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58" w:rsidRPr="00A93929" w:rsidRDefault="00604E58" w:rsidP="00983632">
      <w:pPr>
        <w:rPr>
          <w:rFonts w:ascii="Arial" w:hAnsi="Arial" w:cs="Arial"/>
          <w:b/>
          <w:sz w:val="20"/>
          <w:szCs w:val="20"/>
          <w:lang w:val="pl-PL"/>
        </w:rPr>
      </w:pPr>
    </w:p>
    <w:p w:rsidR="005F59B4" w:rsidRPr="00983632" w:rsidRDefault="00604E58" w:rsidP="004E0967">
      <w:pPr>
        <w:jc w:val="center"/>
        <w:rPr>
          <w:rFonts w:ascii="Arial" w:hAnsi="Arial" w:cs="Arial"/>
          <w:b/>
          <w:sz w:val="24"/>
          <w:szCs w:val="20"/>
          <w:lang w:val="pl-PL"/>
        </w:rPr>
      </w:pPr>
      <w:r w:rsidRPr="00983632">
        <w:rPr>
          <w:rFonts w:ascii="Arial" w:hAnsi="Arial" w:cs="Arial"/>
          <w:b/>
          <w:sz w:val="24"/>
          <w:szCs w:val="20"/>
          <w:lang w:val="pl-PL"/>
        </w:rPr>
        <w:t xml:space="preserve">Wykaz wykonanych </w:t>
      </w:r>
      <w:r w:rsidR="000F1A4D">
        <w:rPr>
          <w:rFonts w:ascii="Arial" w:hAnsi="Arial" w:cs="Arial"/>
          <w:b/>
          <w:sz w:val="24"/>
          <w:szCs w:val="20"/>
          <w:lang w:val="pl-PL"/>
        </w:rPr>
        <w:t>dostaw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>, w celu wykazania przez Wykonawcę sp</w:t>
      </w:r>
      <w:bookmarkStart w:id="0" w:name="_GoBack"/>
      <w:bookmarkEnd w:id="0"/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ełnienia warunku określonego </w:t>
      </w:r>
      <w:r w:rsidR="000F1A4D">
        <w:rPr>
          <w:rFonts w:ascii="Arial" w:hAnsi="Arial" w:cs="Arial"/>
          <w:b/>
          <w:sz w:val="24"/>
          <w:szCs w:val="20"/>
          <w:lang w:val="pl-PL"/>
        </w:rPr>
        <w:br/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w </w:t>
      </w:r>
      <w:r w:rsidR="000F1A4D">
        <w:rPr>
          <w:rFonts w:ascii="Arial" w:hAnsi="Arial" w:cs="Arial"/>
          <w:b/>
          <w:sz w:val="24"/>
          <w:szCs w:val="20"/>
          <w:lang w:val="pl-PL"/>
        </w:rPr>
        <w:t>R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ozdz. </w:t>
      </w:r>
      <w:r w:rsidR="000F1A4D">
        <w:rPr>
          <w:rFonts w:ascii="Arial" w:hAnsi="Arial" w:cs="Arial"/>
          <w:b/>
          <w:sz w:val="24"/>
          <w:szCs w:val="20"/>
          <w:lang w:val="pl-PL"/>
        </w:rPr>
        <w:t>V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>II ust. 1 pkt 1.</w:t>
      </w:r>
      <w:r w:rsidR="000F1A4D">
        <w:rPr>
          <w:rFonts w:ascii="Arial" w:hAnsi="Arial" w:cs="Arial"/>
          <w:b/>
          <w:sz w:val="24"/>
          <w:szCs w:val="20"/>
          <w:lang w:val="pl-PL"/>
        </w:rPr>
        <w:t>2</w:t>
      </w:r>
      <w:r w:rsidR="00983632" w:rsidRPr="00983632">
        <w:rPr>
          <w:rFonts w:ascii="Arial" w:hAnsi="Arial" w:cs="Arial"/>
          <w:b/>
          <w:sz w:val="24"/>
          <w:szCs w:val="20"/>
          <w:lang w:val="pl-PL"/>
        </w:rPr>
        <w:t xml:space="preserve">. 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250578" w:rsidRPr="00C6427F" w:rsidTr="004E0967">
        <w:trPr>
          <w:cantSplit/>
          <w:trHeight w:val="1359"/>
          <w:jc w:val="center"/>
        </w:trPr>
        <w:tc>
          <w:tcPr>
            <w:tcW w:w="623" w:type="dxa"/>
            <w:vMerge w:val="restart"/>
          </w:tcPr>
          <w:p w:rsidR="00250578" w:rsidRPr="00983632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Pr="00C6427F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:rsidR="00250578" w:rsidRDefault="00250578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0578" w:rsidRPr="00C6427F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Przedmiot usługi </w:t>
            </w:r>
          </w:p>
          <w:p w:rsidR="00250578" w:rsidRPr="00F64E23" w:rsidRDefault="00250578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 xml:space="preserve">(należy podać również wartość </w:t>
            </w:r>
            <w:r>
              <w:rPr>
                <w:rFonts w:ascii="Arial" w:hAnsi="Arial" w:cs="Arial"/>
                <w:i/>
                <w:sz w:val="16"/>
                <w:szCs w:val="20"/>
                <w:lang w:val="pl-PL"/>
              </w:rPr>
              <w:t>dostawy</w:t>
            </w: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)</w:t>
            </w:r>
          </w:p>
        </w:tc>
        <w:tc>
          <w:tcPr>
            <w:tcW w:w="4178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5F59B4" w:rsidRDefault="00250578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dostawy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dostawy</w:t>
            </w: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:rsidR="00250578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250578" w:rsidRPr="00983632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dostawy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250578" w:rsidRPr="005F59B4" w:rsidRDefault="00250578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250578" w:rsidRPr="00110599" w:rsidTr="004E0967">
        <w:trPr>
          <w:trHeight w:val="399"/>
          <w:jc w:val="center"/>
        </w:trPr>
        <w:tc>
          <w:tcPr>
            <w:tcW w:w="623" w:type="dxa"/>
            <w:vMerge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350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1</w:t>
            </w:r>
          </w:p>
        </w:tc>
        <w:tc>
          <w:tcPr>
            <w:tcW w:w="5106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2</w:t>
            </w:r>
          </w:p>
        </w:tc>
        <w:tc>
          <w:tcPr>
            <w:tcW w:w="4178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</w:p>
        </w:tc>
        <w:tc>
          <w:tcPr>
            <w:tcW w:w="1729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 xml:space="preserve">kol. </w:t>
            </w:r>
            <w:r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1729" w:type="dxa"/>
          </w:tcPr>
          <w:p w:rsidR="00250578" w:rsidRPr="00CE3247" w:rsidRDefault="00250578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 xml:space="preserve">kol. </w:t>
            </w:r>
            <w:r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</w:tr>
      <w:tr w:rsidR="00CE3247" w:rsidRPr="00110599" w:rsidTr="004E0967">
        <w:trPr>
          <w:trHeight w:val="506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250578" w:rsidP="0025057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4E0967">
        <w:trPr>
          <w:trHeight w:val="822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250578" w:rsidP="00250578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350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:rsidR="003B5817" w:rsidRPr="00983632" w:rsidRDefault="003B5817" w:rsidP="00983632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983632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</w:t>
      </w:r>
      <w:r w:rsidR="000F1A4D">
        <w:rPr>
          <w:rFonts w:ascii="Arial" w:hAnsi="Arial" w:cs="Arial"/>
          <w:i/>
          <w:sz w:val="18"/>
          <w:szCs w:val="18"/>
          <w:u w:val="single"/>
          <w:lang w:val="pl-PL"/>
        </w:rPr>
        <w:t>dostawy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zostały wykonane lub są wykonywane należycie przy czym dowodami są referencje bądź inne dokumenty wystawione przez podmiot</w:t>
      </w:r>
      <w:r w:rsidR="00B60904" w:rsidRPr="00983632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</w:t>
      </w:r>
      <w:r w:rsidR="000F1A4D">
        <w:rPr>
          <w:rFonts w:ascii="Arial" w:hAnsi="Arial" w:cs="Arial"/>
          <w:i/>
          <w:sz w:val="18"/>
          <w:szCs w:val="18"/>
          <w:u w:val="single"/>
          <w:lang w:val="pl-PL"/>
        </w:rPr>
        <w:t>dostawy</w:t>
      </w:r>
      <w:r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były wykonywane, a jeżeli z uzasadnionej przyczyny o obiektywnym charakterze Wykonawca nie jest w stanie uzyskać tych dokumentów</w:t>
      </w:r>
      <w:r w:rsidR="00974066" w:rsidRPr="00983632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983632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. 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B4" w:rsidRDefault="00422DB4" w:rsidP="00604E58">
      <w:pPr>
        <w:spacing w:after="0" w:line="240" w:lineRule="auto"/>
      </w:pPr>
      <w:r>
        <w:separator/>
      </w:r>
    </w:p>
  </w:endnote>
  <w:endnote w:type="continuationSeparator" w:id="0">
    <w:p w:rsidR="00422DB4" w:rsidRDefault="00422DB4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83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B4" w:rsidRDefault="00422DB4" w:rsidP="00604E58">
      <w:pPr>
        <w:spacing w:after="0" w:line="240" w:lineRule="auto"/>
      </w:pPr>
      <w:r>
        <w:separator/>
      </w:r>
    </w:p>
  </w:footnote>
  <w:footnote w:type="continuationSeparator" w:id="0">
    <w:p w:rsidR="00422DB4" w:rsidRDefault="00422DB4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</w:t>
    </w:r>
    <w:r w:rsidRPr="00250578">
      <w:rPr>
        <w:rFonts w:ascii="Arial" w:hAnsi="Arial" w:cs="Arial"/>
        <w:b/>
      </w:rPr>
      <w:t>n</w:t>
    </w:r>
    <w:r w:rsidR="00250578">
      <w:rPr>
        <w:rFonts w:ascii="Arial" w:hAnsi="Arial" w:cs="Arial"/>
        <w:b/>
      </w:rPr>
      <w:t xml:space="preserve">r 6 </w:t>
    </w:r>
    <w:r w:rsidR="00EC4479" w:rsidRPr="00250578">
      <w:rPr>
        <w:rFonts w:ascii="Arial" w:hAnsi="Arial" w:cs="Arial"/>
        <w:b/>
      </w:rPr>
      <w:t>do</w:t>
    </w:r>
    <w:r w:rsidR="00EC4479">
      <w:rPr>
        <w:rFonts w:ascii="Arial" w:hAnsi="Arial" w:cs="Arial"/>
        <w:b/>
      </w:rPr>
      <w:t xml:space="preserve"> </w:t>
    </w:r>
    <w:r w:rsidR="000F1A4D">
      <w:rPr>
        <w:rFonts w:ascii="Arial" w:hAnsi="Arial" w:cs="Arial"/>
        <w:b/>
      </w:rPr>
      <w:t>Zapytania ofertowego</w:t>
    </w:r>
  </w:p>
  <w:p w:rsidR="00604E58" w:rsidRPr="003A47C9" w:rsidRDefault="00860C31" w:rsidP="00860C3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D445FE" w:rsidRPr="00983632">
      <w:rPr>
        <w:rFonts w:ascii="Arial" w:hAnsi="Arial" w:cs="Arial"/>
        <w:sz w:val="20"/>
        <w:szCs w:val="20"/>
        <w:lang w:val="pl-PL"/>
      </w:rPr>
      <w:t>DZ.26.</w:t>
    </w:r>
    <w:r w:rsidR="003A47C9">
      <w:rPr>
        <w:rFonts w:ascii="Arial" w:hAnsi="Arial" w:cs="Arial"/>
        <w:sz w:val="20"/>
        <w:szCs w:val="20"/>
        <w:lang w:val="pl-PL"/>
      </w:rPr>
      <w:t>441</w:t>
    </w:r>
    <w:r w:rsidR="00D445FE" w:rsidRPr="00983632">
      <w:rPr>
        <w:rFonts w:ascii="Arial" w:hAnsi="Arial" w:cs="Arial"/>
        <w:sz w:val="20"/>
        <w:szCs w:val="20"/>
        <w:lang w:val="pl-PL"/>
      </w:rPr>
      <w:t>.202</w:t>
    </w:r>
    <w:r w:rsidR="000F1A4D">
      <w:rPr>
        <w:rFonts w:ascii="Arial" w:hAnsi="Arial" w:cs="Arial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C4CD0"/>
    <w:rsid w:val="000D76B8"/>
    <w:rsid w:val="000F1A4D"/>
    <w:rsid w:val="00110599"/>
    <w:rsid w:val="00142531"/>
    <w:rsid w:val="001774F0"/>
    <w:rsid w:val="001841B5"/>
    <w:rsid w:val="001C2561"/>
    <w:rsid w:val="001C4BFB"/>
    <w:rsid w:val="001F3DFF"/>
    <w:rsid w:val="001F5679"/>
    <w:rsid w:val="001F6A6C"/>
    <w:rsid w:val="00250578"/>
    <w:rsid w:val="002616A1"/>
    <w:rsid w:val="002B380F"/>
    <w:rsid w:val="0031499E"/>
    <w:rsid w:val="0032754F"/>
    <w:rsid w:val="00337297"/>
    <w:rsid w:val="00347F38"/>
    <w:rsid w:val="00351860"/>
    <w:rsid w:val="003A47C9"/>
    <w:rsid w:val="003B5817"/>
    <w:rsid w:val="003C010F"/>
    <w:rsid w:val="00414AF8"/>
    <w:rsid w:val="004152F4"/>
    <w:rsid w:val="00422DB4"/>
    <w:rsid w:val="00485ECE"/>
    <w:rsid w:val="004E0967"/>
    <w:rsid w:val="00586CB5"/>
    <w:rsid w:val="005F59B4"/>
    <w:rsid w:val="00600818"/>
    <w:rsid w:val="00604E58"/>
    <w:rsid w:val="006205D1"/>
    <w:rsid w:val="00635910"/>
    <w:rsid w:val="0068655C"/>
    <w:rsid w:val="00690A99"/>
    <w:rsid w:val="006A37A6"/>
    <w:rsid w:val="006B4A5F"/>
    <w:rsid w:val="006D205F"/>
    <w:rsid w:val="006E76B4"/>
    <w:rsid w:val="00844DF0"/>
    <w:rsid w:val="00860C31"/>
    <w:rsid w:val="00874634"/>
    <w:rsid w:val="00874A92"/>
    <w:rsid w:val="008D0942"/>
    <w:rsid w:val="008D7CF3"/>
    <w:rsid w:val="008F4E6F"/>
    <w:rsid w:val="00974066"/>
    <w:rsid w:val="00983632"/>
    <w:rsid w:val="009966C6"/>
    <w:rsid w:val="00A306EF"/>
    <w:rsid w:val="00A6106A"/>
    <w:rsid w:val="00AB64B9"/>
    <w:rsid w:val="00AE29B1"/>
    <w:rsid w:val="00B60904"/>
    <w:rsid w:val="00C07D52"/>
    <w:rsid w:val="00C363F6"/>
    <w:rsid w:val="00C65D2C"/>
    <w:rsid w:val="00C8646A"/>
    <w:rsid w:val="00CE3247"/>
    <w:rsid w:val="00D26028"/>
    <w:rsid w:val="00D445FE"/>
    <w:rsid w:val="00D534B5"/>
    <w:rsid w:val="00DB3C9E"/>
    <w:rsid w:val="00DC04CB"/>
    <w:rsid w:val="00DD406D"/>
    <w:rsid w:val="00E0262F"/>
    <w:rsid w:val="00E81547"/>
    <w:rsid w:val="00EC4479"/>
    <w:rsid w:val="00F64E23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9A9F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Anna Buczak</cp:lastModifiedBy>
  <cp:revision>5</cp:revision>
  <cp:lastPrinted>2019-09-05T08:52:00Z</cp:lastPrinted>
  <dcterms:created xsi:type="dcterms:W3CDTF">2023-03-06T14:49:00Z</dcterms:created>
  <dcterms:modified xsi:type="dcterms:W3CDTF">2023-10-27T12:02:00Z</dcterms:modified>
</cp:coreProperties>
</file>