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D7BA6E0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C427D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C51A9E1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</w:p>
    <w:p w14:paraId="03EED996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0467E0E4" w:rsidR="004B3047" w:rsidRPr="004C10BF" w:rsidRDefault="00536EEF" w:rsidP="006F5307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6F5307">
        <w:rPr>
          <w:rFonts w:ascii="Open Sans" w:hAnsi="Open Sans" w:cs="Open Sans"/>
          <w:b/>
          <w:sz w:val="20"/>
          <w:szCs w:val="20"/>
          <w:u w:val="single"/>
        </w:rPr>
        <w:t>1</w:t>
      </w:r>
      <w:r w:rsidR="003D364E">
        <w:rPr>
          <w:rFonts w:ascii="Open Sans" w:hAnsi="Open Sans" w:cs="Open Sans"/>
          <w:b/>
          <w:sz w:val="20"/>
          <w:szCs w:val="20"/>
          <w:u w:val="single"/>
        </w:rPr>
        <w:t>4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FD66C1">
        <w:rPr>
          <w:rFonts w:ascii="Open Sans" w:hAnsi="Open Sans" w:cs="Open Sans"/>
          <w:b/>
          <w:sz w:val="20"/>
          <w:szCs w:val="20"/>
        </w:rPr>
        <w:br/>
      </w:r>
      <w:r w:rsidR="006F5307" w:rsidRPr="006F5307">
        <w:rPr>
          <w:rFonts w:ascii="Open Sans" w:hAnsi="Open Sans" w:cs="Open Sans"/>
          <w:b/>
          <w:sz w:val="20"/>
          <w:szCs w:val="20"/>
        </w:rPr>
        <w:t>-</w:t>
      </w:r>
      <w:r w:rsidR="003D364E" w:rsidRPr="003D364E">
        <w:t xml:space="preserve"> </w:t>
      </w:r>
      <w:r w:rsidR="003D364E" w:rsidRPr="003D364E">
        <w:rPr>
          <w:rFonts w:ascii="Open Sans" w:hAnsi="Open Sans" w:cs="Open Sans"/>
          <w:b/>
          <w:sz w:val="20"/>
          <w:szCs w:val="20"/>
        </w:rPr>
        <w:t>Zadanie 14</w:t>
      </w:r>
      <w:r w:rsidR="003D364E">
        <w:rPr>
          <w:rFonts w:ascii="Open Sans" w:hAnsi="Open Sans" w:cs="Open Sans"/>
          <w:b/>
          <w:sz w:val="20"/>
          <w:szCs w:val="20"/>
        </w:rPr>
        <w:t>-</w:t>
      </w:r>
      <w:r w:rsidR="003D364E" w:rsidRPr="003D364E">
        <w:rPr>
          <w:rFonts w:ascii="Open Sans" w:hAnsi="Open Sans" w:cs="Open Sans"/>
          <w:b/>
          <w:sz w:val="20"/>
          <w:szCs w:val="20"/>
        </w:rPr>
        <w:t xml:space="preserve"> odbiór i zagospodarowanie odpadów o kodzie 20 01 10 z Regionalnego Zakładu Odzysku Odpadów w Sianowie przy ul. Łubuszan 80.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719B82F" w14:textId="3CAEC167" w:rsidR="00D63A3E" w:rsidRDefault="00191B2C" w:rsidP="00AB01B3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AB01B3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3D364E" w:rsidRPr="003D364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Senda Sp. z o.o – Lider Pełnomocnik,  </w:t>
      </w:r>
      <w:r w:rsidR="003D364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3D364E" w:rsidRPr="003D364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ul. Strzygłowska 67FK; 04-872 Warszawa</w:t>
      </w:r>
      <w:r w:rsidR="00AB01B3" w:rsidRPr="00AB01B3">
        <w:rPr>
          <w:rFonts w:ascii="Open Sans" w:eastAsia="Times New Roman" w:hAnsi="Open Sans" w:cs="Open Sans"/>
          <w:color w:val="000000" w:themeColor="text1"/>
          <w:sz w:val="20"/>
          <w:szCs w:val="20"/>
        </w:rPr>
        <w:t>.</w:t>
      </w:r>
      <w:r w:rsidR="00AB01B3" w:rsidRPr="00AB01B3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305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</w:t>
      </w:r>
      <w:r w:rsidR="003D364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63A3E">
        <w:rPr>
          <w:rFonts w:ascii="Open Sans" w:eastAsia="Times New Roman" w:hAnsi="Open Sans" w:cs="Open Sans"/>
          <w:color w:val="000000"/>
          <w:sz w:val="20"/>
          <w:szCs w:val="20"/>
        </w:rPr>
        <w:t xml:space="preserve"> - </w:t>
      </w:r>
      <w:r w:rsidR="00D63A3E" w:rsidRPr="00D63A3E">
        <w:rPr>
          <w:rFonts w:ascii="Open Sans" w:eastAsia="Times New Roman" w:hAnsi="Open Sans" w:cs="Open Sans"/>
          <w:color w:val="000000"/>
          <w:sz w:val="20"/>
          <w:szCs w:val="20"/>
        </w:rPr>
        <w:t>przyznana punktacja</w:t>
      </w:r>
      <w:r w:rsidR="00D63A3E">
        <w:rPr>
          <w:rFonts w:ascii="Open Sans" w:eastAsia="Times New Roman" w:hAnsi="Open Sans" w:cs="Open Sans"/>
          <w:color w:val="000000"/>
          <w:sz w:val="20"/>
          <w:szCs w:val="20"/>
        </w:rPr>
        <w:t>-</w:t>
      </w:r>
      <w:r w:rsidR="00D63A3E" w:rsidRPr="00D63A3E">
        <w:rPr>
          <w:rFonts w:ascii="Open Sans" w:eastAsia="Times New Roman" w:hAnsi="Open Sans" w:cs="Open Sans"/>
          <w:color w:val="000000"/>
          <w:sz w:val="20"/>
          <w:szCs w:val="20"/>
        </w:rPr>
        <w:t xml:space="preserve"> 100,00 pkt.  </w:t>
      </w:r>
    </w:p>
    <w:p w14:paraId="2A655568" w14:textId="30BBD112" w:rsidR="00DB5C2A" w:rsidRPr="00C440C0" w:rsidRDefault="00DB5C2A" w:rsidP="00AB01B3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>określonym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F5307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095817E" w14:textId="7C4ABAAD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7587B60" w14:textId="686EB868" w:rsidR="0082237E" w:rsidRDefault="0082237E" w:rsidP="00816158">
      <w:pPr>
        <w:jc w:val="both"/>
        <w:rPr>
          <w:rFonts w:ascii="Open Sans" w:hAnsi="Open Sans" w:cs="Open Sans"/>
          <w:sz w:val="20"/>
          <w:szCs w:val="20"/>
        </w:rPr>
      </w:pPr>
      <w:r w:rsidRPr="0082237E">
        <w:rPr>
          <w:rFonts w:ascii="Open Sans" w:hAnsi="Open Sans" w:cs="Open Sans"/>
          <w:sz w:val="20"/>
          <w:szCs w:val="20"/>
        </w:rPr>
        <w:t xml:space="preserve">W przedmiotowym postępowaniu została złożona jedna oferta wobec powyższego Zamawiający  zawrze umowę  z Wykonawcą w terminie zgodnym z brzmieniem z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2</w:t>
      </w:r>
      <w:r w:rsidRPr="0082237E">
        <w:rPr>
          <w:rFonts w:ascii="Open Sans" w:hAnsi="Open Sans" w:cs="Open Sans"/>
          <w:sz w:val="20"/>
          <w:szCs w:val="20"/>
        </w:rPr>
        <w:t xml:space="preserve"> pkt 1) ppkt. a ) Ustawy PZP , przed upływem terminu, o którym mowa w art. </w:t>
      </w:r>
      <w:r>
        <w:rPr>
          <w:rFonts w:ascii="Open Sans" w:hAnsi="Open Sans" w:cs="Open Sans"/>
          <w:sz w:val="20"/>
          <w:szCs w:val="20"/>
        </w:rPr>
        <w:t>264</w:t>
      </w:r>
      <w:r w:rsidRPr="0082237E">
        <w:rPr>
          <w:rFonts w:ascii="Open Sans" w:hAnsi="Open Sans" w:cs="Open Sans"/>
          <w:sz w:val="20"/>
          <w:szCs w:val="20"/>
        </w:rPr>
        <w:t xml:space="preserve"> ust. </w:t>
      </w:r>
      <w:r>
        <w:rPr>
          <w:rFonts w:ascii="Open Sans" w:hAnsi="Open Sans" w:cs="Open Sans"/>
          <w:sz w:val="20"/>
          <w:szCs w:val="20"/>
        </w:rPr>
        <w:t>1</w:t>
      </w:r>
      <w:r w:rsidRPr="0082237E">
        <w:rPr>
          <w:rFonts w:ascii="Open Sans" w:hAnsi="Open Sans" w:cs="Open Sans"/>
          <w:sz w:val="20"/>
          <w:szCs w:val="20"/>
        </w:rPr>
        <w:t xml:space="preserve">  Ustawy PZP.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F88" w14:textId="77777777" w:rsidR="0001522C" w:rsidRDefault="0001522C" w:rsidP="00732A8A">
      <w:pPr>
        <w:spacing w:after="0" w:line="240" w:lineRule="auto"/>
      </w:pPr>
      <w:r>
        <w:separator/>
      </w:r>
    </w:p>
  </w:endnote>
  <w:endnote w:type="continuationSeparator" w:id="0">
    <w:p w14:paraId="37D101A6" w14:textId="77777777" w:rsidR="0001522C" w:rsidRDefault="0001522C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E162" w14:textId="77777777" w:rsidR="0001522C" w:rsidRDefault="0001522C" w:rsidP="00732A8A">
      <w:pPr>
        <w:spacing w:after="0" w:line="240" w:lineRule="auto"/>
      </w:pPr>
      <w:r>
        <w:separator/>
      </w:r>
    </w:p>
  </w:footnote>
  <w:footnote w:type="continuationSeparator" w:id="0">
    <w:p w14:paraId="1C074465" w14:textId="77777777" w:rsidR="0001522C" w:rsidRDefault="0001522C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522C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91B2C"/>
    <w:rsid w:val="001B698A"/>
    <w:rsid w:val="001C471A"/>
    <w:rsid w:val="001D02A3"/>
    <w:rsid w:val="001D2940"/>
    <w:rsid w:val="001D683E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364E"/>
    <w:rsid w:val="003D4F1C"/>
    <w:rsid w:val="003D7B5D"/>
    <w:rsid w:val="00403017"/>
    <w:rsid w:val="004031A1"/>
    <w:rsid w:val="004038C3"/>
    <w:rsid w:val="00404A52"/>
    <w:rsid w:val="00404D5C"/>
    <w:rsid w:val="004059A1"/>
    <w:rsid w:val="00421CCE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64"/>
    <w:rsid w:val="005960AA"/>
    <w:rsid w:val="005A0B3F"/>
    <w:rsid w:val="005B17ED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C427D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D66C1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2023-12-19T12:30:00Z</dcterms:created>
  <dcterms:modified xsi:type="dcterms:W3CDTF">2023-12-20T09:54:00Z</dcterms:modified>
</cp:coreProperties>
</file>