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6066" w14:textId="77777777" w:rsidR="00A75FE5" w:rsidRDefault="00A75FE5" w:rsidP="00A75FE5">
      <w:pPr>
        <w:spacing w:after="0" w:line="256" w:lineRule="auto"/>
        <w:ind w:left="3969" w:firstLine="708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7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do SWZ</w:t>
      </w:r>
    </w:p>
    <w:p w14:paraId="511ED26A" w14:textId="77777777" w:rsidR="00A75FE5" w:rsidRDefault="00A75FE5" w:rsidP="00A75FE5">
      <w:pPr>
        <w:spacing w:after="0" w:line="256" w:lineRule="auto"/>
        <w:ind w:left="3969" w:firstLine="708"/>
        <w:jc w:val="right"/>
        <w:rPr>
          <w:rFonts w:cs="Tahoma"/>
          <w:b/>
          <w:szCs w:val="20"/>
        </w:rPr>
      </w:pPr>
      <w:r>
        <w:rPr>
          <w:rFonts w:cs="Arial"/>
          <w:szCs w:val="20"/>
        </w:rPr>
        <w:t>Nr sprawy:</w:t>
      </w:r>
      <w:r>
        <w:rPr>
          <w:rFonts w:cs="Tahoma"/>
          <w:b/>
          <w:szCs w:val="20"/>
        </w:rPr>
        <w:t xml:space="preserve"> PO.271.58.2023</w:t>
      </w:r>
    </w:p>
    <w:p w14:paraId="267B108A" w14:textId="77777777" w:rsidR="00A75FE5" w:rsidRDefault="00A75FE5" w:rsidP="00A75FE5">
      <w:pPr>
        <w:spacing w:after="0" w:line="25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Wykonawca:</w:t>
      </w:r>
    </w:p>
    <w:p w14:paraId="5A36446A" w14:textId="77777777" w:rsidR="00A75FE5" w:rsidRDefault="00A75FE5" w:rsidP="00A75FE5">
      <w:pPr>
        <w:spacing w:after="0" w:line="240" w:lineRule="auto"/>
        <w:ind w:right="5954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</w:t>
      </w:r>
    </w:p>
    <w:p w14:paraId="6EEB7EE1" w14:textId="77777777" w:rsidR="00A75FE5" w:rsidRDefault="00A75FE5" w:rsidP="00A75FE5">
      <w:pPr>
        <w:spacing w:after="0" w:line="240" w:lineRule="auto"/>
        <w:ind w:right="5953"/>
        <w:rPr>
          <w:rFonts w:cs="Arial"/>
          <w:i/>
          <w:szCs w:val="20"/>
        </w:rPr>
      </w:pPr>
    </w:p>
    <w:p w14:paraId="5B6F7EEA" w14:textId="77777777" w:rsidR="00A75FE5" w:rsidRDefault="00A75FE5" w:rsidP="00A75FE5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OŚWIADCZENIE WYKONAWCY  </w:t>
      </w:r>
    </w:p>
    <w:p w14:paraId="5F64B68A" w14:textId="77777777" w:rsidR="00A75FE5" w:rsidRDefault="00A75FE5" w:rsidP="00A75FE5">
      <w:pPr>
        <w:spacing w:after="0" w:line="360" w:lineRule="auto"/>
        <w:jc w:val="center"/>
        <w:rPr>
          <w:rFonts w:cs="Arial"/>
          <w:b/>
          <w:szCs w:val="20"/>
        </w:rPr>
      </w:pPr>
      <w:r>
        <w:rPr>
          <w:rFonts w:cs="Calibri Light"/>
          <w:b/>
          <w:szCs w:val="20"/>
          <w:u w:val="single"/>
        </w:rPr>
        <w:t>WSPÓLNIE UBIEGAJĄCEGO SIĘ O ZAMÓWIENIE</w:t>
      </w:r>
      <w:r>
        <w:rPr>
          <w:rFonts w:cs="Arial"/>
          <w:b/>
          <w:szCs w:val="20"/>
        </w:rPr>
        <w:t xml:space="preserve"> </w:t>
      </w:r>
    </w:p>
    <w:p w14:paraId="35BBBCAD" w14:textId="77777777" w:rsidR="00A75FE5" w:rsidRDefault="00A75FE5" w:rsidP="00A75FE5">
      <w:pPr>
        <w:spacing w:after="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(składane na podstawie art. 117 ust. 4 ustawy </w:t>
      </w:r>
      <w:r>
        <w:rPr>
          <w:rFonts w:cs="Arial"/>
          <w:b/>
          <w:szCs w:val="20"/>
        </w:rPr>
        <w:br/>
        <w:t xml:space="preserve">z dnia 11 września 2019 r. Prawo zamówień publicznych </w:t>
      </w:r>
    </w:p>
    <w:p w14:paraId="7E420BF1" w14:textId="77777777" w:rsidR="00A75FE5" w:rsidRDefault="00A75FE5" w:rsidP="00A75FE5">
      <w:pPr>
        <w:spacing w:after="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(tj. Dz. U. z 2021 r. poz. 1129 z </w:t>
      </w:r>
      <w:proofErr w:type="spellStart"/>
      <w:r>
        <w:rPr>
          <w:rFonts w:cs="Arial"/>
          <w:b/>
          <w:szCs w:val="20"/>
        </w:rPr>
        <w:t>późn</w:t>
      </w:r>
      <w:proofErr w:type="spellEnd"/>
      <w:r>
        <w:rPr>
          <w:rFonts w:cs="Arial"/>
          <w:b/>
          <w:szCs w:val="20"/>
        </w:rPr>
        <w:t xml:space="preserve">. zm.). (dalej jako: ustawa </w:t>
      </w:r>
      <w:proofErr w:type="spellStart"/>
      <w:r>
        <w:rPr>
          <w:rFonts w:cs="Arial"/>
          <w:b/>
          <w:szCs w:val="20"/>
        </w:rPr>
        <w:t>Pzp</w:t>
      </w:r>
      <w:proofErr w:type="spellEnd"/>
      <w:r>
        <w:rPr>
          <w:rFonts w:cs="Arial"/>
          <w:b/>
          <w:szCs w:val="20"/>
        </w:rPr>
        <w:t xml:space="preserve">) </w:t>
      </w:r>
    </w:p>
    <w:p w14:paraId="46D10740" w14:textId="77777777" w:rsidR="00A75FE5" w:rsidRDefault="00A75FE5" w:rsidP="00A75FE5">
      <w:pPr>
        <w:spacing w:after="0" w:line="240" w:lineRule="auto"/>
        <w:jc w:val="center"/>
        <w:rPr>
          <w:rFonts w:cs="Arial"/>
          <w:b/>
          <w:szCs w:val="20"/>
        </w:rPr>
      </w:pPr>
    </w:p>
    <w:p w14:paraId="5C0FEEE6" w14:textId="77777777" w:rsidR="00A75FE5" w:rsidRDefault="00A75FE5" w:rsidP="00A75FE5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cs="Arial"/>
          <w:szCs w:val="20"/>
        </w:rPr>
        <w:t>Na potrzeby postępowania o udzielenie zamówienia publicznego pn.:</w:t>
      </w:r>
      <w:r>
        <w:rPr>
          <w:rFonts w:eastAsia="Times New Roman" w:cs="Arial"/>
          <w:b/>
          <w:szCs w:val="20"/>
          <w:lang w:eastAsia="pl-PL"/>
        </w:rPr>
        <w:t xml:space="preserve"> </w:t>
      </w:r>
    </w:p>
    <w:p w14:paraId="6A4CE6C9" w14:textId="77777777" w:rsidR="00A75FE5" w:rsidRDefault="00A75FE5" w:rsidP="00A75FE5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233EA92E" w14:textId="77777777" w:rsidR="00A75FE5" w:rsidRDefault="00A75FE5" w:rsidP="00CB3BDF">
      <w:pPr>
        <w:spacing w:after="0" w:line="240" w:lineRule="auto"/>
        <w:jc w:val="center"/>
        <w:rPr>
          <w:rFonts w:eastAsia="Times New Roman" w:cs="Tahoma"/>
          <w:b/>
          <w:szCs w:val="20"/>
          <w:lang w:eastAsia="x-none"/>
        </w:rPr>
      </w:pPr>
      <w:r>
        <w:rPr>
          <w:rFonts w:eastAsia="Times New Roman" w:cs="Tahoma"/>
          <w:b/>
          <w:szCs w:val="20"/>
          <w:lang w:eastAsia="x-none"/>
        </w:rPr>
        <w:t xml:space="preserve">„Świadczenie usług </w:t>
      </w:r>
      <w:proofErr w:type="spellStart"/>
      <w:r>
        <w:rPr>
          <w:rFonts w:eastAsia="Times New Roman" w:cs="Tahoma"/>
          <w:b/>
          <w:szCs w:val="20"/>
          <w:lang w:eastAsia="x-none"/>
        </w:rPr>
        <w:t>eventowych</w:t>
      </w:r>
      <w:proofErr w:type="spellEnd"/>
      <w:r>
        <w:rPr>
          <w:rFonts w:eastAsia="Times New Roman" w:cs="Tahoma"/>
          <w:b/>
          <w:szCs w:val="20"/>
          <w:lang w:eastAsia="x-none"/>
        </w:rPr>
        <w:t xml:space="preserve"> na podstawie umowy ramowej”</w:t>
      </w:r>
    </w:p>
    <w:p w14:paraId="35ECFC5D" w14:textId="77777777" w:rsidR="00A75FE5" w:rsidRDefault="00A75FE5" w:rsidP="00A75FE5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Cs/>
          <w:szCs w:val="20"/>
          <w:lang w:eastAsia="pl-PL"/>
        </w:rPr>
        <w:t xml:space="preserve"> </w:t>
      </w:r>
    </w:p>
    <w:p w14:paraId="5F9A4D88" w14:textId="77777777" w:rsidR="00A75FE5" w:rsidRDefault="00A75FE5" w:rsidP="00A75FE5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3D9D3AC4" w14:textId="77777777" w:rsidR="00A75FE5" w:rsidRDefault="00A75FE5" w:rsidP="00A75FE5">
      <w:pPr>
        <w:spacing w:after="0" w:line="360" w:lineRule="auto"/>
        <w:ind w:firstLine="708"/>
        <w:rPr>
          <w:rFonts w:cs="Arial"/>
          <w:szCs w:val="20"/>
        </w:rPr>
      </w:pPr>
    </w:p>
    <w:p w14:paraId="53E43B4E" w14:textId="77777777" w:rsidR="00A75FE5" w:rsidRDefault="00A75FE5" w:rsidP="00A75FE5">
      <w:pPr>
        <w:spacing w:line="360" w:lineRule="auto"/>
        <w:jc w:val="left"/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………………………………………………………………………………………………………………………………</w:t>
      </w:r>
    </w:p>
    <w:p w14:paraId="75C411D3" w14:textId="77777777" w:rsidR="00A75FE5" w:rsidRDefault="00A75FE5" w:rsidP="00A75FE5">
      <w:pPr>
        <w:jc w:val="left"/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działając w imieniu i na rzecz: ………………………………………………………………………………………………………………………………</w:t>
      </w:r>
    </w:p>
    <w:p w14:paraId="7DECBA78" w14:textId="77777777" w:rsidR="00A75FE5" w:rsidRDefault="00A75FE5" w:rsidP="00A75FE5">
      <w:pPr>
        <w:jc w:val="center"/>
        <w:rPr>
          <w:rFonts w:cs="Calibri Light"/>
          <w:color w:val="000000"/>
          <w:sz w:val="16"/>
          <w:szCs w:val="16"/>
        </w:rPr>
      </w:pPr>
      <w:r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7DBA804E" w14:textId="77777777" w:rsidR="00A75FE5" w:rsidRDefault="00A75FE5" w:rsidP="00A75FE5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93422" w14:textId="77777777" w:rsidR="00A75FE5" w:rsidRDefault="00A75FE5" w:rsidP="00A75FE5">
      <w:pPr>
        <w:jc w:val="center"/>
        <w:rPr>
          <w:rFonts w:cs="Calibri Light"/>
          <w:color w:val="000000"/>
          <w:sz w:val="16"/>
          <w:szCs w:val="16"/>
        </w:rPr>
      </w:pPr>
      <w:r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05B1E9AD" w14:textId="77777777" w:rsidR="00A75FE5" w:rsidRDefault="00A75FE5" w:rsidP="00A75FE5">
      <w:pPr>
        <w:pStyle w:val="Akapitzlist"/>
        <w:numPr>
          <w:ilvl w:val="0"/>
          <w:numId w:val="45"/>
        </w:numPr>
        <w:spacing w:after="200"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Oświadczam(y), że:</w:t>
      </w:r>
    </w:p>
    <w:p w14:paraId="155E45ED" w14:textId="77777777" w:rsidR="00A75FE5" w:rsidRDefault="00A75FE5" w:rsidP="00A75FE5">
      <w:pPr>
        <w:pStyle w:val="Akapitzlist"/>
        <w:numPr>
          <w:ilvl w:val="1"/>
          <w:numId w:val="45"/>
        </w:numPr>
        <w:spacing w:after="0" w:line="240" w:lineRule="auto"/>
        <w:rPr>
          <w:rFonts w:cs="Calibri Light"/>
          <w:szCs w:val="20"/>
        </w:rPr>
      </w:pPr>
      <w:r>
        <w:rPr>
          <w:rFonts w:cs="Calibri Light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D51CA" w14:textId="77777777" w:rsidR="00A75FE5" w:rsidRDefault="00A75FE5" w:rsidP="00A75FE5">
      <w:pPr>
        <w:pStyle w:val="Akapitzlist"/>
        <w:jc w:val="center"/>
        <w:rPr>
          <w:rFonts w:cs="Calibri Light"/>
          <w:sz w:val="16"/>
          <w:szCs w:val="16"/>
        </w:rPr>
      </w:pPr>
      <w:r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0027912C" w14:textId="77777777" w:rsidR="00A75FE5" w:rsidRDefault="00A75FE5" w:rsidP="00A75FE5">
      <w:pPr>
        <w:pStyle w:val="Akapitzlist"/>
        <w:jc w:val="center"/>
        <w:rPr>
          <w:rFonts w:cs="Calibri Light"/>
          <w:sz w:val="16"/>
          <w:szCs w:val="16"/>
        </w:rPr>
      </w:pPr>
    </w:p>
    <w:p w14:paraId="08F8EFD9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będzie wykonywał następujący zakres przedmiotu zamówienia*:</w:t>
      </w:r>
    </w:p>
    <w:p w14:paraId="5116076A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55273C79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5D47C9BE" w14:textId="77777777" w:rsidR="00A75FE5" w:rsidRDefault="00A75FE5" w:rsidP="00A75FE5">
      <w:pPr>
        <w:pStyle w:val="Akapitzlist"/>
        <w:numPr>
          <w:ilvl w:val="1"/>
          <w:numId w:val="45"/>
        </w:numPr>
        <w:spacing w:after="200" w:line="360" w:lineRule="auto"/>
        <w:ind w:left="426" w:hanging="426"/>
        <w:rPr>
          <w:rFonts w:cs="Calibri Light"/>
          <w:szCs w:val="20"/>
        </w:rPr>
      </w:pPr>
      <w:r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36B6C" w14:textId="77777777" w:rsidR="00A75FE5" w:rsidRDefault="00A75FE5" w:rsidP="00A75FE5">
      <w:pPr>
        <w:pStyle w:val="Akapitzlist"/>
        <w:jc w:val="center"/>
        <w:rPr>
          <w:rFonts w:cs="Calibri Light"/>
          <w:sz w:val="16"/>
          <w:szCs w:val="16"/>
        </w:rPr>
      </w:pPr>
      <w:r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520CC934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4F8FA7DB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będzie wykonywał następujący zakres przedmiotu zamówienia*:</w:t>
      </w:r>
    </w:p>
    <w:p w14:paraId="55275FD6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6294886E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…………………………………………………………………………………………………………………………</w:t>
      </w:r>
    </w:p>
    <w:p w14:paraId="7742CF2E" w14:textId="77777777" w:rsidR="00A75FE5" w:rsidRDefault="00A75FE5" w:rsidP="00A75FE5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59131524" w14:textId="77777777" w:rsidR="00A75FE5" w:rsidRDefault="00A75FE5" w:rsidP="00A75FE5">
      <w:pPr>
        <w:pStyle w:val="Akapitzlist"/>
        <w:spacing w:line="360" w:lineRule="auto"/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>*UWAGA!</w:t>
      </w:r>
    </w:p>
    <w:p w14:paraId="4C1EE29D" w14:textId="77777777" w:rsidR="00A75FE5" w:rsidRDefault="00A75FE5" w:rsidP="00A75FE5">
      <w:pPr>
        <w:spacing w:line="360" w:lineRule="auto"/>
        <w:rPr>
          <w:rFonts w:cs="Calibri Light"/>
          <w:szCs w:val="20"/>
        </w:rPr>
      </w:pPr>
      <w:r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57E88763" w14:textId="77777777" w:rsidR="00A75FE5" w:rsidRDefault="00A75FE5" w:rsidP="00A75FE5">
      <w:pPr>
        <w:spacing w:line="360" w:lineRule="auto"/>
        <w:rPr>
          <w:rFonts w:cs="Calibri Light"/>
          <w:szCs w:val="20"/>
        </w:rPr>
      </w:pPr>
      <w:r>
        <w:rPr>
          <w:rFonts w:cs="Calibri Light"/>
          <w:szCs w:val="20"/>
        </w:rPr>
        <w:t>*niepotrzebne skreślić</w:t>
      </w:r>
    </w:p>
    <w:p w14:paraId="3A3420E4" w14:textId="2ED3EAF7" w:rsidR="00A75FE5" w:rsidRPr="00A75FE5" w:rsidRDefault="00A75FE5" w:rsidP="00A75FE5">
      <w:pPr>
        <w:spacing w:after="0" w:line="240" w:lineRule="auto"/>
        <w:jc w:val="right"/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CDEAEA1" w14:textId="77777777" w:rsidR="00A75FE5" w:rsidRDefault="00A75FE5" w:rsidP="00A75FE5">
      <w:pPr>
        <w:spacing w:after="0" w:line="360" w:lineRule="auto"/>
        <w:rPr>
          <w:rFonts w:cs="Arial"/>
          <w:color w:val="FF0000"/>
          <w:szCs w:val="20"/>
          <w:u w:val="single"/>
        </w:rPr>
      </w:pPr>
      <w:r>
        <w:rPr>
          <w:rFonts w:cs="Arial"/>
          <w:color w:val="FF0000"/>
          <w:szCs w:val="20"/>
          <w:u w:val="single"/>
        </w:rPr>
        <w:t xml:space="preserve">UWAGA: </w:t>
      </w:r>
    </w:p>
    <w:p w14:paraId="05DE5499" w14:textId="77777777" w:rsidR="00A75FE5" w:rsidRDefault="00A75FE5" w:rsidP="00A75FE5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D53F718" w14:textId="25820446" w:rsidR="00A30E83" w:rsidRPr="00A75FE5" w:rsidRDefault="00A30E83" w:rsidP="00A75FE5"/>
    <w:sectPr w:rsidR="00A30E83" w:rsidRPr="00A75FE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84D" w14:textId="77777777" w:rsidR="002C368F" w:rsidRDefault="002C368F" w:rsidP="006747BD">
      <w:pPr>
        <w:spacing w:after="0" w:line="240" w:lineRule="auto"/>
      </w:pPr>
      <w:r>
        <w:separator/>
      </w:r>
    </w:p>
  </w:endnote>
  <w:endnote w:type="continuationSeparator" w:id="0">
    <w:p w14:paraId="274AFBDD" w14:textId="77777777" w:rsidR="002C368F" w:rsidRDefault="002C368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5942E46F" w:rsidR="0039081E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5BC7ADD" wp14:editId="5EA39C08">
                  <wp:simplePos x="0" y="0"/>
                  <wp:positionH relativeFrom="margin">
                    <wp:posOffset>2315210</wp:posOffset>
                  </wp:positionH>
                  <wp:positionV relativeFrom="paragraph">
                    <wp:posOffset>107315</wp:posOffset>
                  </wp:positionV>
                  <wp:extent cx="1783080" cy="476250"/>
                  <wp:effectExtent l="0" t="0" r="7620" b="0"/>
                  <wp:wrapNone/>
                  <wp:docPr id="14396618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88960" behindDoc="1" locked="0" layoutInCell="1" allowOverlap="1" wp14:anchorId="72B6D1B8" wp14:editId="564F417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131445</wp:posOffset>
                  </wp:positionV>
                  <wp:extent cx="1204595" cy="571500"/>
                  <wp:effectExtent l="0" t="0" r="0" b="0"/>
                  <wp:wrapNone/>
                  <wp:docPr id="151429914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4B483D" wp14:editId="37CF9FD0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86360</wp:posOffset>
                  </wp:positionV>
                  <wp:extent cx="1042478" cy="523875"/>
                  <wp:effectExtent l="0" t="0" r="0" b="0"/>
                  <wp:wrapNone/>
                  <wp:docPr id="103766379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78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8ED0" w14:textId="62D3AA63" w:rsidR="0039081E" w:rsidRDefault="0039081E">
            <w:pPr>
              <w:pStyle w:val="Stopka"/>
            </w:pPr>
          </w:p>
          <w:p w14:paraId="559FB2A0" w14:textId="6BFA09E4" w:rsidR="0039081E" w:rsidRDefault="0039081E">
            <w:pPr>
              <w:pStyle w:val="Stopka"/>
            </w:pPr>
          </w:p>
          <w:p w14:paraId="3A040A70" w14:textId="5065E8E0" w:rsidR="0039081E" w:rsidRDefault="008918C8" w:rsidP="008918C8">
            <w:pPr>
              <w:pStyle w:val="Stopka"/>
              <w:tabs>
                <w:tab w:val="clear" w:pos="4536"/>
                <w:tab w:val="clear" w:pos="9072"/>
                <w:tab w:val="left" w:pos="1230"/>
              </w:tabs>
            </w:pPr>
            <w:r>
              <w:tab/>
            </w:r>
          </w:p>
          <w:p w14:paraId="282EF767" w14:textId="2E067FE5" w:rsidR="0039081E" w:rsidRDefault="0039081E">
            <w:pPr>
              <w:pStyle w:val="Stopka"/>
            </w:pPr>
          </w:p>
          <w:p w14:paraId="284F833C" w14:textId="185C447C" w:rsidR="0044697B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72BCCA" wp14:editId="69A6C3C5">
                  <wp:simplePos x="0" y="0"/>
                  <wp:positionH relativeFrom="margin">
                    <wp:posOffset>1100455</wp:posOffset>
                  </wp:positionH>
                  <wp:positionV relativeFrom="paragraph">
                    <wp:posOffset>9525</wp:posOffset>
                  </wp:positionV>
                  <wp:extent cx="1181735" cy="770255"/>
                  <wp:effectExtent l="0" t="0" r="0" b="0"/>
                  <wp:wrapNone/>
                  <wp:docPr id="125692793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83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81E179E" wp14:editId="03642D9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128270</wp:posOffset>
                  </wp:positionV>
                  <wp:extent cx="1038225" cy="419542"/>
                  <wp:effectExtent l="0" t="0" r="0" b="0"/>
                  <wp:wrapNone/>
                  <wp:docPr id="8595932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69" cy="4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09A">
              <w:t xml:space="preserve">  </w:t>
            </w:r>
          </w:p>
          <w:p w14:paraId="33299BC4" w14:textId="06571BD1" w:rsidR="00E0709A" w:rsidRDefault="00DC3AAA" w:rsidP="008918C8">
            <w:pPr>
              <w:pStyle w:val="Stopka"/>
              <w:tabs>
                <w:tab w:val="clear" w:pos="4536"/>
                <w:tab w:val="clear" w:pos="9072"/>
                <w:tab w:val="left" w:pos="2625"/>
              </w:tabs>
            </w:pPr>
            <w:r w:rsidRPr="00DC3AA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D5DAFF" wp14:editId="49F9878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6985</wp:posOffset>
                  </wp:positionV>
                  <wp:extent cx="1860550" cy="352425"/>
                  <wp:effectExtent l="0" t="0" r="0" b="9525"/>
                  <wp:wrapNone/>
                  <wp:docPr id="560279169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791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8C8">
              <w:tab/>
            </w:r>
          </w:p>
          <w:p w14:paraId="45E67A6E" w14:textId="59077A4F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A50D" w14:textId="77777777" w:rsidR="002C368F" w:rsidRDefault="002C368F" w:rsidP="006747BD">
      <w:pPr>
        <w:spacing w:after="0" w:line="240" w:lineRule="auto"/>
      </w:pPr>
      <w:r>
        <w:separator/>
      </w:r>
    </w:p>
  </w:footnote>
  <w:footnote w:type="continuationSeparator" w:id="0">
    <w:p w14:paraId="0A6C7EF4" w14:textId="77777777" w:rsidR="002C368F" w:rsidRDefault="002C368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1494"/>
    <w:multiLevelType w:val="hybridMultilevel"/>
    <w:tmpl w:val="376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634F"/>
    <w:multiLevelType w:val="hybridMultilevel"/>
    <w:tmpl w:val="138C5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08CD5BE7"/>
    <w:multiLevelType w:val="hybridMultilevel"/>
    <w:tmpl w:val="0EA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3C8C"/>
    <w:multiLevelType w:val="hybridMultilevel"/>
    <w:tmpl w:val="200A91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11BB6E5F"/>
    <w:multiLevelType w:val="hybridMultilevel"/>
    <w:tmpl w:val="8620ECF4"/>
    <w:lvl w:ilvl="0" w:tplc="F27E7C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84C43"/>
    <w:multiLevelType w:val="hybridMultilevel"/>
    <w:tmpl w:val="2B96A6E2"/>
    <w:lvl w:ilvl="0" w:tplc="EBF4AB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6F0C40"/>
    <w:multiLevelType w:val="hybridMultilevel"/>
    <w:tmpl w:val="364C783A"/>
    <w:lvl w:ilvl="0" w:tplc="57F279F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2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7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C3751"/>
    <w:multiLevelType w:val="hybridMultilevel"/>
    <w:tmpl w:val="BFAA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90081"/>
    <w:multiLevelType w:val="hybridMultilevel"/>
    <w:tmpl w:val="1F14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D86519"/>
    <w:multiLevelType w:val="hybridMultilevel"/>
    <w:tmpl w:val="7F487E4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3C0A7ADB"/>
    <w:multiLevelType w:val="hybridMultilevel"/>
    <w:tmpl w:val="EF1E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27CFE"/>
    <w:multiLevelType w:val="hybridMultilevel"/>
    <w:tmpl w:val="F714443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86F31"/>
    <w:multiLevelType w:val="hybridMultilevel"/>
    <w:tmpl w:val="195A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B85A18"/>
    <w:multiLevelType w:val="multilevel"/>
    <w:tmpl w:val="DCAE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9" w15:restartNumberingAfterBreak="0">
    <w:nsid w:val="74175827"/>
    <w:multiLevelType w:val="hybridMultilevel"/>
    <w:tmpl w:val="502A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2" w15:restartNumberingAfterBreak="0">
    <w:nsid w:val="7C3C63F6"/>
    <w:multiLevelType w:val="hybridMultilevel"/>
    <w:tmpl w:val="C60EC138"/>
    <w:lvl w:ilvl="0" w:tplc="B9D22286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2B789A"/>
    <w:multiLevelType w:val="multilevel"/>
    <w:tmpl w:val="637E65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5"/>
  </w:num>
  <w:num w:numId="12" w16cid:durableId="1940798664">
    <w:abstractNumId w:val="25"/>
  </w:num>
  <w:num w:numId="13" w16cid:durableId="2007242299">
    <w:abstractNumId w:val="35"/>
  </w:num>
  <w:num w:numId="14" w16cid:durableId="18312537">
    <w:abstractNumId w:val="40"/>
  </w:num>
  <w:num w:numId="15" w16cid:durableId="1316030083">
    <w:abstractNumId w:val="33"/>
  </w:num>
  <w:num w:numId="16" w16cid:durableId="1894460754">
    <w:abstractNumId w:val="14"/>
  </w:num>
  <w:num w:numId="17" w16cid:durableId="1766800931">
    <w:abstractNumId w:val="43"/>
  </w:num>
  <w:num w:numId="18" w16cid:durableId="2066681940">
    <w:abstractNumId w:val="20"/>
  </w:num>
  <w:num w:numId="19" w16cid:durableId="469128563">
    <w:abstractNumId w:val="26"/>
  </w:num>
  <w:num w:numId="20" w16cid:durableId="1857646679">
    <w:abstractNumId w:val="18"/>
  </w:num>
  <w:num w:numId="21" w16cid:durableId="69079734">
    <w:abstractNumId w:val="27"/>
  </w:num>
  <w:num w:numId="22" w16cid:durableId="1608152371">
    <w:abstractNumId w:val="41"/>
  </w:num>
  <w:num w:numId="23" w16cid:durableId="1782727358">
    <w:abstractNumId w:val="22"/>
  </w:num>
  <w:num w:numId="24" w16cid:durableId="1063993201">
    <w:abstractNumId w:val="44"/>
  </w:num>
  <w:num w:numId="25" w16cid:durableId="598104074">
    <w:abstractNumId w:val="37"/>
  </w:num>
  <w:num w:numId="26" w16cid:durableId="952982108">
    <w:abstractNumId w:val="34"/>
  </w:num>
  <w:num w:numId="27" w16cid:durableId="1740977357">
    <w:abstractNumId w:val="10"/>
  </w:num>
  <w:num w:numId="28" w16cid:durableId="1708725103">
    <w:abstractNumId w:val="39"/>
  </w:num>
  <w:num w:numId="29" w16cid:durableId="957878279">
    <w:abstractNumId w:val="42"/>
  </w:num>
  <w:num w:numId="30" w16cid:durableId="127628311">
    <w:abstractNumId w:val="38"/>
  </w:num>
  <w:num w:numId="31" w16cid:durableId="2032484903">
    <w:abstractNumId w:val="31"/>
  </w:num>
  <w:num w:numId="32" w16cid:durableId="148134181">
    <w:abstractNumId w:val="28"/>
  </w:num>
  <w:num w:numId="33" w16cid:durableId="734934564">
    <w:abstractNumId w:val="29"/>
  </w:num>
  <w:num w:numId="34" w16cid:durableId="947347020">
    <w:abstractNumId w:val="23"/>
  </w:num>
  <w:num w:numId="35" w16cid:durableId="1394960342">
    <w:abstractNumId w:val="13"/>
  </w:num>
  <w:num w:numId="36" w16cid:durableId="1096292402">
    <w:abstractNumId w:val="36"/>
  </w:num>
  <w:num w:numId="37" w16cid:durableId="1866551185">
    <w:abstractNumId w:val="16"/>
  </w:num>
  <w:num w:numId="38" w16cid:durableId="1171875138">
    <w:abstractNumId w:val="30"/>
  </w:num>
  <w:num w:numId="39" w16cid:durableId="1840344298">
    <w:abstractNumId w:val="32"/>
  </w:num>
  <w:num w:numId="40" w16cid:durableId="580262050">
    <w:abstractNumId w:val="11"/>
  </w:num>
  <w:num w:numId="41" w16cid:durableId="869994106">
    <w:abstractNumId w:val="21"/>
  </w:num>
  <w:num w:numId="42" w16cid:durableId="220950260">
    <w:abstractNumId w:val="19"/>
  </w:num>
  <w:num w:numId="43" w16cid:durableId="1954903156">
    <w:abstractNumId w:val="12"/>
  </w:num>
  <w:num w:numId="44" w16cid:durableId="1154101295">
    <w:abstractNumId w:val="17"/>
  </w:num>
  <w:num w:numId="45" w16cid:durableId="13905737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318A"/>
    <w:rsid w:val="000D2F0F"/>
    <w:rsid w:val="001132E6"/>
    <w:rsid w:val="00134929"/>
    <w:rsid w:val="001A0BD2"/>
    <w:rsid w:val="001B070F"/>
    <w:rsid w:val="001B4765"/>
    <w:rsid w:val="00231524"/>
    <w:rsid w:val="002C368F"/>
    <w:rsid w:val="002C43B8"/>
    <w:rsid w:val="002C5CFA"/>
    <w:rsid w:val="002D48BE"/>
    <w:rsid w:val="002F4540"/>
    <w:rsid w:val="003123AC"/>
    <w:rsid w:val="003233CC"/>
    <w:rsid w:val="003317CA"/>
    <w:rsid w:val="00335F9F"/>
    <w:rsid w:val="00346C00"/>
    <w:rsid w:val="00354A18"/>
    <w:rsid w:val="00370AB4"/>
    <w:rsid w:val="0039081E"/>
    <w:rsid w:val="003F4BA3"/>
    <w:rsid w:val="003F5E70"/>
    <w:rsid w:val="0044697B"/>
    <w:rsid w:val="004F5805"/>
    <w:rsid w:val="00526CDD"/>
    <w:rsid w:val="005466A3"/>
    <w:rsid w:val="005823F1"/>
    <w:rsid w:val="005D102F"/>
    <w:rsid w:val="005D1495"/>
    <w:rsid w:val="005D6CEF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B4559"/>
    <w:rsid w:val="007F433F"/>
    <w:rsid w:val="00805DF6"/>
    <w:rsid w:val="00821F16"/>
    <w:rsid w:val="008368C0"/>
    <w:rsid w:val="0084396A"/>
    <w:rsid w:val="008442CF"/>
    <w:rsid w:val="00854B7B"/>
    <w:rsid w:val="008918C8"/>
    <w:rsid w:val="008C1729"/>
    <w:rsid w:val="008C75DD"/>
    <w:rsid w:val="008F027B"/>
    <w:rsid w:val="008F0B16"/>
    <w:rsid w:val="008F209D"/>
    <w:rsid w:val="0099379C"/>
    <w:rsid w:val="009D4C4D"/>
    <w:rsid w:val="00A30E83"/>
    <w:rsid w:val="00A34B19"/>
    <w:rsid w:val="00A36F46"/>
    <w:rsid w:val="00A4666C"/>
    <w:rsid w:val="00A52C29"/>
    <w:rsid w:val="00A55B08"/>
    <w:rsid w:val="00A75FE5"/>
    <w:rsid w:val="00B61F8A"/>
    <w:rsid w:val="00C27839"/>
    <w:rsid w:val="00C736D5"/>
    <w:rsid w:val="00CB3BDF"/>
    <w:rsid w:val="00D005B3"/>
    <w:rsid w:val="00D06D36"/>
    <w:rsid w:val="00D40690"/>
    <w:rsid w:val="00DA52A1"/>
    <w:rsid w:val="00DC3AAA"/>
    <w:rsid w:val="00E031A9"/>
    <w:rsid w:val="00E0709A"/>
    <w:rsid w:val="00EB74D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3C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3C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233CC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370AB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370AB4"/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E031A9"/>
    <w:rPr>
      <w:color w:val="0000FF"/>
      <w:u w:val="single"/>
    </w:rPr>
  </w:style>
  <w:style w:type="paragraph" w:customStyle="1" w:styleId="Default">
    <w:name w:val="Default"/>
    <w:qFormat/>
    <w:rsid w:val="005D6CE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Sopanska | Łukasiewicz - PORT</cp:lastModifiedBy>
  <cp:revision>12</cp:revision>
  <cp:lastPrinted>2020-02-10T12:13:00Z</cp:lastPrinted>
  <dcterms:created xsi:type="dcterms:W3CDTF">2023-06-29T09:59:00Z</dcterms:created>
  <dcterms:modified xsi:type="dcterms:W3CDTF">2023-07-05T09:55:00Z</dcterms:modified>
</cp:coreProperties>
</file>