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0384" w14:textId="5AA87BE7" w:rsidR="0014476F" w:rsidRPr="00393C02" w:rsidRDefault="0092643F" w:rsidP="0014476F">
      <w:pPr>
        <w:spacing w:after="0" w:line="240" w:lineRule="auto"/>
        <w:jc w:val="center"/>
        <w:rPr>
          <w:rFonts w:ascii="Lato" w:hAnsi="Lato"/>
          <w:sz w:val="18"/>
          <w:szCs w:val="18"/>
        </w:rPr>
      </w:pPr>
      <w:r w:rsidRPr="00393C02">
        <w:rPr>
          <w:rFonts w:ascii="Lato" w:hAnsi="Lato"/>
          <w:sz w:val="18"/>
          <w:szCs w:val="18"/>
        </w:rPr>
        <w:t>271.</w:t>
      </w:r>
      <w:r w:rsidR="00DF038F">
        <w:rPr>
          <w:rFonts w:ascii="Lato" w:hAnsi="Lato"/>
          <w:sz w:val="18"/>
          <w:szCs w:val="18"/>
        </w:rPr>
        <w:t>1</w:t>
      </w:r>
      <w:r w:rsidR="00B22823">
        <w:rPr>
          <w:rFonts w:ascii="Lato" w:hAnsi="Lato"/>
          <w:sz w:val="18"/>
          <w:szCs w:val="18"/>
        </w:rPr>
        <w:t>3</w:t>
      </w:r>
      <w:r w:rsidRPr="00393C02">
        <w:rPr>
          <w:rFonts w:ascii="Lato" w:hAnsi="Lato"/>
          <w:sz w:val="18"/>
          <w:szCs w:val="18"/>
        </w:rPr>
        <w:t>.202</w:t>
      </w:r>
      <w:r w:rsidR="00315C54" w:rsidRPr="00393C02">
        <w:rPr>
          <w:rFonts w:ascii="Lato" w:hAnsi="Lato"/>
          <w:sz w:val="18"/>
          <w:szCs w:val="18"/>
        </w:rPr>
        <w:t>1</w:t>
      </w:r>
      <w:r w:rsidR="0014476F" w:rsidRPr="00393C02">
        <w:rPr>
          <w:rFonts w:ascii="Lato" w:hAnsi="Lato"/>
          <w:sz w:val="18"/>
          <w:szCs w:val="18"/>
        </w:rPr>
        <w:t xml:space="preserve"> – Dostawa </w:t>
      </w:r>
      <w:r w:rsidR="00D3148A">
        <w:rPr>
          <w:rFonts w:ascii="Lato" w:hAnsi="Lato"/>
          <w:sz w:val="18"/>
          <w:szCs w:val="18"/>
        </w:rPr>
        <w:t>mini</w:t>
      </w:r>
      <w:r w:rsidR="00DF038F">
        <w:rPr>
          <w:rFonts w:ascii="Lato" w:hAnsi="Lato"/>
          <w:sz w:val="18"/>
          <w:szCs w:val="18"/>
        </w:rPr>
        <w:t>koparki</w:t>
      </w:r>
    </w:p>
    <w:p w14:paraId="306E871E" w14:textId="33C889F8" w:rsidR="00CB35BA" w:rsidRPr="00393C02" w:rsidRDefault="007E1E71" w:rsidP="0014476F">
      <w:pPr>
        <w:spacing w:after="0" w:line="240" w:lineRule="auto"/>
        <w:jc w:val="right"/>
        <w:rPr>
          <w:rFonts w:ascii="Lato" w:hAnsi="Lato"/>
          <w:i/>
          <w:iCs/>
          <w:sz w:val="18"/>
          <w:szCs w:val="18"/>
        </w:rPr>
      </w:pPr>
      <w:r>
        <w:rPr>
          <w:rFonts w:ascii="Lato" w:hAnsi="Lato"/>
          <w:i/>
          <w:iCs/>
          <w:sz w:val="18"/>
          <w:szCs w:val="18"/>
        </w:rPr>
        <w:t>Z</w:t>
      </w:r>
      <w:r w:rsidR="00C61B17" w:rsidRPr="00393C02">
        <w:rPr>
          <w:rFonts w:ascii="Lato" w:hAnsi="Lato"/>
          <w:i/>
          <w:iCs/>
          <w:sz w:val="18"/>
          <w:szCs w:val="18"/>
        </w:rPr>
        <w:t xml:space="preserve">ałącznik nr </w:t>
      </w:r>
      <w:r w:rsidR="002D4B57">
        <w:rPr>
          <w:rFonts w:ascii="Lato" w:hAnsi="Lato"/>
          <w:i/>
          <w:iCs/>
          <w:sz w:val="18"/>
          <w:szCs w:val="18"/>
        </w:rPr>
        <w:t>5</w:t>
      </w:r>
      <w:r w:rsidR="00C61B17" w:rsidRPr="00393C02">
        <w:rPr>
          <w:rFonts w:ascii="Lato" w:hAnsi="Lato"/>
          <w:i/>
          <w:iCs/>
          <w:sz w:val="18"/>
          <w:szCs w:val="18"/>
        </w:rPr>
        <w:t xml:space="preserve"> do SWZ</w:t>
      </w:r>
    </w:p>
    <w:p w14:paraId="1B424B2A" w14:textId="02B62819" w:rsidR="003C1FA7" w:rsidRDefault="003C1FA7" w:rsidP="00AA63B7">
      <w:pPr>
        <w:spacing w:after="0" w:line="240" w:lineRule="auto"/>
        <w:rPr>
          <w:rFonts w:ascii="Lato" w:hAnsi="Lato"/>
          <w:sz w:val="20"/>
          <w:szCs w:val="20"/>
        </w:rPr>
      </w:pPr>
    </w:p>
    <w:p w14:paraId="212CEF2C" w14:textId="77777777" w:rsidR="00974CC0" w:rsidRPr="00393C02" w:rsidRDefault="00974CC0" w:rsidP="00AA63B7">
      <w:pPr>
        <w:spacing w:after="0" w:line="240" w:lineRule="auto"/>
        <w:rPr>
          <w:rFonts w:ascii="Lato" w:hAnsi="Lato"/>
          <w:sz w:val="20"/>
          <w:szCs w:val="20"/>
        </w:rPr>
      </w:pPr>
    </w:p>
    <w:p w14:paraId="08F3729D" w14:textId="6C9242AB" w:rsidR="007A7261" w:rsidRPr="00393C02" w:rsidRDefault="007A7261" w:rsidP="00394CC4">
      <w:pPr>
        <w:spacing w:after="0" w:line="240" w:lineRule="auto"/>
        <w:jc w:val="center"/>
        <w:rPr>
          <w:rFonts w:ascii="Lato" w:hAnsi="Lato"/>
          <w:b/>
          <w:bCs/>
          <w:sz w:val="24"/>
          <w:szCs w:val="24"/>
        </w:rPr>
      </w:pPr>
      <w:r w:rsidRPr="00393C02">
        <w:rPr>
          <w:rFonts w:ascii="Lato" w:hAnsi="Lato"/>
          <w:b/>
          <w:bCs/>
          <w:sz w:val="24"/>
          <w:szCs w:val="24"/>
        </w:rPr>
        <w:t>Opis przedmiotu zamówienia</w:t>
      </w:r>
    </w:p>
    <w:p w14:paraId="7FD4D444" w14:textId="5996CAEB" w:rsidR="00394CC4" w:rsidRPr="00393C02" w:rsidRDefault="003C4D87" w:rsidP="00394CC4">
      <w:pPr>
        <w:spacing w:after="0" w:line="240" w:lineRule="auto"/>
        <w:jc w:val="center"/>
        <w:rPr>
          <w:rFonts w:ascii="Lato" w:hAnsi="Lato"/>
          <w:b/>
          <w:bCs/>
        </w:rPr>
      </w:pPr>
      <w:r w:rsidRPr="00393C02">
        <w:rPr>
          <w:rFonts w:ascii="Lato" w:hAnsi="Lato"/>
          <w:b/>
          <w:bCs/>
        </w:rPr>
        <w:t>W</w:t>
      </w:r>
      <w:r w:rsidR="00CB35BA" w:rsidRPr="00393C02">
        <w:rPr>
          <w:rFonts w:ascii="Lato" w:hAnsi="Lato"/>
          <w:b/>
          <w:bCs/>
        </w:rPr>
        <w:t>ymagan</w:t>
      </w:r>
      <w:r w:rsidRPr="00393C02">
        <w:rPr>
          <w:rFonts w:ascii="Lato" w:hAnsi="Lato"/>
          <w:b/>
          <w:bCs/>
        </w:rPr>
        <w:t>e parametry</w:t>
      </w:r>
      <w:r w:rsidR="00CB35BA" w:rsidRPr="00393C02">
        <w:rPr>
          <w:rFonts w:ascii="Lato" w:hAnsi="Lato"/>
          <w:b/>
          <w:bCs/>
        </w:rPr>
        <w:t xml:space="preserve"> techniczno-użytkowe </w:t>
      </w:r>
    </w:p>
    <w:p w14:paraId="42CDA32B" w14:textId="77777777" w:rsidR="003C4D87" w:rsidRPr="00393C02" w:rsidRDefault="003C4D87" w:rsidP="00503A35">
      <w:pPr>
        <w:spacing w:after="0" w:line="240" w:lineRule="auto"/>
        <w:rPr>
          <w:rFonts w:ascii="Lato" w:hAnsi="Lato"/>
          <w:sz w:val="20"/>
          <w:szCs w:val="20"/>
        </w:rPr>
      </w:pPr>
    </w:p>
    <w:tbl>
      <w:tblPr>
        <w:tblStyle w:val="Tabela-Siatka"/>
        <w:tblW w:w="0" w:type="auto"/>
        <w:tblInd w:w="392" w:type="dxa"/>
        <w:tblLook w:val="04A0" w:firstRow="1" w:lastRow="0" w:firstColumn="1" w:lastColumn="0" w:noHBand="0" w:noVBand="1"/>
      </w:tblPr>
      <w:tblGrid>
        <w:gridCol w:w="706"/>
        <w:gridCol w:w="2979"/>
        <w:gridCol w:w="8505"/>
        <w:gridCol w:w="3338"/>
      </w:tblGrid>
      <w:tr w:rsidR="00272069" w:rsidRPr="00DF221D" w14:paraId="26DC4B2F" w14:textId="77777777" w:rsidTr="00F11F25">
        <w:trPr>
          <w:trHeight w:hRule="exact" w:val="397"/>
        </w:trPr>
        <w:tc>
          <w:tcPr>
            <w:tcW w:w="706" w:type="dxa"/>
            <w:tcBorders>
              <w:bottom w:val="single" w:sz="4" w:space="0" w:color="auto"/>
            </w:tcBorders>
            <w:vAlign w:val="center"/>
          </w:tcPr>
          <w:p w14:paraId="1286D762" w14:textId="7F688564" w:rsidR="00394CC4" w:rsidRPr="00DF221D" w:rsidRDefault="00394CC4" w:rsidP="00DF221D">
            <w:pPr>
              <w:jc w:val="center"/>
              <w:rPr>
                <w:rFonts w:ascii="Lato" w:hAnsi="Lato"/>
                <w:b/>
                <w:sz w:val="20"/>
                <w:szCs w:val="20"/>
              </w:rPr>
            </w:pPr>
            <w:r w:rsidRPr="00DF221D">
              <w:rPr>
                <w:rFonts w:ascii="Lato" w:hAnsi="Lato"/>
                <w:b/>
                <w:sz w:val="20"/>
                <w:szCs w:val="20"/>
              </w:rPr>
              <w:t>L</w:t>
            </w:r>
            <w:r w:rsidR="004F351A" w:rsidRPr="00DF221D">
              <w:rPr>
                <w:rFonts w:ascii="Lato" w:hAnsi="Lato"/>
                <w:b/>
                <w:sz w:val="20"/>
                <w:szCs w:val="20"/>
              </w:rPr>
              <w:t>.</w:t>
            </w:r>
            <w:r w:rsidRPr="00DF221D">
              <w:rPr>
                <w:rFonts w:ascii="Lato" w:hAnsi="Lato"/>
                <w:b/>
                <w:sz w:val="20"/>
                <w:szCs w:val="20"/>
              </w:rPr>
              <w:t>p</w:t>
            </w:r>
            <w:r w:rsidR="004F351A" w:rsidRPr="00DF221D">
              <w:rPr>
                <w:rFonts w:ascii="Lato" w:hAnsi="Lato"/>
                <w:b/>
                <w:sz w:val="20"/>
                <w:szCs w:val="20"/>
              </w:rPr>
              <w:t>.</w:t>
            </w:r>
          </w:p>
        </w:tc>
        <w:tc>
          <w:tcPr>
            <w:tcW w:w="2979" w:type="dxa"/>
            <w:tcBorders>
              <w:bottom w:val="single" w:sz="4" w:space="0" w:color="auto"/>
            </w:tcBorders>
            <w:vAlign w:val="center"/>
          </w:tcPr>
          <w:p w14:paraId="5A017CE1" w14:textId="712B6543" w:rsidR="00394CC4" w:rsidRPr="00DF221D" w:rsidRDefault="004F351A" w:rsidP="00DF221D">
            <w:pPr>
              <w:jc w:val="center"/>
              <w:rPr>
                <w:rFonts w:ascii="Lato" w:hAnsi="Lato"/>
                <w:b/>
                <w:sz w:val="20"/>
                <w:szCs w:val="20"/>
              </w:rPr>
            </w:pPr>
            <w:r w:rsidRPr="00DF221D">
              <w:rPr>
                <w:rFonts w:ascii="Lato" w:hAnsi="Lato"/>
                <w:b/>
                <w:sz w:val="20"/>
                <w:szCs w:val="20"/>
              </w:rPr>
              <w:t>Parametr</w:t>
            </w:r>
          </w:p>
        </w:tc>
        <w:tc>
          <w:tcPr>
            <w:tcW w:w="8505" w:type="dxa"/>
            <w:tcBorders>
              <w:bottom w:val="single" w:sz="4" w:space="0" w:color="auto"/>
            </w:tcBorders>
            <w:vAlign w:val="center"/>
          </w:tcPr>
          <w:p w14:paraId="0620B003" w14:textId="45B767AB" w:rsidR="00394CC4" w:rsidRPr="00DF221D" w:rsidRDefault="004F351A" w:rsidP="00DF221D">
            <w:pPr>
              <w:jc w:val="center"/>
              <w:rPr>
                <w:rFonts w:ascii="Lato" w:hAnsi="Lato"/>
                <w:b/>
                <w:sz w:val="20"/>
                <w:szCs w:val="20"/>
              </w:rPr>
            </w:pPr>
            <w:r w:rsidRPr="00DF221D">
              <w:rPr>
                <w:rFonts w:ascii="Lato" w:hAnsi="Lato"/>
                <w:b/>
                <w:sz w:val="20"/>
                <w:szCs w:val="20"/>
              </w:rPr>
              <w:t>Wymagania minimalne Zamawiającego</w:t>
            </w:r>
          </w:p>
        </w:tc>
        <w:tc>
          <w:tcPr>
            <w:tcW w:w="3338" w:type="dxa"/>
            <w:tcBorders>
              <w:bottom w:val="single" w:sz="4" w:space="0" w:color="auto"/>
            </w:tcBorders>
            <w:vAlign w:val="center"/>
          </w:tcPr>
          <w:p w14:paraId="2F0D28A0" w14:textId="2CC27D7C" w:rsidR="00394CC4" w:rsidRPr="00DF221D" w:rsidRDefault="004F351A" w:rsidP="00DF221D">
            <w:pPr>
              <w:jc w:val="center"/>
              <w:rPr>
                <w:rFonts w:ascii="Lato" w:hAnsi="Lato"/>
                <w:b/>
                <w:sz w:val="20"/>
                <w:szCs w:val="20"/>
              </w:rPr>
            </w:pPr>
            <w:r w:rsidRPr="00DF221D">
              <w:rPr>
                <w:rFonts w:ascii="Lato" w:hAnsi="Lato"/>
                <w:b/>
                <w:sz w:val="20"/>
                <w:szCs w:val="20"/>
              </w:rPr>
              <w:t>Oferta Wykonawcy</w:t>
            </w:r>
          </w:p>
        </w:tc>
      </w:tr>
      <w:tr w:rsidR="004F351A" w:rsidRPr="00DF221D" w14:paraId="5A1D9D04" w14:textId="77777777" w:rsidTr="00F11F25">
        <w:tc>
          <w:tcPr>
            <w:tcW w:w="706" w:type="dxa"/>
          </w:tcPr>
          <w:p w14:paraId="7899ED3B" w14:textId="75A59172" w:rsidR="004F351A" w:rsidRPr="00DF221D" w:rsidRDefault="004F351A" w:rsidP="00B92B37">
            <w:pPr>
              <w:autoSpaceDE w:val="0"/>
              <w:autoSpaceDN w:val="0"/>
              <w:adjustRightInd w:val="0"/>
              <w:jc w:val="center"/>
              <w:rPr>
                <w:rFonts w:ascii="Lato" w:hAnsi="Lato" w:cs="Times New Roman"/>
                <w:sz w:val="20"/>
                <w:szCs w:val="20"/>
              </w:rPr>
            </w:pPr>
            <w:r w:rsidRPr="00DF221D">
              <w:rPr>
                <w:rFonts w:ascii="Lato" w:hAnsi="Lato" w:cs="Times New Roman"/>
                <w:sz w:val="20"/>
                <w:szCs w:val="20"/>
              </w:rPr>
              <w:t>1</w:t>
            </w:r>
          </w:p>
        </w:tc>
        <w:tc>
          <w:tcPr>
            <w:tcW w:w="2979" w:type="dxa"/>
          </w:tcPr>
          <w:p w14:paraId="442EF774" w14:textId="0160373F" w:rsidR="004F351A" w:rsidRPr="00DF221D" w:rsidRDefault="00387785" w:rsidP="004F351A">
            <w:pPr>
              <w:autoSpaceDE w:val="0"/>
              <w:autoSpaceDN w:val="0"/>
              <w:adjustRightInd w:val="0"/>
              <w:rPr>
                <w:rFonts w:ascii="Lato" w:hAnsi="Lato" w:cs="Times New Roman"/>
                <w:sz w:val="20"/>
                <w:szCs w:val="20"/>
              </w:rPr>
            </w:pPr>
            <w:r>
              <w:rPr>
                <w:rFonts w:ascii="Lato" w:hAnsi="Lato" w:cs="Times New Roman"/>
                <w:sz w:val="20"/>
                <w:szCs w:val="20"/>
              </w:rPr>
              <w:t>P</w:t>
            </w:r>
            <w:r w:rsidR="004F351A" w:rsidRPr="00DF221D">
              <w:rPr>
                <w:rFonts w:ascii="Lato" w:hAnsi="Lato" w:cs="Times New Roman"/>
                <w:sz w:val="20"/>
                <w:szCs w:val="20"/>
              </w:rPr>
              <w:t>ojazd</w:t>
            </w:r>
          </w:p>
        </w:tc>
        <w:tc>
          <w:tcPr>
            <w:tcW w:w="8505" w:type="dxa"/>
          </w:tcPr>
          <w:p w14:paraId="58D80344" w14:textId="531E8E8F" w:rsidR="004F351A" w:rsidRPr="00DF221D" w:rsidRDefault="004F351A" w:rsidP="004F351A">
            <w:pPr>
              <w:autoSpaceDE w:val="0"/>
              <w:autoSpaceDN w:val="0"/>
              <w:adjustRightInd w:val="0"/>
              <w:rPr>
                <w:rFonts w:ascii="Lato" w:hAnsi="Lato" w:cs="Times New Roman"/>
                <w:sz w:val="20"/>
                <w:szCs w:val="20"/>
              </w:rPr>
            </w:pPr>
            <w:r w:rsidRPr="00DF221D">
              <w:rPr>
                <w:rFonts w:ascii="Lato" w:hAnsi="Lato" w:cs="Times New Roman"/>
                <w:sz w:val="20"/>
                <w:szCs w:val="20"/>
              </w:rPr>
              <w:t>Fabrycznie nowy</w:t>
            </w:r>
            <w:r w:rsidR="000F6CA0" w:rsidRPr="00DF221D">
              <w:rPr>
                <w:rFonts w:ascii="Lato" w:hAnsi="Lato" w:cs="Times New Roman"/>
                <w:sz w:val="20"/>
                <w:szCs w:val="20"/>
              </w:rPr>
              <w:t>, objęty gwarancją producenta</w:t>
            </w:r>
            <w:r w:rsidR="007824E0">
              <w:rPr>
                <w:rFonts w:ascii="Lato" w:hAnsi="Lato" w:cs="Times New Roman"/>
                <w:sz w:val="20"/>
                <w:szCs w:val="20"/>
              </w:rPr>
              <w:t xml:space="preserve"> (proszę podać </w:t>
            </w:r>
            <w:r w:rsidR="00306960">
              <w:rPr>
                <w:rFonts w:ascii="Lato" w:hAnsi="Lato" w:cs="Times New Roman"/>
                <w:sz w:val="20"/>
                <w:szCs w:val="20"/>
              </w:rPr>
              <w:t>markę</w:t>
            </w:r>
            <w:r w:rsidR="007824E0">
              <w:rPr>
                <w:rFonts w:ascii="Lato" w:hAnsi="Lato" w:cs="Times New Roman"/>
                <w:sz w:val="20"/>
                <w:szCs w:val="20"/>
              </w:rPr>
              <w:t xml:space="preserve"> i model)</w:t>
            </w:r>
          </w:p>
        </w:tc>
        <w:tc>
          <w:tcPr>
            <w:tcW w:w="3338" w:type="dxa"/>
          </w:tcPr>
          <w:p w14:paraId="720237A5" w14:textId="77777777" w:rsidR="004F351A" w:rsidRPr="00DF221D" w:rsidRDefault="004F351A" w:rsidP="004F351A">
            <w:pPr>
              <w:autoSpaceDE w:val="0"/>
              <w:autoSpaceDN w:val="0"/>
              <w:adjustRightInd w:val="0"/>
              <w:rPr>
                <w:rFonts w:ascii="Lato" w:hAnsi="Lato" w:cs="Times New Roman"/>
                <w:sz w:val="20"/>
                <w:szCs w:val="20"/>
              </w:rPr>
            </w:pPr>
          </w:p>
        </w:tc>
      </w:tr>
      <w:tr w:rsidR="00272069" w:rsidRPr="00DF221D" w14:paraId="78973B63" w14:textId="77777777" w:rsidTr="00F11F25">
        <w:tc>
          <w:tcPr>
            <w:tcW w:w="706" w:type="dxa"/>
          </w:tcPr>
          <w:p w14:paraId="6C3D015E" w14:textId="7CC71037" w:rsidR="004F351A" w:rsidRPr="00DF221D" w:rsidRDefault="00272069" w:rsidP="00B92B37">
            <w:pPr>
              <w:autoSpaceDE w:val="0"/>
              <w:autoSpaceDN w:val="0"/>
              <w:adjustRightInd w:val="0"/>
              <w:jc w:val="center"/>
              <w:rPr>
                <w:rFonts w:ascii="Lato" w:hAnsi="Lato" w:cs="Times New Roman"/>
                <w:sz w:val="20"/>
                <w:szCs w:val="20"/>
              </w:rPr>
            </w:pPr>
            <w:r w:rsidRPr="00DF221D">
              <w:rPr>
                <w:rFonts w:ascii="Lato" w:hAnsi="Lato" w:cs="Times New Roman"/>
                <w:sz w:val="20"/>
                <w:szCs w:val="20"/>
              </w:rPr>
              <w:t>2</w:t>
            </w:r>
          </w:p>
        </w:tc>
        <w:tc>
          <w:tcPr>
            <w:tcW w:w="2979" w:type="dxa"/>
          </w:tcPr>
          <w:p w14:paraId="7B6A754C" w14:textId="44F4D419" w:rsidR="004F351A" w:rsidRPr="00DF221D" w:rsidRDefault="004F351A" w:rsidP="004F351A">
            <w:pPr>
              <w:autoSpaceDE w:val="0"/>
              <w:autoSpaceDN w:val="0"/>
              <w:adjustRightInd w:val="0"/>
              <w:rPr>
                <w:rFonts w:ascii="Lato" w:hAnsi="Lato" w:cs="Times New Roman"/>
                <w:sz w:val="20"/>
                <w:szCs w:val="20"/>
              </w:rPr>
            </w:pPr>
            <w:r w:rsidRPr="00DF221D">
              <w:rPr>
                <w:rFonts w:ascii="Lato" w:hAnsi="Lato" w:cs="Times New Roman"/>
                <w:sz w:val="20"/>
                <w:szCs w:val="20"/>
              </w:rPr>
              <w:t>Rok produkcji</w:t>
            </w:r>
          </w:p>
        </w:tc>
        <w:tc>
          <w:tcPr>
            <w:tcW w:w="8505" w:type="dxa"/>
          </w:tcPr>
          <w:p w14:paraId="3E22D214" w14:textId="5DD06AA5" w:rsidR="004F351A" w:rsidRPr="00DF221D" w:rsidRDefault="004F351A" w:rsidP="004F351A">
            <w:pPr>
              <w:autoSpaceDE w:val="0"/>
              <w:autoSpaceDN w:val="0"/>
              <w:adjustRightInd w:val="0"/>
              <w:rPr>
                <w:rFonts w:ascii="Lato" w:hAnsi="Lato" w:cs="Times New Roman"/>
                <w:sz w:val="20"/>
                <w:szCs w:val="20"/>
              </w:rPr>
            </w:pPr>
            <w:r w:rsidRPr="00DF221D">
              <w:rPr>
                <w:rFonts w:ascii="Lato" w:hAnsi="Lato" w:cs="Times New Roman"/>
                <w:sz w:val="20"/>
                <w:szCs w:val="20"/>
              </w:rPr>
              <w:t>Wyprodukowany nie wcześniej niż w 20</w:t>
            </w:r>
            <w:r w:rsidR="0023086B">
              <w:rPr>
                <w:rFonts w:ascii="Lato" w:hAnsi="Lato" w:cs="Times New Roman"/>
                <w:sz w:val="20"/>
                <w:szCs w:val="20"/>
              </w:rPr>
              <w:t>2</w:t>
            </w:r>
            <w:r w:rsidR="00D3148A">
              <w:rPr>
                <w:rFonts w:ascii="Lato" w:hAnsi="Lato" w:cs="Times New Roman"/>
                <w:sz w:val="20"/>
                <w:szCs w:val="20"/>
              </w:rPr>
              <w:t>1</w:t>
            </w:r>
            <w:r w:rsidRPr="00DF221D">
              <w:rPr>
                <w:rFonts w:ascii="Lato" w:hAnsi="Lato" w:cs="Times New Roman"/>
                <w:sz w:val="20"/>
                <w:szCs w:val="20"/>
              </w:rPr>
              <w:t> r.</w:t>
            </w:r>
          </w:p>
        </w:tc>
        <w:tc>
          <w:tcPr>
            <w:tcW w:w="3338" w:type="dxa"/>
          </w:tcPr>
          <w:p w14:paraId="58E231A4" w14:textId="77777777" w:rsidR="004F351A" w:rsidRPr="00DF221D" w:rsidRDefault="004F351A" w:rsidP="004F351A">
            <w:pPr>
              <w:autoSpaceDE w:val="0"/>
              <w:autoSpaceDN w:val="0"/>
              <w:adjustRightInd w:val="0"/>
              <w:rPr>
                <w:rFonts w:ascii="Lato" w:hAnsi="Lato" w:cs="Times New Roman"/>
                <w:sz w:val="20"/>
                <w:szCs w:val="20"/>
              </w:rPr>
            </w:pPr>
          </w:p>
        </w:tc>
      </w:tr>
      <w:tr w:rsidR="00272069" w:rsidRPr="00DF221D" w14:paraId="208113CB" w14:textId="77777777" w:rsidTr="00F11F25">
        <w:tc>
          <w:tcPr>
            <w:tcW w:w="706" w:type="dxa"/>
          </w:tcPr>
          <w:p w14:paraId="5CCE4ADC" w14:textId="7BC61825" w:rsidR="004F351A" w:rsidRPr="00DF221D" w:rsidRDefault="00272069" w:rsidP="00B92B37">
            <w:pPr>
              <w:autoSpaceDE w:val="0"/>
              <w:autoSpaceDN w:val="0"/>
              <w:adjustRightInd w:val="0"/>
              <w:jc w:val="center"/>
              <w:rPr>
                <w:rFonts w:ascii="Lato" w:hAnsi="Lato" w:cs="Times New Roman"/>
                <w:sz w:val="20"/>
                <w:szCs w:val="20"/>
              </w:rPr>
            </w:pPr>
            <w:r w:rsidRPr="00DF221D">
              <w:rPr>
                <w:rFonts w:ascii="Lato" w:hAnsi="Lato" w:cs="Times New Roman"/>
                <w:sz w:val="20"/>
                <w:szCs w:val="20"/>
              </w:rPr>
              <w:t>3</w:t>
            </w:r>
          </w:p>
        </w:tc>
        <w:tc>
          <w:tcPr>
            <w:tcW w:w="2979" w:type="dxa"/>
          </w:tcPr>
          <w:p w14:paraId="711ACA89" w14:textId="2C66C26A" w:rsidR="004F351A" w:rsidRPr="00DF221D" w:rsidRDefault="004F351A" w:rsidP="004F351A">
            <w:pPr>
              <w:autoSpaceDE w:val="0"/>
              <w:autoSpaceDN w:val="0"/>
              <w:adjustRightInd w:val="0"/>
              <w:rPr>
                <w:rFonts w:ascii="Lato" w:hAnsi="Lato" w:cs="Times New Roman"/>
                <w:sz w:val="20"/>
                <w:szCs w:val="20"/>
              </w:rPr>
            </w:pPr>
            <w:r w:rsidRPr="00DF221D">
              <w:rPr>
                <w:rFonts w:ascii="Lato" w:hAnsi="Lato" w:cs="Times New Roman"/>
                <w:sz w:val="20"/>
                <w:szCs w:val="20"/>
              </w:rPr>
              <w:t>Rodzaj silnika</w:t>
            </w:r>
          </w:p>
        </w:tc>
        <w:tc>
          <w:tcPr>
            <w:tcW w:w="8505" w:type="dxa"/>
          </w:tcPr>
          <w:p w14:paraId="2BD8EA33" w14:textId="2A0811EC" w:rsidR="004F351A" w:rsidRPr="00DF221D" w:rsidRDefault="004F351A" w:rsidP="004F351A">
            <w:pPr>
              <w:autoSpaceDE w:val="0"/>
              <w:autoSpaceDN w:val="0"/>
              <w:adjustRightInd w:val="0"/>
              <w:rPr>
                <w:rFonts w:ascii="Lato" w:hAnsi="Lato" w:cs="Times New Roman"/>
                <w:sz w:val="20"/>
                <w:szCs w:val="20"/>
              </w:rPr>
            </w:pPr>
            <w:r w:rsidRPr="00DF221D">
              <w:rPr>
                <w:rFonts w:ascii="Lato" w:hAnsi="Lato" w:cs="Times New Roman"/>
                <w:sz w:val="20"/>
                <w:szCs w:val="20"/>
              </w:rPr>
              <w:t>Wysokoprężny</w:t>
            </w:r>
            <w:r w:rsidR="0055182C" w:rsidRPr="00DF221D">
              <w:rPr>
                <w:rFonts w:ascii="Lato" w:hAnsi="Lato" w:cs="Times New Roman"/>
                <w:sz w:val="20"/>
                <w:szCs w:val="20"/>
              </w:rPr>
              <w:t xml:space="preserve"> </w:t>
            </w:r>
          </w:p>
        </w:tc>
        <w:tc>
          <w:tcPr>
            <w:tcW w:w="3338" w:type="dxa"/>
          </w:tcPr>
          <w:p w14:paraId="3B9D66E4" w14:textId="77777777" w:rsidR="004F351A" w:rsidRPr="00DF221D" w:rsidRDefault="004F351A" w:rsidP="004F351A">
            <w:pPr>
              <w:autoSpaceDE w:val="0"/>
              <w:autoSpaceDN w:val="0"/>
              <w:adjustRightInd w:val="0"/>
              <w:rPr>
                <w:rFonts w:ascii="Lato" w:hAnsi="Lato" w:cs="Times New Roman"/>
                <w:sz w:val="20"/>
                <w:szCs w:val="20"/>
              </w:rPr>
            </w:pPr>
          </w:p>
        </w:tc>
      </w:tr>
      <w:tr w:rsidR="00272069" w:rsidRPr="00DF221D" w14:paraId="17C7BCEA" w14:textId="77777777" w:rsidTr="00F11F25">
        <w:tc>
          <w:tcPr>
            <w:tcW w:w="706" w:type="dxa"/>
          </w:tcPr>
          <w:p w14:paraId="12E119DB" w14:textId="621A601E" w:rsidR="004F351A" w:rsidRPr="00DF221D" w:rsidRDefault="00B41311" w:rsidP="00B92B37">
            <w:pPr>
              <w:autoSpaceDE w:val="0"/>
              <w:autoSpaceDN w:val="0"/>
              <w:adjustRightInd w:val="0"/>
              <w:jc w:val="center"/>
              <w:rPr>
                <w:rFonts w:ascii="Lato" w:hAnsi="Lato" w:cs="Times New Roman"/>
                <w:sz w:val="20"/>
                <w:szCs w:val="20"/>
              </w:rPr>
            </w:pPr>
            <w:r w:rsidRPr="00DF221D">
              <w:rPr>
                <w:rFonts w:ascii="Lato" w:hAnsi="Lato" w:cs="Times New Roman"/>
                <w:sz w:val="20"/>
                <w:szCs w:val="20"/>
              </w:rPr>
              <w:t>4</w:t>
            </w:r>
          </w:p>
        </w:tc>
        <w:tc>
          <w:tcPr>
            <w:tcW w:w="2979" w:type="dxa"/>
          </w:tcPr>
          <w:p w14:paraId="60A9A87E" w14:textId="69E6F303" w:rsidR="004F351A" w:rsidRPr="00DF221D" w:rsidRDefault="004F351A" w:rsidP="004F351A">
            <w:pPr>
              <w:autoSpaceDE w:val="0"/>
              <w:autoSpaceDN w:val="0"/>
              <w:adjustRightInd w:val="0"/>
              <w:rPr>
                <w:rFonts w:ascii="Lato" w:hAnsi="Lato" w:cs="Times New Roman"/>
                <w:sz w:val="20"/>
                <w:szCs w:val="20"/>
              </w:rPr>
            </w:pPr>
            <w:r w:rsidRPr="00DF221D">
              <w:rPr>
                <w:rFonts w:ascii="Lato" w:hAnsi="Lato" w:cs="Times New Roman"/>
                <w:sz w:val="20"/>
                <w:szCs w:val="20"/>
              </w:rPr>
              <w:t>Moc silnika</w:t>
            </w:r>
          </w:p>
        </w:tc>
        <w:tc>
          <w:tcPr>
            <w:tcW w:w="8505" w:type="dxa"/>
          </w:tcPr>
          <w:p w14:paraId="67B1E3FB" w14:textId="1E1CBC14" w:rsidR="004F351A" w:rsidRPr="00DF221D" w:rsidRDefault="00BA6977" w:rsidP="004F351A">
            <w:pPr>
              <w:autoSpaceDE w:val="0"/>
              <w:autoSpaceDN w:val="0"/>
              <w:adjustRightInd w:val="0"/>
              <w:rPr>
                <w:rFonts w:ascii="Lato" w:hAnsi="Lato" w:cs="Times New Roman"/>
                <w:sz w:val="20"/>
                <w:szCs w:val="20"/>
              </w:rPr>
            </w:pPr>
            <w:r>
              <w:rPr>
                <w:rFonts w:ascii="Lato" w:hAnsi="Lato" w:cs="Times New Roman"/>
                <w:sz w:val="20"/>
                <w:szCs w:val="20"/>
              </w:rPr>
              <w:t>min</w:t>
            </w:r>
            <w:r w:rsidR="00F11F25">
              <w:rPr>
                <w:rFonts w:ascii="Lato" w:hAnsi="Lato" w:cs="Times New Roman"/>
                <w:sz w:val="20"/>
                <w:szCs w:val="20"/>
              </w:rPr>
              <w:t xml:space="preserve"> </w:t>
            </w:r>
            <w:r w:rsidR="004F3FD5">
              <w:rPr>
                <w:rFonts w:ascii="Lato" w:hAnsi="Lato" w:cs="Times New Roman"/>
                <w:sz w:val="20"/>
                <w:szCs w:val="20"/>
              </w:rPr>
              <w:t>18</w:t>
            </w:r>
            <w:r w:rsidR="00F11F25">
              <w:rPr>
                <w:rFonts w:ascii="Lato" w:hAnsi="Lato" w:cs="Times New Roman"/>
                <w:sz w:val="20"/>
                <w:szCs w:val="20"/>
              </w:rPr>
              <w:t xml:space="preserve"> </w:t>
            </w:r>
            <w:r w:rsidR="00B41311" w:rsidRPr="00DF221D">
              <w:rPr>
                <w:rFonts w:ascii="Lato" w:hAnsi="Lato" w:cs="Times New Roman"/>
                <w:sz w:val="20"/>
                <w:szCs w:val="20"/>
              </w:rPr>
              <w:t>kW</w:t>
            </w:r>
          </w:p>
        </w:tc>
        <w:tc>
          <w:tcPr>
            <w:tcW w:w="3338" w:type="dxa"/>
          </w:tcPr>
          <w:p w14:paraId="2E83F7D7" w14:textId="77777777" w:rsidR="004F351A" w:rsidRPr="00DF221D" w:rsidRDefault="004F351A" w:rsidP="004F351A">
            <w:pPr>
              <w:autoSpaceDE w:val="0"/>
              <w:autoSpaceDN w:val="0"/>
              <w:adjustRightInd w:val="0"/>
              <w:rPr>
                <w:rFonts w:ascii="Lato" w:hAnsi="Lato" w:cs="Times New Roman"/>
                <w:sz w:val="20"/>
                <w:szCs w:val="20"/>
              </w:rPr>
            </w:pPr>
          </w:p>
        </w:tc>
      </w:tr>
      <w:tr w:rsidR="00B41311" w:rsidRPr="00DF221D" w14:paraId="7183DC12" w14:textId="77777777" w:rsidTr="00F11F25">
        <w:tc>
          <w:tcPr>
            <w:tcW w:w="706" w:type="dxa"/>
          </w:tcPr>
          <w:p w14:paraId="68CC5589" w14:textId="28E644A7" w:rsidR="00B41311" w:rsidRPr="00DF221D" w:rsidRDefault="00B41311" w:rsidP="00B92B37">
            <w:pPr>
              <w:autoSpaceDE w:val="0"/>
              <w:autoSpaceDN w:val="0"/>
              <w:adjustRightInd w:val="0"/>
              <w:jc w:val="center"/>
              <w:rPr>
                <w:rFonts w:ascii="Lato" w:hAnsi="Lato" w:cs="Times New Roman"/>
                <w:sz w:val="20"/>
                <w:szCs w:val="20"/>
              </w:rPr>
            </w:pPr>
            <w:r w:rsidRPr="00DF221D">
              <w:rPr>
                <w:rFonts w:ascii="Lato" w:hAnsi="Lato" w:cs="Times New Roman"/>
                <w:sz w:val="20"/>
                <w:szCs w:val="20"/>
              </w:rPr>
              <w:t>5</w:t>
            </w:r>
          </w:p>
        </w:tc>
        <w:tc>
          <w:tcPr>
            <w:tcW w:w="2979" w:type="dxa"/>
          </w:tcPr>
          <w:p w14:paraId="01FA58F1" w14:textId="18AB772F" w:rsidR="00B41311" w:rsidRPr="00DF221D" w:rsidRDefault="00B41311" w:rsidP="004F351A">
            <w:pPr>
              <w:autoSpaceDE w:val="0"/>
              <w:autoSpaceDN w:val="0"/>
              <w:adjustRightInd w:val="0"/>
              <w:rPr>
                <w:rFonts w:ascii="Lato" w:hAnsi="Lato" w:cs="Times New Roman"/>
                <w:sz w:val="20"/>
                <w:szCs w:val="20"/>
              </w:rPr>
            </w:pPr>
            <w:r w:rsidRPr="00DF221D">
              <w:rPr>
                <w:rFonts w:ascii="Lato" w:hAnsi="Lato" w:cs="Times New Roman"/>
                <w:sz w:val="20"/>
                <w:szCs w:val="20"/>
              </w:rPr>
              <w:t xml:space="preserve">Masa </w:t>
            </w:r>
          </w:p>
        </w:tc>
        <w:tc>
          <w:tcPr>
            <w:tcW w:w="8505" w:type="dxa"/>
          </w:tcPr>
          <w:p w14:paraId="7C32C5CD" w14:textId="008C9CC9" w:rsidR="00B41311" w:rsidRPr="00DF221D" w:rsidRDefault="00D3148A" w:rsidP="004F351A">
            <w:pPr>
              <w:autoSpaceDE w:val="0"/>
              <w:autoSpaceDN w:val="0"/>
              <w:adjustRightInd w:val="0"/>
              <w:rPr>
                <w:rFonts w:ascii="Lato" w:hAnsi="Lato" w:cs="Times New Roman"/>
                <w:sz w:val="20"/>
                <w:szCs w:val="20"/>
              </w:rPr>
            </w:pPr>
            <w:r>
              <w:rPr>
                <w:rFonts w:ascii="Lato" w:hAnsi="Lato" w:cs="Times New Roman"/>
                <w:sz w:val="20"/>
                <w:szCs w:val="20"/>
              </w:rPr>
              <w:t>3,5</w:t>
            </w:r>
            <w:r w:rsidR="002267D4">
              <w:rPr>
                <w:rFonts w:ascii="Lato" w:hAnsi="Lato" w:cs="Times New Roman"/>
                <w:sz w:val="20"/>
                <w:szCs w:val="20"/>
              </w:rPr>
              <w:t xml:space="preserve">-4,0 </w:t>
            </w:r>
            <w:r>
              <w:rPr>
                <w:rFonts w:ascii="Lato" w:hAnsi="Lato" w:cs="Times New Roman"/>
                <w:sz w:val="20"/>
                <w:szCs w:val="20"/>
              </w:rPr>
              <w:t>t</w:t>
            </w:r>
          </w:p>
        </w:tc>
        <w:tc>
          <w:tcPr>
            <w:tcW w:w="3338" w:type="dxa"/>
          </w:tcPr>
          <w:p w14:paraId="42DB48C7" w14:textId="77777777" w:rsidR="00B41311" w:rsidRPr="00DF221D" w:rsidRDefault="00B41311" w:rsidP="004F351A">
            <w:pPr>
              <w:autoSpaceDE w:val="0"/>
              <w:autoSpaceDN w:val="0"/>
              <w:adjustRightInd w:val="0"/>
              <w:rPr>
                <w:rFonts w:ascii="Lato" w:hAnsi="Lato" w:cs="Times New Roman"/>
                <w:sz w:val="20"/>
                <w:szCs w:val="20"/>
              </w:rPr>
            </w:pPr>
          </w:p>
        </w:tc>
      </w:tr>
      <w:tr w:rsidR="00187E6A" w:rsidRPr="00DF221D" w14:paraId="55B2B87A" w14:textId="77777777" w:rsidTr="00F11F25">
        <w:tc>
          <w:tcPr>
            <w:tcW w:w="706" w:type="dxa"/>
          </w:tcPr>
          <w:p w14:paraId="3696F6ED" w14:textId="244084BD" w:rsidR="00187E6A" w:rsidRPr="00DF221D" w:rsidRDefault="006B01F5" w:rsidP="00973F8F">
            <w:pPr>
              <w:autoSpaceDE w:val="0"/>
              <w:autoSpaceDN w:val="0"/>
              <w:adjustRightInd w:val="0"/>
              <w:jc w:val="center"/>
              <w:rPr>
                <w:rFonts w:ascii="Lato" w:hAnsi="Lato" w:cs="Times New Roman"/>
                <w:sz w:val="20"/>
                <w:szCs w:val="20"/>
              </w:rPr>
            </w:pPr>
            <w:r w:rsidRPr="00DF221D">
              <w:rPr>
                <w:rFonts w:ascii="Lato" w:hAnsi="Lato" w:cs="Times New Roman"/>
                <w:sz w:val="20"/>
                <w:szCs w:val="20"/>
              </w:rPr>
              <w:t>6</w:t>
            </w:r>
          </w:p>
        </w:tc>
        <w:tc>
          <w:tcPr>
            <w:tcW w:w="2979" w:type="dxa"/>
          </w:tcPr>
          <w:p w14:paraId="588BA47C" w14:textId="77777777" w:rsidR="00187E6A" w:rsidRPr="00DF221D" w:rsidRDefault="00187E6A" w:rsidP="00973F8F">
            <w:pPr>
              <w:autoSpaceDE w:val="0"/>
              <w:autoSpaceDN w:val="0"/>
              <w:adjustRightInd w:val="0"/>
              <w:rPr>
                <w:rFonts w:ascii="Lato" w:hAnsi="Lato" w:cs="Times New Roman"/>
                <w:sz w:val="20"/>
                <w:szCs w:val="20"/>
              </w:rPr>
            </w:pPr>
            <w:r w:rsidRPr="00DF221D">
              <w:rPr>
                <w:rFonts w:ascii="Lato" w:hAnsi="Lato" w:cs="Times New Roman"/>
                <w:sz w:val="20"/>
                <w:szCs w:val="20"/>
              </w:rPr>
              <w:t>Układ napędowy</w:t>
            </w:r>
          </w:p>
        </w:tc>
        <w:tc>
          <w:tcPr>
            <w:tcW w:w="8505" w:type="dxa"/>
          </w:tcPr>
          <w:p w14:paraId="0C6A1310" w14:textId="0044A80C" w:rsidR="00D3148A" w:rsidRDefault="00D3148A" w:rsidP="00A21F0D">
            <w:pPr>
              <w:pStyle w:val="Akapitzlist"/>
              <w:numPr>
                <w:ilvl w:val="0"/>
                <w:numId w:val="39"/>
              </w:numPr>
              <w:autoSpaceDE w:val="0"/>
              <w:autoSpaceDN w:val="0"/>
              <w:adjustRightInd w:val="0"/>
              <w:ind w:left="113" w:hanging="113"/>
              <w:rPr>
                <w:rFonts w:ascii="Lato" w:hAnsi="Lato" w:cs="Times New Roman"/>
                <w:sz w:val="20"/>
                <w:szCs w:val="20"/>
              </w:rPr>
            </w:pPr>
            <w:r>
              <w:rPr>
                <w:rFonts w:ascii="Lato" w:hAnsi="Lato" w:cs="Times New Roman"/>
                <w:sz w:val="20"/>
                <w:szCs w:val="20"/>
              </w:rPr>
              <w:t>gąsienice gumowe</w:t>
            </w:r>
            <w:r w:rsidRPr="00DF221D">
              <w:rPr>
                <w:rFonts w:ascii="Lato" w:hAnsi="Lato" w:cs="Times New Roman"/>
                <w:sz w:val="20"/>
                <w:szCs w:val="20"/>
              </w:rPr>
              <w:t xml:space="preserve"> </w:t>
            </w:r>
            <w:r>
              <w:rPr>
                <w:rFonts w:ascii="Lato" w:hAnsi="Lato" w:cs="Times New Roman"/>
                <w:sz w:val="20"/>
                <w:szCs w:val="20"/>
              </w:rPr>
              <w:t>szer. min. 300 mm</w:t>
            </w:r>
            <w:r w:rsidR="004F3FD5">
              <w:rPr>
                <w:rFonts w:ascii="Lato" w:hAnsi="Lato" w:cs="Times New Roman"/>
                <w:sz w:val="20"/>
                <w:szCs w:val="20"/>
              </w:rPr>
              <w:t>,</w:t>
            </w:r>
          </w:p>
          <w:p w14:paraId="5ABAFAFD" w14:textId="14EDC253" w:rsidR="00A21F0D" w:rsidRPr="004F3FD5" w:rsidRDefault="00D3148A" w:rsidP="004F3FD5">
            <w:pPr>
              <w:pStyle w:val="Akapitzlist"/>
              <w:numPr>
                <w:ilvl w:val="0"/>
                <w:numId w:val="39"/>
              </w:numPr>
              <w:autoSpaceDE w:val="0"/>
              <w:autoSpaceDN w:val="0"/>
              <w:adjustRightInd w:val="0"/>
              <w:ind w:left="113" w:hanging="113"/>
              <w:rPr>
                <w:rFonts w:ascii="Lato" w:hAnsi="Lato" w:cs="Times New Roman"/>
                <w:sz w:val="20"/>
                <w:szCs w:val="20"/>
              </w:rPr>
            </w:pPr>
            <w:r>
              <w:rPr>
                <w:rFonts w:ascii="Lato" w:hAnsi="Lato" w:cs="Times New Roman"/>
                <w:sz w:val="20"/>
                <w:szCs w:val="20"/>
              </w:rPr>
              <w:t>dwie prędkości jazdy</w:t>
            </w:r>
            <w:r w:rsidR="00EF7D5B" w:rsidRPr="004F3FD5">
              <w:rPr>
                <w:rFonts w:ascii="Lato" w:hAnsi="Lato" w:cs="Times New Roman"/>
                <w:sz w:val="20"/>
                <w:szCs w:val="20"/>
              </w:rPr>
              <w:t>.</w:t>
            </w:r>
          </w:p>
        </w:tc>
        <w:tc>
          <w:tcPr>
            <w:tcW w:w="3338" w:type="dxa"/>
          </w:tcPr>
          <w:p w14:paraId="523BA841" w14:textId="77777777" w:rsidR="00187E6A" w:rsidRPr="00DF221D" w:rsidRDefault="00187E6A" w:rsidP="00973F8F">
            <w:pPr>
              <w:autoSpaceDE w:val="0"/>
              <w:autoSpaceDN w:val="0"/>
              <w:adjustRightInd w:val="0"/>
              <w:rPr>
                <w:rFonts w:ascii="Lato" w:hAnsi="Lato" w:cs="Times New Roman"/>
                <w:sz w:val="20"/>
                <w:szCs w:val="20"/>
              </w:rPr>
            </w:pPr>
          </w:p>
        </w:tc>
      </w:tr>
      <w:tr w:rsidR="00017BF3" w:rsidRPr="00DF221D" w14:paraId="0AF7A88A" w14:textId="77777777" w:rsidTr="00F11F25">
        <w:tc>
          <w:tcPr>
            <w:tcW w:w="706" w:type="dxa"/>
          </w:tcPr>
          <w:p w14:paraId="3C35CD27" w14:textId="4BB74EB4" w:rsidR="00017BF3" w:rsidRPr="00DF221D" w:rsidRDefault="00017BF3" w:rsidP="00017BF3">
            <w:pPr>
              <w:autoSpaceDE w:val="0"/>
              <w:autoSpaceDN w:val="0"/>
              <w:adjustRightInd w:val="0"/>
              <w:jc w:val="center"/>
              <w:rPr>
                <w:rFonts w:ascii="Lato" w:hAnsi="Lato" w:cs="Times New Roman"/>
                <w:sz w:val="20"/>
                <w:szCs w:val="20"/>
              </w:rPr>
            </w:pPr>
            <w:r w:rsidRPr="00DF221D">
              <w:rPr>
                <w:rFonts w:ascii="Lato" w:hAnsi="Lato" w:cs="Times New Roman"/>
                <w:sz w:val="20"/>
                <w:szCs w:val="20"/>
              </w:rPr>
              <w:t>7</w:t>
            </w:r>
          </w:p>
        </w:tc>
        <w:tc>
          <w:tcPr>
            <w:tcW w:w="2979" w:type="dxa"/>
          </w:tcPr>
          <w:p w14:paraId="770C1B7E" w14:textId="7DB5E223" w:rsidR="00017BF3" w:rsidRPr="00DF221D" w:rsidRDefault="00017BF3" w:rsidP="00017BF3">
            <w:pPr>
              <w:autoSpaceDE w:val="0"/>
              <w:autoSpaceDN w:val="0"/>
              <w:adjustRightInd w:val="0"/>
              <w:rPr>
                <w:rFonts w:ascii="Lato" w:hAnsi="Lato" w:cs="Times New Roman"/>
                <w:sz w:val="20"/>
                <w:szCs w:val="20"/>
              </w:rPr>
            </w:pPr>
            <w:r>
              <w:rPr>
                <w:rFonts w:ascii="Lato" w:hAnsi="Lato" w:cs="Times New Roman"/>
                <w:sz w:val="20"/>
                <w:szCs w:val="20"/>
              </w:rPr>
              <w:t>Parametry pracy</w:t>
            </w:r>
          </w:p>
        </w:tc>
        <w:tc>
          <w:tcPr>
            <w:tcW w:w="8505" w:type="dxa"/>
          </w:tcPr>
          <w:p w14:paraId="18D7208D" w14:textId="7B0E1A42" w:rsidR="004F3FD5" w:rsidRDefault="004F3FD5" w:rsidP="00017BF3">
            <w:pPr>
              <w:pStyle w:val="Akapitzlist"/>
              <w:numPr>
                <w:ilvl w:val="0"/>
                <w:numId w:val="39"/>
              </w:numPr>
              <w:autoSpaceDE w:val="0"/>
              <w:autoSpaceDN w:val="0"/>
              <w:adjustRightInd w:val="0"/>
              <w:ind w:left="113" w:hanging="113"/>
              <w:rPr>
                <w:rFonts w:ascii="Lato" w:hAnsi="Lato" w:cs="Times New Roman"/>
                <w:sz w:val="20"/>
                <w:szCs w:val="20"/>
              </w:rPr>
            </w:pPr>
            <w:r>
              <w:rPr>
                <w:rFonts w:ascii="Lato" w:hAnsi="Lato" w:cs="Times New Roman"/>
                <w:sz w:val="20"/>
                <w:szCs w:val="20"/>
              </w:rPr>
              <w:t>ramię łyżki dł. min 1,3 m</w:t>
            </w:r>
          </w:p>
          <w:p w14:paraId="34CCB251" w14:textId="42C673CF" w:rsidR="00017BF3" w:rsidRDefault="00017BF3" w:rsidP="00017BF3">
            <w:pPr>
              <w:pStyle w:val="Akapitzlist"/>
              <w:numPr>
                <w:ilvl w:val="0"/>
                <w:numId w:val="39"/>
              </w:numPr>
              <w:autoSpaceDE w:val="0"/>
              <w:autoSpaceDN w:val="0"/>
              <w:adjustRightInd w:val="0"/>
              <w:ind w:left="113" w:hanging="113"/>
              <w:rPr>
                <w:rFonts w:ascii="Lato" w:hAnsi="Lato" w:cs="Times New Roman"/>
                <w:sz w:val="20"/>
                <w:szCs w:val="20"/>
              </w:rPr>
            </w:pPr>
            <w:r>
              <w:rPr>
                <w:rFonts w:ascii="Lato" w:hAnsi="Lato" w:cs="Times New Roman"/>
                <w:sz w:val="20"/>
                <w:szCs w:val="20"/>
              </w:rPr>
              <w:t>głębokość kopania – min 3,</w:t>
            </w:r>
            <w:r w:rsidR="004F3FD5">
              <w:rPr>
                <w:rFonts w:ascii="Lato" w:hAnsi="Lato" w:cs="Times New Roman"/>
                <w:sz w:val="20"/>
                <w:szCs w:val="20"/>
              </w:rPr>
              <w:t>2</w:t>
            </w:r>
            <w:r>
              <w:rPr>
                <w:rFonts w:ascii="Lato" w:hAnsi="Lato" w:cs="Times New Roman"/>
                <w:sz w:val="20"/>
                <w:szCs w:val="20"/>
              </w:rPr>
              <w:t xml:space="preserve"> m</w:t>
            </w:r>
            <w:r w:rsidR="004F3FD5">
              <w:rPr>
                <w:rFonts w:ascii="Lato" w:hAnsi="Lato" w:cs="Times New Roman"/>
                <w:sz w:val="20"/>
                <w:szCs w:val="20"/>
              </w:rPr>
              <w:t>,</w:t>
            </w:r>
          </w:p>
          <w:p w14:paraId="2687B82C" w14:textId="3150F19B" w:rsidR="004F3FD5" w:rsidRDefault="004F3FD5" w:rsidP="00017BF3">
            <w:pPr>
              <w:pStyle w:val="Akapitzlist"/>
              <w:numPr>
                <w:ilvl w:val="0"/>
                <w:numId w:val="39"/>
              </w:numPr>
              <w:autoSpaceDE w:val="0"/>
              <w:autoSpaceDN w:val="0"/>
              <w:adjustRightInd w:val="0"/>
              <w:ind w:left="113" w:hanging="113"/>
              <w:rPr>
                <w:rFonts w:ascii="Lato" w:hAnsi="Lato" w:cs="Times New Roman"/>
                <w:sz w:val="20"/>
                <w:szCs w:val="20"/>
              </w:rPr>
            </w:pPr>
            <w:r>
              <w:rPr>
                <w:rFonts w:ascii="Lato" w:hAnsi="Lato" w:cs="Times New Roman"/>
                <w:sz w:val="20"/>
                <w:szCs w:val="20"/>
              </w:rPr>
              <w:t>wysokość skrawania – min 4,9 m.</w:t>
            </w:r>
          </w:p>
        </w:tc>
        <w:tc>
          <w:tcPr>
            <w:tcW w:w="3338" w:type="dxa"/>
          </w:tcPr>
          <w:p w14:paraId="3FB12C27" w14:textId="77777777" w:rsidR="00017BF3" w:rsidRPr="00DF221D" w:rsidRDefault="00017BF3" w:rsidP="00017BF3">
            <w:pPr>
              <w:autoSpaceDE w:val="0"/>
              <w:autoSpaceDN w:val="0"/>
              <w:adjustRightInd w:val="0"/>
              <w:rPr>
                <w:rFonts w:ascii="Lato" w:hAnsi="Lato" w:cs="Times New Roman"/>
                <w:sz w:val="20"/>
                <w:szCs w:val="20"/>
              </w:rPr>
            </w:pPr>
          </w:p>
        </w:tc>
      </w:tr>
      <w:tr w:rsidR="00017BF3" w:rsidRPr="00DF221D" w14:paraId="7BA24238" w14:textId="77777777" w:rsidTr="00F11F25">
        <w:tc>
          <w:tcPr>
            <w:tcW w:w="706" w:type="dxa"/>
          </w:tcPr>
          <w:p w14:paraId="432DF517" w14:textId="525331C5" w:rsidR="00017BF3" w:rsidRPr="00DF221D" w:rsidRDefault="00017BF3" w:rsidP="00017BF3">
            <w:pPr>
              <w:autoSpaceDE w:val="0"/>
              <w:autoSpaceDN w:val="0"/>
              <w:adjustRightInd w:val="0"/>
              <w:jc w:val="center"/>
              <w:rPr>
                <w:rFonts w:ascii="Lato" w:hAnsi="Lato" w:cs="Times New Roman"/>
                <w:sz w:val="20"/>
                <w:szCs w:val="20"/>
              </w:rPr>
            </w:pPr>
            <w:r w:rsidRPr="00DF221D">
              <w:rPr>
                <w:rFonts w:ascii="Lato" w:hAnsi="Lato" w:cs="Times New Roman"/>
                <w:sz w:val="20"/>
                <w:szCs w:val="20"/>
              </w:rPr>
              <w:t>8</w:t>
            </w:r>
          </w:p>
        </w:tc>
        <w:tc>
          <w:tcPr>
            <w:tcW w:w="2979" w:type="dxa"/>
          </w:tcPr>
          <w:p w14:paraId="552048FF" w14:textId="73EBD2D5" w:rsidR="00017BF3" w:rsidRPr="00DF221D" w:rsidRDefault="00017BF3" w:rsidP="00017BF3">
            <w:pPr>
              <w:autoSpaceDE w:val="0"/>
              <w:autoSpaceDN w:val="0"/>
              <w:adjustRightInd w:val="0"/>
              <w:rPr>
                <w:rFonts w:ascii="Lato" w:hAnsi="Lato" w:cs="Times New Roman"/>
                <w:sz w:val="20"/>
                <w:szCs w:val="20"/>
              </w:rPr>
            </w:pPr>
            <w:r w:rsidRPr="00DF221D">
              <w:rPr>
                <w:rFonts w:ascii="Lato" w:hAnsi="Lato" w:cs="Times New Roman"/>
                <w:sz w:val="20"/>
                <w:szCs w:val="20"/>
              </w:rPr>
              <w:t>Kabina</w:t>
            </w:r>
          </w:p>
        </w:tc>
        <w:tc>
          <w:tcPr>
            <w:tcW w:w="8505" w:type="dxa"/>
          </w:tcPr>
          <w:p w14:paraId="6992D7A7" w14:textId="14DE03CD" w:rsidR="00017BF3" w:rsidRDefault="00017BF3" w:rsidP="00017BF3">
            <w:pPr>
              <w:pStyle w:val="Akapitzlist"/>
              <w:numPr>
                <w:ilvl w:val="0"/>
                <w:numId w:val="39"/>
              </w:numPr>
              <w:autoSpaceDE w:val="0"/>
              <w:autoSpaceDN w:val="0"/>
              <w:adjustRightInd w:val="0"/>
              <w:ind w:left="113" w:hanging="113"/>
              <w:rPr>
                <w:rFonts w:ascii="Lato" w:hAnsi="Lato" w:cs="Times New Roman"/>
                <w:sz w:val="20"/>
                <w:szCs w:val="20"/>
              </w:rPr>
            </w:pPr>
            <w:r>
              <w:rPr>
                <w:rFonts w:ascii="Lato" w:hAnsi="Lato" w:cs="Times New Roman"/>
                <w:sz w:val="20"/>
                <w:szCs w:val="20"/>
              </w:rPr>
              <w:t>konstrukcja zabezpieczająca przy upadku</w:t>
            </w:r>
            <w:r w:rsidR="00F11F25">
              <w:rPr>
                <w:rFonts w:ascii="Lato" w:hAnsi="Lato" w:cs="Times New Roman"/>
                <w:sz w:val="20"/>
                <w:szCs w:val="20"/>
              </w:rPr>
              <w:t xml:space="preserve"> (ROPS)</w:t>
            </w:r>
            <w:r>
              <w:rPr>
                <w:rFonts w:ascii="Lato" w:hAnsi="Lato" w:cs="Times New Roman"/>
                <w:sz w:val="20"/>
                <w:szCs w:val="20"/>
              </w:rPr>
              <w:t xml:space="preserve"> i przed spadającymi przedmiotami</w:t>
            </w:r>
            <w:r w:rsidR="00F11F25">
              <w:rPr>
                <w:rFonts w:ascii="Lato" w:hAnsi="Lato" w:cs="Times New Roman"/>
                <w:sz w:val="20"/>
                <w:szCs w:val="20"/>
              </w:rPr>
              <w:t xml:space="preserve"> (FOPS)</w:t>
            </w:r>
          </w:p>
          <w:p w14:paraId="0F2EB194" w14:textId="77777777" w:rsidR="00017BF3" w:rsidRDefault="00017BF3" w:rsidP="00017BF3">
            <w:pPr>
              <w:pStyle w:val="Akapitzlist"/>
              <w:numPr>
                <w:ilvl w:val="0"/>
                <w:numId w:val="39"/>
              </w:numPr>
              <w:autoSpaceDE w:val="0"/>
              <w:autoSpaceDN w:val="0"/>
              <w:adjustRightInd w:val="0"/>
              <w:ind w:left="113" w:hanging="113"/>
              <w:rPr>
                <w:rFonts w:ascii="Lato" w:hAnsi="Lato" w:cs="Times New Roman"/>
                <w:sz w:val="20"/>
                <w:szCs w:val="20"/>
              </w:rPr>
            </w:pPr>
            <w:r>
              <w:rPr>
                <w:rFonts w:ascii="Lato" w:hAnsi="Lato" w:cs="Times New Roman"/>
                <w:sz w:val="20"/>
                <w:szCs w:val="20"/>
              </w:rPr>
              <w:t>amortyzowany</w:t>
            </w:r>
            <w:r w:rsidRPr="00DF221D">
              <w:rPr>
                <w:rFonts w:ascii="Lato" w:hAnsi="Lato" w:cs="Times New Roman"/>
                <w:sz w:val="20"/>
                <w:szCs w:val="20"/>
              </w:rPr>
              <w:t xml:space="preserve"> fotel </w:t>
            </w:r>
            <w:r>
              <w:rPr>
                <w:rFonts w:ascii="Lato" w:hAnsi="Lato" w:cs="Times New Roman"/>
                <w:sz w:val="20"/>
                <w:szCs w:val="20"/>
              </w:rPr>
              <w:t>operatora</w:t>
            </w:r>
            <w:r w:rsidRPr="00DF221D">
              <w:rPr>
                <w:rFonts w:ascii="Lato" w:hAnsi="Lato" w:cs="Times New Roman"/>
                <w:sz w:val="20"/>
                <w:szCs w:val="20"/>
              </w:rPr>
              <w:t>,</w:t>
            </w:r>
          </w:p>
          <w:p w14:paraId="72B501BA" w14:textId="1FB94801" w:rsidR="00017BF3" w:rsidRPr="00DF221D" w:rsidRDefault="004F3FD5" w:rsidP="00017BF3">
            <w:pPr>
              <w:pStyle w:val="Akapitzlist"/>
              <w:numPr>
                <w:ilvl w:val="0"/>
                <w:numId w:val="39"/>
              </w:numPr>
              <w:autoSpaceDE w:val="0"/>
              <w:autoSpaceDN w:val="0"/>
              <w:adjustRightInd w:val="0"/>
              <w:ind w:left="113" w:hanging="113"/>
              <w:rPr>
                <w:rFonts w:ascii="Lato" w:hAnsi="Lato" w:cs="Times New Roman"/>
                <w:sz w:val="20"/>
                <w:szCs w:val="20"/>
              </w:rPr>
            </w:pPr>
            <w:r>
              <w:rPr>
                <w:rFonts w:ascii="Lato" w:hAnsi="Lato" w:cs="Times New Roman"/>
                <w:sz w:val="20"/>
                <w:szCs w:val="20"/>
              </w:rPr>
              <w:t xml:space="preserve">automatycznie zwijane </w:t>
            </w:r>
            <w:r w:rsidR="00017BF3">
              <w:rPr>
                <w:rFonts w:ascii="Lato" w:hAnsi="Lato" w:cs="Times New Roman"/>
                <w:sz w:val="20"/>
                <w:szCs w:val="20"/>
              </w:rPr>
              <w:t>pasy bezpieczeństwa,</w:t>
            </w:r>
            <w:r w:rsidR="00017BF3" w:rsidRPr="00DF221D">
              <w:rPr>
                <w:rFonts w:ascii="Lato" w:hAnsi="Lato" w:cs="Times New Roman"/>
                <w:sz w:val="20"/>
                <w:szCs w:val="20"/>
              </w:rPr>
              <w:t xml:space="preserve"> </w:t>
            </w:r>
          </w:p>
          <w:p w14:paraId="13AC7BE7" w14:textId="220C0331" w:rsidR="00017BF3" w:rsidRDefault="00017BF3" w:rsidP="00017BF3">
            <w:pPr>
              <w:pStyle w:val="Akapitzlist"/>
              <w:numPr>
                <w:ilvl w:val="0"/>
                <w:numId w:val="39"/>
              </w:numPr>
              <w:autoSpaceDE w:val="0"/>
              <w:autoSpaceDN w:val="0"/>
              <w:adjustRightInd w:val="0"/>
              <w:ind w:left="113" w:hanging="113"/>
              <w:rPr>
                <w:rFonts w:ascii="Lato" w:hAnsi="Lato" w:cs="Times New Roman"/>
                <w:sz w:val="20"/>
                <w:szCs w:val="20"/>
              </w:rPr>
            </w:pPr>
            <w:r w:rsidRPr="00DF221D">
              <w:rPr>
                <w:rFonts w:ascii="Lato" w:hAnsi="Lato" w:cs="Times New Roman"/>
                <w:sz w:val="20"/>
                <w:szCs w:val="20"/>
              </w:rPr>
              <w:t>ogrzewanie,</w:t>
            </w:r>
          </w:p>
          <w:p w14:paraId="41E32473" w14:textId="104893F4" w:rsidR="004F3FD5" w:rsidRDefault="004F3FD5" w:rsidP="00017BF3">
            <w:pPr>
              <w:pStyle w:val="Akapitzlist"/>
              <w:numPr>
                <w:ilvl w:val="0"/>
                <w:numId w:val="39"/>
              </w:numPr>
              <w:autoSpaceDE w:val="0"/>
              <w:autoSpaceDN w:val="0"/>
              <w:adjustRightInd w:val="0"/>
              <w:ind w:left="113" w:hanging="113"/>
              <w:rPr>
                <w:rFonts w:ascii="Lato" w:hAnsi="Lato" w:cs="Times New Roman"/>
                <w:sz w:val="20"/>
                <w:szCs w:val="20"/>
              </w:rPr>
            </w:pPr>
            <w:r>
              <w:rPr>
                <w:rFonts w:ascii="Lato" w:hAnsi="Lato" w:cs="Times New Roman"/>
                <w:sz w:val="20"/>
                <w:szCs w:val="20"/>
              </w:rPr>
              <w:t>klimatyzacja,</w:t>
            </w:r>
          </w:p>
          <w:p w14:paraId="4B60AFFD" w14:textId="36F6B73C" w:rsidR="004F3FD5" w:rsidRPr="00DF221D" w:rsidRDefault="004F3FD5" w:rsidP="00017BF3">
            <w:pPr>
              <w:pStyle w:val="Akapitzlist"/>
              <w:numPr>
                <w:ilvl w:val="0"/>
                <w:numId w:val="39"/>
              </w:numPr>
              <w:autoSpaceDE w:val="0"/>
              <w:autoSpaceDN w:val="0"/>
              <w:adjustRightInd w:val="0"/>
              <w:ind w:left="113" w:hanging="113"/>
              <w:rPr>
                <w:rFonts w:ascii="Lato" w:hAnsi="Lato" w:cs="Times New Roman"/>
                <w:sz w:val="20"/>
                <w:szCs w:val="20"/>
              </w:rPr>
            </w:pPr>
            <w:r>
              <w:rPr>
                <w:rFonts w:ascii="Lato" w:hAnsi="Lato" w:cs="Times New Roman"/>
                <w:sz w:val="20"/>
                <w:szCs w:val="20"/>
              </w:rPr>
              <w:t>radio,</w:t>
            </w:r>
          </w:p>
          <w:p w14:paraId="5A82892E" w14:textId="0B08B2B0" w:rsidR="001B7354" w:rsidRDefault="004F3FD5" w:rsidP="00017BF3">
            <w:pPr>
              <w:pStyle w:val="Akapitzlist"/>
              <w:numPr>
                <w:ilvl w:val="0"/>
                <w:numId w:val="39"/>
              </w:numPr>
              <w:autoSpaceDE w:val="0"/>
              <w:autoSpaceDN w:val="0"/>
              <w:adjustRightInd w:val="0"/>
              <w:ind w:left="113" w:hanging="113"/>
              <w:rPr>
                <w:rFonts w:ascii="Lato" w:hAnsi="Lato" w:cs="Times New Roman"/>
                <w:sz w:val="20"/>
                <w:szCs w:val="20"/>
              </w:rPr>
            </w:pPr>
            <w:r>
              <w:rPr>
                <w:rFonts w:ascii="Lato" w:hAnsi="Lato" w:cs="Times New Roman"/>
                <w:sz w:val="20"/>
                <w:szCs w:val="20"/>
              </w:rPr>
              <w:t xml:space="preserve">2 x </w:t>
            </w:r>
            <w:r w:rsidR="00017BF3" w:rsidRPr="00DF221D">
              <w:rPr>
                <w:rFonts w:ascii="Lato" w:hAnsi="Lato" w:cs="Times New Roman"/>
                <w:sz w:val="20"/>
                <w:szCs w:val="20"/>
              </w:rPr>
              <w:t>joystick wielofunkcyjny</w:t>
            </w:r>
            <w:r>
              <w:rPr>
                <w:rFonts w:ascii="Lato" w:hAnsi="Lato" w:cs="Times New Roman"/>
                <w:sz w:val="20"/>
                <w:szCs w:val="20"/>
              </w:rPr>
              <w:t xml:space="preserve"> ze sterowaniem proporcjonalnym – producenta głowicy</w:t>
            </w:r>
            <w:r w:rsidR="001B7354">
              <w:rPr>
                <w:rFonts w:ascii="Lato" w:hAnsi="Lato" w:cs="Times New Roman"/>
                <w:sz w:val="20"/>
                <w:szCs w:val="20"/>
              </w:rPr>
              <w:t>,</w:t>
            </w:r>
          </w:p>
          <w:p w14:paraId="77A92A50" w14:textId="35E2ECD3" w:rsidR="004F3FD5" w:rsidRDefault="00E950D4" w:rsidP="00017BF3">
            <w:pPr>
              <w:pStyle w:val="Akapitzlist"/>
              <w:numPr>
                <w:ilvl w:val="0"/>
                <w:numId w:val="39"/>
              </w:numPr>
              <w:autoSpaceDE w:val="0"/>
              <w:autoSpaceDN w:val="0"/>
              <w:adjustRightInd w:val="0"/>
              <w:ind w:left="113" w:hanging="113"/>
              <w:rPr>
                <w:rFonts w:ascii="Lato" w:hAnsi="Lato" w:cs="Times New Roman"/>
                <w:sz w:val="20"/>
                <w:szCs w:val="20"/>
              </w:rPr>
            </w:pPr>
            <w:r>
              <w:rPr>
                <w:rFonts w:ascii="Lato" w:hAnsi="Lato" w:cs="Times New Roman"/>
                <w:sz w:val="20"/>
                <w:szCs w:val="20"/>
              </w:rPr>
              <w:t>pulpit sterowniczy z menu w języku polskim</w:t>
            </w:r>
            <w:r w:rsidR="004F3FD5">
              <w:rPr>
                <w:rFonts w:ascii="Lato" w:hAnsi="Lato" w:cs="Times New Roman"/>
                <w:sz w:val="20"/>
                <w:szCs w:val="20"/>
              </w:rPr>
              <w:t>,</w:t>
            </w:r>
          </w:p>
          <w:p w14:paraId="529D5014" w14:textId="5DA42C79" w:rsidR="00017BF3" w:rsidRPr="00ED7A03" w:rsidRDefault="00E950D4" w:rsidP="00017BF3">
            <w:pPr>
              <w:pStyle w:val="Akapitzlist"/>
              <w:numPr>
                <w:ilvl w:val="0"/>
                <w:numId w:val="39"/>
              </w:numPr>
              <w:autoSpaceDE w:val="0"/>
              <w:autoSpaceDN w:val="0"/>
              <w:adjustRightInd w:val="0"/>
              <w:ind w:left="113" w:hanging="113"/>
              <w:rPr>
                <w:rFonts w:ascii="Lato" w:hAnsi="Lato" w:cs="Times New Roman"/>
                <w:sz w:val="20"/>
                <w:szCs w:val="20"/>
              </w:rPr>
            </w:pPr>
            <w:r>
              <w:rPr>
                <w:rFonts w:ascii="Lato" w:hAnsi="Lato" w:cs="Times New Roman"/>
                <w:sz w:val="20"/>
                <w:szCs w:val="20"/>
              </w:rPr>
              <w:t>zewnętrzne lusterko wsteczne</w:t>
            </w:r>
            <w:r w:rsidR="00017BF3">
              <w:rPr>
                <w:rFonts w:ascii="Lato" w:hAnsi="Lato" w:cs="Times New Roman"/>
                <w:sz w:val="20"/>
                <w:szCs w:val="20"/>
              </w:rPr>
              <w:t>.</w:t>
            </w:r>
          </w:p>
        </w:tc>
        <w:tc>
          <w:tcPr>
            <w:tcW w:w="3338" w:type="dxa"/>
          </w:tcPr>
          <w:p w14:paraId="7815E940" w14:textId="77777777" w:rsidR="00017BF3" w:rsidRPr="00DF221D" w:rsidRDefault="00017BF3" w:rsidP="00017BF3">
            <w:pPr>
              <w:autoSpaceDE w:val="0"/>
              <w:autoSpaceDN w:val="0"/>
              <w:adjustRightInd w:val="0"/>
              <w:rPr>
                <w:rFonts w:ascii="Lato" w:hAnsi="Lato" w:cs="Times New Roman"/>
                <w:sz w:val="20"/>
                <w:szCs w:val="20"/>
              </w:rPr>
            </w:pPr>
          </w:p>
        </w:tc>
      </w:tr>
      <w:tr w:rsidR="00017BF3" w:rsidRPr="00DF221D" w14:paraId="6DBBC249" w14:textId="77777777" w:rsidTr="00F11F25">
        <w:tc>
          <w:tcPr>
            <w:tcW w:w="706" w:type="dxa"/>
          </w:tcPr>
          <w:p w14:paraId="5DAA5B6B" w14:textId="5CA93F5C" w:rsidR="00017BF3" w:rsidRPr="00DF221D" w:rsidRDefault="00017BF3" w:rsidP="00017BF3">
            <w:pPr>
              <w:autoSpaceDE w:val="0"/>
              <w:autoSpaceDN w:val="0"/>
              <w:adjustRightInd w:val="0"/>
              <w:jc w:val="center"/>
              <w:rPr>
                <w:rFonts w:ascii="Lato" w:hAnsi="Lato" w:cs="Times New Roman"/>
                <w:sz w:val="20"/>
                <w:szCs w:val="20"/>
              </w:rPr>
            </w:pPr>
            <w:r w:rsidRPr="00DF221D">
              <w:rPr>
                <w:rFonts w:ascii="Lato" w:hAnsi="Lato" w:cs="Times New Roman"/>
                <w:sz w:val="20"/>
                <w:szCs w:val="20"/>
              </w:rPr>
              <w:t>9</w:t>
            </w:r>
          </w:p>
        </w:tc>
        <w:tc>
          <w:tcPr>
            <w:tcW w:w="2979" w:type="dxa"/>
          </w:tcPr>
          <w:p w14:paraId="6B8210E1" w14:textId="71E7C7D0" w:rsidR="00017BF3" w:rsidRPr="00DF221D" w:rsidRDefault="00017BF3" w:rsidP="00017BF3">
            <w:pPr>
              <w:autoSpaceDE w:val="0"/>
              <w:autoSpaceDN w:val="0"/>
              <w:adjustRightInd w:val="0"/>
              <w:rPr>
                <w:rFonts w:ascii="Lato" w:hAnsi="Lato" w:cs="Times New Roman"/>
                <w:sz w:val="20"/>
                <w:szCs w:val="20"/>
              </w:rPr>
            </w:pPr>
            <w:r w:rsidRPr="00DF221D">
              <w:rPr>
                <w:rFonts w:ascii="Lato" w:hAnsi="Lato" w:cs="Times New Roman"/>
                <w:sz w:val="20"/>
                <w:szCs w:val="20"/>
              </w:rPr>
              <w:t>Osprzęt</w:t>
            </w:r>
          </w:p>
        </w:tc>
        <w:tc>
          <w:tcPr>
            <w:tcW w:w="8505" w:type="dxa"/>
          </w:tcPr>
          <w:p w14:paraId="11973853" w14:textId="523A3025" w:rsidR="00017BF3" w:rsidRPr="00DF221D" w:rsidRDefault="00017BF3" w:rsidP="00017BF3">
            <w:pPr>
              <w:pStyle w:val="Akapitzlist"/>
              <w:numPr>
                <w:ilvl w:val="0"/>
                <w:numId w:val="39"/>
              </w:numPr>
              <w:autoSpaceDE w:val="0"/>
              <w:autoSpaceDN w:val="0"/>
              <w:adjustRightInd w:val="0"/>
              <w:ind w:left="113" w:hanging="113"/>
              <w:rPr>
                <w:rFonts w:ascii="Lato" w:hAnsi="Lato" w:cs="Times New Roman"/>
                <w:sz w:val="20"/>
                <w:szCs w:val="20"/>
              </w:rPr>
            </w:pPr>
            <w:r w:rsidRPr="00DF221D">
              <w:rPr>
                <w:rFonts w:ascii="Lato" w:hAnsi="Lato" w:cs="Times New Roman"/>
                <w:sz w:val="20"/>
                <w:szCs w:val="20"/>
              </w:rPr>
              <w:t>łyżk</w:t>
            </w:r>
            <w:r w:rsidR="001B7354">
              <w:rPr>
                <w:rFonts w:ascii="Lato" w:hAnsi="Lato" w:cs="Times New Roman"/>
                <w:sz w:val="20"/>
                <w:szCs w:val="20"/>
              </w:rPr>
              <w:t>i</w:t>
            </w:r>
            <w:r w:rsidRPr="00DF221D">
              <w:rPr>
                <w:rFonts w:ascii="Lato" w:hAnsi="Lato" w:cs="Times New Roman"/>
                <w:sz w:val="20"/>
                <w:szCs w:val="20"/>
              </w:rPr>
              <w:t xml:space="preserve"> </w:t>
            </w:r>
            <w:r w:rsidR="001B7354" w:rsidRPr="00DF221D">
              <w:rPr>
                <w:rFonts w:ascii="Lato" w:hAnsi="Lato" w:cs="Times New Roman"/>
                <w:sz w:val="20"/>
                <w:szCs w:val="20"/>
              </w:rPr>
              <w:t>kop</w:t>
            </w:r>
            <w:r w:rsidR="004F3FD5">
              <w:rPr>
                <w:rFonts w:ascii="Lato" w:hAnsi="Lato" w:cs="Times New Roman"/>
                <w:sz w:val="20"/>
                <w:szCs w:val="20"/>
              </w:rPr>
              <w:t>a</w:t>
            </w:r>
            <w:r w:rsidR="001B7354" w:rsidRPr="00DF221D">
              <w:rPr>
                <w:rFonts w:ascii="Lato" w:hAnsi="Lato" w:cs="Times New Roman"/>
                <w:sz w:val="20"/>
                <w:szCs w:val="20"/>
              </w:rPr>
              <w:t>rkow</w:t>
            </w:r>
            <w:r w:rsidR="001B7354">
              <w:rPr>
                <w:rFonts w:ascii="Lato" w:hAnsi="Lato" w:cs="Times New Roman"/>
                <w:sz w:val="20"/>
                <w:szCs w:val="20"/>
              </w:rPr>
              <w:t>e</w:t>
            </w:r>
            <w:r w:rsidRPr="00DF221D">
              <w:rPr>
                <w:rFonts w:ascii="Lato" w:hAnsi="Lato" w:cs="Times New Roman"/>
                <w:sz w:val="20"/>
                <w:szCs w:val="20"/>
              </w:rPr>
              <w:t xml:space="preserve"> o szer. ok.</w:t>
            </w:r>
            <w:r w:rsidR="001B7354">
              <w:rPr>
                <w:rFonts w:ascii="Lato" w:hAnsi="Lato" w:cs="Times New Roman"/>
                <w:sz w:val="20"/>
                <w:szCs w:val="20"/>
              </w:rPr>
              <w:t xml:space="preserve"> 0,3 i</w:t>
            </w:r>
            <w:r w:rsidRPr="00DF221D">
              <w:rPr>
                <w:rFonts w:ascii="Lato" w:hAnsi="Lato" w:cs="Times New Roman"/>
                <w:sz w:val="20"/>
                <w:szCs w:val="20"/>
              </w:rPr>
              <w:t xml:space="preserve"> 0,5 m,</w:t>
            </w:r>
          </w:p>
          <w:p w14:paraId="4E854E18" w14:textId="0704C40C" w:rsidR="00017BF3" w:rsidRDefault="00017BF3" w:rsidP="00017BF3">
            <w:pPr>
              <w:pStyle w:val="Akapitzlist"/>
              <w:numPr>
                <w:ilvl w:val="0"/>
                <w:numId w:val="39"/>
              </w:numPr>
              <w:autoSpaceDE w:val="0"/>
              <w:autoSpaceDN w:val="0"/>
              <w:adjustRightInd w:val="0"/>
              <w:ind w:left="113" w:hanging="113"/>
              <w:rPr>
                <w:rFonts w:ascii="Lato" w:hAnsi="Lato" w:cs="Times New Roman"/>
                <w:sz w:val="20"/>
                <w:szCs w:val="20"/>
              </w:rPr>
            </w:pPr>
            <w:r w:rsidRPr="00DF221D">
              <w:rPr>
                <w:rFonts w:ascii="Lato" w:hAnsi="Lato" w:cs="Times New Roman"/>
                <w:sz w:val="20"/>
                <w:szCs w:val="20"/>
              </w:rPr>
              <w:t>łyżka skarpowa o szer. ok. 1,5 m,</w:t>
            </w:r>
          </w:p>
          <w:p w14:paraId="0980033B" w14:textId="1D55CCD1" w:rsidR="001B7354" w:rsidRDefault="001B7354" w:rsidP="00017BF3">
            <w:pPr>
              <w:pStyle w:val="Akapitzlist"/>
              <w:numPr>
                <w:ilvl w:val="0"/>
                <w:numId w:val="39"/>
              </w:numPr>
              <w:autoSpaceDE w:val="0"/>
              <w:autoSpaceDN w:val="0"/>
              <w:adjustRightInd w:val="0"/>
              <w:ind w:left="113" w:hanging="113"/>
              <w:rPr>
                <w:rFonts w:ascii="Lato" w:hAnsi="Lato" w:cs="Times New Roman"/>
                <w:sz w:val="20"/>
                <w:szCs w:val="20"/>
              </w:rPr>
            </w:pPr>
            <w:r>
              <w:rPr>
                <w:rFonts w:ascii="Lato" w:hAnsi="Lato" w:cs="Times New Roman"/>
                <w:sz w:val="20"/>
                <w:szCs w:val="20"/>
              </w:rPr>
              <w:t>lemiesz o szer. min 1,</w:t>
            </w:r>
            <w:r w:rsidR="004F3FD5">
              <w:rPr>
                <w:rFonts w:ascii="Lato" w:hAnsi="Lato" w:cs="Times New Roman"/>
                <w:sz w:val="20"/>
                <w:szCs w:val="20"/>
              </w:rPr>
              <w:t>6</w:t>
            </w:r>
            <w:r>
              <w:rPr>
                <w:rFonts w:ascii="Lato" w:hAnsi="Lato" w:cs="Times New Roman"/>
                <w:sz w:val="20"/>
                <w:szCs w:val="20"/>
              </w:rPr>
              <w:t xml:space="preserve"> m,</w:t>
            </w:r>
          </w:p>
          <w:p w14:paraId="7F9F2B70" w14:textId="4E161815" w:rsidR="004F3FD5" w:rsidRDefault="004F3FD5" w:rsidP="00017BF3">
            <w:pPr>
              <w:pStyle w:val="Akapitzlist"/>
              <w:numPr>
                <w:ilvl w:val="0"/>
                <w:numId w:val="39"/>
              </w:numPr>
              <w:autoSpaceDE w:val="0"/>
              <w:autoSpaceDN w:val="0"/>
              <w:adjustRightInd w:val="0"/>
              <w:ind w:left="113" w:hanging="113"/>
              <w:rPr>
                <w:rFonts w:ascii="Lato" w:hAnsi="Lato" w:cs="Times New Roman"/>
                <w:sz w:val="20"/>
                <w:szCs w:val="20"/>
              </w:rPr>
            </w:pPr>
            <w:r>
              <w:rPr>
                <w:rFonts w:ascii="Lato" w:hAnsi="Lato" w:cs="Times New Roman"/>
                <w:sz w:val="20"/>
                <w:szCs w:val="20"/>
              </w:rPr>
              <w:t>zamek zabezpieczający na ramieniu,</w:t>
            </w:r>
          </w:p>
          <w:p w14:paraId="7EBB7FCF" w14:textId="00F54833" w:rsidR="001B7354" w:rsidRDefault="004F3FD5" w:rsidP="00017BF3">
            <w:pPr>
              <w:pStyle w:val="Akapitzlist"/>
              <w:numPr>
                <w:ilvl w:val="0"/>
                <w:numId w:val="39"/>
              </w:numPr>
              <w:autoSpaceDE w:val="0"/>
              <w:autoSpaceDN w:val="0"/>
              <w:adjustRightInd w:val="0"/>
              <w:ind w:left="113" w:hanging="113"/>
              <w:rPr>
                <w:rFonts w:ascii="Lato" w:hAnsi="Lato" w:cs="Times New Roman"/>
                <w:sz w:val="20"/>
                <w:szCs w:val="20"/>
              </w:rPr>
            </w:pPr>
            <w:r>
              <w:rPr>
                <w:rFonts w:ascii="Lato" w:hAnsi="Lato" w:cs="Times New Roman"/>
                <w:sz w:val="20"/>
                <w:szCs w:val="20"/>
              </w:rPr>
              <w:t>3 dwukierunkowe</w:t>
            </w:r>
            <w:r w:rsidR="00C520B2">
              <w:rPr>
                <w:rFonts w:ascii="Lato" w:hAnsi="Lato" w:cs="Times New Roman"/>
                <w:sz w:val="20"/>
                <w:szCs w:val="20"/>
              </w:rPr>
              <w:t xml:space="preserve"> obw</w:t>
            </w:r>
            <w:r w:rsidR="00F46FE5">
              <w:rPr>
                <w:rFonts w:ascii="Lato" w:hAnsi="Lato" w:cs="Times New Roman"/>
                <w:sz w:val="20"/>
                <w:szCs w:val="20"/>
              </w:rPr>
              <w:t>o</w:t>
            </w:r>
            <w:r w:rsidR="00C520B2">
              <w:rPr>
                <w:rFonts w:ascii="Lato" w:hAnsi="Lato" w:cs="Times New Roman"/>
                <w:sz w:val="20"/>
                <w:szCs w:val="20"/>
              </w:rPr>
              <w:t>d</w:t>
            </w:r>
            <w:r w:rsidR="00F46FE5">
              <w:rPr>
                <w:rFonts w:ascii="Lato" w:hAnsi="Lato" w:cs="Times New Roman"/>
                <w:sz w:val="20"/>
                <w:szCs w:val="20"/>
              </w:rPr>
              <w:t>y</w:t>
            </w:r>
            <w:r w:rsidR="00017BF3" w:rsidRPr="00DF221D">
              <w:rPr>
                <w:rFonts w:ascii="Lato" w:hAnsi="Lato" w:cs="Times New Roman"/>
                <w:sz w:val="20"/>
                <w:szCs w:val="20"/>
              </w:rPr>
              <w:t xml:space="preserve"> hydrauliczn</w:t>
            </w:r>
            <w:r w:rsidR="00C520B2">
              <w:rPr>
                <w:rFonts w:ascii="Lato" w:hAnsi="Lato" w:cs="Times New Roman"/>
                <w:sz w:val="20"/>
                <w:szCs w:val="20"/>
              </w:rPr>
              <w:t>y</w:t>
            </w:r>
            <w:r w:rsidR="001B7354">
              <w:rPr>
                <w:rFonts w:ascii="Lato" w:hAnsi="Lato" w:cs="Times New Roman"/>
                <w:sz w:val="20"/>
                <w:szCs w:val="20"/>
              </w:rPr>
              <w:t>,</w:t>
            </w:r>
          </w:p>
          <w:p w14:paraId="0FD4ADD6" w14:textId="77777777" w:rsidR="00017BF3" w:rsidRDefault="00F46FE5" w:rsidP="00017BF3">
            <w:pPr>
              <w:pStyle w:val="Akapitzlist"/>
              <w:numPr>
                <w:ilvl w:val="0"/>
                <w:numId w:val="39"/>
              </w:numPr>
              <w:autoSpaceDE w:val="0"/>
              <w:autoSpaceDN w:val="0"/>
              <w:adjustRightInd w:val="0"/>
              <w:ind w:left="113" w:hanging="113"/>
              <w:rPr>
                <w:rFonts w:ascii="Lato" w:hAnsi="Lato" w:cs="Times New Roman"/>
                <w:sz w:val="20"/>
                <w:szCs w:val="20"/>
              </w:rPr>
            </w:pPr>
            <w:r>
              <w:rPr>
                <w:rFonts w:ascii="Lato" w:hAnsi="Lato" w:cs="Times New Roman"/>
                <w:sz w:val="20"/>
                <w:szCs w:val="20"/>
              </w:rPr>
              <w:t>dodatkowy pojedynczy obwód hydrauliczny tzw. „wolny spływ”,</w:t>
            </w:r>
          </w:p>
          <w:p w14:paraId="71588B6F" w14:textId="4F08B397" w:rsidR="00F46FE5" w:rsidRPr="00DF221D" w:rsidRDefault="00F46FE5" w:rsidP="00017BF3">
            <w:pPr>
              <w:pStyle w:val="Akapitzlist"/>
              <w:numPr>
                <w:ilvl w:val="0"/>
                <w:numId w:val="39"/>
              </w:numPr>
              <w:autoSpaceDE w:val="0"/>
              <w:autoSpaceDN w:val="0"/>
              <w:adjustRightInd w:val="0"/>
              <w:ind w:left="113" w:hanging="113"/>
              <w:rPr>
                <w:rFonts w:ascii="Lato" w:hAnsi="Lato" w:cs="Times New Roman"/>
                <w:sz w:val="20"/>
                <w:szCs w:val="20"/>
              </w:rPr>
            </w:pPr>
            <w:r>
              <w:rPr>
                <w:rFonts w:ascii="Lato" w:hAnsi="Lato" w:cs="Times New Roman"/>
                <w:sz w:val="20"/>
                <w:szCs w:val="20"/>
              </w:rPr>
              <w:t>głowica uchylno-obrotowa z chwytakiem z dwoma szybkozłączami hydraulicznymi.</w:t>
            </w:r>
          </w:p>
        </w:tc>
        <w:tc>
          <w:tcPr>
            <w:tcW w:w="3338" w:type="dxa"/>
          </w:tcPr>
          <w:p w14:paraId="6CEA25DF" w14:textId="77777777" w:rsidR="00017BF3" w:rsidRPr="00DF221D" w:rsidRDefault="00017BF3" w:rsidP="00017BF3">
            <w:pPr>
              <w:autoSpaceDE w:val="0"/>
              <w:autoSpaceDN w:val="0"/>
              <w:adjustRightInd w:val="0"/>
              <w:rPr>
                <w:rFonts w:ascii="Lato" w:hAnsi="Lato" w:cs="Times New Roman"/>
                <w:sz w:val="20"/>
                <w:szCs w:val="20"/>
              </w:rPr>
            </w:pPr>
          </w:p>
        </w:tc>
      </w:tr>
      <w:tr w:rsidR="00C520B2" w:rsidRPr="00DF221D" w14:paraId="36217B56" w14:textId="77777777" w:rsidTr="00F11F25">
        <w:tc>
          <w:tcPr>
            <w:tcW w:w="706" w:type="dxa"/>
          </w:tcPr>
          <w:p w14:paraId="11EEE664" w14:textId="5C21D880" w:rsidR="00C520B2" w:rsidRPr="00DF221D" w:rsidRDefault="00C520B2" w:rsidP="00C520B2">
            <w:pPr>
              <w:autoSpaceDE w:val="0"/>
              <w:autoSpaceDN w:val="0"/>
              <w:adjustRightInd w:val="0"/>
              <w:jc w:val="center"/>
              <w:rPr>
                <w:rFonts w:ascii="Lato" w:hAnsi="Lato" w:cs="Times New Roman"/>
                <w:sz w:val="20"/>
                <w:szCs w:val="20"/>
              </w:rPr>
            </w:pPr>
            <w:r w:rsidRPr="00DF221D">
              <w:rPr>
                <w:rFonts w:ascii="Lato" w:hAnsi="Lato" w:cs="Times New Roman"/>
                <w:sz w:val="20"/>
                <w:szCs w:val="20"/>
              </w:rPr>
              <w:t>10</w:t>
            </w:r>
          </w:p>
        </w:tc>
        <w:tc>
          <w:tcPr>
            <w:tcW w:w="2979" w:type="dxa"/>
          </w:tcPr>
          <w:p w14:paraId="150935F0" w14:textId="1D6EF33C" w:rsidR="00C520B2" w:rsidRPr="00DF221D" w:rsidRDefault="00C520B2" w:rsidP="00C520B2">
            <w:pPr>
              <w:autoSpaceDE w:val="0"/>
              <w:autoSpaceDN w:val="0"/>
              <w:adjustRightInd w:val="0"/>
              <w:rPr>
                <w:rFonts w:ascii="Lato" w:hAnsi="Lato" w:cs="Times New Roman"/>
                <w:sz w:val="20"/>
                <w:szCs w:val="20"/>
              </w:rPr>
            </w:pPr>
            <w:r w:rsidRPr="00DF221D">
              <w:rPr>
                <w:rFonts w:ascii="Lato" w:hAnsi="Lato" w:cs="Times New Roman"/>
                <w:sz w:val="20"/>
                <w:szCs w:val="20"/>
              </w:rPr>
              <w:t>Oświetlenie</w:t>
            </w:r>
          </w:p>
        </w:tc>
        <w:tc>
          <w:tcPr>
            <w:tcW w:w="8505" w:type="dxa"/>
          </w:tcPr>
          <w:p w14:paraId="59969EAD" w14:textId="77777777" w:rsidR="00F46FE5" w:rsidRDefault="00C520B2" w:rsidP="00C520B2">
            <w:pPr>
              <w:pStyle w:val="Akapitzlist"/>
              <w:numPr>
                <w:ilvl w:val="0"/>
                <w:numId w:val="39"/>
              </w:numPr>
              <w:autoSpaceDE w:val="0"/>
              <w:autoSpaceDN w:val="0"/>
              <w:adjustRightInd w:val="0"/>
              <w:ind w:left="113" w:hanging="113"/>
              <w:rPr>
                <w:rFonts w:ascii="Lato" w:hAnsi="Lato" w:cs="Times New Roman"/>
                <w:sz w:val="20"/>
                <w:szCs w:val="20"/>
              </w:rPr>
            </w:pPr>
            <w:r>
              <w:rPr>
                <w:rFonts w:ascii="Lato" w:hAnsi="Lato" w:cs="Times New Roman"/>
                <w:sz w:val="20"/>
                <w:szCs w:val="20"/>
              </w:rPr>
              <w:t xml:space="preserve">min 2 </w:t>
            </w:r>
            <w:r w:rsidRPr="00DF221D">
              <w:rPr>
                <w:rFonts w:ascii="Lato" w:hAnsi="Lato" w:cs="Times New Roman"/>
                <w:sz w:val="20"/>
                <w:szCs w:val="20"/>
              </w:rPr>
              <w:t xml:space="preserve">reflektory robocze </w:t>
            </w:r>
            <w:r>
              <w:rPr>
                <w:rFonts w:ascii="Lato" w:hAnsi="Lato" w:cs="Times New Roman"/>
                <w:sz w:val="20"/>
                <w:szCs w:val="20"/>
              </w:rPr>
              <w:t>na kabinie</w:t>
            </w:r>
          </w:p>
          <w:p w14:paraId="1D670717" w14:textId="5610B257" w:rsidR="00C520B2" w:rsidRPr="00D3148A" w:rsidRDefault="00C520B2" w:rsidP="00C520B2">
            <w:pPr>
              <w:pStyle w:val="Akapitzlist"/>
              <w:numPr>
                <w:ilvl w:val="0"/>
                <w:numId w:val="39"/>
              </w:numPr>
              <w:autoSpaceDE w:val="0"/>
              <w:autoSpaceDN w:val="0"/>
              <w:adjustRightInd w:val="0"/>
              <w:ind w:left="113" w:hanging="113"/>
              <w:rPr>
                <w:rFonts w:ascii="Lato" w:hAnsi="Lato" w:cs="Times New Roman"/>
                <w:sz w:val="20"/>
                <w:szCs w:val="20"/>
              </w:rPr>
            </w:pPr>
            <w:r>
              <w:rPr>
                <w:rFonts w:ascii="Lato" w:hAnsi="Lato" w:cs="Times New Roman"/>
                <w:sz w:val="20"/>
                <w:szCs w:val="20"/>
              </w:rPr>
              <w:t>1 reflektor na wysięgniku</w:t>
            </w:r>
            <w:r w:rsidRPr="00DF221D">
              <w:rPr>
                <w:rFonts w:ascii="Lato" w:hAnsi="Lato" w:cs="Times New Roman"/>
                <w:sz w:val="20"/>
                <w:szCs w:val="20"/>
              </w:rPr>
              <w:t xml:space="preserve">, </w:t>
            </w:r>
          </w:p>
        </w:tc>
        <w:tc>
          <w:tcPr>
            <w:tcW w:w="3338" w:type="dxa"/>
          </w:tcPr>
          <w:p w14:paraId="1487BB19" w14:textId="77777777" w:rsidR="00C520B2" w:rsidRPr="00DF221D" w:rsidRDefault="00C520B2" w:rsidP="00C520B2">
            <w:pPr>
              <w:autoSpaceDE w:val="0"/>
              <w:autoSpaceDN w:val="0"/>
              <w:adjustRightInd w:val="0"/>
              <w:rPr>
                <w:rFonts w:ascii="Lato" w:hAnsi="Lato" w:cs="Times New Roman"/>
                <w:sz w:val="20"/>
                <w:szCs w:val="20"/>
              </w:rPr>
            </w:pPr>
          </w:p>
        </w:tc>
      </w:tr>
      <w:tr w:rsidR="00C520B2" w:rsidRPr="00DF221D" w14:paraId="2233EC88" w14:textId="77777777" w:rsidTr="00F11F25">
        <w:tc>
          <w:tcPr>
            <w:tcW w:w="706" w:type="dxa"/>
          </w:tcPr>
          <w:p w14:paraId="229FBC3B" w14:textId="197B7F98" w:rsidR="00C520B2" w:rsidRPr="00DF221D" w:rsidRDefault="00C520B2" w:rsidP="00C520B2">
            <w:pPr>
              <w:autoSpaceDE w:val="0"/>
              <w:autoSpaceDN w:val="0"/>
              <w:adjustRightInd w:val="0"/>
              <w:jc w:val="center"/>
              <w:rPr>
                <w:rFonts w:ascii="Lato" w:hAnsi="Lato" w:cs="Times New Roman"/>
                <w:sz w:val="20"/>
                <w:szCs w:val="20"/>
              </w:rPr>
            </w:pPr>
            <w:r w:rsidRPr="00DF221D">
              <w:rPr>
                <w:rFonts w:ascii="Lato" w:hAnsi="Lato" w:cs="Times New Roman"/>
                <w:sz w:val="20"/>
                <w:szCs w:val="20"/>
              </w:rPr>
              <w:t>11</w:t>
            </w:r>
          </w:p>
        </w:tc>
        <w:tc>
          <w:tcPr>
            <w:tcW w:w="2979" w:type="dxa"/>
          </w:tcPr>
          <w:p w14:paraId="6504F6D4" w14:textId="00855BC8" w:rsidR="00C520B2" w:rsidRPr="00DF221D" w:rsidRDefault="00C520B2" w:rsidP="00C520B2">
            <w:pPr>
              <w:autoSpaceDE w:val="0"/>
              <w:autoSpaceDN w:val="0"/>
              <w:adjustRightInd w:val="0"/>
              <w:rPr>
                <w:rFonts w:ascii="Lato" w:hAnsi="Lato" w:cs="Times New Roman"/>
                <w:sz w:val="20"/>
                <w:szCs w:val="20"/>
              </w:rPr>
            </w:pPr>
            <w:r w:rsidRPr="00DF221D">
              <w:rPr>
                <w:rFonts w:ascii="Lato" w:hAnsi="Lato" w:cs="Times New Roman"/>
                <w:sz w:val="20"/>
                <w:szCs w:val="20"/>
              </w:rPr>
              <w:t>Wyposażenie</w:t>
            </w:r>
          </w:p>
        </w:tc>
        <w:tc>
          <w:tcPr>
            <w:tcW w:w="8505" w:type="dxa"/>
          </w:tcPr>
          <w:p w14:paraId="37B6B2D1" w14:textId="68475757" w:rsidR="00C520B2" w:rsidRDefault="00C520B2" w:rsidP="00C520B2">
            <w:pPr>
              <w:pStyle w:val="Akapitzlist"/>
              <w:numPr>
                <w:ilvl w:val="0"/>
                <w:numId w:val="39"/>
              </w:numPr>
              <w:autoSpaceDE w:val="0"/>
              <w:autoSpaceDN w:val="0"/>
              <w:adjustRightInd w:val="0"/>
              <w:ind w:left="113" w:hanging="113"/>
              <w:rPr>
                <w:rFonts w:ascii="Lato" w:hAnsi="Lato" w:cs="Times New Roman"/>
                <w:sz w:val="20"/>
                <w:szCs w:val="20"/>
              </w:rPr>
            </w:pPr>
            <w:r>
              <w:rPr>
                <w:rFonts w:ascii="Lato" w:hAnsi="Lato" w:cs="Times New Roman"/>
                <w:sz w:val="20"/>
                <w:szCs w:val="20"/>
              </w:rPr>
              <w:t>skrzynka narzędziowa,</w:t>
            </w:r>
          </w:p>
          <w:p w14:paraId="171EBB36" w14:textId="5E81E18C" w:rsidR="00C520B2" w:rsidRPr="00DF221D" w:rsidRDefault="00C520B2" w:rsidP="00C520B2">
            <w:pPr>
              <w:pStyle w:val="Akapitzlist"/>
              <w:numPr>
                <w:ilvl w:val="0"/>
                <w:numId w:val="39"/>
              </w:numPr>
              <w:autoSpaceDE w:val="0"/>
              <w:autoSpaceDN w:val="0"/>
              <w:adjustRightInd w:val="0"/>
              <w:ind w:left="113" w:hanging="113"/>
              <w:rPr>
                <w:rFonts w:ascii="Lato" w:hAnsi="Lato" w:cs="Times New Roman"/>
                <w:sz w:val="20"/>
                <w:szCs w:val="20"/>
              </w:rPr>
            </w:pPr>
            <w:r w:rsidRPr="00DF221D">
              <w:rPr>
                <w:rFonts w:ascii="Lato" w:hAnsi="Lato" w:cs="Times New Roman"/>
                <w:sz w:val="20"/>
                <w:szCs w:val="20"/>
              </w:rPr>
              <w:t xml:space="preserve">trójkąt ostrzegawczy, </w:t>
            </w:r>
          </w:p>
          <w:p w14:paraId="1100B8E6" w14:textId="77777777" w:rsidR="00C520B2" w:rsidRPr="00DF221D" w:rsidRDefault="00C520B2" w:rsidP="00C520B2">
            <w:pPr>
              <w:pStyle w:val="Akapitzlist"/>
              <w:numPr>
                <w:ilvl w:val="0"/>
                <w:numId w:val="39"/>
              </w:numPr>
              <w:autoSpaceDE w:val="0"/>
              <w:autoSpaceDN w:val="0"/>
              <w:adjustRightInd w:val="0"/>
              <w:ind w:left="113" w:hanging="113"/>
              <w:rPr>
                <w:rFonts w:ascii="Lato" w:hAnsi="Lato" w:cs="Times New Roman"/>
                <w:sz w:val="20"/>
                <w:szCs w:val="20"/>
              </w:rPr>
            </w:pPr>
            <w:r w:rsidRPr="00DF221D">
              <w:rPr>
                <w:rFonts w:ascii="Lato" w:hAnsi="Lato" w:cs="Times New Roman"/>
                <w:sz w:val="20"/>
                <w:szCs w:val="20"/>
              </w:rPr>
              <w:lastRenderedPageBreak/>
              <w:t>gaśnica,</w:t>
            </w:r>
          </w:p>
          <w:p w14:paraId="0A7E033A" w14:textId="63C209F6" w:rsidR="00C520B2" w:rsidRPr="00DF221D" w:rsidRDefault="00C520B2" w:rsidP="00C520B2">
            <w:pPr>
              <w:pStyle w:val="Akapitzlist"/>
              <w:numPr>
                <w:ilvl w:val="0"/>
                <w:numId w:val="39"/>
              </w:numPr>
              <w:autoSpaceDE w:val="0"/>
              <w:autoSpaceDN w:val="0"/>
              <w:adjustRightInd w:val="0"/>
              <w:ind w:left="113" w:hanging="113"/>
              <w:rPr>
                <w:rFonts w:ascii="Lato" w:hAnsi="Lato" w:cs="Times New Roman"/>
                <w:sz w:val="20"/>
                <w:szCs w:val="20"/>
              </w:rPr>
            </w:pPr>
            <w:r w:rsidRPr="00DF221D">
              <w:rPr>
                <w:rFonts w:ascii="Lato" w:hAnsi="Lato" w:cs="Times New Roman"/>
                <w:sz w:val="20"/>
                <w:szCs w:val="20"/>
              </w:rPr>
              <w:t xml:space="preserve">apteczka. </w:t>
            </w:r>
          </w:p>
        </w:tc>
        <w:tc>
          <w:tcPr>
            <w:tcW w:w="3338" w:type="dxa"/>
          </w:tcPr>
          <w:p w14:paraId="1F4E843D" w14:textId="77777777" w:rsidR="00C520B2" w:rsidRPr="00DF221D" w:rsidRDefault="00C520B2" w:rsidP="00C520B2">
            <w:pPr>
              <w:autoSpaceDE w:val="0"/>
              <w:autoSpaceDN w:val="0"/>
              <w:adjustRightInd w:val="0"/>
              <w:rPr>
                <w:rFonts w:ascii="Lato" w:hAnsi="Lato" w:cs="Times New Roman"/>
                <w:sz w:val="20"/>
                <w:szCs w:val="20"/>
              </w:rPr>
            </w:pPr>
          </w:p>
        </w:tc>
      </w:tr>
      <w:tr w:rsidR="00C520B2" w:rsidRPr="00DF221D" w14:paraId="6E3D963E" w14:textId="77777777" w:rsidTr="00F11F25">
        <w:tc>
          <w:tcPr>
            <w:tcW w:w="706" w:type="dxa"/>
          </w:tcPr>
          <w:p w14:paraId="0255B1F6" w14:textId="31DA9C92" w:rsidR="00C520B2" w:rsidRPr="00DF221D" w:rsidRDefault="00C520B2" w:rsidP="00C520B2">
            <w:pPr>
              <w:autoSpaceDE w:val="0"/>
              <w:autoSpaceDN w:val="0"/>
              <w:adjustRightInd w:val="0"/>
              <w:jc w:val="center"/>
              <w:rPr>
                <w:rFonts w:ascii="Lato" w:hAnsi="Lato" w:cs="Times New Roman"/>
                <w:sz w:val="20"/>
                <w:szCs w:val="20"/>
              </w:rPr>
            </w:pPr>
            <w:r w:rsidRPr="00DF221D">
              <w:rPr>
                <w:rFonts w:ascii="Lato" w:hAnsi="Lato" w:cs="Times New Roman"/>
                <w:sz w:val="20"/>
                <w:szCs w:val="20"/>
              </w:rPr>
              <w:t>12</w:t>
            </w:r>
          </w:p>
        </w:tc>
        <w:tc>
          <w:tcPr>
            <w:tcW w:w="2979" w:type="dxa"/>
          </w:tcPr>
          <w:p w14:paraId="2C98DC7F" w14:textId="2604FF9E" w:rsidR="00C520B2" w:rsidRPr="00DF221D" w:rsidRDefault="00C520B2" w:rsidP="00C520B2">
            <w:pPr>
              <w:autoSpaceDE w:val="0"/>
              <w:autoSpaceDN w:val="0"/>
              <w:adjustRightInd w:val="0"/>
              <w:rPr>
                <w:rFonts w:ascii="Lato" w:hAnsi="Lato" w:cs="Times New Roman"/>
                <w:sz w:val="20"/>
                <w:szCs w:val="20"/>
              </w:rPr>
            </w:pPr>
            <w:r w:rsidRPr="00DF221D">
              <w:rPr>
                <w:rFonts w:ascii="Lato" w:hAnsi="Lato" w:cs="Times New Roman"/>
                <w:sz w:val="20"/>
                <w:szCs w:val="20"/>
              </w:rPr>
              <w:t>Gwarancja</w:t>
            </w:r>
          </w:p>
        </w:tc>
        <w:tc>
          <w:tcPr>
            <w:tcW w:w="8505" w:type="dxa"/>
          </w:tcPr>
          <w:p w14:paraId="388AEB93" w14:textId="56D893E9" w:rsidR="00C520B2" w:rsidRPr="00E35446" w:rsidRDefault="00C520B2" w:rsidP="00C520B2">
            <w:pPr>
              <w:autoSpaceDE w:val="0"/>
              <w:autoSpaceDN w:val="0"/>
              <w:adjustRightInd w:val="0"/>
              <w:rPr>
                <w:rFonts w:ascii="Lato" w:hAnsi="Lato" w:cs="Times New Roman"/>
                <w:sz w:val="20"/>
                <w:szCs w:val="20"/>
              </w:rPr>
            </w:pPr>
            <w:r w:rsidRPr="00E35446">
              <w:rPr>
                <w:rFonts w:ascii="Lato" w:hAnsi="Lato" w:cs="Times New Roman"/>
                <w:sz w:val="20"/>
                <w:szCs w:val="20"/>
              </w:rPr>
              <w:t>Nie krótsza niż 24 miesiące</w:t>
            </w:r>
            <w:r>
              <w:rPr>
                <w:rFonts w:ascii="Lato" w:hAnsi="Lato" w:cs="Times New Roman"/>
                <w:sz w:val="20"/>
                <w:szCs w:val="20"/>
              </w:rPr>
              <w:t>.</w:t>
            </w:r>
          </w:p>
        </w:tc>
        <w:tc>
          <w:tcPr>
            <w:tcW w:w="3338" w:type="dxa"/>
          </w:tcPr>
          <w:p w14:paraId="447C43B0" w14:textId="77777777" w:rsidR="00C520B2" w:rsidRPr="00DF221D" w:rsidRDefault="00C520B2" w:rsidP="00C520B2">
            <w:pPr>
              <w:autoSpaceDE w:val="0"/>
              <w:autoSpaceDN w:val="0"/>
              <w:adjustRightInd w:val="0"/>
              <w:rPr>
                <w:rFonts w:ascii="Lato" w:hAnsi="Lato" w:cs="Times New Roman"/>
                <w:sz w:val="20"/>
                <w:szCs w:val="20"/>
              </w:rPr>
            </w:pPr>
          </w:p>
        </w:tc>
      </w:tr>
      <w:tr w:rsidR="00C520B2" w:rsidRPr="00DF221D" w14:paraId="1D4CA277" w14:textId="77777777" w:rsidTr="00F11F25">
        <w:tc>
          <w:tcPr>
            <w:tcW w:w="706" w:type="dxa"/>
          </w:tcPr>
          <w:p w14:paraId="5052E243" w14:textId="2AB56947" w:rsidR="00C520B2" w:rsidRPr="00DF221D" w:rsidRDefault="00C520B2" w:rsidP="00C520B2">
            <w:pPr>
              <w:autoSpaceDE w:val="0"/>
              <w:autoSpaceDN w:val="0"/>
              <w:adjustRightInd w:val="0"/>
              <w:jc w:val="center"/>
              <w:rPr>
                <w:rFonts w:ascii="Lato" w:hAnsi="Lato" w:cs="Times New Roman"/>
                <w:sz w:val="20"/>
                <w:szCs w:val="20"/>
              </w:rPr>
            </w:pPr>
            <w:r w:rsidRPr="00DF221D">
              <w:rPr>
                <w:rFonts w:ascii="Lato" w:hAnsi="Lato" w:cs="Times New Roman"/>
                <w:sz w:val="20"/>
                <w:szCs w:val="20"/>
              </w:rPr>
              <w:t>13</w:t>
            </w:r>
          </w:p>
        </w:tc>
        <w:tc>
          <w:tcPr>
            <w:tcW w:w="2979" w:type="dxa"/>
          </w:tcPr>
          <w:p w14:paraId="16BEF258" w14:textId="2C01F573" w:rsidR="00C520B2" w:rsidRPr="00DF221D" w:rsidRDefault="00C520B2" w:rsidP="00C520B2">
            <w:pPr>
              <w:autoSpaceDE w:val="0"/>
              <w:autoSpaceDN w:val="0"/>
              <w:adjustRightInd w:val="0"/>
              <w:rPr>
                <w:rFonts w:ascii="Lato" w:hAnsi="Lato" w:cs="Times New Roman"/>
                <w:sz w:val="20"/>
                <w:szCs w:val="20"/>
              </w:rPr>
            </w:pPr>
            <w:r w:rsidRPr="00DF221D">
              <w:rPr>
                <w:rFonts w:ascii="Lato" w:hAnsi="Lato" w:cs="Times New Roman"/>
                <w:sz w:val="20"/>
                <w:szCs w:val="20"/>
              </w:rPr>
              <w:t>Serwis gwarancyjny</w:t>
            </w:r>
          </w:p>
        </w:tc>
        <w:tc>
          <w:tcPr>
            <w:tcW w:w="8505" w:type="dxa"/>
          </w:tcPr>
          <w:p w14:paraId="3663D0D1" w14:textId="623206CE" w:rsidR="00C520B2" w:rsidRPr="00DF221D" w:rsidRDefault="00C520B2" w:rsidP="00C520B2">
            <w:pPr>
              <w:autoSpaceDE w:val="0"/>
              <w:autoSpaceDN w:val="0"/>
              <w:adjustRightInd w:val="0"/>
              <w:rPr>
                <w:rFonts w:ascii="Lato" w:hAnsi="Lato" w:cs="Times New Roman"/>
                <w:sz w:val="20"/>
                <w:szCs w:val="20"/>
              </w:rPr>
            </w:pPr>
            <w:r w:rsidRPr="00DF221D">
              <w:rPr>
                <w:rFonts w:ascii="Lato" w:hAnsi="Lato" w:cs="Times New Roman"/>
                <w:sz w:val="20"/>
                <w:szCs w:val="20"/>
              </w:rPr>
              <w:t xml:space="preserve">Dojazd, materiały eksploatacyjne i usługa serwisowa na koszt dostawcy. </w:t>
            </w:r>
          </w:p>
        </w:tc>
        <w:tc>
          <w:tcPr>
            <w:tcW w:w="3338" w:type="dxa"/>
          </w:tcPr>
          <w:p w14:paraId="2E4EBA45" w14:textId="77777777" w:rsidR="00C520B2" w:rsidRPr="00DF221D" w:rsidRDefault="00C520B2" w:rsidP="00C520B2">
            <w:pPr>
              <w:autoSpaceDE w:val="0"/>
              <w:autoSpaceDN w:val="0"/>
              <w:adjustRightInd w:val="0"/>
              <w:rPr>
                <w:rFonts w:ascii="Lato" w:hAnsi="Lato" w:cs="Times New Roman"/>
                <w:sz w:val="20"/>
                <w:szCs w:val="20"/>
              </w:rPr>
            </w:pPr>
          </w:p>
        </w:tc>
      </w:tr>
      <w:tr w:rsidR="00C520B2" w:rsidRPr="00DF221D" w14:paraId="2CAF154A" w14:textId="77777777" w:rsidTr="00F11F25">
        <w:tc>
          <w:tcPr>
            <w:tcW w:w="706" w:type="dxa"/>
          </w:tcPr>
          <w:p w14:paraId="474CEDB2" w14:textId="0C949346" w:rsidR="00C520B2" w:rsidRPr="00DF221D" w:rsidRDefault="00C520B2" w:rsidP="00C520B2">
            <w:pPr>
              <w:autoSpaceDE w:val="0"/>
              <w:autoSpaceDN w:val="0"/>
              <w:adjustRightInd w:val="0"/>
              <w:jc w:val="center"/>
              <w:rPr>
                <w:rFonts w:ascii="Lato" w:hAnsi="Lato" w:cs="Times New Roman"/>
                <w:sz w:val="20"/>
                <w:szCs w:val="20"/>
              </w:rPr>
            </w:pPr>
            <w:r w:rsidRPr="00DF221D">
              <w:rPr>
                <w:rFonts w:ascii="Lato" w:hAnsi="Lato" w:cs="Times New Roman"/>
                <w:sz w:val="20"/>
                <w:szCs w:val="20"/>
              </w:rPr>
              <w:t>14</w:t>
            </w:r>
          </w:p>
        </w:tc>
        <w:tc>
          <w:tcPr>
            <w:tcW w:w="2979" w:type="dxa"/>
          </w:tcPr>
          <w:p w14:paraId="6D47953C" w14:textId="343BF85C" w:rsidR="00C520B2" w:rsidRPr="00DF221D" w:rsidRDefault="00C520B2" w:rsidP="00C520B2">
            <w:pPr>
              <w:autoSpaceDE w:val="0"/>
              <w:autoSpaceDN w:val="0"/>
              <w:adjustRightInd w:val="0"/>
              <w:rPr>
                <w:rFonts w:ascii="Lato" w:hAnsi="Lato" w:cs="Times New Roman"/>
                <w:sz w:val="20"/>
                <w:szCs w:val="20"/>
              </w:rPr>
            </w:pPr>
            <w:r w:rsidRPr="00DF221D">
              <w:rPr>
                <w:rFonts w:ascii="Lato" w:hAnsi="Lato" w:cs="Times New Roman"/>
                <w:sz w:val="20"/>
                <w:szCs w:val="20"/>
              </w:rPr>
              <w:t>Serwis pogwarancyjny</w:t>
            </w:r>
          </w:p>
        </w:tc>
        <w:tc>
          <w:tcPr>
            <w:tcW w:w="8505" w:type="dxa"/>
          </w:tcPr>
          <w:p w14:paraId="6E351B40" w14:textId="7BB3ADFF" w:rsidR="00C520B2" w:rsidRPr="00DF221D" w:rsidRDefault="00C520B2" w:rsidP="00C520B2">
            <w:pPr>
              <w:autoSpaceDE w:val="0"/>
              <w:autoSpaceDN w:val="0"/>
              <w:adjustRightInd w:val="0"/>
              <w:rPr>
                <w:rFonts w:ascii="Lato" w:hAnsi="Lato" w:cs="Times New Roman"/>
                <w:sz w:val="20"/>
                <w:szCs w:val="20"/>
              </w:rPr>
            </w:pPr>
            <w:r w:rsidRPr="00DF221D">
              <w:rPr>
                <w:rFonts w:ascii="Lato" w:hAnsi="Lato"/>
                <w:sz w:val="20"/>
                <w:szCs w:val="20"/>
              </w:rPr>
              <w:t>Minimum jeden punkt serwisowy (podać adres serwisu najbliższy siedzibie Zamawiającego)</w:t>
            </w:r>
          </w:p>
        </w:tc>
        <w:tc>
          <w:tcPr>
            <w:tcW w:w="3338" w:type="dxa"/>
          </w:tcPr>
          <w:p w14:paraId="06635B38" w14:textId="77777777" w:rsidR="00C520B2" w:rsidRPr="00DF221D" w:rsidRDefault="00C520B2" w:rsidP="00C520B2">
            <w:pPr>
              <w:autoSpaceDE w:val="0"/>
              <w:autoSpaceDN w:val="0"/>
              <w:adjustRightInd w:val="0"/>
              <w:rPr>
                <w:rFonts w:ascii="Lato" w:hAnsi="Lato" w:cs="Times New Roman"/>
                <w:sz w:val="20"/>
                <w:szCs w:val="20"/>
              </w:rPr>
            </w:pPr>
          </w:p>
        </w:tc>
      </w:tr>
      <w:tr w:rsidR="00C520B2" w:rsidRPr="00DF221D" w14:paraId="176B7569" w14:textId="77777777" w:rsidTr="00F11F25">
        <w:tc>
          <w:tcPr>
            <w:tcW w:w="706" w:type="dxa"/>
          </w:tcPr>
          <w:p w14:paraId="02363AEC" w14:textId="3AE2AD09" w:rsidR="00C520B2" w:rsidRPr="00DF221D" w:rsidRDefault="00C520B2" w:rsidP="00C520B2">
            <w:pPr>
              <w:autoSpaceDE w:val="0"/>
              <w:autoSpaceDN w:val="0"/>
              <w:adjustRightInd w:val="0"/>
              <w:jc w:val="center"/>
              <w:rPr>
                <w:rFonts w:ascii="Lato" w:hAnsi="Lato" w:cs="Times New Roman"/>
                <w:sz w:val="20"/>
                <w:szCs w:val="20"/>
              </w:rPr>
            </w:pPr>
            <w:r w:rsidRPr="00DF221D">
              <w:rPr>
                <w:rFonts w:ascii="Lato" w:hAnsi="Lato" w:cs="Times New Roman"/>
                <w:sz w:val="20"/>
                <w:szCs w:val="20"/>
              </w:rPr>
              <w:t>15</w:t>
            </w:r>
          </w:p>
        </w:tc>
        <w:tc>
          <w:tcPr>
            <w:tcW w:w="2979" w:type="dxa"/>
          </w:tcPr>
          <w:p w14:paraId="757F17F8" w14:textId="372701E7" w:rsidR="00C520B2" w:rsidRPr="00DF221D" w:rsidRDefault="00C520B2" w:rsidP="00C520B2">
            <w:pPr>
              <w:autoSpaceDE w:val="0"/>
              <w:autoSpaceDN w:val="0"/>
              <w:adjustRightInd w:val="0"/>
              <w:rPr>
                <w:rFonts w:ascii="Lato" w:hAnsi="Lato" w:cs="Times New Roman"/>
                <w:sz w:val="20"/>
                <w:szCs w:val="20"/>
              </w:rPr>
            </w:pPr>
            <w:r w:rsidRPr="00DF221D">
              <w:rPr>
                <w:rFonts w:ascii="Lato" w:hAnsi="Lato" w:cs="Times New Roman"/>
                <w:sz w:val="20"/>
                <w:szCs w:val="20"/>
              </w:rPr>
              <w:t>Dokumentacja</w:t>
            </w:r>
          </w:p>
        </w:tc>
        <w:tc>
          <w:tcPr>
            <w:tcW w:w="8505" w:type="dxa"/>
          </w:tcPr>
          <w:p w14:paraId="6E80D4E8" w14:textId="77777777" w:rsidR="00C520B2" w:rsidRPr="00DF221D" w:rsidRDefault="00C520B2" w:rsidP="00C520B2">
            <w:pPr>
              <w:pStyle w:val="Default"/>
              <w:rPr>
                <w:rFonts w:ascii="Lato" w:hAnsi="Lato"/>
                <w:color w:val="auto"/>
                <w:sz w:val="20"/>
                <w:szCs w:val="20"/>
              </w:rPr>
            </w:pPr>
            <w:r w:rsidRPr="00DF221D">
              <w:rPr>
                <w:rFonts w:ascii="Lato" w:hAnsi="Lato"/>
                <w:color w:val="auto"/>
                <w:sz w:val="20"/>
                <w:szCs w:val="20"/>
              </w:rPr>
              <w:t xml:space="preserve">Wykonawca obowiązany jest do dostarczenia wraz z pojazdem: </w:t>
            </w:r>
          </w:p>
          <w:p w14:paraId="5F74A7E3" w14:textId="77777777" w:rsidR="00C520B2" w:rsidRPr="00DF221D" w:rsidRDefault="00C520B2" w:rsidP="00C520B2">
            <w:pPr>
              <w:pStyle w:val="Akapitzlist"/>
              <w:numPr>
                <w:ilvl w:val="0"/>
                <w:numId w:val="39"/>
              </w:numPr>
              <w:autoSpaceDE w:val="0"/>
              <w:autoSpaceDN w:val="0"/>
              <w:adjustRightInd w:val="0"/>
              <w:ind w:left="113" w:hanging="113"/>
              <w:rPr>
                <w:rFonts w:ascii="Lato" w:hAnsi="Lato" w:cs="Times New Roman"/>
                <w:sz w:val="20"/>
                <w:szCs w:val="20"/>
              </w:rPr>
            </w:pPr>
            <w:r w:rsidRPr="00DF221D">
              <w:rPr>
                <w:rFonts w:ascii="Lato" w:hAnsi="Lato" w:cs="Times New Roman"/>
                <w:sz w:val="20"/>
                <w:szCs w:val="20"/>
              </w:rPr>
              <w:t>książki gwarancyjnej,</w:t>
            </w:r>
          </w:p>
          <w:p w14:paraId="2AC7A529" w14:textId="04178D6D" w:rsidR="00F46FE5" w:rsidRDefault="00C520B2" w:rsidP="00C520B2">
            <w:pPr>
              <w:pStyle w:val="Akapitzlist"/>
              <w:numPr>
                <w:ilvl w:val="0"/>
                <w:numId w:val="39"/>
              </w:numPr>
              <w:autoSpaceDE w:val="0"/>
              <w:autoSpaceDN w:val="0"/>
              <w:adjustRightInd w:val="0"/>
              <w:ind w:left="113" w:hanging="113"/>
              <w:rPr>
                <w:rFonts w:ascii="Lato" w:hAnsi="Lato" w:cs="Times New Roman"/>
                <w:sz w:val="20"/>
                <w:szCs w:val="20"/>
              </w:rPr>
            </w:pPr>
            <w:r w:rsidRPr="00DF221D">
              <w:rPr>
                <w:rFonts w:ascii="Lato" w:hAnsi="Lato" w:cs="Times New Roman"/>
                <w:sz w:val="20"/>
                <w:szCs w:val="20"/>
              </w:rPr>
              <w:t xml:space="preserve">instrukcji obsługi </w:t>
            </w:r>
            <w:r w:rsidR="006B0B97" w:rsidRPr="00DF221D">
              <w:rPr>
                <w:rFonts w:ascii="Lato" w:hAnsi="Lato" w:cs="Times New Roman"/>
                <w:sz w:val="20"/>
                <w:szCs w:val="20"/>
              </w:rPr>
              <w:t xml:space="preserve">pojazdu </w:t>
            </w:r>
            <w:r w:rsidRPr="00DF221D">
              <w:rPr>
                <w:rFonts w:ascii="Lato" w:hAnsi="Lato" w:cs="Times New Roman"/>
                <w:sz w:val="20"/>
                <w:szCs w:val="20"/>
              </w:rPr>
              <w:t>w języku polskim</w:t>
            </w:r>
            <w:r w:rsidR="00F46FE5">
              <w:rPr>
                <w:rFonts w:ascii="Lato" w:hAnsi="Lato" w:cs="Times New Roman"/>
                <w:sz w:val="20"/>
                <w:szCs w:val="20"/>
              </w:rPr>
              <w:t>,</w:t>
            </w:r>
          </w:p>
          <w:p w14:paraId="27C773B1" w14:textId="0FDF423B" w:rsidR="00C520B2" w:rsidRPr="00D3148A" w:rsidRDefault="00F46FE5" w:rsidP="00C520B2">
            <w:pPr>
              <w:pStyle w:val="Akapitzlist"/>
              <w:numPr>
                <w:ilvl w:val="0"/>
                <w:numId w:val="39"/>
              </w:numPr>
              <w:autoSpaceDE w:val="0"/>
              <w:autoSpaceDN w:val="0"/>
              <w:adjustRightInd w:val="0"/>
              <w:ind w:left="113" w:hanging="113"/>
              <w:rPr>
                <w:rFonts w:ascii="Lato" w:hAnsi="Lato" w:cs="Times New Roman"/>
                <w:sz w:val="20"/>
                <w:szCs w:val="20"/>
              </w:rPr>
            </w:pPr>
            <w:r>
              <w:rPr>
                <w:rFonts w:ascii="Lato" w:hAnsi="Lato"/>
                <w:sz w:val="20"/>
                <w:szCs w:val="20"/>
              </w:rPr>
              <w:t xml:space="preserve">certyfikat CE dopuszczający </w:t>
            </w:r>
            <w:r w:rsidR="00743704">
              <w:rPr>
                <w:rFonts w:ascii="Lato" w:hAnsi="Lato"/>
                <w:sz w:val="20"/>
                <w:szCs w:val="20"/>
              </w:rPr>
              <w:t xml:space="preserve">sprzęt </w:t>
            </w:r>
            <w:r>
              <w:rPr>
                <w:rFonts w:ascii="Lato" w:hAnsi="Lato"/>
                <w:sz w:val="20"/>
                <w:szCs w:val="20"/>
              </w:rPr>
              <w:t>do obrotu na rynku europejskim</w:t>
            </w:r>
            <w:r w:rsidR="00C520B2" w:rsidRPr="00D3148A">
              <w:rPr>
                <w:rFonts w:ascii="Lato" w:hAnsi="Lato"/>
                <w:sz w:val="20"/>
                <w:szCs w:val="20"/>
              </w:rPr>
              <w:t>.</w:t>
            </w:r>
          </w:p>
        </w:tc>
        <w:tc>
          <w:tcPr>
            <w:tcW w:w="3338" w:type="dxa"/>
          </w:tcPr>
          <w:p w14:paraId="29AE1BC1" w14:textId="77777777" w:rsidR="00C520B2" w:rsidRPr="00DF221D" w:rsidRDefault="00C520B2" w:rsidP="00C520B2">
            <w:pPr>
              <w:autoSpaceDE w:val="0"/>
              <w:autoSpaceDN w:val="0"/>
              <w:adjustRightInd w:val="0"/>
              <w:rPr>
                <w:rFonts w:ascii="Lato" w:hAnsi="Lato" w:cs="Times New Roman"/>
                <w:sz w:val="20"/>
                <w:szCs w:val="20"/>
              </w:rPr>
            </w:pPr>
          </w:p>
        </w:tc>
      </w:tr>
      <w:tr w:rsidR="00C520B2" w:rsidRPr="00DF221D" w14:paraId="33175CDA" w14:textId="77777777" w:rsidTr="00F11F25">
        <w:tc>
          <w:tcPr>
            <w:tcW w:w="706" w:type="dxa"/>
          </w:tcPr>
          <w:p w14:paraId="5787C3C6" w14:textId="338CBF33" w:rsidR="00C520B2" w:rsidRPr="00DF221D" w:rsidRDefault="00C520B2" w:rsidP="00C520B2">
            <w:pPr>
              <w:autoSpaceDE w:val="0"/>
              <w:autoSpaceDN w:val="0"/>
              <w:adjustRightInd w:val="0"/>
              <w:jc w:val="center"/>
              <w:rPr>
                <w:rFonts w:ascii="Lato" w:hAnsi="Lato" w:cs="Times New Roman"/>
                <w:sz w:val="20"/>
                <w:szCs w:val="20"/>
              </w:rPr>
            </w:pPr>
            <w:r w:rsidRPr="00DF221D">
              <w:rPr>
                <w:rFonts w:ascii="Lato" w:hAnsi="Lato" w:cs="Times New Roman"/>
                <w:sz w:val="20"/>
                <w:szCs w:val="20"/>
              </w:rPr>
              <w:t>16</w:t>
            </w:r>
          </w:p>
        </w:tc>
        <w:tc>
          <w:tcPr>
            <w:tcW w:w="2979" w:type="dxa"/>
          </w:tcPr>
          <w:p w14:paraId="0E6E77E5" w14:textId="639DBDD1" w:rsidR="00C520B2" w:rsidRPr="00DF221D" w:rsidRDefault="00C520B2" w:rsidP="00C520B2">
            <w:pPr>
              <w:autoSpaceDE w:val="0"/>
              <w:autoSpaceDN w:val="0"/>
              <w:adjustRightInd w:val="0"/>
              <w:rPr>
                <w:rFonts w:ascii="Lato" w:hAnsi="Lato" w:cs="Times New Roman"/>
                <w:sz w:val="20"/>
                <w:szCs w:val="20"/>
              </w:rPr>
            </w:pPr>
            <w:r w:rsidRPr="00DF221D">
              <w:rPr>
                <w:rFonts w:ascii="Lato" w:hAnsi="Lato" w:cs="Times New Roman"/>
                <w:sz w:val="20"/>
                <w:szCs w:val="20"/>
              </w:rPr>
              <w:t>Inne</w:t>
            </w:r>
          </w:p>
        </w:tc>
        <w:tc>
          <w:tcPr>
            <w:tcW w:w="8505" w:type="dxa"/>
          </w:tcPr>
          <w:p w14:paraId="231C24ED" w14:textId="670D0BC6" w:rsidR="00F46FE5" w:rsidRDefault="00F46FE5" w:rsidP="00C520B2">
            <w:pPr>
              <w:pStyle w:val="Akapitzlist"/>
              <w:numPr>
                <w:ilvl w:val="0"/>
                <w:numId w:val="39"/>
              </w:numPr>
              <w:autoSpaceDE w:val="0"/>
              <w:autoSpaceDN w:val="0"/>
              <w:adjustRightInd w:val="0"/>
              <w:ind w:left="113" w:hanging="113"/>
              <w:rPr>
                <w:rFonts w:ascii="Lato" w:hAnsi="Lato"/>
                <w:sz w:val="20"/>
                <w:szCs w:val="20"/>
              </w:rPr>
            </w:pPr>
            <w:r>
              <w:rPr>
                <w:rFonts w:ascii="Lato" w:hAnsi="Lato"/>
                <w:sz w:val="20"/>
                <w:szCs w:val="20"/>
              </w:rPr>
              <w:t>wykonawca przeprowadzi szkolenie z zakresu obsługi minikoparki i głowicy,</w:t>
            </w:r>
          </w:p>
          <w:p w14:paraId="3EFA546C" w14:textId="13A7B01E" w:rsidR="00C520B2" w:rsidRPr="00DF221D" w:rsidRDefault="00C520B2" w:rsidP="00C520B2">
            <w:pPr>
              <w:pStyle w:val="Akapitzlist"/>
              <w:numPr>
                <w:ilvl w:val="0"/>
                <w:numId w:val="39"/>
              </w:numPr>
              <w:autoSpaceDE w:val="0"/>
              <w:autoSpaceDN w:val="0"/>
              <w:adjustRightInd w:val="0"/>
              <w:ind w:left="113" w:hanging="113"/>
              <w:rPr>
                <w:rFonts w:ascii="Lato" w:hAnsi="Lato"/>
                <w:sz w:val="20"/>
                <w:szCs w:val="20"/>
              </w:rPr>
            </w:pPr>
            <w:r>
              <w:rPr>
                <w:rFonts w:ascii="Lato" w:hAnsi="Lato"/>
                <w:sz w:val="20"/>
                <w:szCs w:val="20"/>
              </w:rPr>
              <w:t>sprzęt zostanie wydany z pełnym zbiornikiem paliwa</w:t>
            </w:r>
            <w:r w:rsidRPr="00DF221D">
              <w:rPr>
                <w:rFonts w:ascii="Lato" w:hAnsi="Lato"/>
                <w:sz w:val="20"/>
                <w:szCs w:val="20"/>
              </w:rPr>
              <w:t>.</w:t>
            </w:r>
          </w:p>
        </w:tc>
        <w:tc>
          <w:tcPr>
            <w:tcW w:w="3338" w:type="dxa"/>
          </w:tcPr>
          <w:p w14:paraId="248590F9" w14:textId="77777777" w:rsidR="00C520B2" w:rsidRPr="00DF221D" w:rsidRDefault="00C520B2" w:rsidP="00C520B2">
            <w:pPr>
              <w:autoSpaceDE w:val="0"/>
              <w:autoSpaceDN w:val="0"/>
              <w:adjustRightInd w:val="0"/>
              <w:rPr>
                <w:rFonts w:ascii="Lato" w:hAnsi="Lato" w:cs="Times New Roman"/>
                <w:sz w:val="20"/>
                <w:szCs w:val="20"/>
              </w:rPr>
            </w:pPr>
          </w:p>
        </w:tc>
      </w:tr>
    </w:tbl>
    <w:p w14:paraId="30D8C397" w14:textId="77777777" w:rsidR="00F6264A" w:rsidRPr="00DF221D" w:rsidRDefault="00F6264A" w:rsidP="00F6264A">
      <w:pPr>
        <w:spacing w:line="240" w:lineRule="auto"/>
        <w:rPr>
          <w:rFonts w:ascii="Lato" w:hAnsi="Lato" w:cs="Times New Roman"/>
          <w:b/>
          <w:bCs/>
          <w:sz w:val="20"/>
          <w:szCs w:val="20"/>
        </w:rPr>
      </w:pPr>
    </w:p>
    <w:p w14:paraId="2E89C8B6" w14:textId="5D2C700F" w:rsidR="00394CC4" w:rsidRPr="00F6264A" w:rsidRDefault="00343FD9" w:rsidP="009B0F71">
      <w:pPr>
        <w:spacing w:line="240" w:lineRule="auto"/>
        <w:jc w:val="center"/>
        <w:rPr>
          <w:rFonts w:ascii="Lato" w:hAnsi="Lato" w:cs="Times New Roman"/>
          <w:sz w:val="20"/>
          <w:szCs w:val="20"/>
        </w:rPr>
      </w:pPr>
      <w:r w:rsidRPr="00393C02">
        <w:rPr>
          <w:rFonts w:ascii="Lato" w:hAnsi="Lato" w:cs="Times New Roman"/>
          <w:b/>
          <w:bCs/>
          <w:sz w:val="20"/>
          <w:szCs w:val="20"/>
        </w:rPr>
        <w:t>Uwaga:</w:t>
      </w:r>
      <w:r w:rsidRPr="00393C02">
        <w:rPr>
          <w:rFonts w:ascii="Lato" w:hAnsi="Lato" w:cs="Times New Roman"/>
          <w:sz w:val="20"/>
          <w:szCs w:val="20"/>
        </w:rPr>
        <w:t xml:space="preserve"> Wykonawca wypełnia kolumnę „</w:t>
      </w:r>
      <w:r w:rsidR="00025896" w:rsidRPr="00393C02">
        <w:rPr>
          <w:rFonts w:ascii="Lato" w:hAnsi="Lato" w:cs="Times New Roman"/>
          <w:sz w:val="20"/>
          <w:szCs w:val="20"/>
        </w:rPr>
        <w:t>Oferta</w:t>
      </w:r>
      <w:r w:rsidRPr="00393C02">
        <w:rPr>
          <w:rFonts w:ascii="Lato" w:hAnsi="Lato" w:cs="Times New Roman"/>
          <w:sz w:val="20"/>
          <w:szCs w:val="20"/>
        </w:rPr>
        <w:t xml:space="preserve"> Wykonawcy”, podając konkretny parametr lub wpisując np. wersję rozwiązania lub wyraz „spełnia”.</w:t>
      </w:r>
    </w:p>
    <w:sectPr w:rsidR="00394CC4" w:rsidRPr="00F6264A" w:rsidSect="00974CC0">
      <w:footerReference w:type="default" r:id="rId8"/>
      <w:pgSz w:w="16838" w:h="11906" w:orient="landscape"/>
      <w:pgMar w:top="1134"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66178" w14:textId="77777777" w:rsidR="001F1F94" w:rsidRDefault="001F1F94" w:rsidP="005C512A">
      <w:pPr>
        <w:spacing w:after="0" w:line="240" w:lineRule="auto"/>
      </w:pPr>
      <w:r>
        <w:separator/>
      </w:r>
    </w:p>
  </w:endnote>
  <w:endnote w:type="continuationSeparator" w:id="0">
    <w:p w14:paraId="179E8AEE" w14:textId="77777777" w:rsidR="001F1F94" w:rsidRDefault="001F1F94"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569597"/>
      <w:docPartObj>
        <w:docPartGallery w:val="Page Numbers (Bottom of Page)"/>
        <w:docPartUnique/>
      </w:docPartObj>
    </w:sdtPr>
    <w:sdtEndPr/>
    <w:sdtContent>
      <w:p w14:paraId="07450F39" w14:textId="77777777" w:rsidR="00315C54" w:rsidRDefault="00315C54">
        <w:pPr>
          <w:pStyle w:val="Stopka"/>
          <w:jc w:val="right"/>
        </w:pPr>
        <w:r>
          <w:fldChar w:fldCharType="begin"/>
        </w:r>
        <w:r>
          <w:instrText>PAGE   \* MERGEFORMAT</w:instrText>
        </w:r>
        <w:r>
          <w:fldChar w:fldCharType="separate"/>
        </w:r>
        <w:r>
          <w:rPr>
            <w:noProof/>
          </w:rPr>
          <w:t>1</w:t>
        </w:r>
        <w:r>
          <w:fldChar w:fldCharType="end"/>
        </w:r>
      </w:p>
    </w:sdtContent>
  </w:sdt>
  <w:p w14:paraId="7F65BE5E" w14:textId="77777777" w:rsidR="00315C54" w:rsidRDefault="00315C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1FA44" w14:textId="77777777" w:rsidR="001F1F94" w:rsidRDefault="001F1F94" w:rsidP="005C512A">
      <w:pPr>
        <w:spacing w:after="0" w:line="240" w:lineRule="auto"/>
      </w:pPr>
      <w:r>
        <w:separator/>
      </w:r>
    </w:p>
  </w:footnote>
  <w:footnote w:type="continuationSeparator" w:id="0">
    <w:p w14:paraId="01A9E71F" w14:textId="77777777" w:rsidR="001F1F94" w:rsidRDefault="001F1F94" w:rsidP="005C5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720090F"/>
    <w:multiLevelType w:val="hybridMultilevel"/>
    <w:tmpl w:val="A72A6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C072934"/>
    <w:multiLevelType w:val="hybridMultilevel"/>
    <w:tmpl w:val="F1981D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D03013"/>
    <w:multiLevelType w:val="hybridMultilevel"/>
    <w:tmpl w:val="16704D6C"/>
    <w:lvl w:ilvl="0" w:tplc="EE96B4AE">
      <w:start w:val="1"/>
      <w:numFmt w:val="bullet"/>
      <w:lvlText w:val="-"/>
      <w:lvlJc w:val="left"/>
      <w:pPr>
        <w:ind w:left="720" w:hanging="360"/>
      </w:pPr>
      <w:rPr>
        <w:rFonts w:ascii="Lato"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1D826F8"/>
    <w:multiLevelType w:val="hybridMultilevel"/>
    <w:tmpl w:val="88A80EA6"/>
    <w:lvl w:ilvl="0" w:tplc="EE96B4AE">
      <w:start w:val="1"/>
      <w:numFmt w:val="bullet"/>
      <w:lvlText w:val="-"/>
      <w:lvlJc w:val="left"/>
      <w:pPr>
        <w:ind w:left="720" w:hanging="360"/>
      </w:pPr>
      <w:rPr>
        <w:rFonts w:ascii="Lato"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4" w15:restartNumberingAfterBreak="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5"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15:restartNumberingAfterBreak="0">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61390CF3"/>
    <w:multiLevelType w:val="hybridMultilevel"/>
    <w:tmpl w:val="E782E3EE"/>
    <w:lvl w:ilvl="0" w:tplc="EE96B4AE">
      <w:start w:val="1"/>
      <w:numFmt w:val="bullet"/>
      <w:lvlText w:val="-"/>
      <w:lvlJc w:val="left"/>
      <w:pPr>
        <w:ind w:left="720" w:hanging="360"/>
      </w:pPr>
      <w:rPr>
        <w:rFonts w:ascii="Lato"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5178A1"/>
    <w:multiLevelType w:val="hybridMultilevel"/>
    <w:tmpl w:val="21BCB0CC"/>
    <w:lvl w:ilvl="0" w:tplc="EE96B4AE">
      <w:start w:val="1"/>
      <w:numFmt w:val="bullet"/>
      <w:lvlText w:val="-"/>
      <w:lvlJc w:val="left"/>
      <w:pPr>
        <w:ind w:left="720" w:hanging="360"/>
      </w:pPr>
      <w:rPr>
        <w:rFonts w:ascii="Lato"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8321D8F"/>
    <w:multiLevelType w:val="hybridMultilevel"/>
    <w:tmpl w:val="6F709428"/>
    <w:lvl w:ilvl="0" w:tplc="EE96B4AE">
      <w:start w:val="1"/>
      <w:numFmt w:val="bullet"/>
      <w:lvlText w:val="-"/>
      <w:lvlJc w:val="left"/>
      <w:pPr>
        <w:ind w:left="720" w:hanging="360"/>
      </w:pPr>
      <w:rPr>
        <w:rFonts w:ascii="Lato"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1" w15:restartNumberingAfterBreak="0">
    <w:nsid w:val="6F031B57"/>
    <w:multiLevelType w:val="hybridMultilevel"/>
    <w:tmpl w:val="0100C758"/>
    <w:lvl w:ilvl="0" w:tplc="EE96B4AE">
      <w:start w:val="1"/>
      <w:numFmt w:val="bullet"/>
      <w:lvlText w:val="-"/>
      <w:lvlJc w:val="left"/>
      <w:pPr>
        <w:ind w:left="720" w:hanging="360"/>
      </w:pPr>
      <w:rPr>
        <w:rFonts w:ascii="Lato"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33" w15:restartNumberingAfterBreak="0">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9"/>
  </w:num>
  <w:num w:numId="5">
    <w:abstractNumId w:val="33"/>
  </w:num>
  <w:num w:numId="6">
    <w:abstractNumId w:val="19"/>
  </w:num>
  <w:num w:numId="7">
    <w:abstractNumId w:val="2"/>
  </w:num>
  <w:num w:numId="8">
    <w:abstractNumId w:val="23"/>
  </w:num>
  <w:num w:numId="9">
    <w:abstractNumId w:val="30"/>
  </w:num>
  <w:num w:numId="10">
    <w:abstractNumId w:val="32"/>
  </w:num>
  <w:num w:numId="11">
    <w:abstractNumId w:val="15"/>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4"/>
  </w:num>
  <w:num w:numId="15">
    <w:abstractNumId w:val="18"/>
  </w:num>
  <w:num w:numId="16">
    <w:abstractNumId w:val="16"/>
  </w:num>
  <w:num w:numId="17">
    <w:abstractNumId w:val="1"/>
  </w:num>
  <w:num w:numId="18">
    <w:abstractNumId w:val="22"/>
  </w:num>
  <w:num w:numId="19">
    <w:abstractNumId w:val="11"/>
  </w:num>
  <w:num w:numId="20">
    <w:abstractNumId w:val="24"/>
  </w:num>
  <w:num w:numId="21">
    <w:abstractNumId w:val="13"/>
  </w:num>
  <w:num w:numId="22">
    <w:abstractNumId w:val="3"/>
  </w:num>
  <w:num w:numId="23">
    <w:abstractNumId w:val="20"/>
  </w:num>
  <w:num w:numId="24">
    <w:abstractNumId w:val="0"/>
  </w:num>
  <w:num w:numId="25">
    <w:abstractNumId w:val="17"/>
  </w:num>
  <w:num w:numId="26">
    <w:abstractNumId w:val="21"/>
  </w:num>
  <w:num w:numId="27">
    <w:abstractNumId w:val="29"/>
  </w:num>
  <w:num w:numId="28">
    <w:abstractNumId w:val="5"/>
  </w:num>
  <w:num w:numId="29">
    <w:abstractNumId w:val="8"/>
  </w:num>
  <w:num w:numId="30">
    <w:abstractNumId w:val="6"/>
  </w:num>
  <w:num w:numId="31">
    <w:abstractNumId w:val="15"/>
  </w:num>
  <w:num w:numId="32">
    <w:abstractNumId w:val="28"/>
  </w:num>
  <w:num w:numId="33">
    <w:abstractNumId w:val="7"/>
  </w:num>
  <w:num w:numId="34">
    <w:abstractNumId w:val="4"/>
  </w:num>
  <w:num w:numId="35">
    <w:abstractNumId w:val="10"/>
  </w:num>
  <w:num w:numId="36">
    <w:abstractNumId w:val="31"/>
  </w:num>
  <w:num w:numId="37">
    <w:abstractNumId w:val="27"/>
  </w:num>
  <w:num w:numId="38">
    <w:abstractNumId w:val="26"/>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6B86"/>
    <w:rsid w:val="00001533"/>
    <w:rsid w:val="00012597"/>
    <w:rsid w:val="00017BF3"/>
    <w:rsid w:val="00022780"/>
    <w:rsid w:val="000242D5"/>
    <w:rsid w:val="00025896"/>
    <w:rsid w:val="000270E7"/>
    <w:rsid w:val="00030005"/>
    <w:rsid w:val="00030076"/>
    <w:rsid w:val="000308CB"/>
    <w:rsid w:val="00056A55"/>
    <w:rsid w:val="00057988"/>
    <w:rsid w:val="0006608E"/>
    <w:rsid w:val="00067D9C"/>
    <w:rsid w:val="00070F10"/>
    <w:rsid w:val="000746A3"/>
    <w:rsid w:val="00082B80"/>
    <w:rsid w:val="00093148"/>
    <w:rsid w:val="000944C6"/>
    <w:rsid w:val="000A6178"/>
    <w:rsid w:val="000B3CD3"/>
    <w:rsid w:val="000C2192"/>
    <w:rsid w:val="000D5310"/>
    <w:rsid w:val="000E747B"/>
    <w:rsid w:val="000F00FE"/>
    <w:rsid w:val="000F2AC3"/>
    <w:rsid w:val="000F5E55"/>
    <w:rsid w:val="000F6B86"/>
    <w:rsid w:val="000F6CA0"/>
    <w:rsid w:val="0010127E"/>
    <w:rsid w:val="001061F4"/>
    <w:rsid w:val="00135DFF"/>
    <w:rsid w:val="00140E60"/>
    <w:rsid w:val="0014476F"/>
    <w:rsid w:val="001515E0"/>
    <w:rsid w:val="00183F73"/>
    <w:rsid w:val="00187E6A"/>
    <w:rsid w:val="00192206"/>
    <w:rsid w:val="001A2164"/>
    <w:rsid w:val="001A4389"/>
    <w:rsid w:val="001B50B9"/>
    <w:rsid w:val="001B7354"/>
    <w:rsid w:val="001C18DF"/>
    <w:rsid w:val="001C6729"/>
    <w:rsid w:val="001E10D0"/>
    <w:rsid w:val="001E2AAA"/>
    <w:rsid w:val="001F1F94"/>
    <w:rsid w:val="001F2C83"/>
    <w:rsid w:val="001F2E40"/>
    <w:rsid w:val="001F503C"/>
    <w:rsid w:val="00205B4B"/>
    <w:rsid w:val="00207C4F"/>
    <w:rsid w:val="0021287E"/>
    <w:rsid w:val="00216F74"/>
    <w:rsid w:val="002222CE"/>
    <w:rsid w:val="00225C5E"/>
    <w:rsid w:val="002267D4"/>
    <w:rsid w:val="00227785"/>
    <w:rsid w:val="0023086B"/>
    <w:rsid w:val="00240A62"/>
    <w:rsid w:val="0024550E"/>
    <w:rsid w:val="002679E5"/>
    <w:rsid w:val="00272069"/>
    <w:rsid w:val="00275086"/>
    <w:rsid w:val="0027762D"/>
    <w:rsid w:val="00280EAE"/>
    <w:rsid w:val="00283E86"/>
    <w:rsid w:val="002850BE"/>
    <w:rsid w:val="002857CE"/>
    <w:rsid w:val="00295AB2"/>
    <w:rsid w:val="002A3B46"/>
    <w:rsid w:val="002B252A"/>
    <w:rsid w:val="002B70E2"/>
    <w:rsid w:val="002B7214"/>
    <w:rsid w:val="002D4B57"/>
    <w:rsid w:val="002D5AD0"/>
    <w:rsid w:val="002E140D"/>
    <w:rsid w:val="002E2748"/>
    <w:rsid w:val="002E3486"/>
    <w:rsid w:val="002F132B"/>
    <w:rsid w:val="002F1E0B"/>
    <w:rsid w:val="002F5A2C"/>
    <w:rsid w:val="00306960"/>
    <w:rsid w:val="00315C54"/>
    <w:rsid w:val="0032176B"/>
    <w:rsid w:val="003345F7"/>
    <w:rsid w:val="00343FD9"/>
    <w:rsid w:val="00346152"/>
    <w:rsid w:val="00354434"/>
    <w:rsid w:val="00365478"/>
    <w:rsid w:val="003736B4"/>
    <w:rsid w:val="00373E53"/>
    <w:rsid w:val="00387785"/>
    <w:rsid w:val="003906CE"/>
    <w:rsid w:val="00393C02"/>
    <w:rsid w:val="00394CC4"/>
    <w:rsid w:val="00394F0D"/>
    <w:rsid w:val="003A2458"/>
    <w:rsid w:val="003A37CE"/>
    <w:rsid w:val="003A75BA"/>
    <w:rsid w:val="003B3383"/>
    <w:rsid w:val="003B66A2"/>
    <w:rsid w:val="003C1FA7"/>
    <w:rsid w:val="003C4ABE"/>
    <w:rsid w:val="003C4D87"/>
    <w:rsid w:val="003D6CD1"/>
    <w:rsid w:val="003E05B5"/>
    <w:rsid w:val="003E4DD3"/>
    <w:rsid w:val="003F63D1"/>
    <w:rsid w:val="003F73C0"/>
    <w:rsid w:val="00402B52"/>
    <w:rsid w:val="004116A8"/>
    <w:rsid w:val="00415FEE"/>
    <w:rsid w:val="004221CD"/>
    <w:rsid w:val="00424378"/>
    <w:rsid w:val="00425482"/>
    <w:rsid w:val="00442909"/>
    <w:rsid w:val="00467349"/>
    <w:rsid w:val="00467722"/>
    <w:rsid w:val="00473D9A"/>
    <w:rsid w:val="004743F8"/>
    <w:rsid w:val="0047577B"/>
    <w:rsid w:val="00480384"/>
    <w:rsid w:val="00484FDB"/>
    <w:rsid w:val="00494489"/>
    <w:rsid w:val="004A4319"/>
    <w:rsid w:val="004A45C5"/>
    <w:rsid w:val="004A569E"/>
    <w:rsid w:val="004C0BAD"/>
    <w:rsid w:val="004D1F66"/>
    <w:rsid w:val="004D288E"/>
    <w:rsid w:val="004D41C8"/>
    <w:rsid w:val="004D5BA8"/>
    <w:rsid w:val="004F1447"/>
    <w:rsid w:val="004F351A"/>
    <w:rsid w:val="004F3FD5"/>
    <w:rsid w:val="004F69EC"/>
    <w:rsid w:val="00503A35"/>
    <w:rsid w:val="00503BF8"/>
    <w:rsid w:val="005071EE"/>
    <w:rsid w:val="0051260B"/>
    <w:rsid w:val="005231D8"/>
    <w:rsid w:val="005348FA"/>
    <w:rsid w:val="00543E9B"/>
    <w:rsid w:val="00546E81"/>
    <w:rsid w:val="005516DD"/>
    <w:rsid w:val="0055182C"/>
    <w:rsid w:val="005538C2"/>
    <w:rsid w:val="00554DC2"/>
    <w:rsid w:val="005563AF"/>
    <w:rsid w:val="00572181"/>
    <w:rsid w:val="00572888"/>
    <w:rsid w:val="00573257"/>
    <w:rsid w:val="00583487"/>
    <w:rsid w:val="00583A62"/>
    <w:rsid w:val="0059379B"/>
    <w:rsid w:val="005974CA"/>
    <w:rsid w:val="00597542"/>
    <w:rsid w:val="005977B4"/>
    <w:rsid w:val="005A1D07"/>
    <w:rsid w:val="005A59B4"/>
    <w:rsid w:val="005A6A76"/>
    <w:rsid w:val="005B3840"/>
    <w:rsid w:val="005B52EF"/>
    <w:rsid w:val="005C512A"/>
    <w:rsid w:val="005D3DD2"/>
    <w:rsid w:val="005D5A29"/>
    <w:rsid w:val="005D5AC5"/>
    <w:rsid w:val="005E4A16"/>
    <w:rsid w:val="005F3F1C"/>
    <w:rsid w:val="005F7DE3"/>
    <w:rsid w:val="006003C5"/>
    <w:rsid w:val="00611A3C"/>
    <w:rsid w:val="00613917"/>
    <w:rsid w:val="006170E9"/>
    <w:rsid w:val="00626D14"/>
    <w:rsid w:val="00634A5A"/>
    <w:rsid w:val="00647363"/>
    <w:rsid w:val="00647C33"/>
    <w:rsid w:val="00663DBE"/>
    <w:rsid w:val="00682526"/>
    <w:rsid w:val="0068325C"/>
    <w:rsid w:val="00697004"/>
    <w:rsid w:val="006B01F5"/>
    <w:rsid w:val="006B0B97"/>
    <w:rsid w:val="006B589C"/>
    <w:rsid w:val="006C5F91"/>
    <w:rsid w:val="006C77F5"/>
    <w:rsid w:val="006D0369"/>
    <w:rsid w:val="006F2339"/>
    <w:rsid w:val="006F4CF0"/>
    <w:rsid w:val="0070318E"/>
    <w:rsid w:val="00707B63"/>
    <w:rsid w:val="00712911"/>
    <w:rsid w:val="007142DA"/>
    <w:rsid w:val="007215B6"/>
    <w:rsid w:val="00722F2D"/>
    <w:rsid w:val="007275C1"/>
    <w:rsid w:val="00733CE8"/>
    <w:rsid w:val="00735E89"/>
    <w:rsid w:val="00743704"/>
    <w:rsid w:val="00743FB9"/>
    <w:rsid w:val="007706F5"/>
    <w:rsid w:val="00770773"/>
    <w:rsid w:val="007824E0"/>
    <w:rsid w:val="00787B91"/>
    <w:rsid w:val="00794AFB"/>
    <w:rsid w:val="00795B90"/>
    <w:rsid w:val="007A09C8"/>
    <w:rsid w:val="007A323B"/>
    <w:rsid w:val="007A5422"/>
    <w:rsid w:val="007A60E8"/>
    <w:rsid w:val="007A7261"/>
    <w:rsid w:val="007B20F5"/>
    <w:rsid w:val="007C3B5F"/>
    <w:rsid w:val="007D41EE"/>
    <w:rsid w:val="007D47CB"/>
    <w:rsid w:val="007E0A96"/>
    <w:rsid w:val="007E1E71"/>
    <w:rsid w:val="007E6D4B"/>
    <w:rsid w:val="00811871"/>
    <w:rsid w:val="00813EA7"/>
    <w:rsid w:val="00817D40"/>
    <w:rsid w:val="00824FF3"/>
    <w:rsid w:val="0083266E"/>
    <w:rsid w:val="0085711E"/>
    <w:rsid w:val="00857435"/>
    <w:rsid w:val="00871358"/>
    <w:rsid w:val="00873DB6"/>
    <w:rsid w:val="00880230"/>
    <w:rsid w:val="00881660"/>
    <w:rsid w:val="00890897"/>
    <w:rsid w:val="008943A3"/>
    <w:rsid w:val="008B0AF4"/>
    <w:rsid w:val="008B33E2"/>
    <w:rsid w:val="008B4100"/>
    <w:rsid w:val="008B686B"/>
    <w:rsid w:val="008B78D9"/>
    <w:rsid w:val="008B7BB5"/>
    <w:rsid w:val="00907283"/>
    <w:rsid w:val="00911F46"/>
    <w:rsid w:val="00920A5A"/>
    <w:rsid w:val="00921B29"/>
    <w:rsid w:val="0092643F"/>
    <w:rsid w:val="00930035"/>
    <w:rsid w:val="00932DA9"/>
    <w:rsid w:val="00947017"/>
    <w:rsid w:val="00960509"/>
    <w:rsid w:val="00963183"/>
    <w:rsid w:val="0097417E"/>
    <w:rsid w:val="0097423B"/>
    <w:rsid w:val="00974CC0"/>
    <w:rsid w:val="0099045D"/>
    <w:rsid w:val="009B0F71"/>
    <w:rsid w:val="009B45C3"/>
    <w:rsid w:val="009B5FA5"/>
    <w:rsid w:val="009D1FE5"/>
    <w:rsid w:val="009D22BF"/>
    <w:rsid w:val="009E6C54"/>
    <w:rsid w:val="009F7296"/>
    <w:rsid w:val="00A009F3"/>
    <w:rsid w:val="00A12A0A"/>
    <w:rsid w:val="00A137C0"/>
    <w:rsid w:val="00A14D37"/>
    <w:rsid w:val="00A17935"/>
    <w:rsid w:val="00A21F0D"/>
    <w:rsid w:val="00A3264A"/>
    <w:rsid w:val="00A34317"/>
    <w:rsid w:val="00A5002C"/>
    <w:rsid w:val="00A57156"/>
    <w:rsid w:val="00A70A21"/>
    <w:rsid w:val="00A7171A"/>
    <w:rsid w:val="00A75557"/>
    <w:rsid w:val="00A75CE2"/>
    <w:rsid w:val="00A77C6D"/>
    <w:rsid w:val="00A94F36"/>
    <w:rsid w:val="00AA307F"/>
    <w:rsid w:val="00AA63B7"/>
    <w:rsid w:val="00AC38F3"/>
    <w:rsid w:val="00AD1C20"/>
    <w:rsid w:val="00AD3E52"/>
    <w:rsid w:val="00AD706D"/>
    <w:rsid w:val="00AE58C1"/>
    <w:rsid w:val="00AF2240"/>
    <w:rsid w:val="00B141A8"/>
    <w:rsid w:val="00B162A0"/>
    <w:rsid w:val="00B22823"/>
    <w:rsid w:val="00B23F4B"/>
    <w:rsid w:val="00B26834"/>
    <w:rsid w:val="00B41311"/>
    <w:rsid w:val="00B41C9E"/>
    <w:rsid w:val="00B42225"/>
    <w:rsid w:val="00B45BC9"/>
    <w:rsid w:val="00B46583"/>
    <w:rsid w:val="00B46BFA"/>
    <w:rsid w:val="00B4783B"/>
    <w:rsid w:val="00B52534"/>
    <w:rsid w:val="00B56C6D"/>
    <w:rsid w:val="00B66E44"/>
    <w:rsid w:val="00B92B37"/>
    <w:rsid w:val="00B93180"/>
    <w:rsid w:val="00BA6977"/>
    <w:rsid w:val="00BB2877"/>
    <w:rsid w:val="00BB3390"/>
    <w:rsid w:val="00BB7CDF"/>
    <w:rsid w:val="00BC0B31"/>
    <w:rsid w:val="00BC761C"/>
    <w:rsid w:val="00BD090E"/>
    <w:rsid w:val="00BD2CEB"/>
    <w:rsid w:val="00BE4F3A"/>
    <w:rsid w:val="00BE638D"/>
    <w:rsid w:val="00BF7713"/>
    <w:rsid w:val="00C01861"/>
    <w:rsid w:val="00C208B7"/>
    <w:rsid w:val="00C20E80"/>
    <w:rsid w:val="00C26766"/>
    <w:rsid w:val="00C34CE8"/>
    <w:rsid w:val="00C37FAD"/>
    <w:rsid w:val="00C418A7"/>
    <w:rsid w:val="00C520B2"/>
    <w:rsid w:val="00C54BCE"/>
    <w:rsid w:val="00C61B17"/>
    <w:rsid w:val="00C61C24"/>
    <w:rsid w:val="00C63652"/>
    <w:rsid w:val="00C6759A"/>
    <w:rsid w:val="00C7163E"/>
    <w:rsid w:val="00C87961"/>
    <w:rsid w:val="00CA6A0A"/>
    <w:rsid w:val="00CB35BA"/>
    <w:rsid w:val="00CB4293"/>
    <w:rsid w:val="00CC2FBD"/>
    <w:rsid w:val="00CC473A"/>
    <w:rsid w:val="00CD329F"/>
    <w:rsid w:val="00CE57F8"/>
    <w:rsid w:val="00D03023"/>
    <w:rsid w:val="00D127A8"/>
    <w:rsid w:val="00D12E34"/>
    <w:rsid w:val="00D164AE"/>
    <w:rsid w:val="00D3148A"/>
    <w:rsid w:val="00D4527F"/>
    <w:rsid w:val="00D53B1C"/>
    <w:rsid w:val="00D81A12"/>
    <w:rsid w:val="00D82A45"/>
    <w:rsid w:val="00D86D52"/>
    <w:rsid w:val="00DA00E3"/>
    <w:rsid w:val="00DA3717"/>
    <w:rsid w:val="00DA4661"/>
    <w:rsid w:val="00DB56F7"/>
    <w:rsid w:val="00DB7275"/>
    <w:rsid w:val="00DE48EF"/>
    <w:rsid w:val="00DF038F"/>
    <w:rsid w:val="00DF221D"/>
    <w:rsid w:val="00DF3D36"/>
    <w:rsid w:val="00E03B67"/>
    <w:rsid w:val="00E05187"/>
    <w:rsid w:val="00E054ED"/>
    <w:rsid w:val="00E065B7"/>
    <w:rsid w:val="00E07AE0"/>
    <w:rsid w:val="00E07B36"/>
    <w:rsid w:val="00E11FAE"/>
    <w:rsid w:val="00E1348F"/>
    <w:rsid w:val="00E15292"/>
    <w:rsid w:val="00E35446"/>
    <w:rsid w:val="00E36C2D"/>
    <w:rsid w:val="00E42B5F"/>
    <w:rsid w:val="00E44A12"/>
    <w:rsid w:val="00E44E3D"/>
    <w:rsid w:val="00E47D0B"/>
    <w:rsid w:val="00E75105"/>
    <w:rsid w:val="00E83A91"/>
    <w:rsid w:val="00E85C51"/>
    <w:rsid w:val="00E91FC3"/>
    <w:rsid w:val="00E950D4"/>
    <w:rsid w:val="00EA0A26"/>
    <w:rsid w:val="00EB2CF8"/>
    <w:rsid w:val="00EC2E4D"/>
    <w:rsid w:val="00ED7A03"/>
    <w:rsid w:val="00EF087D"/>
    <w:rsid w:val="00EF73C7"/>
    <w:rsid w:val="00EF7D5B"/>
    <w:rsid w:val="00F00614"/>
    <w:rsid w:val="00F0480B"/>
    <w:rsid w:val="00F11F25"/>
    <w:rsid w:val="00F17BC7"/>
    <w:rsid w:val="00F2412F"/>
    <w:rsid w:val="00F262E0"/>
    <w:rsid w:val="00F31CD2"/>
    <w:rsid w:val="00F4606E"/>
    <w:rsid w:val="00F46FE5"/>
    <w:rsid w:val="00F6264A"/>
    <w:rsid w:val="00F6450D"/>
    <w:rsid w:val="00F6524F"/>
    <w:rsid w:val="00F72150"/>
    <w:rsid w:val="00F7562C"/>
    <w:rsid w:val="00F75DB9"/>
    <w:rsid w:val="00F82ABB"/>
    <w:rsid w:val="00F85AA2"/>
    <w:rsid w:val="00FA0E06"/>
    <w:rsid w:val="00FC0996"/>
    <w:rsid w:val="00FC3BDF"/>
    <w:rsid w:val="00FE404B"/>
    <w:rsid w:val="00FE43C2"/>
    <w:rsid w:val="00FF073C"/>
    <w:rsid w:val="00FF3B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A3AB"/>
  <w15:docId w15:val="{E1FCD745-C410-4217-9653-CE149FEC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6CD1"/>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character" w:styleId="Tekstzastpczy">
    <w:name w:val="Placeholder Text"/>
    <w:basedOn w:val="Domylnaczcionkaakapitu"/>
    <w:uiPriority w:val="99"/>
    <w:semiHidden/>
    <w:rsid w:val="0014476F"/>
    <w:rPr>
      <w:color w:val="808080"/>
    </w:rPr>
  </w:style>
  <w:style w:type="table" w:styleId="Tabela-Siatka">
    <w:name w:val="Table Grid"/>
    <w:basedOn w:val="Standardowy"/>
    <w:uiPriority w:val="39"/>
    <w:rsid w:val="00394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A245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558085168">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D3257-B818-48A3-8118-FA7DFD09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5144</TotalTime>
  <Pages>2</Pages>
  <Words>312</Words>
  <Characters>1876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EwelinaGórska</cp:lastModifiedBy>
  <cp:revision>86</cp:revision>
  <cp:lastPrinted>2021-10-12T09:14:00Z</cp:lastPrinted>
  <dcterms:created xsi:type="dcterms:W3CDTF">2019-05-08T14:36:00Z</dcterms:created>
  <dcterms:modified xsi:type="dcterms:W3CDTF">2021-10-14T06:40:00Z</dcterms:modified>
</cp:coreProperties>
</file>