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4313" w14:textId="79438611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Załącznik nr 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1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 do SWZ</w:t>
      </w:r>
    </w:p>
    <w:p w14:paraId="40CE23E4" w14:textId="77777777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14:paraId="3F43C290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14:paraId="258BD4E6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14:paraId="00733315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14:paraId="5E7B5098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14:paraId="3BCFB841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14:paraId="2ADC5D2C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14:paraId="62EF265E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14:paraId="0B9FC5A2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14:paraId="0B6D9765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9A5005" w:rsidRPr="009A5005" w14:paraId="7B9B867F" w14:textId="77777777" w:rsidTr="00AD7C59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B25F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14:paraId="20A88E3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14:paraId="7D6504E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występujących wsp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14:paraId="27794CB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14:paraId="737FB5B4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przypadku oferty składanej przez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wsp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lnie (konsorcja, spółki cywilne) należy  wskazać wszystkich 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o zam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wienie  </w:t>
            </w:r>
            <w:r w:rsidRPr="009A5005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BC5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AC7481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7A24897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6B9A929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CB9DE9" w14:textId="77777777" w:rsidTr="00AD7C59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1883B8F7" w14:textId="77777777" w:rsidR="009A5005" w:rsidRPr="009A5005" w:rsidRDefault="009A5005" w:rsidP="009A5005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5B94E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14:paraId="246C2C1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14:paraId="64E48E2D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14:paraId="7581F9B0" w14:textId="462B7F34" w:rsidR="00D97CCA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14:paraId="42927C03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14:paraId="08AC51F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14:paraId="55D12029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9A5005" w:rsidRPr="009A5005" w14:paraId="08D6C30C" w14:textId="77777777" w:rsidTr="00AD7C59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875C564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6DB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07606E8" w14:textId="77777777" w:rsidTr="00AD7C59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2054920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31915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26CAD3F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AF3C8AD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658E2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14A8AC03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E3F06E2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7BA0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0CAE0139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5DBA02B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6A7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661FFE20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71AA06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45224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E88E311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6503A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7C21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8EA83C" w14:textId="77777777" w:rsidTr="00AD7C59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47BDE4A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9A5005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B91ED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59EA1128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03A1002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14:paraId="45D8F31E" w14:textId="77777777" w:rsidR="009A5005" w:rsidRPr="009A5005" w:rsidRDefault="009A5005" w:rsidP="009A50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EF3A043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14:paraId="72FB6680" w14:textId="205C80A1" w:rsidR="00E60EF7" w:rsidRPr="00F13788" w:rsidRDefault="009A5005" w:rsidP="00F13788">
      <w:pPr>
        <w:jc w:val="both"/>
        <w:rPr>
          <w:rFonts w:ascii="Times New Roman" w:eastAsia="Tahoma" w:hAnsi="Times New Roman" w:cs="Times New Roman"/>
          <w:sz w:val="18"/>
          <w:szCs w:val="18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</w:t>
      </w:r>
      <w:r w:rsidR="00F13788" w:rsidRPr="00F13788">
        <w:rPr>
          <w:rFonts w:eastAsia="Tahoma" w:cs="Tahoma"/>
          <w:sz w:val="18"/>
          <w:szCs w:val="18"/>
        </w:rPr>
        <w:t xml:space="preserve"> </w:t>
      </w:r>
      <w:r w:rsidR="00F13788" w:rsidRPr="00F13788">
        <w:rPr>
          <w:rFonts w:ascii="Times New Roman" w:eastAsia="Tahoma" w:hAnsi="Times New Roman" w:cs="Times New Roman"/>
          <w:sz w:val="18"/>
          <w:szCs w:val="18"/>
        </w:rPr>
        <w:t xml:space="preserve">Definicja mikro, małego i średniego przedsiębiorcy znajduje się w art. 7 ustawy z dnia 6 marca 2018 r. Prawo przedsiębiorców  (tj. Dz. U. z 2023 r. poz. 221 ze zm.). </w:t>
      </w:r>
    </w:p>
    <w:p w14:paraId="2B6E5245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D733227" w14:textId="5AC02A73" w:rsidR="00CC722F" w:rsidRPr="009A5005" w:rsidRDefault="00CC722F" w:rsidP="00CC722F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 xml:space="preserve">Znak postępowania: 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ZDP4.2</w:t>
      </w:r>
      <w:r w:rsidR="0088097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6.02</w:t>
      </w:r>
      <w:r w:rsidR="00DD3B29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.18</w:t>
      </w:r>
      <w:r w:rsidR="00CE2EA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202</w:t>
      </w:r>
      <w:r w:rsidR="00DF55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MS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14:paraId="1C8B777A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8CAD932" w14:textId="725B1727" w:rsidR="007657E7" w:rsidRPr="008829CB" w:rsidRDefault="009A5005" w:rsidP="008829CB">
      <w:pPr>
        <w:pStyle w:val="Akapitzlist"/>
        <w:numPr>
          <w:ilvl w:val="0"/>
          <w:numId w:val="21"/>
        </w:numPr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Przystępując do prowadzonego przez Powiat Kartuski - Zarząd Dr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</w:t>
      </w:r>
      <w:r w:rsidR="00E60EF7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Kartuzach postępowania o udzielenie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pn.: </w:t>
      </w:r>
      <w:r w:rsidR="00DF55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</w:t>
      </w:r>
      <w:r w:rsidR="008829C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mieszanki mineralno – asfaltowej na zimno </w:t>
      </w:r>
      <w:r w:rsidR="0075494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do wykonywania nawierzchni drogowych </w:t>
      </w:r>
      <w:r w:rsidR="0075494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 xml:space="preserve">i naprawy mostów </w:t>
      </w:r>
      <w:r w:rsidR="008829C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dla Zarządu Dróg Powiatowych w Kartuzach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, </w:t>
      </w:r>
      <w:r w:rsidR="00CC722F" w:rsidRPr="00CC722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OFERUJEMY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wykonanie przedmiotu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zgodnie </w:t>
      </w:r>
      <w:r w:rsidR="00DF55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ze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</w:t>
      </w:r>
      <w:r w:rsidR="0075494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dla niniejszego postępowania (SWZ)</w:t>
      </w:r>
      <w:r w:rsid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za wynagrodzenie w wysokości:  </w:t>
      </w:r>
    </w:p>
    <w:p w14:paraId="2F060DD2" w14:textId="77777777" w:rsidR="008829CB" w:rsidRPr="008829CB" w:rsidRDefault="008829CB" w:rsidP="008829CB">
      <w:pPr>
        <w:pStyle w:val="Akapitzlist"/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2256"/>
        <w:gridCol w:w="1170"/>
        <w:gridCol w:w="1557"/>
        <w:gridCol w:w="1559"/>
        <w:gridCol w:w="1984"/>
      </w:tblGrid>
      <w:tr w:rsidR="007657E7" w14:paraId="4084637C" w14:textId="77777777" w:rsidTr="007657E7">
        <w:trPr>
          <w:trHeight w:val="1151"/>
        </w:trPr>
        <w:tc>
          <w:tcPr>
            <w:tcW w:w="541" w:type="dxa"/>
            <w:shd w:val="clear" w:color="auto" w:fill="E7E6E6" w:themeFill="background2"/>
            <w:vAlign w:val="center"/>
          </w:tcPr>
          <w:p w14:paraId="7E1BEDF7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56" w:type="dxa"/>
            <w:shd w:val="clear" w:color="auto" w:fill="E7E6E6" w:themeFill="background2"/>
            <w:vAlign w:val="center"/>
          </w:tcPr>
          <w:p w14:paraId="10852687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usługi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DE3A4CE" w14:textId="786E86B8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793D8966" w14:textId="0AA686F6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Szacunkowa ilość 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D8CCC28" w14:textId="79247D94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netto [PLN]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86ECC65" w14:textId="0DA40367" w:rsidR="007657E7" w:rsidRDefault="007657E7" w:rsidP="007657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2DAF927D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2DC02CD3" w14:textId="3939AF96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Kol. 4 x 5</w:t>
            </w:r>
          </w:p>
        </w:tc>
      </w:tr>
      <w:tr w:rsidR="007657E7" w14:paraId="2E2F3DF6" w14:textId="77777777" w:rsidTr="007657E7">
        <w:tc>
          <w:tcPr>
            <w:tcW w:w="541" w:type="dxa"/>
            <w:vAlign w:val="center"/>
          </w:tcPr>
          <w:p w14:paraId="78220D5F" w14:textId="6568BFD6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vAlign w:val="center"/>
          </w:tcPr>
          <w:p w14:paraId="4D67E528" w14:textId="7E945ACB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782E9CCA" w14:textId="4333396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  <w:vAlign w:val="center"/>
          </w:tcPr>
          <w:p w14:paraId="25CEFBE3" w14:textId="44012A52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10A1EA77" w14:textId="430EBE0F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14:paraId="2EAC9725" w14:textId="7A11954F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657E7" w14:paraId="6B10938F" w14:textId="77777777" w:rsidTr="007657E7">
        <w:trPr>
          <w:trHeight w:val="1107"/>
        </w:trPr>
        <w:tc>
          <w:tcPr>
            <w:tcW w:w="541" w:type="dxa"/>
            <w:vAlign w:val="center"/>
          </w:tcPr>
          <w:p w14:paraId="31E954CE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vAlign w:val="center"/>
          </w:tcPr>
          <w:p w14:paraId="5F67249F" w14:textId="6FE93A2D" w:rsidR="007657E7" w:rsidRPr="00402F5F" w:rsidRDefault="008829CB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Mieszanka mineralno – asfaltowa  na zimno</w:t>
            </w:r>
          </w:p>
        </w:tc>
        <w:tc>
          <w:tcPr>
            <w:tcW w:w="1170" w:type="dxa"/>
            <w:vAlign w:val="center"/>
          </w:tcPr>
          <w:p w14:paraId="0CBBDD40" w14:textId="40C082C7" w:rsidR="007657E7" w:rsidRPr="00402F5F" w:rsidRDefault="00DF5513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tona</w:t>
            </w:r>
          </w:p>
        </w:tc>
        <w:tc>
          <w:tcPr>
            <w:tcW w:w="1557" w:type="dxa"/>
            <w:vAlign w:val="center"/>
          </w:tcPr>
          <w:p w14:paraId="557722CD" w14:textId="6C9B5E15" w:rsidR="007657E7" w:rsidRPr="00402F5F" w:rsidRDefault="00754947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6178657D" w14:textId="085E4F18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2DA4832" w14:textId="250CF36F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D63999" w14:textId="77777777" w:rsidR="007657E7" w:rsidRPr="007657E7" w:rsidRDefault="007657E7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7EA61BF9" w14:textId="07F2849D" w:rsidR="00CC722F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CC722F">
        <w:rPr>
          <w:rFonts w:ascii="Times New Roman" w:hAnsi="Times New Roman" w:cs="Times New Roman"/>
        </w:rPr>
        <w:t xml:space="preserve">Podatek VAT: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 xml:space="preserve">………………………………….……… % </w:t>
      </w:r>
    </w:p>
    <w:p w14:paraId="500BEE57" w14:textId="0E0DED8C" w:rsidR="00CC722F" w:rsidRPr="00CC722F" w:rsidRDefault="00CC722F" w:rsidP="00CC722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Pr="00CC722F">
        <w:rPr>
          <w:rFonts w:ascii="Times New Roman" w:hAnsi="Times New Roman" w:cs="Times New Roman"/>
        </w:rPr>
        <w:t xml:space="preserve"> brutto: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>…………………………………………. PLN</w:t>
      </w:r>
    </w:p>
    <w:p w14:paraId="3EEC7C2C" w14:textId="585ADF5F" w:rsidR="003E1E65" w:rsidRPr="008829CB" w:rsidRDefault="00CC722F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…………………………………………………………………………………………</w:t>
      </w:r>
    </w:p>
    <w:p w14:paraId="7E344232" w14:textId="77777777" w:rsidR="008829CB" w:rsidRPr="00206808" w:rsidRDefault="008829CB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61D8F04F" w14:textId="575AFAF8" w:rsidR="00E60EF7" w:rsidRPr="00206808" w:rsidRDefault="00CC722F" w:rsidP="003E1E65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suppressAutoHyphens/>
        <w:spacing w:before="120" w:after="120" w:line="240" w:lineRule="auto"/>
        <w:ind w:left="0" w:hanging="218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u w:color="000000"/>
          <w:lang w:eastAsia="pl-PL"/>
        </w:rPr>
      </w:pPr>
      <w:r w:rsidRPr="0082303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OŚWIADCZAMY</w:t>
      </w:r>
      <w:r w:rsidR="009A5005" w:rsidRPr="0082303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</w:t>
      </w:r>
      <w:r w:rsidR="00DF55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9A5005" w:rsidRPr="0082303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206808" w:rsidRPr="00206808">
        <w:rPr>
          <w:rFonts w:ascii="Times New Roman" w:hAnsi="Times New Roman" w:cs="Times New Roman"/>
          <w:sz w:val="24"/>
          <w:szCs w:val="24"/>
        </w:rPr>
        <w:t xml:space="preserve">że </w:t>
      </w:r>
      <w:r w:rsidR="00DF5513">
        <w:rPr>
          <w:rFonts w:ascii="Times New Roman" w:hAnsi="Times New Roman" w:cs="Times New Roman"/>
          <w:sz w:val="24"/>
          <w:szCs w:val="24"/>
        </w:rPr>
        <w:t>termin realizacji zlecenia</w:t>
      </w:r>
      <w:r w:rsidR="00206808" w:rsidRPr="00206808">
        <w:rPr>
          <w:rFonts w:ascii="Times New Roman" w:hAnsi="Times New Roman" w:cs="Times New Roman"/>
          <w:sz w:val="24"/>
          <w:szCs w:val="24"/>
        </w:rPr>
        <w:t xml:space="preserve"> będzie wynosił</w:t>
      </w:r>
      <w:r w:rsidR="008829CB">
        <w:rPr>
          <w:rFonts w:ascii="Times New Roman" w:hAnsi="Times New Roman" w:cs="Times New Roman"/>
          <w:sz w:val="24"/>
          <w:szCs w:val="24"/>
        </w:rPr>
        <w:t xml:space="preserve"> </w:t>
      </w:r>
      <w:r w:rsidR="008829CB" w:rsidRPr="008829CB">
        <w:rPr>
          <w:rFonts w:ascii="Times New Roman" w:hAnsi="Times New Roman" w:cs="Times New Roman"/>
        </w:rPr>
        <w:t>(odpowiednio zaznaczyć „X”)</w:t>
      </w:r>
      <w:r w:rsidR="00206808" w:rsidRPr="008829CB">
        <w:rPr>
          <w:rFonts w:ascii="Times New Roman" w:hAnsi="Times New Roman" w:cs="Times New Roman"/>
        </w:rPr>
        <w:t>:</w:t>
      </w:r>
    </w:p>
    <w:p w14:paraId="049971EF" w14:textId="6169C2B0" w:rsidR="003E1E65" w:rsidRPr="008829CB" w:rsidRDefault="003E1E65" w:rsidP="008829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b/>
          <w:bCs/>
          <w:color w:val="1F3864" w:themeColor="accent1" w:themeShade="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E1E65" w:rsidRPr="009A5005" w14:paraId="0F840BE4" w14:textId="77777777" w:rsidTr="006A1900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66957A5C" w14:textId="25A3731D" w:rsidR="003E1E65" w:rsidRPr="009A5005" w:rsidRDefault="00DF5513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Termin realizacji zlecenia</w:t>
            </w:r>
          </w:p>
        </w:tc>
      </w:tr>
      <w:tr w:rsidR="003E1E65" w:rsidRPr="009A5005" w14:paraId="53908075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57C8F5F4" w14:textId="1436D13C" w:rsidR="003E1E65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 xml:space="preserve">□ 1 dzień roboczy  </w:t>
            </w:r>
          </w:p>
        </w:tc>
      </w:tr>
      <w:tr w:rsidR="008829CB" w:rsidRPr="009A5005" w14:paraId="4B1232E1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3DFA6C1C" w14:textId="05B610FD" w:rsidR="008829CB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2 dni robocze</w:t>
            </w:r>
          </w:p>
        </w:tc>
      </w:tr>
      <w:tr w:rsidR="008829CB" w:rsidRPr="009A5005" w14:paraId="5A66A5B3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6E5F55AC" w14:textId="75668386" w:rsidR="008829CB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3 dni robocze</w:t>
            </w:r>
          </w:p>
        </w:tc>
      </w:tr>
      <w:tr w:rsidR="008829CB" w:rsidRPr="009A5005" w14:paraId="32DA6F73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00F0D9A6" w14:textId="7736BC17" w:rsidR="008829CB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4 dni robocze</w:t>
            </w:r>
          </w:p>
        </w:tc>
      </w:tr>
      <w:tr w:rsidR="008829CB" w:rsidRPr="009A5005" w14:paraId="250AB9CF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5B1A8FC7" w14:textId="66D18C23" w:rsidR="008829CB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5 dni roboczych</w:t>
            </w:r>
          </w:p>
        </w:tc>
      </w:tr>
    </w:tbl>
    <w:p w14:paraId="35D353EE" w14:textId="77777777" w:rsidR="003E1E65" w:rsidRDefault="003E1E65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056807AB" w14:textId="77777777" w:rsidR="00DF5513" w:rsidRDefault="00DF5513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14:paraId="4D3B04EA" w14:textId="1035C491" w:rsidR="0083073E" w:rsidRPr="0083073E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oraz wyjaśnieniami i zmianami SWZ przekazanymi przez Zamawiającego i uznajemy się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>za związanych określonymi w nich postanowieniami i zasadami postępowania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nie wnosimy do niej zastrzeżeń oraz uzyskaliśmy wszelkie informacje niezbędne do przygotowania oferty.</w:t>
      </w:r>
    </w:p>
    <w:p w14:paraId="2F726426" w14:textId="2017588C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 xml:space="preserve">ZOBOWIĄZUJEMY SIĘ 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do wykonania zamówienia w terminie określonym w SWZ.</w:t>
      </w:r>
    </w:p>
    <w:p w14:paraId="54EC1C0C" w14:textId="7ED74E7D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, że jesteśmy związani ofertą przez okres wskazany w SWZ.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68B669B7" w14:textId="65F88E25" w:rsidR="00CC722F" w:rsidRDefault="0083073E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postanowienia umowy zostały przez nas zaakceptowane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i zobowiązujemy się, w przypadku wyboru naszej oferty, do zawarcia umowy zgodnie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z niniejszą ofertą, na warunkach określonych w SWZ, w miejscu i terminie wyznaczonym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przez zamawiającego. </w:t>
      </w:r>
    </w:p>
    <w:p w14:paraId="540FDD11" w14:textId="1F0145BF" w:rsidR="0083073E" w:rsidRPr="003E1E65" w:rsidRDefault="0083073E" w:rsidP="008307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14:paraId="3E944088" w14:textId="2C26ACC9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INFORMUJEMY, że</w:t>
      </w:r>
      <w:r w:rsidRPr="009A5005">
        <w:rPr>
          <w:i/>
          <w:iCs/>
          <w:u w:color="000000"/>
          <w:vertAlign w:val="superscript"/>
          <w:lang w:eastAsia="pl-PL"/>
        </w:rPr>
        <w:footnoteReference w:id="1"/>
      </w: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14:paraId="587C6956" w14:textId="77777777" w:rsidR="009A5005" w:rsidRPr="009A500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nie  będzie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 prowadzić do powstania u Zamawiającego obowiązku podatkowego.</w:t>
      </w:r>
    </w:p>
    <w:p w14:paraId="5F01FECF" w14:textId="653643A1" w:rsidR="003E1E65" w:rsidRPr="003E1E6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odniesieniu do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następujących towar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usług</w:t>
      </w:r>
      <w:r w:rsidRPr="009A50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wienia):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……………………….…………………………………..</w:t>
      </w:r>
    </w:p>
    <w:p w14:paraId="71D2F878" w14:textId="0BA314D3" w:rsidR="009A5005" w:rsidRDefault="009A5005" w:rsidP="0083073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Wartość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towaru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usług 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wienia)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powodująca obowiąze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podatkowy u Zamawiającego to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</w:t>
      </w:r>
      <w:r w:rsidR="00DF551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…………………………..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……..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zł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  <w:t>netto.</w:t>
      </w:r>
    </w:p>
    <w:p w14:paraId="4592FB5F" w14:textId="77777777" w:rsidR="00E60EF7" w:rsidRPr="009246C1" w:rsidRDefault="00E60EF7" w:rsidP="003E1E65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8"/>
          <w:szCs w:val="8"/>
          <w:u w:color="000000"/>
          <w:lang w:val="it-IT" w:eastAsia="pl-PL"/>
        </w:rPr>
      </w:pPr>
    </w:p>
    <w:p w14:paraId="32C23504" w14:textId="7E3C3854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 xml:space="preserve">ZAMIERZAMY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powierzyć podwykonawcom wykonanie następujących części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……………….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</w:p>
    <w:p w14:paraId="35C04660" w14:textId="3F75A00F" w:rsidR="00E60EF7" w:rsidRPr="003E1E65" w:rsidRDefault="009A5005" w:rsidP="003E1E65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zam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 następującym podwykonawcom: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……….</w:t>
      </w:r>
      <w:r w:rsidR="009246C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(podać nazwy podwykonawc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es-ES_tradnl" w:eastAsia="pl-PL"/>
        </w:rPr>
        <w:t>ó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w, jeżeli są już znani)</w:t>
      </w:r>
    </w:p>
    <w:p w14:paraId="37C74A6E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co wykazaliśmy w załączniku do Oferty 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14:paraId="70535EC0" w14:textId="77777777" w:rsidR="0083073E" w:rsidRP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0932984F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wypełniliśmy obowiązki informacyjne przewidziane w art. 13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art. 14 RODO</w:t>
      </w:r>
      <w:r w:rsidRPr="009A5005">
        <w:rPr>
          <w:u w:color="000000"/>
          <w:vertAlign w:val="superscript"/>
          <w:lang w:eastAsia="pl-PL"/>
        </w:rPr>
        <w:footnoteReference w:id="2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b fizycznych, od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rych dane osobowe bezpośrednio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pośrednio pozyskaliśmy w celu ubiegania się o udzielenie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niniejszym postępowaniu, i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 dane zostały przekazane Zamawiającemu w ramach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r w:rsidRPr="009A5005">
        <w:rPr>
          <w:u w:color="000000"/>
          <w:vertAlign w:val="superscript"/>
          <w:lang w:eastAsia="pl-PL"/>
        </w:rPr>
        <w:footnoteReference w:id="3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14:paraId="7509BE93" w14:textId="77777777" w:rsidR="0083073E" w:rsidRPr="0083073E" w:rsidRDefault="0083073E" w:rsidP="0083073E">
      <w:pPr>
        <w:pStyle w:val="Akapitzlis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7E761408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 </w:t>
      </w:r>
    </w:p>
    <w:p w14:paraId="6475D252" w14:textId="77777777" w:rsid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37DC5F6A" w14:textId="0A695FFB" w:rsidR="00E60EF7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Imię i nazwisko: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……………………………...……</w:t>
      </w:r>
    </w:p>
    <w:p w14:paraId="1C452832" w14:textId="7C4D5937" w:rsidR="009A5005" w:rsidRDefault="009A5005" w:rsidP="008307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tel.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..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e-mail: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…..………………………</w:t>
      </w:r>
    </w:p>
    <w:p w14:paraId="2423D2F8" w14:textId="77777777" w:rsidR="00E60EF7" w:rsidRPr="009A5005" w:rsidRDefault="00E60EF7" w:rsidP="00E60EF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ind w:left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7DDCA73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 </w:t>
      </w:r>
    </w:p>
    <w:p w14:paraId="280C3450" w14:textId="34D8AFD2" w:rsidR="009A5005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(należy wymienić wszystkie złożone oświadczenia i dokumenty itp.):</w:t>
      </w:r>
    </w:p>
    <w:p w14:paraId="0E103AB4" w14:textId="04082BB6" w:rsidR="009246C1" w:rsidRPr="003E1E65" w:rsidRDefault="00E60EF7" w:rsidP="003E1E65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.………..………………………………………………………………………………………….…………..……………………………………………………………………………………….……….……</w:t>
      </w:r>
      <w:bookmarkStart w:id="0" w:name="_Hlk67038777"/>
    </w:p>
    <w:p w14:paraId="1FA8B26E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</w:t>
      </w:r>
      <w:bookmarkEnd w:id="0"/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 xml:space="preserve"> niepotrzebne skreślić</w:t>
      </w:r>
    </w:p>
    <w:p w14:paraId="25D1F1CA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** właściwe zaznaczyć</w:t>
      </w:r>
    </w:p>
    <w:p w14:paraId="2C57CCB1" w14:textId="77777777" w:rsidR="009246C1" w:rsidRDefault="009246C1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51743C0A" w14:textId="77777777" w:rsidR="0083073E" w:rsidRDefault="0083073E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7D675F20" w14:textId="77777777" w:rsidR="003E1E65" w:rsidRDefault="003E1E6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0DCDCB62" w14:textId="77777777" w:rsidR="00206808" w:rsidRDefault="00206808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41116C0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F1A2050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7E5B00C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27D1242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D24B5A2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80F61F7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2593237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6CC9D72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2E925CA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5AD0163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CF535F3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ABC8CD3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5A9038C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FA37CEB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B9D766E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4E3F72A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19224AFE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81EB00" w14:textId="77777777" w:rsidR="00DF5513" w:rsidRDefault="00DF5513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F546510" w14:textId="601FCFD9" w:rsidR="009A5005" w:rsidRPr="009A5005" w:rsidRDefault="009A500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2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9A5005" w:rsidRPr="009A5005" w14:paraId="1DAB49DB" w14:textId="77777777" w:rsidTr="0083073E">
        <w:trPr>
          <w:trHeight w:val="507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5EA96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14F532D1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 kt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Pzp </w:t>
            </w:r>
          </w:p>
        </w:tc>
      </w:tr>
    </w:tbl>
    <w:p w14:paraId="4F3D0670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32CD325" w14:textId="77777777" w:rsidR="009246C1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ę w postępowaniu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wienia publicznego pn.: </w:t>
      </w:r>
    </w:p>
    <w:p w14:paraId="6DF0F2FE" w14:textId="6EB74EA6" w:rsidR="00DF5513" w:rsidRDefault="00DF5513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</w:t>
      </w:r>
      <w:r w:rsidR="008829C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mieszanki mineralno – asfaltowej na zimno </w:t>
      </w:r>
      <w:r w:rsidR="0075494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do wykonywania nawierzchni drogowych i naprawy mostów </w:t>
      </w:r>
      <w:r w:rsidR="008829C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dla Zarządu Dróg Powiatowych </w:t>
      </w:r>
      <w:r w:rsidR="0075494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</w:r>
      <w:r w:rsidR="008829C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w Kartuzach</w:t>
      </w:r>
    </w:p>
    <w:p w14:paraId="508592DD" w14:textId="77777777" w:rsidR="00DF5513" w:rsidRDefault="00DF5513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</w:p>
    <w:p w14:paraId="25516C1F" w14:textId="4FA6E3FF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14:paraId="3FAD9D3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14:paraId="0274B9B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upoważnionej/-nych do reprezentowania)</w:t>
      </w:r>
    </w:p>
    <w:p w14:paraId="53059BE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193B323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0F01EFB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Wykonawcy/Wykonawcy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ubiegającego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wienia/Podmiotu udostępniającego zasoby)</w:t>
      </w:r>
    </w:p>
    <w:p w14:paraId="585574B3" w14:textId="77777777" w:rsidR="009A5005" w:rsidRPr="00E90BF6" w:rsidRDefault="009A5005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616AEC97" w14:textId="2147AFEC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ww. podmiot nie podlega wykluczeniu z postępowania na podstawie art. 108 ustawy Prawo zam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 publicznych (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t.j. 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Dz. U. z 202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3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 r. poz. 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1605</w:t>
      </w:r>
      <w:r w:rsidR="003E1E6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ze zm.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);</w:t>
      </w:r>
    </w:p>
    <w:p w14:paraId="5E033678" w14:textId="5E63574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 mowa w art. 110 ustawy Pzp, tj.: _______________________;</w:t>
      </w:r>
    </w:p>
    <w:p w14:paraId="3C4D7CB9" w14:textId="6EC2DED5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ww. podmiot spełnia warunki udziału w postępowaniu określone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przez Zamawiającego;*</w:t>
      </w:r>
    </w:p>
    <w:p w14:paraId="03B6AAF7" w14:textId="77777777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 celu potwierdzenia spełniania warunk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14:paraId="11C96C79" w14:textId="44EB7BA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spełnia warunki udziału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postępowaniu w zakresie, w jakim Wykonawca powołuje się na jego zasoby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14:paraId="77530DE8" w14:textId="24174749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wszystkie informacje podane w powyższych oświadczeniach są aktualne </w:t>
      </w:r>
      <w:r w:rsidR="00E90BF6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8498713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14:paraId="47CFBF3D" w14:textId="5634A4F5" w:rsidR="009A5005" w:rsidRDefault="009246C1" w:rsidP="003E1E65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</w:t>
      </w:r>
    </w:p>
    <w:p w14:paraId="07E8711D" w14:textId="77777777" w:rsidR="009A5005" w:rsidRPr="009A5005" w:rsidRDefault="009A5005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7B4812DD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 Ten punkt wypełnia tylko Wykonawca/Wykonawca wsp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</w:p>
    <w:p w14:paraId="74C504DA" w14:textId="26FBC2AF" w:rsidR="00880977" w:rsidRPr="003E1E65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14:paraId="41967C32" w14:textId="7B62400F" w:rsidR="00B410E8" w:rsidRPr="00B410E8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3</w:t>
      </w: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410E8" w:rsidRPr="00B410E8" w14:paraId="03C1E275" w14:textId="77777777" w:rsidTr="0080420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276008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>OŚWIADCZENIE</w:t>
            </w:r>
          </w:p>
          <w:p w14:paraId="129BF2E4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kern w:val="2"/>
                <w:u w:color="000000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0195CE0" w14:textId="77777777" w:rsidR="00B410E8" w:rsidRPr="00780868" w:rsidRDefault="00B410E8" w:rsidP="00B410E8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color="000000"/>
          <w:lang w:eastAsia="pl-PL"/>
        </w:rPr>
      </w:pPr>
    </w:p>
    <w:p w14:paraId="280CC3F6" w14:textId="77777777" w:rsidR="00B410E8" w:rsidRPr="00B410E8" w:rsidRDefault="00B410E8" w:rsidP="00B410E8">
      <w:pPr>
        <w:spacing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da-DK"/>
        </w:rPr>
        <w:t xml:space="preserve">Jako uczestnik 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postępowania o udzielenie zam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 xml:space="preserve">wienia publicznego pn.: </w:t>
      </w:r>
    </w:p>
    <w:p w14:paraId="67DBCB98" w14:textId="77777777" w:rsidR="00754947" w:rsidRDefault="00754947" w:rsidP="007549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mieszanki mineralno – asfaltowej na zimno do wykonywania nawierzchni drogowych i naprawy mostów dla Zarządu Dróg Powiatowych 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>w Kartuzach</w:t>
      </w:r>
    </w:p>
    <w:p w14:paraId="117DCFCE" w14:textId="77777777" w:rsidR="00DF5513" w:rsidRPr="000846E7" w:rsidRDefault="00DF5513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bdr w:val="nil"/>
          <w:lang w:eastAsia="pl-PL"/>
        </w:rPr>
      </w:pPr>
    </w:p>
    <w:p w14:paraId="3325D428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JA/MY:</w:t>
      </w:r>
    </w:p>
    <w:p w14:paraId="4D48E39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004EEDC6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(imię i nazwisko osoby/os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b upoważnionej/-nych do reprezentowania)</w:t>
      </w:r>
    </w:p>
    <w:p w14:paraId="6F046BF7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działając w imieniu i na rzecz:</w:t>
      </w:r>
    </w:p>
    <w:p w14:paraId="17AED4ED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292B4311" w14:textId="77777777" w:rsidR="00B410E8" w:rsidRPr="00770468" w:rsidRDefault="00B410E8" w:rsidP="0077046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(nazwa Wykonawcy/Wykonawcy wsp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lnie ubiegającego się o udzielenie zam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wienia/Podmiotu udostępniającego zasoby)</w:t>
      </w:r>
    </w:p>
    <w:p w14:paraId="7BB8BB23" w14:textId="77777777" w:rsidR="00B410E8" w:rsidRPr="00B410E8" w:rsidRDefault="00B410E8" w:rsidP="00B410E8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  <w:t>oświadczam/-my, że :</w:t>
      </w:r>
    </w:p>
    <w:p w14:paraId="78F0375B" w14:textId="4B319242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1)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Wykonawca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28891D3" w14:textId="12E6596D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beneficjentem rzeczywistym Wykonawcy w rozumieniu ustawy z dnia 1 marca 2018 r.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o przeciwdziałaniu praniu pieniędzy oraz finansowaniu terroryzmu (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t.j.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202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1124 z późn.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 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osoba wymieniona w wykazach określonych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 rozporządzeniu 765/2006 i rozporządzeniu 269/2014 albo wpisana na listę lub będąca takim beneficjentem rzeczywistym od dnia 24 lutego 2022 r., o ile została wpisana na listę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na podstawie decyzji w sprawie wpisu na listę rozstrzygającej o zastosowaniu środka,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 którym mowa w art. 1 pkt 3 ww. ustawy; </w:t>
      </w:r>
    </w:p>
    <w:p w14:paraId="3C4F178E" w14:textId="0B09D03B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3)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jednostką dominującą Wykonawcy w rozumieniu art. 3 ust. 1 pkt 37 ustawy z dnia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29 września 1994 r. o rachunkowości (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t.j.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23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120 z późn.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), </w:t>
      </w:r>
      <w:r w:rsidR="00E90BF6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podmiot wymieniony w wykazach określonych w rozporządzeniu 765/2006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477C80" w14:textId="77777777" w:rsidR="00B410E8" w:rsidRPr="00B410E8" w:rsidRDefault="00B410E8" w:rsidP="00B410E8">
      <w:pPr>
        <w:spacing w:before="120" w:after="120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  <w:t xml:space="preserve">           </w:t>
      </w:r>
    </w:p>
    <w:p w14:paraId="241D743D" w14:textId="77777777" w:rsidR="003E1E65" w:rsidRDefault="003E1E65" w:rsidP="00B410E8">
      <w:pPr>
        <w:spacing w:before="120" w:after="12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2EB2215" w14:textId="5A8B1124" w:rsidR="00B410E8" w:rsidRPr="00E90BF6" w:rsidRDefault="00B410E8" w:rsidP="00B410E8">
      <w:pPr>
        <w:spacing w:before="120" w:after="120"/>
        <w:rPr>
          <w:rFonts w:ascii="Times New Roman" w:hAnsi="Times New Roman" w:cs="Times New Roman"/>
          <w:kern w:val="2"/>
          <w:sz w:val="18"/>
          <w:szCs w:val="18"/>
          <w:u w:color="000000"/>
        </w:rPr>
      </w:pPr>
      <w:r w:rsidRPr="00E90BF6">
        <w:rPr>
          <w:rFonts w:ascii="Times New Roman" w:hAnsi="Times New Roman" w:cs="Times New Roman"/>
          <w:kern w:val="2"/>
          <w:sz w:val="18"/>
          <w:szCs w:val="18"/>
          <w:u w:color="000000"/>
        </w:rPr>
        <w:t>* Niepotrzebne skreślić</w:t>
      </w:r>
    </w:p>
    <w:p w14:paraId="0FED99D1" w14:textId="761E7376" w:rsidR="00DF5513" w:rsidRPr="00754947" w:rsidRDefault="00780868" w:rsidP="00754947">
      <w:pPr>
        <w:widowControl w:val="0"/>
        <w:spacing w:before="120" w:after="120"/>
        <w:rPr>
          <w:rStyle w:val="tekstdokbold"/>
          <w:rFonts w:cs="Times New Roman"/>
          <w:b w:val="0"/>
          <w:bCs w:val="0"/>
          <w:sz w:val="24"/>
          <w:szCs w:val="24"/>
        </w:rPr>
      </w:pPr>
      <w:r w:rsidRPr="00780868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UWAGA : Oświadczenie należy złożyć wraz z ofertą !</w:t>
      </w:r>
    </w:p>
    <w:p w14:paraId="2FF3489B" w14:textId="2A015383" w:rsidR="00B410E8" w:rsidRPr="00B410E8" w:rsidRDefault="00B410E8" w:rsidP="00B410E8">
      <w:pPr>
        <w:spacing w:before="120" w:after="120"/>
        <w:jc w:val="right"/>
        <w:rPr>
          <w:rStyle w:val="tekstdokbold"/>
          <w:sz w:val="24"/>
          <w:szCs w:val="24"/>
        </w:rPr>
      </w:pPr>
      <w:r w:rsidRPr="00B410E8">
        <w:rPr>
          <w:rStyle w:val="tekstdokbold"/>
          <w:sz w:val="24"/>
          <w:szCs w:val="24"/>
        </w:rPr>
        <w:lastRenderedPageBreak/>
        <w:t xml:space="preserve">Załącznik nr </w:t>
      </w:r>
      <w:r w:rsidR="003E1E65">
        <w:rPr>
          <w:rStyle w:val="tekstdokbold"/>
          <w:sz w:val="24"/>
          <w:szCs w:val="24"/>
        </w:rPr>
        <w:t>4</w:t>
      </w:r>
      <w:r w:rsidRPr="00B410E8">
        <w:rPr>
          <w:rStyle w:val="tekstdokbold"/>
          <w:sz w:val="24"/>
          <w:szCs w:val="24"/>
        </w:rPr>
        <w:t xml:space="preserve"> do SWZ</w:t>
      </w:r>
    </w:p>
    <w:p w14:paraId="23351F74" w14:textId="77777777" w:rsidR="00B410E8" w:rsidRPr="000E6CB6" w:rsidRDefault="00B410E8" w:rsidP="00B410E8">
      <w:pPr>
        <w:spacing w:before="120" w:after="120"/>
        <w:jc w:val="right"/>
        <w:rPr>
          <w:rStyle w:val="tekstdokbold"/>
          <w:sz w:val="4"/>
          <w:szCs w:val="4"/>
        </w:rPr>
      </w:pPr>
    </w:p>
    <w:p w14:paraId="48046102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b/>
          <w:bCs/>
        </w:rPr>
      </w:pPr>
      <w:r w:rsidRPr="00B410E8">
        <w:rPr>
          <w:rStyle w:val="tekstdokbold"/>
          <w:rFonts w:cs="Times New Roman"/>
          <w:i/>
          <w:iCs/>
          <w:noProof/>
        </w:rPr>
        <mc:AlternateContent>
          <mc:Choice Requires="wps">
            <w:drawing>
              <wp:anchor distT="57465" distB="57465" distL="57465" distR="57465" simplePos="0" relativeHeight="251661312" behindDoc="0" locked="0" layoutInCell="1" allowOverlap="1" wp14:anchorId="0C49CF18" wp14:editId="069A79BB">
                <wp:simplePos x="0" y="0"/>
                <wp:positionH relativeFrom="page">
                  <wp:posOffset>719455</wp:posOffset>
                </wp:positionH>
                <wp:positionV relativeFrom="line">
                  <wp:posOffset>-11430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331561649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29AD5" w14:textId="77777777" w:rsidR="00B410E8" w:rsidRPr="00B410E8" w:rsidRDefault="00B410E8" w:rsidP="00B410E8">
                            <w:pPr>
                              <w:jc w:val="center"/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EBA938D" w14:textId="77777777" w:rsidR="00B410E8" w:rsidRPr="00B410E8" w:rsidRDefault="00B410E8" w:rsidP="00B410E8">
                            <w:pPr>
                              <w:jc w:val="center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PROPOZYCJA TREŚCI ZOBOWIĄZANIA PODMIOTU</w:t>
                            </w:r>
                            <w:r w:rsidRPr="00B410E8">
                              <w:rPr>
                                <w:rStyle w:val="Brak"/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udostępniającego Wykonawcy niezbędne zasoby na potrzeby realizacji zam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9CF1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margin-left:56.65pt;margin-top:-.9pt;width:466.5pt;height:76.5pt;z-index:251661312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2 -71 -12 0 -12 21600 -12 21671 0 21671 21600 21671 21612 21671 21612 21600 21612 0 21612 -71 21600 -71 0 -71 -12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IGxZ0D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12C29AD5" w14:textId="77777777" w:rsidR="00B410E8" w:rsidRPr="00B410E8" w:rsidRDefault="00B410E8" w:rsidP="00B410E8">
                      <w:pPr>
                        <w:jc w:val="center"/>
                        <w:rPr>
                          <w:rStyle w:val="Brak"/>
                          <w:rFonts w:ascii="Verdana" w:hAnsi="Verdan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EBA938D" w14:textId="77777777" w:rsidR="00B410E8" w:rsidRPr="00B410E8" w:rsidRDefault="00B410E8" w:rsidP="00B410E8">
                      <w:pPr>
                        <w:jc w:val="center"/>
                        <w:rPr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PROPOZYCJA TREŚCI ZOBOWIĄZANIA PODMIOTU</w:t>
                      </w:r>
                      <w:r w:rsidRPr="00B410E8">
                        <w:rPr>
                          <w:rStyle w:val="Brak"/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udostępniającego Wykonawcy niezbędne zasoby na potrzeby realizacji zam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ó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UWAGA: </w:t>
      </w:r>
      <w:r w:rsidRPr="00B410E8">
        <w:rPr>
          <w:rStyle w:val="Brak"/>
          <w:rFonts w:ascii="Times New Roman" w:hAnsi="Times New Roman" w:cs="Times New Roman"/>
          <w:i/>
          <w:iCs/>
        </w:rPr>
        <w:tab/>
      </w:r>
    </w:p>
    <w:p w14:paraId="6B0A6895" w14:textId="77777777" w:rsidR="00B410E8" w:rsidRPr="00B410E8" w:rsidRDefault="00B410E8" w:rsidP="00B410E8">
      <w:pPr>
        <w:spacing w:before="120" w:after="120"/>
        <w:jc w:val="both"/>
        <w:rPr>
          <w:rStyle w:val="Brak"/>
          <w:rFonts w:ascii="Times New Roman" w:hAnsi="Times New Roman" w:cs="Times New Roman"/>
          <w:i/>
          <w:iCs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Zamiast niniejszego Formularza można przedstawić inne dokumenty,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095B1AB0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zobowiązanie podmiotu, o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rym mowa w art. 118 ust. 4 ustawy Pzp sporządzone </w:t>
      </w:r>
      <w:r w:rsidRPr="00B410E8">
        <w:rPr>
          <w:rStyle w:val="Brak"/>
          <w:rFonts w:ascii="Times New Roman" w:hAnsi="Times New Roman" w:cs="Times New Roman"/>
        </w:rPr>
        <w:br/>
      </w:r>
      <w:r w:rsidRPr="00B410E8">
        <w:rPr>
          <w:rFonts w:ascii="Times New Roman" w:hAnsi="Times New Roman" w:cs="Times New Roman"/>
          <w:i/>
          <w:iCs/>
        </w:rPr>
        <w:t>w oparciu o własny wz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</w:t>
      </w:r>
    </w:p>
    <w:p w14:paraId="071B7D7A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inne dokumenty stanowią</w:t>
      </w:r>
      <w:r w:rsidRPr="00B410E8">
        <w:rPr>
          <w:rStyle w:val="Brak"/>
          <w:rFonts w:ascii="Times New Roman" w:hAnsi="Times New Roman" w:cs="Times New Roman"/>
          <w:i/>
          <w:iCs/>
        </w:rPr>
        <w:t>ce dow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d, że Wykonawca realizując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wienie będzie dysponował niezbędnymi zasobami podmiot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w stopniu umożliwiającym należyte wykonanie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wienia publicznego oraz, że stosunek łączący Wykonawcę z tymi podmiotami będzie gwarantował rzeczywisty dostęp do ich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w, określające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44A952E3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zakres dostępnych Wykonawcy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zasoby,</w:t>
      </w:r>
    </w:p>
    <w:p w14:paraId="2EDDB6B1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  <w:lang w:val="it-IT"/>
        </w:rPr>
      </w:pP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wienia, </w:t>
      </w:r>
    </w:p>
    <w:p w14:paraId="0AB6712E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czy i w jakim zakresie podmiot udostępniający zasoby, na zdolnościach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rego Wykonawca polega w odniesieniu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udziału w postępowaniu dotyczących wykształcenia, kwalifikacji zawodowych lub doświadczenia, zrealizuje roboty budowalne* lub usługi*,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rych wskazane zdolności dotyczą.</w:t>
      </w:r>
    </w:p>
    <w:p w14:paraId="1420B32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45849C0E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Ja/My:</w:t>
      </w:r>
    </w:p>
    <w:p w14:paraId="0B639F3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B410E8">
        <w:rPr>
          <w:rStyle w:val="Brak"/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7E03B42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(imię i nazwisko osoby/-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404DF585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9D0BF0B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283DC6AA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Podmiotu)</w:t>
      </w:r>
    </w:p>
    <w:p w14:paraId="64FB2E0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Zobowiązuję się do oddania nw.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sz w:val="24"/>
          <w:szCs w:val="24"/>
        </w:rPr>
        <w:t>w:</w:t>
      </w:r>
    </w:p>
    <w:p w14:paraId="13221E03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1EE60D8B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(określenie zasobu)</w:t>
      </w:r>
    </w:p>
    <w:p w14:paraId="7AA246A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3E7DD84D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7CDFD537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3203979E" w14:textId="77777777" w:rsidR="00B410E8" w:rsidRDefault="00B410E8" w:rsidP="00B410E8">
      <w:pPr>
        <w:pStyle w:val="Bezodstpw"/>
        <w:jc w:val="both"/>
      </w:pPr>
    </w:p>
    <w:p w14:paraId="08072D69" w14:textId="5C271267" w:rsidR="00754947" w:rsidRDefault="00B410E8" w:rsidP="007549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49243A">
        <w:rPr>
          <w:rFonts w:ascii="Times New Roman" w:hAnsi="Times New Roman"/>
          <w:sz w:val="24"/>
          <w:szCs w:val="24"/>
        </w:rPr>
        <w:t>na potrzeby realizacji zam</w:t>
      </w:r>
      <w:r w:rsidRPr="0049243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49243A">
        <w:rPr>
          <w:rFonts w:ascii="Times New Roman" w:hAnsi="Times New Roman"/>
          <w:sz w:val="24"/>
          <w:szCs w:val="24"/>
        </w:rPr>
        <w:t xml:space="preserve">wienia pod nazwą: </w:t>
      </w:r>
      <w:r w:rsidR="0075494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Sukcesywna dostawa mieszanki mineralno – asfaltowej na zimno do wykonywania nawierzchni drogowych i naprawy mostów dla Zarządu Dróg Powiatowych w Kartuzach</w:t>
      </w:r>
    </w:p>
    <w:p w14:paraId="182F6D12" w14:textId="1665D848" w:rsidR="00DF5513" w:rsidRPr="003E1E65" w:rsidRDefault="00DF5513" w:rsidP="007549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3ED3" w14:textId="6758EE0E" w:rsidR="00B410E8" w:rsidRPr="00B410E8" w:rsidRDefault="00B410E8" w:rsidP="0088097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lastRenderedPageBreak/>
        <w:t>Oświadczam/-my, iż:</w:t>
      </w:r>
    </w:p>
    <w:p w14:paraId="38D8D548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17B0092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16D1E3F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0D22549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7914F07C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5AC301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wienia będzie następujący:</w:t>
      </w:r>
    </w:p>
    <w:p w14:paraId="3BF7BDE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2A3C2347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 w:cs="Times New Roman"/>
          <w:sz w:val="24"/>
          <w:szCs w:val="24"/>
          <w:lang w:val="en-US"/>
        </w:rPr>
        <w:t>_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602219A8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173F2B15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zrealizuję/nie zrealizuję* roboty budowlane / usługi, 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rych ww. zasoby (zdolności) dotyczą, w zakresie:</w:t>
      </w:r>
    </w:p>
    <w:p w14:paraId="6D64916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62C09C5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27F981F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(Pkt c) odnosi się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w udziału w postępowaniu dotyczących kwalifikacji zawodowych </w:t>
      </w:r>
      <w:r>
        <w:rPr>
          <w:rStyle w:val="Brak"/>
          <w:rFonts w:ascii="Times New Roman" w:hAnsi="Times New Roman" w:cs="Times New Roman"/>
          <w:i/>
          <w:iCs/>
        </w:rPr>
        <w:br/>
      </w:r>
      <w:r w:rsidRPr="00B410E8">
        <w:rPr>
          <w:rStyle w:val="Brak"/>
          <w:rFonts w:ascii="Times New Roman" w:hAnsi="Times New Roman" w:cs="Times New Roman"/>
          <w:i/>
          <w:iCs/>
        </w:rPr>
        <w:t>lub doświadczenia.)</w:t>
      </w:r>
    </w:p>
    <w:p w14:paraId="13FB90AA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E99476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Zobowiązując się do udostępnienia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w, odpowiadam solidarnie z ww. Wykonawcą,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ry polega na mojej sytuacji finansowej lub ekonomicznej, za szkodę poniesioną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przez Zamawiającego powstałą wskutek nieudostępnienia tych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chyba że za nieudostępnienie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 nie ponoszę winy. </w:t>
      </w:r>
    </w:p>
    <w:p w14:paraId="7FF15060" w14:textId="77777777" w:rsidR="00B410E8" w:rsidRDefault="00B410E8" w:rsidP="00B410E8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7A56716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4F70ACB4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7AFA0330" w14:textId="77777777" w:rsidR="00B410E8" w:rsidRDefault="00B410E8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20AEC7F" w14:textId="77777777" w:rsidR="003E1E65" w:rsidRDefault="003E1E65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6B08AA86" w14:textId="77777777" w:rsidR="003E1E65" w:rsidRDefault="003E1E65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E0B5B32" w14:textId="77777777" w:rsidR="00E90BF6" w:rsidRDefault="00E90BF6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45934DB" w14:textId="77777777" w:rsidR="00B410E8" w:rsidRDefault="00B410E8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D4DAF77" w14:textId="77777777" w:rsidR="00B410E8" w:rsidRDefault="00B410E8" w:rsidP="00B410E8">
      <w:pPr>
        <w:pStyle w:val="Akapitzlist"/>
        <w:spacing w:before="120" w:after="120"/>
        <w:ind w:left="0"/>
        <w:jc w:val="center"/>
      </w:pPr>
    </w:p>
    <w:p w14:paraId="385156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36B7B2A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6D60CF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6007CE7" w14:textId="77777777" w:rsidR="00B410E8" w:rsidRPr="009A5005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47A77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9B0B2F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E2853E" w14:textId="77777777" w:rsidR="00770468" w:rsidRDefault="00770468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01E9C53" w14:textId="2440F070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5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115FFF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9A5005" w:rsidRPr="009A5005" w14:paraId="668C52B4" w14:textId="77777777" w:rsidTr="00AD7C59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152E9" w14:textId="77777777" w:rsidR="009A5005" w:rsidRPr="009A5005" w:rsidRDefault="009A5005" w:rsidP="009A5005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3B6681BF" w14:textId="77777777" w:rsidR="009A5005" w:rsidRPr="009A5005" w:rsidRDefault="009A5005" w:rsidP="009A5005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 wsp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lnie ubiegających się o udzielenie zam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wienia w zakresie, o kt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rym mowa w art. 117 ust. 4 ustawy Pzp</w:t>
            </w:r>
          </w:p>
        </w:tc>
      </w:tr>
    </w:tbl>
    <w:p w14:paraId="304DA6D2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67401818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14:paraId="20E94CBA" w14:textId="77777777" w:rsidR="00780868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związku z prowadzonym postępowaniem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publicznego na: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313146A6" w14:textId="77777777" w:rsidR="00770468" w:rsidRDefault="00770468" w:rsidP="007704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</w:p>
    <w:p w14:paraId="61F9E7DC" w14:textId="77777777" w:rsidR="00754947" w:rsidRDefault="00754947" w:rsidP="007549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mieszanki mineralno – asfaltowej na zimno do wykonywania nawierzchni drogowych i naprawy mostów dla Zarządu Dróg Powiatowych 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>w Kartuzach</w:t>
      </w:r>
    </w:p>
    <w:p w14:paraId="1A83C46D" w14:textId="77777777" w:rsidR="00DF5513" w:rsidRDefault="00DF5513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6A4DB" w14:textId="0ED4F33B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1EAF36B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42D28CB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upoważnionej/-ych do reprezentowania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226DA6A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639ED11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14:paraId="5EC7842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27263D4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(wpisać nazwy (firmy)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010A074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8C67FB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21D930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iż następujące usługi wykonają poszczeg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 Wykonawcy wsp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wienia:</w:t>
      </w:r>
    </w:p>
    <w:p w14:paraId="739E3DF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8BB54FE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5B853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B600E8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5F1955C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9FCE1A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569912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DF20B3C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8750FF4" w14:textId="77777777" w:rsidR="00E90BF6" w:rsidRDefault="00E90BF6" w:rsidP="00E90BF6">
      <w:pPr>
        <w:ind w:left="4956" w:firstLine="708"/>
        <w:jc w:val="center"/>
        <w:rPr>
          <w:rStyle w:val="Brak"/>
          <w:b/>
          <w:bCs/>
        </w:rPr>
      </w:pPr>
    </w:p>
    <w:p w14:paraId="3B473075" w14:textId="77777777" w:rsid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88A797A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43D6C9A3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7F36BC0D" w14:textId="77777777" w:rsidR="00E90BF6" w:rsidRPr="009A5005" w:rsidRDefault="00E90BF6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351AC2C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14:paraId="7B9B1D68" w14:textId="22025187" w:rsidR="00E90BF6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 Wykonawc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 w konsorcjum</w:t>
      </w:r>
    </w:p>
    <w:p w14:paraId="11D4E5A1" w14:textId="77777777" w:rsidR="00754947" w:rsidRDefault="00754947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</w:p>
    <w:p w14:paraId="2585164E" w14:textId="77777777" w:rsidR="00754947" w:rsidRPr="006112AA" w:rsidRDefault="00754947" w:rsidP="007549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pacing w:val="4"/>
          <w:sz w:val="24"/>
          <w:szCs w:val="24"/>
          <w:u w:color="000000"/>
          <w:bdr w:val="nil"/>
          <w:lang w:eastAsia="pl-PL"/>
        </w:rPr>
      </w:pPr>
      <w:r w:rsidRPr="006112AA">
        <w:rPr>
          <w:rFonts w:ascii="Times New Roman" w:eastAsia="Arial Unicode MS" w:hAnsi="Times New Roman" w:cs="Arial Unicode MS"/>
          <w:b/>
          <w:bCs/>
          <w:color w:val="000000"/>
          <w:spacing w:val="4"/>
          <w:sz w:val="24"/>
          <w:szCs w:val="24"/>
          <w:u w:color="000000"/>
          <w:bdr w:val="nil"/>
          <w:lang w:eastAsia="pl-PL"/>
        </w:rPr>
        <w:lastRenderedPageBreak/>
        <w:t>Załącznik nr 6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754947" w14:paraId="019AB5C4" w14:textId="77777777" w:rsidTr="00510AEC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56867" w14:textId="77777777" w:rsidR="00754947" w:rsidRPr="006112AA" w:rsidRDefault="00754947" w:rsidP="00510AEC">
            <w:pPr>
              <w:spacing w:before="120" w:after="120"/>
              <w:jc w:val="center"/>
              <w:rPr>
                <w:rStyle w:val="Brak"/>
                <w:b/>
                <w:bCs/>
                <w:sz w:val="24"/>
                <w:szCs w:val="24"/>
              </w:rPr>
            </w:pPr>
            <w:r w:rsidRPr="006112AA">
              <w:rPr>
                <w:rStyle w:val="Brak"/>
                <w:b/>
                <w:bCs/>
                <w:sz w:val="24"/>
                <w:szCs w:val="24"/>
              </w:rPr>
              <w:t>OŚWIADCZENIE</w:t>
            </w:r>
            <w:r w:rsidRPr="006112AA">
              <w:rPr>
                <w:b/>
                <w:bCs/>
                <w:sz w:val="24"/>
                <w:szCs w:val="24"/>
              </w:rPr>
              <w:t xml:space="preserve"> </w:t>
            </w:r>
            <w:r w:rsidRPr="006112AA">
              <w:rPr>
                <w:rStyle w:val="Brak"/>
                <w:b/>
                <w:bCs/>
                <w:sz w:val="24"/>
                <w:szCs w:val="24"/>
              </w:rPr>
              <w:t xml:space="preserve">O AKTUALNOŚCI INFORMACJI </w:t>
            </w:r>
          </w:p>
          <w:p w14:paraId="33732EDB" w14:textId="77777777" w:rsidR="00754947" w:rsidRPr="006112AA" w:rsidRDefault="00754947" w:rsidP="00510AEC">
            <w:pPr>
              <w:spacing w:before="120" w:after="120"/>
              <w:jc w:val="center"/>
              <w:rPr>
                <w:rStyle w:val="Brak"/>
                <w:b/>
                <w:bCs/>
                <w:sz w:val="24"/>
                <w:szCs w:val="24"/>
              </w:rPr>
            </w:pPr>
            <w:r w:rsidRPr="006112AA">
              <w:rPr>
                <w:rStyle w:val="Brak"/>
                <w:b/>
                <w:bCs/>
                <w:sz w:val="24"/>
                <w:szCs w:val="24"/>
              </w:rPr>
              <w:t xml:space="preserve">zawartych w oświadczeniu, o którym mowa w art. 125 ust. 1 ustawy PZP </w:t>
            </w:r>
          </w:p>
          <w:p w14:paraId="64D94FB6" w14:textId="77777777" w:rsidR="00754947" w:rsidRPr="006112AA" w:rsidRDefault="00754947" w:rsidP="00510AEC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6112AA">
              <w:rPr>
                <w:b/>
                <w:bCs/>
                <w:sz w:val="24"/>
                <w:szCs w:val="24"/>
              </w:rPr>
              <w:t xml:space="preserve">oraz art. 7 ust. 1 ustawy z dnia 13 kwietnia 2022 r.  o szczególnych rozwiązaniach </w:t>
            </w:r>
            <w:r w:rsidRPr="006112AA">
              <w:rPr>
                <w:b/>
                <w:bCs/>
                <w:sz w:val="24"/>
                <w:szCs w:val="24"/>
              </w:rPr>
              <w:br/>
              <w:t xml:space="preserve">w zakresie przeciwdziałania wspieraniu agresji na Ukrainę oraz służących ochronie bezpieczeństwa narodowego </w:t>
            </w:r>
          </w:p>
          <w:p w14:paraId="7FD3F63E" w14:textId="77777777" w:rsidR="00754947" w:rsidRPr="00603931" w:rsidRDefault="00754947" w:rsidP="00510AEC">
            <w:pPr>
              <w:spacing w:before="120" w:after="120"/>
              <w:jc w:val="center"/>
            </w:pPr>
            <w:r w:rsidRPr="00603931">
              <w:t xml:space="preserve">składane na podstawie § 3 rozporządzenia Ministra Rozwoju, Pracy i Technologii z dnia 23 grudnia 2020 r. w sprawie podmiotowych środków dowodowych oraz innych dokumentów lub oświadczeń, jakich może żądać zamawiający od wykonawcy (Dz. U. </w:t>
            </w:r>
            <w:r>
              <w:t xml:space="preserve">z 2020 r., poz. </w:t>
            </w:r>
            <w:r w:rsidRPr="00603931">
              <w:t>2415)</w:t>
            </w:r>
          </w:p>
        </w:tc>
      </w:tr>
    </w:tbl>
    <w:p w14:paraId="273BE2D1" w14:textId="77777777" w:rsidR="00754947" w:rsidRPr="006112AA" w:rsidRDefault="00754947" w:rsidP="00754947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7931C3" w14:textId="77777777" w:rsidR="00754947" w:rsidRPr="006112AA" w:rsidRDefault="00754947" w:rsidP="00754947">
      <w:pPr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W imieniu: Wykonawcy/ Podmiotu udostępniającego zasoby/ Wykonawcy wspólnie ubiegającego się o udzielenie zamówienia*</w:t>
      </w:r>
    </w:p>
    <w:p w14:paraId="2776CFE9" w14:textId="77777777" w:rsidR="00754947" w:rsidRPr="006112AA" w:rsidRDefault="00754947" w:rsidP="00754947">
      <w:pPr>
        <w:jc w:val="center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1412D325" w14:textId="77777777" w:rsidR="00754947" w:rsidRPr="006112AA" w:rsidRDefault="00754947" w:rsidP="00754947">
      <w:pPr>
        <w:jc w:val="center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(pełna nazwa/firma, adres)</w:t>
      </w:r>
    </w:p>
    <w:p w14:paraId="313B0071" w14:textId="77777777" w:rsidR="00754947" w:rsidRPr="006112AA" w:rsidRDefault="00754947" w:rsidP="00754947">
      <w:pPr>
        <w:jc w:val="center"/>
        <w:rPr>
          <w:rStyle w:val="Brak"/>
          <w:rFonts w:ascii="Times New Roman" w:hAnsi="Times New Roman" w:cs="Times New Roman"/>
          <w:sz w:val="24"/>
          <w:szCs w:val="24"/>
        </w:rPr>
      </w:pPr>
    </w:p>
    <w:p w14:paraId="3F8CCC43" w14:textId="77777777" w:rsidR="00754947" w:rsidRPr="006112AA" w:rsidRDefault="00754947" w:rsidP="00754947">
      <w:pPr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na potrzeby postępowania o udzielenie zamówienia publicznego prowadzonego pod nazwą:</w:t>
      </w:r>
    </w:p>
    <w:p w14:paraId="642B38F8" w14:textId="39C235A6" w:rsidR="00754947" w:rsidRPr="006112AA" w:rsidRDefault="00754947" w:rsidP="0075494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Style w:val="Brak"/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mieszanki mineralno – asfaltowej na zimno do wykonywania nawierzchni drogowych i naprawy mostów dla Zarządu Dróg Powiatowych 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>w Kartuzach</w:t>
      </w:r>
    </w:p>
    <w:p w14:paraId="6935612D" w14:textId="77777777" w:rsidR="00754947" w:rsidRPr="006112AA" w:rsidRDefault="00754947" w:rsidP="00754947">
      <w:pPr>
        <w:spacing w:line="360" w:lineRule="auto"/>
        <w:jc w:val="center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>oświadczam/y, że :</w:t>
      </w:r>
    </w:p>
    <w:p w14:paraId="3FDDE872" w14:textId="77777777" w:rsidR="00754947" w:rsidRPr="006112AA" w:rsidRDefault="00754947" w:rsidP="00754947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0"/>
        <w:contextualSpacing w:val="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 xml:space="preserve">informacje zawarte w oświadczeniu, o którym mowa w art. 125 ust. 1 ustawy z dnia </w:t>
      </w:r>
      <w:r w:rsidRPr="006112AA">
        <w:rPr>
          <w:rStyle w:val="Brak"/>
          <w:rFonts w:ascii="Times New Roman" w:hAnsi="Times New Roman" w:cs="Times New Roman"/>
          <w:sz w:val="24"/>
          <w:szCs w:val="24"/>
        </w:rPr>
        <w:br/>
        <w:t xml:space="preserve">11 września 2019 r. Prawo zamówień publicznych (tj. Dz.U. z 2023 r. poz. 1605 ze zm.), </w:t>
      </w:r>
      <w:r w:rsidRPr="006112AA">
        <w:rPr>
          <w:rStyle w:val="Brak"/>
          <w:rFonts w:ascii="Times New Roman" w:hAnsi="Times New Roman" w:cs="Times New Roman"/>
          <w:sz w:val="24"/>
          <w:szCs w:val="24"/>
        </w:rPr>
        <w:br/>
        <w:t xml:space="preserve">dalej zwaną „ustawą Pzp”, w zakresie podstaw wykluczenia z postępowania, </w:t>
      </w:r>
      <w:r w:rsidRPr="006112AA">
        <w:rPr>
          <w:rStyle w:val="Brak"/>
          <w:rFonts w:ascii="Times New Roman" w:hAnsi="Times New Roman" w:cs="Times New Roman"/>
          <w:sz w:val="24"/>
          <w:szCs w:val="24"/>
        </w:rPr>
        <w:br/>
        <w:t xml:space="preserve">o których mowa w art. 108 ustawy Pzp, </w:t>
      </w:r>
    </w:p>
    <w:p w14:paraId="3F2B22DF" w14:textId="77777777" w:rsidR="00754947" w:rsidRPr="006112AA" w:rsidRDefault="00754947" w:rsidP="00754947">
      <w:pPr>
        <w:pStyle w:val="Akapitzlist"/>
        <w:spacing w:line="276" w:lineRule="auto"/>
        <w:ind w:left="284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74E5AD75" w14:textId="77777777" w:rsidR="00754947" w:rsidRPr="006112AA" w:rsidRDefault="00754947" w:rsidP="00754947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2AA">
        <w:rPr>
          <w:rStyle w:val="Brak"/>
          <w:rFonts w:ascii="Times New Roman" w:hAnsi="Times New Roman" w:cs="Times New Roman"/>
          <w:sz w:val="24"/>
          <w:szCs w:val="24"/>
        </w:rPr>
        <w:t xml:space="preserve">informacje zawarte w oświadczeniu, </w:t>
      </w:r>
      <w:r w:rsidRPr="006112AA">
        <w:rPr>
          <w:rFonts w:ascii="Times New Roman" w:hAnsi="Times New Roman" w:cs="Times New Roman"/>
          <w:sz w:val="24"/>
          <w:szCs w:val="24"/>
        </w:rPr>
        <w:t xml:space="preserve">o którym mowa w art. 7 ust. 1 ustawy z dnia </w:t>
      </w:r>
      <w:r w:rsidRPr="006112AA">
        <w:rPr>
          <w:rFonts w:ascii="Times New Roman" w:hAnsi="Times New Roman" w:cs="Times New Roman"/>
          <w:sz w:val="24"/>
          <w:szCs w:val="24"/>
        </w:rPr>
        <w:br/>
        <w:t>13 kwietnia 2022 r.  o szczególnych rozwiązaniach w zakresie przeciwdziałania wspieraniu agresji na Ukrainę oraz służących ochronie bezpieczeństwa narodowego,</w:t>
      </w:r>
    </w:p>
    <w:p w14:paraId="2A3C69A6" w14:textId="77777777" w:rsidR="00754947" w:rsidRPr="006112AA" w:rsidRDefault="00754947" w:rsidP="00754947">
      <w:pPr>
        <w:pStyle w:val="Akapitzlist"/>
        <w:spacing w:line="360" w:lineRule="auto"/>
        <w:ind w:left="284"/>
        <w:jc w:val="both"/>
        <w:rPr>
          <w:rStyle w:val="Brak"/>
          <w:rFonts w:ascii="Times New Roman" w:hAnsi="Times New Roman" w:cs="Times New Roman"/>
        </w:rPr>
      </w:pPr>
    </w:p>
    <w:p w14:paraId="6AADE0CA" w14:textId="77777777" w:rsidR="00754947" w:rsidRPr="006112AA" w:rsidRDefault="00754947" w:rsidP="0075494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112AA">
        <w:rPr>
          <w:rFonts w:ascii="Times New Roman" w:hAnsi="Times New Roman" w:cs="Times New Roman"/>
          <w:b/>
          <w:bCs/>
          <w:u w:val="single"/>
        </w:rPr>
        <w:t>są aktualne i zgodne ze stanem faktycznym i prawnym.</w:t>
      </w:r>
    </w:p>
    <w:p w14:paraId="25BF2B85" w14:textId="77777777" w:rsidR="00754947" w:rsidRDefault="00754947" w:rsidP="00754947">
      <w:pPr>
        <w:rPr>
          <w:rStyle w:val="Brak"/>
          <w:rFonts w:ascii="Times New Roman" w:hAnsi="Times New Roman" w:cs="Times New Roman"/>
          <w:i/>
          <w:iCs/>
          <w:sz w:val="20"/>
          <w:szCs w:val="20"/>
        </w:rPr>
      </w:pPr>
    </w:p>
    <w:p w14:paraId="78B2BCB4" w14:textId="77777777" w:rsidR="00754947" w:rsidRDefault="00754947" w:rsidP="00754947">
      <w:pPr>
        <w:rPr>
          <w:rStyle w:val="Brak"/>
          <w:rFonts w:ascii="Times New Roman" w:hAnsi="Times New Roman" w:cs="Times New Roman"/>
          <w:i/>
          <w:iCs/>
          <w:sz w:val="20"/>
          <w:szCs w:val="20"/>
        </w:rPr>
      </w:pPr>
    </w:p>
    <w:p w14:paraId="31F563C9" w14:textId="77777777" w:rsidR="00754947" w:rsidRPr="006112AA" w:rsidRDefault="00754947" w:rsidP="00754947">
      <w:pPr>
        <w:jc w:val="center"/>
        <w:rPr>
          <w:rStyle w:val="Brak"/>
          <w:rFonts w:ascii="Times New Roman" w:hAnsi="Times New Roman" w:cs="Times New Roman"/>
          <w:i/>
          <w:iCs/>
          <w:sz w:val="20"/>
          <w:szCs w:val="20"/>
        </w:rPr>
      </w:pPr>
    </w:p>
    <w:p w14:paraId="2E01E106" w14:textId="77777777" w:rsidR="00754947" w:rsidRPr="006112AA" w:rsidRDefault="00754947" w:rsidP="00754947">
      <w:pPr>
        <w:rPr>
          <w:rStyle w:val="Brak"/>
          <w:rFonts w:ascii="Times New Roman" w:hAnsi="Times New Roman" w:cs="Times New Roman"/>
          <w:sz w:val="20"/>
          <w:szCs w:val="20"/>
        </w:rPr>
      </w:pPr>
      <w:r w:rsidRPr="006112AA">
        <w:rPr>
          <w:rStyle w:val="Brak"/>
          <w:rFonts w:ascii="Times New Roman" w:hAnsi="Times New Roman" w:cs="Times New Roman"/>
          <w:sz w:val="20"/>
          <w:szCs w:val="20"/>
        </w:rPr>
        <w:t>* niniejsze oświadczenie składa każdy z Wykonawców wspólnie ubiegających się o udzielenie zamówienia</w:t>
      </w:r>
    </w:p>
    <w:p w14:paraId="7950B00D" w14:textId="49A2BCD4" w:rsidR="00754947" w:rsidRPr="00754947" w:rsidRDefault="00754947" w:rsidP="0075494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12AA">
        <w:rPr>
          <w:rStyle w:val="Brak"/>
          <w:rFonts w:ascii="Times New Roman" w:hAnsi="Times New Roman" w:cs="Times New Roman"/>
          <w:b/>
          <w:bCs/>
          <w:sz w:val="20"/>
          <w:szCs w:val="20"/>
        </w:rPr>
        <w:t>Niniejszy dokument należy opatrzyć podpisem zaufanym, podpisem osobistym lub kwalifikowanym podpisem</w:t>
      </w:r>
      <w:r>
        <w:rPr>
          <w:rStyle w:val="Brak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112AA">
        <w:rPr>
          <w:rStyle w:val="Brak"/>
          <w:rFonts w:ascii="Times New Roman" w:hAnsi="Times New Roman" w:cs="Times New Roman"/>
          <w:b/>
          <w:bCs/>
          <w:sz w:val="20"/>
          <w:szCs w:val="20"/>
        </w:rPr>
        <w:t>elektronicznym</w:t>
      </w:r>
    </w:p>
    <w:sectPr w:rsidR="00754947" w:rsidRPr="0075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7F981" w14:textId="77777777" w:rsidR="00A47253" w:rsidRDefault="00A47253" w:rsidP="009A5005">
      <w:pPr>
        <w:spacing w:after="0" w:line="240" w:lineRule="auto"/>
      </w:pPr>
      <w:r>
        <w:separator/>
      </w:r>
    </w:p>
  </w:endnote>
  <w:endnote w:type="continuationSeparator" w:id="0">
    <w:p w14:paraId="7228274E" w14:textId="77777777" w:rsidR="00A47253" w:rsidRDefault="00A47253" w:rsidP="009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4B499" w14:textId="77777777" w:rsidR="00A47253" w:rsidRDefault="00A47253" w:rsidP="009A5005">
      <w:pPr>
        <w:spacing w:after="0" w:line="240" w:lineRule="auto"/>
      </w:pPr>
      <w:r>
        <w:separator/>
      </w:r>
    </w:p>
  </w:footnote>
  <w:footnote w:type="continuationSeparator" w:id="0">
    <w:p w14:paraId="24B445AC" w14:textId="77777777" w:rsidR="00A47253" w:rsidRDefault="00A47253" w:rsidP="009A5005">
      <w:pPr>
        <w:spacing w:after="0" w:line="240" w:lineRule="auto"/>
      </w:pPr>
      <w:r>
        <w:continuationSeparator/>
      </w:r>
    </w:p>
  </w:footnote>
  <w:footnote w:id="1">
    <w:p w14:paraId="24B81761" w14:textId="77777777" w:rsidR="009A5005" w:rsidRPr="00B533FA" w:rsidRDefault="009A5005" w:rsidP="009A5005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Wykonawc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w,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 oferty będą generować obowiązek doliczania wartości podatku VAT do wartoś</w:t>
      </w:r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4565A234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</w:pPr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670C870B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 z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 cen ofertowych podatku VAT.</w:t>
      </w:r>
    </w:p>
  </w:footnote>
  <w:footnote w:id="2">
    <w:p w14:paraId="66A5AF40" w14:textId="77777777" w:rsidR="009A5005" w:rsidRDefault="009A5005" w:rsidP="009A5005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3">
    <w:p w14:paraId="7D41068F" w14:textId="77777777" w:rsidR="009A5005" w:rsidRDefault="009A5005" w:rsidP="009A5005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3727E9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14:paraId="0A70138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9A4D53"/>
    <w:multiLevelType w:val="hybridMultilevel"/>
    <w:tmpl w:val="ACF6F58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2277F7"/>
    <w:multiLevelType w:val="hybridMultilevel"/>
    <w:tmpl w:val="4028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4010"/>
    <w:multiLevelType w:val="hybridMultilevel"/>
    <w:tmpl w:val="D82E0132"/>
    <w:numStyleLink w:val="Zaimportowanystyl41"/>
  </w:abstractNum>
  <w:abstractNum w:abstractNumId="7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2D9F"/>
    <w:multiLevelType w:val="multilevel"/>
    <w:tmpl w:val="A19C468A"/>
    <w:numStyleLink w:val="Zaimportowanystyl35"/>
  </w:abstractNum>
  <w:abstractNum w:abstractNumId="9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7B2B29"/>
    <w:multiLevelType w:val="hybridMultilevel"/>
    <w:tmpl w:val="4FE466C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26393C"/>
    <w:multiLevelType w:val="hybridMultilevel"/>
    <w:tmpl w:val="AE767764"/>
    <w:numStyleLink w:val="Zaimportowanystyl39"/>
  </w:abstractNum>
  <w:abstractNum w:abstractNumId="13" w15:restartNumberingAfterBreak="0">
    <w:nsid w:val="3E131D5D"/>
    <w:multiLevelType w:val="hybridMultilevel"/>
    <w:tmpl w:val="79A8A8E0"/>
    <w:lvl w:ilvl="0" w:tplc="210ACED8">
      <w:start w:val="1"/>
      <w:numFmt w:val="decimal"/>
      <w:lvlText w:val="%1)"/>
      <w:lvlJc w:val="left"/>
      <w:pPr>
        <w:ind w:left="720" w:hanging="360"/>
      </w:pPr>
      <w:rPr>
        <w:rFonts w:hint="default"/>
        <w:color w:val="1F4E79" w:themeColor="accent5" w:themeShade="8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5063F5"/>
    <w:multiLevelType w:val="multilevel"/>
    <w:tmpl w:val="9E467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3A79BE"/>
    <w:multiLevelType w:val="hybridMultilevel"/>
    <w:tmpl w:val="88C8D05E"/>
    <w:numStyleLink w:val="Zaimportowanystyl40"/>
  </w:abstractNum>
  <w:abstractNum w:abstractNumId="18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7A44FA"/>
    <w:multiLevelType w:val="hybridMultilevel"/>
    <w:tmpl w:val="E3C6DC4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2214">
    <w:abstractNumId w:val="20"/>
  </w:num>
  <w:num w:numId="2" w16cid:durableId="214645903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02583952">
    <w:abstractNumId w:val="9"/>
  </w:num>
  <w:num w:numId="4" w16cid:durableId="704015128">
    <w:abstractNumId w:val="11"/>
  </w:num>
  <w:num w:numId="5" w16cid:durableId="2058123864">
    <w:abstractNumId w:val="12"/>
  </w:num>
  <w:num w:numId="6" w16cid:durableId="1307855534">
    <w:abstractNumId w:val="19"/>
  </w:num>
  <w:num w:numId="7" w16cid:durableId="432097372">
    <w:abstractNumId w:val="17"/>
  </w:num>
  <w:num w:numId="8" w16cid:durableId="449209195">
    <w:abstractNumId w:val="21"/>
  </w:num>
  <w:num w:numId="9" w16cid:durableId="165364401">
    <w:abstractNumId w:val="6"/>
  </w:num>
  <w:num w:numId="10" w16cid:durableId="38013755">
    <w:abstractNumId w:val="2"/>
  </w:num>
  <w:num w:numId="11" w16cid:durableId="72089720">
    <w:abstractNumId w:val="0"/>
  </w:num>
  <w:num w:numId="12" w16cid:durableId="468129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5426002">
    <w:abstractNumId w:val="1"/>
  </w:num>
  <w:num w:numId="14" w16cid:durableId="516117635">
    <w:abstractNumId w:val="14"/>
  </w:num>
  <w:num w:numId="15" w16cid:durableId="1277297270">
    <w:abstractNumId w:val="15"/>
  </w:num>
  <w:num w:numId="16" w16cid:durableId="12154558">
    <w:abstractNumId w:val="16"/>
  </w:num>
  <w:num w:numId="17" w16cid:durableId="747965764">
    <w:abstractNumId w:val="18"/>
  </w:num>
  <w:num w:numId="18" w16cid:durableId="2121336973">
    <w:abstractNumId w:val="22"/>
  </w:num>
  <w:num w:numId="19" w16cid:durableId="199629052">
    <w:abstractNumId w:val="7"/>
  </w:num>
  <w:num w:numId="20" w16cid:durableId="925532045">
    <w:abstractNumId w:val="3"/>
  </w:num>
  <w:num w:numId="21" w16cid:durableId="1365444752">
    <w:abstractNumId w:val="10"/>
  </w:num>
  <w:num w:numId="22" w16cid:durableId="1844273100">
    <w:abstractNumId w:val="4"/>
  </w:num>
  <w:num w:numId="23" w16cid:durableId="207452033">
    <w:abstractNumId w:val="23"/>
  </w:num>
  <w:num w:numId="24" w16cid:durableId="2096592010">
    <w:abstractNumId w:val="5"/>
  </w:num>
  <w:num w:numId="25" w16cid:durableId="1278366359">
    <w:abstractNumId w:val="13"/>
  </w:num>
  <w:num w:numId="26" w16cid:durableId="6099752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5"/>
    <w:rsid w:val="000846E7"/>
    <w:rsid w:val="000D6595"/>
    <w:rsid w:val="001004DF"/>
    <w:rsid w:val="00206808"/>
    <w:rsid w:val="00280F09"/>
    <w:rsid w:val="00331189"/>
    <w:rsid w:val="003607DF"/>
    <w:rsid w:val="003663A7"/>
    <w:rsid w:val="003D7DEE"/>
    <w:rsid w:val="003E1E65"/>
    <w:rsid w:val="00425649"/>
    <w:rsid w:val="00743027"/>
    <w:rsid w:val="00746961"/>
    <w:rsid w:val="00754947"/>
    <w:rsid w:val="007657E7"/>
    <w:rsid w:val="00770468"/>
    <w:rsid w:val="00780868"/>
    <w:rsid w:val="007A7C0A"/>
    <w:rsid w:val="007E6224"/>
    <w:rsid w:val="007F2AF3"/>
    <w:rsid w:val="008010C5"/>
    <w:rsid w:val="0082303F"/>
    <w:rsid w:val="0083073E"/>
    <w:rsid w:val="00880977"/>
    <w:rsid w:val="008829CB"/>
    <w:rsid w:val="008D1043"/>
    <w:rsid w:val="009246C1"/>
    <w:rsid w:val="009A5005"/>
    <w:rsid w:val="00A07BD9"/>
    <w:rsid w:val="00A2353B"/>
    <w:rsid w:val="00A43F5E"/>
    <w:rsid w:val="00A47253"/>
    <w:rsid w:val="00AC6F60"/>
    <w:rsid w:val="00B410E8"/>
    <w:rsid w:val="00BB4E51"/>
    <w:rsid w:val="00C2497B"/>
    <w:rsid w:val="00CC6F1E"/>
    <w:rsid w:val="00CC722F"/>
    <w:rsid w:val="00CE2EAA"/>
    <w:rsid w:val="00D97CCA"/>
    <w:rsid w:val="00DA3AF1"/>
    <w:rsid w:val="00DB785E"/>
    <w:rsid w:val="00DD3B29"/>
    <w:rsid w:val="00DF5513"/>
    <w:rsid w:val="00E27951"/>
    <w:rsid w:val="00E54B1B"/>
    <w:rsid w:val="00E60EF7"/>
    <w:rsid w:val="00E90BF6"/>
    <w:rsid w:val="00EA1B43"/>
    <w:rsid w:val="00EB62DC"/>
    <w:rsid w:val="00F13788"/>
    <w:rsid w:val="00F512C7"/>
    <w:rsid w:val="00F5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F7C6"/>
  <w15:chartTrackingRefBased/>
  <w15:docId w15:val="{0C79BA4B-FAE3-474C-902B-DCE2167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CW_Lista,Preambuła,Akapit z listą numerowaną,Podsis rysunku,Obiekt,List Paragraph1,BulletC,Akapit z listą5,T_SZ_List Paragraph"/>
    <w:basedOn w:val="Normalny"/>
    <w:link w:val="AkapitzlistZnak"/>
    <w:uiPriority w:val="34"/>
    <w:qFormat/>
    <w:rsid w:val="009A5005"/>
    <w:pPr>
      <w:ind w:left="720"/>
      <w:contextualSpacing/>
    </w:pPr>
  </w:style>
  <w:style w:type="table" w:customStyle="1" w:styleId="TableNormal">
    <w:name w:val="Table Normal"/>
    <w:rsid w:val="009A5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9A5005"/>
  </w:style>
  <w:style w:type="paragraph" w:styleId="Tekstprzypisudolnego">
    <w:name w:val="footnote text"/>
    <w:link w:val="TekstprzypisudolnegoZnak"/>
    <w:rsid w:val="009A500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005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9A5005"/>
    <w:pPr>
      <w:numPr>
        <w:numId w:val="1"/>
      </w:numPr>
    </w:pPr>
  </w:style>
  <w:style w:type="numbering" w:customStyle="1" w:styleId="Zaimportowanystyl37">
    <w:name w:val="Zaimportowany styl 37"/>
    <w:rsid w:val="009A5005"/>
    <w:pPr>
      <w:numPr>
        <w:numId w:val="3"/>
      </w:numPr>
    </w:pPr>
  </w:style>
  <w:style w:type="numbering" w:customStyle="1" w:styleId="Zaimportowanystyl39">
    <w:name w:val="Zaimportowany styl 39"/>
    <w:rsid w:val="009A5005"/>
    <w:pPr>
      <w:numPr>
        <w:numId w:val="4"/>
      </w:numPr>
    </w:pPr>
  </w:style>
  <w:style w:type="numbering" w:customStyle="1" w:styleId="Zaimportowanystyl40">
    <w:name w:val="Zaimportowany styl 40"/>
    <w:rsid w:val="009A5005"/>
    <w:pPr>
      <w:numPr>
        <w:numId w:val="6"/>
      </w:numPr>
    </w:pPr>
  </w:style>
  <w:style w:type="numbering" w:customStyle="1" w:styleId="Zaimportowanystyl41">
    <w:name w:val="Zaimportowany styl 41"/>
    <w:rsid w:val="009A5005"/>
    <w:pPr>
      <w:numPr>
        <w:numId w:val="8"/>
      </w:numPr>
    </w:pPr>
  </w:style>
  <w:style w:type="numbering" w:customStyle="1" w:styleId="Zaimportowanystyl42">
    <w:name w:val="Zaimportowany styl 42"/>
    <w:rsid w:val="009A5005"/>
    <w:pPr>
      <w:numPr>
        <w:numId w:val="10"/>
      </w:numPr>
    </w:pPr>
  </w:style>
  <w:style w:type="table" w:customStyle="1" w:styleId="TableNormal1">
    <w:name w:val="Table Normal1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B410E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B41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tekstdokbold">
    <w:name w:val="tekst dok. bold"/>
    <w:rsid w:val="00B410E8"/>
    <w:rPr>
      <w:rFonts w:ascii="Times New Roman" w:hAnsi="Times New Roman"/>
      <w:b/>
      <w:bCs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Obiekt Znak,List Paragraph1 Znak,BulletC Znak,Akapit z listą5 Znak"/>
    <w:link w:val="Akapitzlist"/>
    <w:uiPriority w:val="34"/>
    <w:qFormat/>
    <w:rsid w:val="00B410E8"/>
  </w:style>
  <w:style w:type="paragraph" w:styleId="Zwykytekst">
    <w:name w:val="Plain Text"/>
    <w:link w:val="ZwykytekstZnak"/>
    <w:rsid w:val="00B410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410E8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7">
    <w:name w:val="Zaimportowany styl 7"/>
    <w:rsid w:val="00CC722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2205</Words>
  <Characters>13232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priv</cp:lastModifiedBy>
  <cp:revision>20</cp:revision>
  <dcterms:created xsi:type="dcterms:W3CDTF">2022-06-14T11:57:00Z</dcterms:created>
  <dcterms:modified xsi:type="dcterms:W3CDTF">2024-06-27T09:07:00Z</dcterms:modified>
</cp:coreProperties>
</file>