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4849417F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 xml:space="preserve">Załącznik nr </w:t>
      </w:r>
      <w:r w:rsidR="009C5B5C">
        <w:rPr>
          <w:rFonts w:ascii="Arial" w:eastAsia="Lucida Sans Unicode" w:hAnsi="Arial"/>
          <w:b/>
          <w:i/>
          <w:sz w:val="20"/>
          <w:szCs w:val="28"/>
        </w:rPr>
        <w:t>6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5D752ED9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9C5B5C" w:rsidRPr="009C5B5C">
        <w:rPr>
          <w:b/>
          <w:color w:val="000000"/>
          <w:sz w:val="22"/>
          <w:szCs w:val="22"/>
        </w:rPr>
        <w:t xml:space="preserve">„Remont alejek parkowych w zespole dworsko – parkowym </w:t>
      </w:r>
      <w:r w:rsidR="009C5B5C">
        <w:rPr>
          <w:b/>
          <w:color w:val="000000"/>
          <w:sz w:val="22"/>
          <w:szCs w:val="22"/>
        </w:rPr>
        <w:t xml:space="preserve">                 </w:t>
      </w:r>
      <w:r w:rsidR="009C5B5C" w:rsidRPr="009C5B5C">
        <w:rPr>
          <w:b/>
          <w:color w:val="000000"/>
          <w:sz w:val="22"/>
          <w:szCs w:val="22"/>
        </w:rPr>
        <w:t>w Brniu”</w:t>
      </w:r>
      <w:r w:rsidR="009C5B5C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F51D" w14:textId="77777777" w:rsidR="00235294" w:rsidRDefault="00235294" w:rsidP="00D62C97">
      <w:r>
        <w:separator/>
      </w:r>
    </w:p>
  </w:endnote>
  <w:endnote w:type="continuationSeparator" w:id="0">
    <w:p w14:paraId="0B02EB24" w14:textId="77777777" w:rsidR="00235294" w:rsidRDefault="00235294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B4C5" w14:textId="77777777" w:rsidR="00235294" w:rsidRDefault="00235294" w:rsidP="00D62C97">
      <w:r>
        <w:separator/>
      </w:r>
    </w:p>
  </w:footnote>
  <w:footnote w:type="continuationSeparator" w:id="0">
    <w:p w14:paraId="169FCD75" w14:textId="77777777" w:rsidR="00235294" w:rsidRDefault="00235294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597BF074" w:rsidR="00D62C97" w:rsidRPr="00856373" w:rsidRDefault="009C5B5C" w:rsidP="00856373">
    <w:pPr>
      <w:pStyle w:val="Nagwek"/>
    </w:pPr>
    <w:r>
      <w:t>REZ.272.11.2022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235294"/>
    <w:rsid w:val="00360FE3"/>
    <w:rsid w:val="00365822"/>
    <w:rsid w:val="0037539F"/>
    <w:rsid w:val="003816E7"/>
    <w:rsid w:val="0064328B"/>
    <w:rsid w:val="00856373"/>
    <w:rsid w:val="009C5B5C"/>
    <w:rsid w:val="00A95F3C"/>
    <w:rsid w:val="00C5348F"/>
    <w:rsid w:val="00D35E08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10</cp:revision>
  <dcterms:created xsi:type="dcterms:W3CDTF">2021-09-10T06:29:00Z</dcterms:created>
  <dcterms:modified xsi:type="dcterms:W3CDTF">2022-07-18T13:10:00Z</dcterms:modified>
</cp:coreProperties>
</file>