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shd w:val="solid" w:color="BFBFBF" w:themeColor="background1" w:themeShade="BF" w:fill="auto"/>
        <w:tblLook w:val="04A0" w:firstRow="1" w:lastRow="0" w:firstColumn="1" w:lastColumn="0" w:noHBand="0" w:noVBand="1"/>
      </w:tblPr>
      <w:tblGrid>
        <w:gridCol w:w="9062"/>
      </w:tblGrid>
      <w:tr w:rsidR="00B02D6F" w14:paraId="32A060BB" w14:textId="77777777" w:rsidTr="002A7DD7">
        <w:tc>
          <w:tcPr>
            <w:tcW w:w="10196" w:type="dxa"/>
            <w:shd w:val="solid" w:color="BFBFBF" w:themeColor="background1" w:themeShade="BF" w:fill="auto"/>
          </w:tcPr>
          <w:p w14:paraId="18A5FB24" w14:textId="025DB41A" w:rsidR="00B02D6F" w:rsidRPr="00A92579" w:rsidRDefault="00B02D6F" w:rsidP="002A7DD7">
            <w:pPr>
              <w:suppressAutoHyphens/>
              <w:jc w:val="right"/>
              <w:rPr>
                <w:rFonts w:eastAsia="Liberation Serif"/>
                <w:b/>
                <w:bCs/>
                <w:szCs w:val="24"/>
              </w:rPr>
            </w:pPr>
            <w:r w:rsidRPr="00A92579">
              <w:rPr>
                <w:rFonts w:eastAsia="Liberation Serif"/>
                <w:b/>
                <w:bCs/>
                <w:szCs w:val="24"/>
              </w:rPr>
              <w:t xml:space="preserve">Załącznik nr </w:t>
            </w:r>
            <w:r w:rsidR="002C42F6">
              <w:rPr>
                <w:rFonts w:eastAsia="Liberation Serif"/>
                <w:b/>
                <w:bCs/>
                <w:szCs w:val="24"/>
              </w:rPr>
              <w:t>1</w:t>
            </w:r>
            <w:r w:rsidRPr="00A92579">
              <w:rPr>
                <w:rFonts w:eastAsia="Liberation Serif"/>
                <w:b/>
                <w:bCs/>
                <w:szCs w:val="24"/>
              </w:rPr>
              <w:t xml:space="preserve"> do Zapytania ofertowego</w:t>
            </w:r>
          </w:p>
        </w:tc>
      </w:tr>
      <w:tr w:rsidR="00B02D6F" w14:paraId="2DD3879D" w14:textId="77777777" w:rsidTr="002A7DD7">
        <w:tc>
          <w:tcPr>
            <w:tcW w:w="10196" w:type="dxa"/>
            <w:shd w:val="solid" w:color="BFBFBF" w:themeColor="background1" w:themeShade="BF" w:fill="auto"/>
          </w:tcPr>
          <w:p w14:paraId="4DABB8CE" w14:textId="77777777" w:rsidR="00B02D6F" w:rsidRDefault="00B02D6F" w:rsidP="002A7DD7">
            <w:pPr>
              <w:suppressAutoHyphens/>
              <w:jc w:val="center"/>
              <w:rPr>
                <w:rFonts w:eastAsia="Liberation Serif"/>
                <w:szCs w:val="24"/>
              </w:rPr>
            </w:pPr>
            <w:r>
              <w:rPr>
                <w:rFonts w:eastAsia="Liberation Serif"/>
                <w:szCs w:val="24"/>
              </w:rPr>
              <w:t>OŚWIADCZENIA WYKONAWCY O NIEPODLEGANIU WYKLUCZENIU</w:t>
            </w:r>
          </w:p>
          <w:p w14:paraId="4FDD8CA1" w14:textId="77777777" w:rsidR="00B02D6F" w:rsidRPr="004D0A01" w:rsidRDefault="00B02D6F" w:rsidP="002A7DD7">
            <w:pPr>
              <w:suppressAutoHyphens/>
              <w:jc w:val="center"/>
              <w:rPr>
                <w:rFonts w:eastAsia="Liberation Serif"/>
                <w:sz w:val="22"/>
                <w:szCs w:val="22"/>
              </w:rPr>
            </w:pPr>
            <w:r>
              <w:rPr>
                <w:rFonts w:eastAsia="Liberation Serif"/>
                <w:sz w:val="22"/>
                <w:szCs w:val="22"/>
              </w:rPr>
              <w:t>N</w:t>
            </w:r>
            <w:r w:rsidRPr="004D0A01">
              <w:rPr>
                <w:rFonts w:eastAsia="Liberation Serif"/>
                <w:sz w:val="22"/>
                <w:szCs w:val="22"/>
              </w:rPr>
              <w:t xml:space="preserve">a podstawie art. 7 ust. 1 ustawy </w:t>
            </w:r>
            <w:r w:rsidRPr="004D0A01">
              <w:rPr>
                <w:rFonts w:eastAsia="Liberation Serif"/>
                <w:i/>
                <w:iCs/>
                <w:sz w:val="22"/>
                <w:szCs w:val="22"/>
              </w:rPr>
              <w:t>o szczególnych rozwiązaniach w zakresie przeciwdziałania agresji na Ukrainę oraz służących ochronie bezpieczeństwa narodowego</w:t>
            </w:r>
          </w:p>
          <w:p w14:paraId="0168D582" w14:textId="77777777" w:rsidR="00B02D6F" w:rsidRDefault="00B02D6F" w:rsidP="002A7DD7">
            <w:pPr>
              <w:suppressAutoHyphens/>
              <w:jc w:val="center"/>
              <w:rPr>
                <w:rFonts w:eastAsia="Liberation Serif"/>
                <w:szCs w:val="24"/>
              </w:rPr>
            </w:pPr>
            <w:r>
              <w:rPr>
                <w:rFonts w:eastAsia="Liberation Serif"/>
                <w:szCs w:val="24"/>
              </w:rPr>
              <w:t>ORAZ SPEŁNIENIU WARUNKÓW UDZIAŁU W POSTĘPOWANIU</w:t>
            </w:r>
          </w:p>
        </w:tc>
      </w:tr>
    </w:tbl>
    <w:p w14:paraId="27064C08" w14:textId="77777777" w:rsidR="00B02D6F" w:rsidRDefault="00B02D6F" w:rsidP="00B02D6F">
      <w:pPr>
        <w:suppressAutoHyphens/>
        <w:jc w:val="right"/>
        <w:rPr>
          <w:rFonts w:eastAsia="Liberation Serif"/>
          <w:szCs w:val="24"/>
        </w:rPr>
      </w:pPr>
    </w:p>
    <w:p w14:paraId="379FA483" w14:textId="77777777" w:rsidR="00B02D6F" w:rsidRPr="00B45234" w:rsidRDefault="00B02D6F" w:rsidP="00B02D6F">
      <w:pPr>
        <w:spacing w:after="120" w:line="276" w:lineRule="auto"/>
        <w:jc w:val="center"/>
        <w:rPr>
          <w:b/>
          <w:bCs/>
          <w:szCs w:val="24"/>
        </w:rPr>
      </w:pPr>
      <w:r w:rsidRPr="00B45234">
        <w:rPr>
          <w:b/>
          <w:bCs/>
          <w:szCs w:val="24"/>
        </w:rPr>
        <w:t>O BRAKU PODSTAW DO WYKLUCZENIA</w:t>
      </w:r>
    </w:p>
    <w:p w14:paraId="0277105F" w14:textId="77777777" w:rsidR="00B02D6F" w:rsidRPr="00D55B6F" w:rsidRDefault="00B02D6F" w:rsidP="00B02D6F">
      <w:pPr>
        <w:spacing w:after="120" w:line="276" w:lineRule="auto"/>
        <w:jc w:val="center"/>
        <w:rPr>
          <w:b/>
          <w:bCs/>
          <w:szCs w:val="24"/>
        </w:rPr>
      </w:pPr>
      <w:r w:rsidRPr="00B45234">
        <w:rPr>
          <w:b/>
          <w:bCs/>
          <w:szCs w:val="24"/>
        </w:rPr>
        <w:t>z powodów, o których mowa w art. 7 ust. 1 ustawy z dnia 13 kwietnia 2022 r. o szczególnych rozwiązaniach w zakresie przeciwdziałania wspieraniu agresji na Ukrainę oraz służących ochronie bezpieczeństwa narodowego</w:t>
      </w:r>
    </w:p>
    <w:p w14:paraId="2CBBAEFB" w14:textId="77777777" w:rsidR="00B02D6F" w:rsidRPr="002A41C5" w:rsidRDefault="00B02D6F" w:rsidP="00B02D6F">
      <w:pPr>
        <w:spacing w:after="120" w:line="276" w:lineRule="auto"/>
        <w:jc w:val="both"/>
      </w:pPr>
      <w:r w:rsidRPr="002A41C5">
        <w:rPr>
          <w:u w:val="single"/>
        </w:rPr>
        <w:t>Oświadczam, że</w:t>
      </w:r>
      <w:r w:rsidRPr="002A41C5">
        <w:t xml:space="preserve"> w związku ze złożeniem oferty na realizację powyższego zamówienia publicznego w stosunku do Wykonawcy, którego reprezentuję nie zachodzą podstawy wykluczenia z przyczyn, o których mowa poniżej: </w:t>
      </w:r>
    </w:p>
    <w:p w14:paraId="37349BF1" w14:textId="77777777" w:rsidR="00B02D6F" w:rsidRPr="002A41C5" w:rsidRDefault="00B02D6F" w:rsidP="00B02D6F">
      <w:pPr>
        <w:spacing w:after="120" w:line="276" w:lineRule="auto"/>
        <w:jc w:val="both"/>
      </w:pPr>
      <w:r w:rsidRPr="002A41C5">
        <w:t xml:space="preserve">Z postępowania wyklucza się: </w:t>
      </w:r>
    </w:p>
    <w:p w14:paraId="784F4556" w14:textId="77777777" w:rsidR="00B02D6F" w:rsidRPr="002A41C5" w:rsidRDefault="00B02D6F" w:rsidP="00B02D6F">
      <w:pPr>
        <w:spacing w:after="120" w:line="276" w:lineRule="auto"/>
        <w:ind w:left="284" w:hanging="284"/>
        <w:jc w:val="both"/>
      </w:pPr>
      <w:r w:rsidRPr="002A41C5">
        <w:t>1)</w:t>
      </w:r>
      <w:r w:rsidRPr="002A41C5"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art.1 pkt 3 ustawy;</w:t>
      </w:r>
    </w:p>
    <w:p w14:paraId="1423FDD0" w14:textId="77777777" w:rsidR="00B02D6F" w:rsidRPr="002A41C5" w:rsidRDefault="00B02D6F" w:rsidP="00B02D6F">
      <w:pPr>
        <w:spacing w:after="120" w:line="276" w:lineRule="auto"/>
        <w:ind w:left="284" w:hanging="284"/>
        <w:jc w:val="both"/>
      </w:pPr>
      <w:r w:rsidRPr="002A41C5">
        <w:t>2)</w:t>
      </w:r>
      <w:r w:rsidRPr="002A41C5">
        <w:tab/>
        <w:t>wykonawcę oraz uczestnika konkursu, którego beneficjentem rzeczywistym w rozumieniu ustawy z dnia 1 marca 2018 r..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CCDAEC" w14:textId="77777777" w:rsidR="00B02D6F" w:rsidRPr="002A41C5" w:rsidRDefault="00B02D6F" w:rsidP="00B02D6F">
      <w:pPr>
        <w:spacing w:after="120" w:line="276" w:lineRule="auto"/>
        <w:ind w:left="284" w:hanging="284"/>
        <w:jc w:val="both"/>
      </w:pPr>
      <w:r w:rsidRPr="002A41C5">
        <w:t>3)</w:t>
      </w:r>
      <w:r w:rsidRPr="002A41C5">
        <w:tab/>
        <w:t xml:space="preserve">wykonawcę oraz uczestnika konkursu, którego jednostką dominującą w rozumieniu art. 3 ust.1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</w:t>
      </w:r>
    </w:p>
    <w:p w14:paraId="24F758B7" w14:textId="77777777" w:rsidR="00B02D6F" w:rsidRPr="002A41C5" w:rsidRDefault="00B02D6F" w:rsidP="00B02D6F">
      <w:pPr>
        <w:spacing w:after="120" w:line="276" w:lineRule="auto"/>
        <w:jc w:val="both"/>
      </w:pPr>
      <w:r w:rsidRPr="002A41C5">
        <w:t xml:space="preserve">Podstawa prawna: Art. 7 ust. 9 ustawy z dnia 13 kwietnia 2022 r. o szczególnych rozwiązaniach w zakresie przeciwdziałania wspieraniu agresji na Ukrainę oraz służących ochronie bezpieczeństwa narodowego (Dz. U. z 2022 r. poz. 835). </w:t>
      </w:r>
    </w:p>
    <w:p w14:paraId="40133B2C" w14:textId="77777777" w:rsidR="00B02D6F" w:rsidRDefault="00B02D6F" w:rsidP="00B02D6F">
      <w:pPr>
        <w:spacing w:after="120" w:line="276" w:lineRule="auto"/>
        <w:jc w:val="center"/>
        <w:rPr>
          <w:b/>
          <w:bCs/>
          <w:szCs w:val="24"/>
        </w:rPr>
      </w:pPr>
    </w:p>
    <w:p w14:paraId="3CD1E6E5" w14:textId="77777777" w:rsidR="00B02D6F" w:rsidRPr="00B45234" w:rsidRDefault="00B02D6F" w:rsidP="00B02D6F">
      <w:pPr>
        <w:spacing w:after="120" w:line="276" w:lineRule="auto"/>
        <w:jc w:val="center"/>
        <w:rPr>
          <w:b/>
          <w:bCs/>
          <w:szCs w:val="24"/>
        </w:rPr>
      </w:pPr>
      <w:r w:rsidRPr="00B45234">
        <w:rPr>
          <w:b/>
          <w:bCs/>
          <w:szCs w:val="24"/>
        </w:rPr>
        <w:t xml:space="preserve">O </w:t>
      </w:r>
      <w:r>
        <w:rPr>
          <w:b/>
          <w:bCs/>
          <w:szCs w:val="24"/>
        </w:rPr>
        <w:t>SPEŁNIENIU WARUNKÓW UDZIAŁU</w:t>
      </w:r>
    </w:p>
    <w:p w14:paraId="5B93A5D9" w14:textId="77777777" w:rsidR="00B02D6F" w:rsidRPr="008359B6" w:rsidRDefault="00B02D6F" w:rsidP="00B02D6F">
      <w:pPr>
        <w:spacing w:after="120" w:line="276" w:lineRule="auto"/>
        <w:rPr>
          <w:u w:val="single"/>
        </w:rPr>
      </w:pPr>
      <w:r w:rsidRPr="002A41C5">
        <w:rPr>
          <w:u w:val="single"/>
        </w:rPr>
        <w:t>Oświadczam, że</w:t>
      </w:r>
      <w:r>
        <w:rPr>
          <w:u w:val="single"/>
        </w:rPr>
        <w:t xml:space="preserve"> </w:t>
      </w:r>
      <w:r w:rsidRPr="00E7620E">
        <w:rPr>
          <w:rFonts w:eastAsia="Calibri"/>
          <w:szCs w:val="24"/>
        </w:rPr>
        <w:t>posiada</w:t>
      </w:r>
      <w:r>
        <w:rPr>
          <w:rFonts w:eastAsia="Calibri"/>
          <w:szCs w:val="24"/>
        </w:rPr>
        <w:t>m</w:t>
      </w:r>
      <w:r w:rsidRPr="00E7620E">
        <w:rPr>
          <w:rFonts w:eastAsia="Calibri"/>
          <w:szCs w:val="24"/>
        </w:rPr>
        <w:t xml:space="preserve"> pozwolenie ministra zdrowie na obrót produktem biobójczym</w:t>
      </w:r>
      <w:r w:rsidRPr="00E7620E">
        <w:rPr>
          <w:rFonts w:ascii="Arial" w:hAnsi="Arial" w:cs="Arial"/>
        </w:rPr>
        <w:t xml:space="preserve"> </w:t>
      </w:r>
      <w:r w:rsidRPr="00E7620E">
        <w:t xml:space="preserve">zgodnie z art. 54 ustawy z dnia 13 września 2002r. o produktach biobójczych (Dz.U. z 2007r. Nr 39, poz.252 z </w:t>
      </w:r>
      <w:proofErr w:type="spellStart"/>
      <w:r w:rsidRPr="00E7620E">
        <w:t>późn</w:t>
      </w:r>
      <w:proofErr w:type="spellEnd"/>
      <w:r w:rsidRPr="00E7620E">
        <w:t>. zm.)</w:t>
      </w:r>
      <w:r>
        <w:t xml:space="preserve">. </w:t>
      </w:r>
    </w:p>
    <w:p w14:paraId="4A4E5AAF" w14:textId="77777777" w:rsidR="00B02D6F" w:rsidRPr="005B71AC" w:rsidRDefault="00B02D6F" w:rsidP="00B02D6F">
      <w:pPr>
        <w:spacing w:line="276" w:lineRule="auto"/>
        <w:rPr>
          <w:rFonts w:eastAsia="Calibri"/>
          <w:i/>
          <w:iCs/>
          <w:sz w:val="20"/>
        </w:rPr>
      </w:pPr>
      <w:r w:rsidRPr="005B71AC">
        <w:rPr>
          <w:rFonts w:eastAsia="Calibri"/>
          <w:i/>
          <w:iCs/>
          <w:sz w:val="20"/>
        </w:rPr>
        <w:t xml:space="preserve">(W przypadku złożenia oferty </w:t>
      </w:r>
      <w:r w:rsidRPr="005B71AC">
        <w:rPr>
          <w:rFonts w:eastAsia="Calibri"/>
          <w:b/>
          <w:bCs/>
          <w:i/>
          <w:iCs/>
          <w:sz w:val="20"/>
        </w:rPr>
        <w:t>części 1</w:t>
      </w:r>
      <w:r w:rsidRPr="005B71AC">
        <w:rPr>
          <w:rFonts w:eastAsia="Calibri"/>
          <w:i/>
          <w:iCs/>
          <w:sz w:val="20"/>
        </w:rPr>
        <w:t xml:space="preserve"> - podchloryn sodu.</w:t>
      </w:r>
    </w:p>
    <w:p w14:paraId="3AF9D825" w14:textId="05F92525" w:rsidR="002C42F6" w:rsidRDefault="00B02D6F" w:rsidP="00B02D6F">
      <w:pPr>
        <w:spacing w:line="276" w:lineRule="auto"/>
        <w:rPr>
          <w:rFonts w:eastAsia="Calibri"/>
          <w:i/>
          <w:iCs/>
          <w:sz w:val="20"/>
        </w:rPr>
      </w:pPr>
      <w:r w:rsidRPr="005B71AC">
        <w:rPr>
          <w:rFonts w:eastAsia="Calibri"/>
          <w:i/>
          <w:iCs/>
          <w:sz w:val="20"/>
        </w:rPr>
        <w:t xml:space="preserve">Jeżeli Wykonawca nie składa oferty </w:t>
      </w:r>
      <w:r w:rsidRPr="005B71AC">
        <w:rPr>
          <w:rFonts w:eastAsia="Calibri"/>
          <w:b/>
          <w:bCs/>
          <w:i/>
          <w:iCs/>
          <w:sz w:val="20"/>
        </w:rPr>
        <w:t>na część 1</w:t>
      </w:r>
      <w:r w:rsidRPr="005B71AC">
        <w:rPr>
          <w:rFonts w:eastAsia="Calibri"/>
          <w:i/>
          <w:iCs/>
          <w:sz w:val="20"/>
        </w:rPr>
        <w:t xml:space="preserve"> nal</w:t>
      </w:r>
      <w:r w:rsidR="00717A5C">
        <w:rPr>
          <w:rFonts w:eastAsia="Calibri"/>
          <w:i/>
          <w:iCs/>
          <w:sz w:val="20"/>
        </w:rPr>
        <w:t>e</w:t>
      </w:r>
      <w:r w:rsidRPr="005B71AC">
        <w:rPr>
          <w:rFonts w:eastAsia="Calibri"/>
          <w:i/>
          <w:iCs/>
          <w:sz w:val="20"/>
        </w:rPr>
        <w:t>ży usunąć treść ww. oświadczenia )</w:t>
      </w:r>
    </w:p>
    <w:p w14:paraId="08FBAC50" w14:textId="77777777" w:rsidR="002C42F6" w:rsidRDefault="002C42F6">
      <w:pPr>
        <w:spacing w:after="160" w:line="259" w:lineRule="auto"/>
        <w:rPr>
          <w:rFonts w:eastAsia="Calibri"/>
          <w:i/>
          <w:iCs/>
          <w:sz w:val="20"/>
        </w:rPr>
      </w:pPr>
      <w:r>
        <w:rPr>
          <w:rFonts w:eastAsia="Calibri"/>
          <w:i/>
          <w:iCs/>
          <w:sz w:val="20"/>
        </w:rPr>
        <w:br w:type="page"/>
      </w:r>
    </w:p>
    <w:p w14:paraId="71E87714" w14:textId="63F35F7B" w:rsidR="002C42F6" w:rsidRPr="002C42F6" w:rsidRDefault="002C42F6" w:rsidP="002C42F6">
      <w:pPr>
        <w:widowControl w:val="0"/>
        <w:suppressAutoHyphens/>
        <w:autoSpaceDE w:val="0"/>
        <w:spacing w:after="240"/>
        <w:ind w:left="284"/>
        <w:jc w:val="center"/>
        <w:rPr>
          <w:b/>
          <w:bCs/>
          <w:szCs w:val="24"/>
        </w:rPr>
      </w:pPr>
      <w:r w:rsidRPr="002C42F6">
        <w:rPr>
          <w:b/>
          <w:bCs/>
          <w:szCs w:val="24"/>
        </w:rPr>
        <w:lastRenderedPageBreak/>
        <w:t>POZOSTAŁE OŚWIADCZENIA</w:t>
      </w:r>
    </w:p>
    <w:p w14:paraId="57ED47DA" w14:textId="7A367263" w:rsidR="002C42F6" w:rsidRPr="002C42F6" w:rsidRDefault="002C42F6" w:rsidP="002C42F6">
      <w:pPr>
        <w:widowControl w:val="0"/>
        <w:numPr>
          <w:ilvl w:val="0"/>
          <w:numId w:val="1"/>
        </w:numPr>
        <w:suppressAutoHyphens/>
        <w:autoSpaceDE w:val="0"/>
        <w:spacing w:after="240"/>
        <w:ind w:left="284" w:hanging="284"/>
        <w:jc w:val="both"/>
        <w:rPr>
          <w:szCs w:val="24"/>
        </w:rPr>
      </w:pPr>
      <w:r w:rsidRPr="002C42F6">
        <w:rPr>
          <w:bCs/>
          <w:szCs w:val="24"/>
        </w:rPr>
        <w:t>Oświadczam, że:</w:t>
      </w:r>
    </w:p>
    <w:p w14:paraId="44EA5C9F" w14:textId="235B0E0A" w:rsidR="002C42F6" w:rsidRPr="002C42F6" w:rsidRDefault="002C42F6" w:rsidP="002C42F6">
      <w:pPr>
        <w:widowControl w:val="0"/>
        <w:numPr>
          <w:ilvl w:val="0"/>
          <w:numId w:val="2"/>
        </w:numPr>
        <w:suppressAutoHyphens/>
        <w:autoSpaceDE w:val="0"/>
        <w:spacing w:after="240"/>
        <w:ind w:left="567" w:hanging="283"/>
        <w:jc w:val="both"/>
        <w:rPr>
          <w:szCs w:val="24"/>
        </w:rPr>
      </w:pPr>
      <w:r w:rsidRPr="002C42F6">
        <w:rPr>
          <w:bCs/>
          <w:szCs w:val="24"/>
        </w:rPr>
        <w:t>zapozna</w:t>
      </w:r>
      <w:r>
        <w:rPr>
          <w:bCs/>
          <w:szCs w:val="24"/>
        </w:rPr>
        <w:t>łem</w:t>
      </w:r>
      <w:r w:rsidRPr="002C42F6">
        <w:rPr>
          <w:bCs/>
          <w:szCs w:val="24"/>
        </w:rPr>
        <w:t xml:space="preserve"> się z treścią umowy (załącznik nr </w:t>
      </w:r>
      <w:r>
        <w:rPr>
          <w:bCs/>
          <w:szCs w:val="24"/>
        </w:rPr>
        <w:t>2</w:t>
      </w:r>
      <w:r w:rsidRPr="002C42F6">
        <w:rPr>
          <w:bCs/>
          <w:szCs w:val="24"/>
        </w:rPr>
        <w:t>) oraz opisem przedmiotu zamówienia, akceptuj</w:t>
      </w:r>
      <w:r>
        <w:rPr>
          <w:bCs/>
          <w:szCs w:val="24"/>
        </w:rPr>
        <w:t>ę</w:t>
      </w:r>
      <w:r w:rsidRPr="002C42F6">
        <w:rPr>
          <w:bCs/>
          <w:szCs w:val="24"/>
        </w:rPr>
        <w:t xml:space="preserve"> ich treść bez zastrzeżeń i zobowiązuj</w:t>
      </w:r>
      <w:r>
        <w:rPr>
          <w:bCs/>
          <w:szCs w:val="24"/>
        </w:rPr>
        <w:t>ę</w:t>
      </w:r>
      <w:r w:rsidRPr="002C42F6">
        <w:rPr>
          <w:bCs/>
          <w:szCs w:val="24"/>
        </w:rPr>
        <w:t xml:space="preserve"> się w przypadku wyboru </w:t>
      </w:r>
      <w:r>
        <w:rPr>
          <w:bCs/>
          <w:szCs w:val="24"/>
        </w:rPr>
        <w:t>mojej</w:t>
      </w:r>
      <w:r w:rsidRPr="002C42F6">
        <w:rPr>
          <w:bCs/>
          <w:szCs w:val="24"/>
        </w:rPr>
        <w:t xml:space="preserve"> oferty do zawarcia umowy zgodnej z</w:t>
      </w:r>
      <w:r>
        <w:rPr>
          <w:bCs/>
          <w:szCs w:val="24"/>
        </w:rPr>
        <w:t>e</w:t>
      </w:r>
      <w:r w:rsidRPr="002C42F6">
        <w:rPr>
          <w:bCs/>
          <w:szCs w:val="24"/>
        </w:rPr>
        <w:t xml:space="preserve"> </w:t>
      </w:r>
      <w:r>
        <w:rPr>
          <w:bCs/>
          <w:szCs w:val="24"/>
        </w:rPr>
        <w:t>złożoną</w:t>
      </w:r>
      <w:r w:rsidRPr="002C42F6">
        <w:rPr>
          <w:bCs/>
          <w:szCs w:val="24"/>
        </w:rPr>
        <w:t xml:space="preserve"> ofertą, na warunkach określonych w umowie,</w:t>
      </w:r>
      <w:r w:rsidRPr="002C42F6">
        <w:rPr>
          <w:szCs w:val="24"/>
        </w:rPr>
        <w:t xml:space="preserve"> w miejscu i terminie wyznaczonym przez Zamawiającego.</w:t>
      </w:r>
    </w:p>
    <w:p w14:paraId="6DF02536" w14:textId="77777777" w:rsidR="002C42F6" w:rsidRPr="002C42F6" w:rsidRDefault="002C42F6" w:rsidP="002C42F6">
      <w:pPr>
        <w:widowControl w:val="0"/>
        <w:numPr>
          <w:ilvl w:val="0"/>
          <w:numId w:val="2"/>
        </w:numPr>
        <w:suppressAutoHyphens/>
        <w:autoSpaceDE w:val="0"/>
        <w:spacing w:after="240"/>
        <w:ind w:left="567" w:hanging="283"/>
        <w:jc w:val="both"/>
        <w:rPr>
          <w:szCs w:val="24"/>
        </w:rPr>
      </w:pPr>
      <w:r w:rsidRPr="002C42F6">
        <w:rPr>
          <w:bCs/>
          <w:szCs w:val="24"/>
        </w:rPr>
        <w:t xml:space="preserve">zamówienie zrealizujemy w terminach określonych w zapytaniu ofertowym oraz we wzorze umowy. </w:t>
      </w:r>
    </w:p>
    <w:p w14:paraId="4AC775EA" w14:textId="63ADE1AD" w:rsidR="002C42F6" w:rsidRPr="002C42F6" w:rsidRDefault="002C42F6" w:rsidP="002C42F6">
      <w:pPr>
        <w:numPr>
          <w:ilvl w:val="0"/>
          <w:numId w:val="1"/>
        </w:numPr>
        <w:suppressAutoHyphens/>
        <w:overflowPunct w:val="0"/>
        <w:autoSpaceDE w:val="0"/>
        <w:spacing w:after="120"/>
        <w:ind w:left="284" w:hanging="284"/>
        <w:jc w:val="both"/>
        <w:textAlignment w:val="baseline"/>
        <w:rPr>
          <w:bCs/>
          <w:szCs w:val="24"/>
        </w:rPr>
      </w:pPr>
      <w:r w:rsidRPr="002C42F6">
        <w:rPr>
          <w:szCs w:val="24"/>
        </w:rPr>
        <w:t>Oświadczam, że uważam się za związan</w:t>
      </w:r>
      <w:r>
        <w:rPr>
          <w:szCs w:val="24"/>
        </w:rPr>
        <w:t>ego</w:t>
      </w:r>
      <w:r w:rsidRPr="002C42F6">
        <w:rPr>
          <w:szCs w:val="24"/>
        </w:rPr>
        <w:t xml:space="preserve"> niniejszą ofertą przez okres 30 dni od upływu terminu składania ofert.</w:t>
      </w:r>
      <w:r w:rsidRPr="002C42F6">
        <w:rPr>
          <w:szCs w:val="24"/>
        </w:rPr>
        <w:tab/>
      </w:r>
      <w:r w:rsidRPr="002C42F6">
        <w:rPr>
          <w:szCs w:val="24"/>
        </w:rPr>
        <w:tab/>
      </w:r>
      <w:r w:rsidRPr="002C42F6">
        <w:rPr>
          <w:szCs w:val="24"/>
        </w:rPr>
        <w:tab/>
      </w:r>
      <w:r w:rsidRPr="002C42F6">
        <w:rPr>
          <w:b/>
          <w:szCs w:val="24"/>
        </w:rPr>
        <w:t xml:space="preserve"> </w:t>
      </w:r>
    </w:p>
    <w:p w14:paraId="61037AE8" w14:textId="2F8F1D86" w:rsidR="002C42F6" w:rsidRPr="002C42F6" w:rsidRDefault="002C42F6" w:rsidP="002C42F6">
      <w:pPr>
        <w:pStyle w:val="Bodytext3"/>
        <w:numPr>
          <w:ilvl w:val="0"/>
          <w:numId w:val="1"/>
        </w:numPr>
        <w:shd w:val="clear" w:color="auto" w:fill="auto"/>
        <w:spacing w:before="0"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C42F6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2F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2F6">
        <w:rPr>
          <w:rFonts w:ascii="Times New Roman" w:hAnsi="Times New Roman" w:cs="Times New Roman"/>
          <w:sz w:val="24"/>
          <w:szCs w:val="24"/>
        </w:rPr>
        <w:t>niniejszym postępowaniu.</w:t>
      </w:r>
      <w:r w:rsidRPr="002C42F6">
        <w:rPr>
          <w:rStyle w:val="Odwoanieprzypisudolnego"/>
          <w:sz w:val="24"/>
          <w:szCs w:val="24"/>
        </w:rPr>
        <w:footnoteReference w:id="1"/>
      </w:r>
    </w:p>
    <w:p w14:paraId="5D8EFB82" w14:textId="77777777" w:rsidR="002C42F6" w:rsidRPr="002C42F6" w:rsidRDefault="002C42F6" w:rsidP="002C42F6">
      <w:pPr>
        <w:pStyle w:val="Bodytext3"/>
        <w:shd w:val="clear" w:color="auto" w:fill="auto"/>
        <w:spacing w:before="0" w:after="12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2C42F6">
        <w:rPr>
          <w:rFonts w:ascii="Times New Roman" w:hAnsi="Times New Roman" w:cs="Times New Roman"/>
          <w:i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1539346" w14:textId="266BD65E" w:rsidR="002C42F6" w:rsidRPr="002C42F6" w:rsidRDefault="002C42F6" w:rsidP="002C42F6">
      <w:pPr>
        <w:pStyle w:val="Akapitzlist"/>
        <w:numPr>
          <w:ilvl w:val="0"/>
          <w:numId w:val="1"/>
        </w:numPr>
        <w:autoSpaceDE w:val="0"/>
        <w:spacing w:after="120"/>
        <w:ind w:left="284" w:hanging="284"/>
        <w:rPr>
          <w:szCs w:val="24"/>
        </w:rPr>
      </w:pPr>
      <w:r w:rsidRPr="002C42F6">
        <w:rPr>
          <w:szCs w:val="24"/>
        </w:rPr>
        <w:t>Oświadczam/wskazuję, że:</w:t>
      </w:r>
    </w:p>
    <w:p w14:paraId="0E45D799" w14:textId="38EF2C58" w:rsidR="002C42F6" w:rsidRPr="002C42F6" w:rsidRDefault="000E36A6" w:rsidP="002C42F6">
      <w:pPr>
        <w:pStyle w:val="Akapitzlist"/>
        <w:autoSpaceDE w:val="0"/>
        <w:spacing w:after="120"/>
        <w:ind w:hanging="578"/>
        <w:rPr>
          <w:szCs w:val="24"/>
        </w:rPr>
      </w:pPr>
      <w:sdt>
        <w:sdtPr>
          <w:rPr>
            <w:szCs w:val="24"/>
          </w:rPr>
          <w:id w:val="1728262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2F6" w:rsidRPr="002C42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C42F6" w:rsidRPr="002C42F6">
        <w:rPr>
          <w:szCs w:val="24"/>
        </w:rPr>
        <w:t xml:space="preserve">  odpis lub informacji z Krajowego Rejestru Sądowego* </w:t>
      </w:r>
      <w:r w:rsidR="002C42F6" w:rsidRPr="002C42F6">
        <w:rPr>
          <w:b/>
          <w:szCs w:val="24"/>
        </w:rPr>
        <w:t>baza danych</w:t>
      </w:r>
      <w:r w:rsidR="002C42F6">
        <w:rPr>
          <w:b/>
          <w:szCs w:val="24"/>
        </w:rPr>
        <w:t xml:space="preserve"> </w:t>
      </w:r>
      <w:r w:rsidR="002C42F6" w:rsidRPr="002C42F6">
        <w:rPr>
          <w:szCs w:val="24"/>
        </w:rPr>
        <w:t xml:space="preserve">……………….... </w:t>
      </w:r>
    </w:p>
    <w:p w14:paraId="286CC307" w14:textId="0DE74586" w:rsidR="002C42F6" w:rsidRPr="002C42F6" w:rsidRDefault="000E36A6" w:rsidP="002C42F6">
      <w:pPr>
        <w:pStyle w:val="Akapitzlist"/>
        <w:autoSpaceDE w:val="0"/>
        <w:spacing w:after="120"/>
        <w:ind w:hanging="578"/>
        <w:rPr>
          <w:szCs w:val="24"/>
        </w:rPr>
      </w:pPr>
      <w:sdt>
        <w:sdtPr>
          <w:rPr>
            <w:szCs w:val="24"/>
          </w:rPr>
          <w:id w:val="74576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2F6" w:rsidRPr="002C42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C42F6" w:rsidRPr="002C42F6">
        <w:rPr>
          <w:szCs w:val="24"/>
        </w:rPr>
        <w:t xml:space="preserve">  Centralnej Ewidencji i Informacji o Działalności Gospodarczej* </w:t>
      </w:r>
      <w:r w:rsidR="002C42F6" w:rsidRPr="002C42F6">
        <w:rPr>
          <w:b/>
          <w:szCs w:val="24"/>
        </w:rPr>
        <w:t>baza</w:t>
      </w:r>
      <w:r w:rsidR="002C42F6">
        <w:rPr>
          <w:b/>
          <w:szCs w:val="24"/>
        </w:rPr>
        <w:t xml:space="preserve"> </w:t>
      </w:r>
      <w:r w:rsidR="002C42F6" w:rsidRPr="002C42F6">
        <w:rPr>
          <w:b/>
          <w:szCs w:val="24"/>
        </w:rPr>
        <w:t>danych</w:t>
      </w:r>
      <w:r w:rsidR="002C42F6" w:rsidRPr="002C42F6">
        <w:rPr>
          <w:szCs w:val="24"/>
        </w:rPr>
        <w:t>.……....</w:t>
      </w:r>
    </w:p>
    <w:p w14:paraId="6F82B117" w14:textId="5A4D125D" w:rsidR="002C42F6" w:rsidRPr="002C42F6" w:rsidRDefault="000E36A6" w:rsidP="002C42F6">
      <w:pPr>
        <w:pStyle w:val="Akapitzlist"/>
        <w:autoSpaceDE w:val="0"/>
        <w:spacing w:after="120"/>
        <w:ind w:hanging="578"/>
        <w:rPr>
          <w:szCs w:val="24"/>
        </w:rPr>
      </w:pPr>
      <w:sdt>
        <w:sdtPr>
          <w:rPr>
            <w:szCs w:val="24"/>
          </w:rPr>
          <w:id w:val="-115190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2F6" w:rsidRPr="002C42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C42F6" w:rsidRPr="002C42F6">
        <w:rPr>
          <w:szCs w:val="24"/>
        </w:rPr>
        <w:t xml:space="preserve">   innego właściwego rejestru* </w:t>
      </w:r>
      <w:r w:rsidR="002C42F6" w:rsidRPr="002C42F6">
        <w:rPr>
          <w:b/>
          <w:szCs w:val="24"/>
        </w:rPr>
        <w:t>baza danych</w:t>
      </w:r>
      <w:r w:rsidR="002C42F6" w:rsidRPr="002C42F6">
        <w:rPr>
          <w:szCs w:val="24"/>
        </w:rPr>
        <w:t xml:space="preserve"> ………………</w:t>
      </w:r>
      <w:r w:rsidR="002C42F6">
        <w:rPr>
          <w:szCs w:val="24"/>
        </w:rPr>
        <w:t>………..</w:t>
      </w:r>
      <w:r w:rsidR="002C42F6" w:rsidRPr="002C42F6">
        <w:rPr>
          <w:szCs w:val="24"/>
        </w:rPr>
        <w:t>…………………..</w:t>
      </w:r>
    </w:p>
    <w:p w14:paraId="03D0BF7D" w14:textId="049AE3AC" w:rsidR="002C42F6" w:rsidRPr="002C42F6" w:rsidRDefault="000E36A6" w:rsidP="002C42F6">
      <w:pPr>
        <w:pStyle w:val="Akapitzlist"/>
        <w:autoSpaceDE w:val="0"/>
        <w:spacing w:after="120"/>
        <w:ind w:hanging="578"/>
        <w:rPr>
          <w:szCs w:val="24"/>
        </w:rPr>
      </w:pPr>
      <w:sdt>
        <w:sdtPr>
          <w:rPr>
            <w:szCs w:val="24"/>
          </w:rPr>
          <w:id w:val="-71065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2F6" w:rsidRPr="002C42F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C42F6" w:rsidRPr="002C42F6">
        <w:rPr>
          <w:szCs w:val="24"/>
        </w:rPr>
        <w:t xml:space="preserve">   ………………………………………….* </w:t>
      </w:r>
      <w:r w:rsidR="002C42F6" w:rsidRPr="002C42F6">
        <w:rPr>
          <w:b/>
          <w:szCs w:val="24"/>
        </w:rPr>
        <w:t>baza danych</w:t>
      </w:r>
      <w:r w:rsidR="002C42F6" w:rsidRPr="002C42F6">
        <w:rPr>
          <w:szCs w:val="24"/>
        </w:rPr>
        <w:t xml:space="preserve"> ...………………</w:t>
      </w:r>
      <w:r w:rsidR="002C42F6">
        <w:rPr>
          <w:szCs w:val="24"/>
        </w:rPr>
        <w:t>……………</w:t>
      </w:r>
    </w:p>
    <w:p w14:paraId="02CF434A" w14:textId="77777777" w:rsidR="002C42F6" w:rsidRDefault="002C42F6" w:rsidP="002C42F6">
      <w:pPr>
        <w:autoSpaceDE w:val="0"/>
        <w:spacing w:after="120"/>
        <w:ind w:left="284"/>
        <w:jc w:val="both"/>
        <w:rPr>
          <w:bCs/>
          <w:szCs w:val="24"/>
        </w:rPr>
      </w:pPr>
      <w:r w:rsidRPr="002C42F6">
        <w:rPr>
          <w:bCs/>
          <w:szCs w:val="24"/>
        </w:rPr>
        <w:t xml:space="preserve">Zamawiający może uzyskać za pomocą bezpłatnych i ogólnodostępnych baz danych, umożliwiających dostęp do tych dokumentów. </w:t>
      </w:r>
    </w:p>
    <w:p w14:paraId="7A4EC2E6" w14:textId="2D251625" w:rsidR="002C42F6" w:rsidRPr="002C42F6" w:rsidRDefault="002C42F6" w:rsidP="002C42F6">
      <w:pPr>
        <w:autoSpaceDE w:val="0"/>
        <w:spacing w:after="120"/>
        <w:ind w:left="284"/>
        <w:jc w:val="both"/>
        <w:rPr>
          <w:bCs/>
          <w:i/>
          <w:szCs w:val="24"/>
        </w:rPr>
      </w:pPr>
      <w:r w:rsidRPr="002C42F6">
        <w:rPr>
          <w:bCs/>
          <w:i/>
          <w:sz w:val="20"/>
        </w:rPr>
        <w:t>(Właściwe wykreślić  lub wypełnić/wskazać obowiązkowo nazwę dokumentu i bazę gdzie jest dostępny)</w:t>
      </w:r>
    </w:p>
    <w:p w14:paraId="3A97DD01" w14:textId="43213C3E" w:rsidR="002C42F6" w:rsidRPr="002C42F6" w:rsidRDefault="002C42F6" w:rsidP="002C42F6">
      <w:pPr>
        <w:pStyle w:val="Akapitzlist"/>
        <w:numPr>
          <w:ilvl w:val="0"/>
          <w:numId w:val="1"/>
        </w:numPr>
        <w:suppressAutoHyphens/>
        <w:spacing w:after="120"/>
        <w:ind w:left="426" w:hanging="426"/>
        <w:jc w:val="both"/>
        <w:rPr>
          <w:bCs/>
          <w:szCs w:val="24"/>
        </w:rPr>
      </w:pPr>
      <w:r w:rsidRPr="002C42F6">
        <w:rPr>
          <w:bCs/>
          <w:szCs w:val="24"/>
        </w:rPr>
        <w:t>Zamówienie zrealizujemy</w:t>
      </w:r>
      <w:r w:rsidRPr="002C42F6">
        <w:rPr>
          <w:b/>
          <w:szCs w:val="24"/>
        </w:rPr>
        <w:t xml:space="preserve"> </w:t>
      </w:r>
      <w:r>
        <w:rPr>
          <w:b/>
          <w:szCs w:val="24"/>
        </w:rPr>
        <w:t xml:space="preserve">   </w:t>
      </w:r>
      <w:sdt>
        <w:sdtPr>
          <w:rPr>
            <w:b/>
            <w:szCs w:val="24"/>
          </w:rPr>
          <w:id w:val="-53804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42F6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Pr="002C42F6">
        <w:rPr>
          <w:b/>
          <w:szCs w:val="24"/>
        </w:rPr>
        <w:t xml:space="preserve">  </w:t>
      </w:r>
      <w:r w:rsidRPr="002C42F6">
        <w:rPr>
          <w:szCs w:val="24"/>
        </w:rPr>
        <w:t>sami</w:t>
      </w:r>
    </w:p>
    <w:p w14:paraId="6F06351E" w14:textId="26A6E8EA" w:rsidR="002C42F6" w:rsidRPr="002C42F6" w:rsidRDefault="000E36A6" w:rsidP="002C42F6">
      <w:pPr>
        <w:pStyle w:val="Akapitzlist"/>
        <w:spacing w:after="120"/>
        <w:ind w:left="4248" w:hanging="1129"/>
        <w:jc w:val="both"/>
        <w:rPr>
          <w:bCs/>
          <w:szCs w:val="24"/>
        </w:rPr>
      </w:pPr>
      <w:sdt>
        <w:sdtPr>
          <w:rPr>
            <w:szCs w:val="24"/>
          </w:rPr>
          <w:id w:val="-656528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2F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42F6" w:rsidRPr="002C42F6">
        <w:rPr>
          <w:szCs w:val="24"/>
        </w:rPr>
        <w:t xml:space="preserve">  przy udziale podwykonawców w następującym zakresie:</w:t>
      </w:r>
    </w:p>
    <w:p w14:paraId="5C30C438" w14:textId="77777777" w:rsidR="002C42F6" w:rsidRPr="002C42F6" w:rsidRDefault="002C42F6" w:rsidP="002C42F6">
      <w:pPr>
        <w:suppressAutoHyphens/>
        <w:spacing w:after="120"/>
        <w:ind w:firstLine="284"/>
        <w:jc w:val="both"/>
        <w:rPr>
          <w:szCs w:val="24"/>
        </w:rPr>
      </w:pPr>
      <w:r w:rsidRPr="002C42F6">
        <w:rPr>
          <w:szCs w:val="24"/>
        </w:rPr>
        <w:t>Zakres dostaw/usług:</w:t>
      </w:r>
    </w:p>
    <w:p w14:paraId="55E49027" w14:textId="6D10DDED" w:rsidR="002C42F6" w:rsidRPr="002C42F6" w:rsidRDefault="002C42F6" w:rsidP="002C42F6">
      <w:pPr>
        <w:spacing w:after="120"/>
        <w:ind w:firstLine="284"/>
        <w:jc w:val="both"/>
        <w:rPr>
          <w:szCs w:val="24"/>
        </w:rPr>
      </w:pPr>
      <w:r w:rsidRPr="002C42F6">
        <w:rPr>
          <w:szCs w:val="24"/>
        </w:rPr>
        <w:t>………………………………………………………………………………………………</w:t>
      </w:r>
    </w:p>
    <w:p w14:paraId="3C7B1304" w14:textId="4C2676D5" w:rsidR="002C42F6" w:rsidRPr="002C42F6" w:rsidRDefault="002C42F6" w:rsidP="002C42F6">
      <w:pPr>
        <w:spacing w:after="120"/>
        <w:ind w:firstLine="284"/>
        <w:jc w:val="both"/>
        <w:rPr>
          <w:szCs w:val="24"/>
        </w:rPr>
      </w:pPr>
      <w:r w:rsidRPr="002C42F6">
        <w:rPr>
          <w:szCs w:val="24"/>
        </w:rPr>
        <w:t>Wartość/procentowy</w:t>
      </w:r>
      <w:r>
        <w:rPr>
          <w:szCs w:val="24"/>
        </w:rPr>
        <w:t xml:space="preserve"> </w:t>
      </w:r>
      <w:r w:rsidRPr="002C42F6">
        <w:rPr>
          <w:szCs w:val="24"/>
        </w:rPr>
        <w:t>udział:</w:t>
      </w:r>
      <w:r>
        <w:rPr>
          <w:szCs w:val="24"/>
        </w:rPr>
        <w:t>.</w:t>
      </w:r>
      <w:r w:rsidRPr="002C42F6">
        <w:rPr>
          <w:szCs w:val="24"/>
        </w:rPr>
        <w:t>……………………………………………………………….</w:t>
      </w:r>
    </w:p>
    <w:p w14:paraId="58955B0A" w14:textId="59C912D3" w:rsidR="002C42F6" w:rsidRPr="002C42F6" w:rsidRDefault="002C42F6" w:rsidP="002C42F6">
      <w:pPr>
        <w:spacing w:after="120"/>
        <w:ind w:firstLine="284"/>
        <w:jc w:val="both"/>
        <w:rPr>
          <w:szCs w:val="24"/>
        </w:rPr>
      </w:pPr>
      <w:r w:rsidRPr="002C42F6">
        <w:rPr>
          <w:szCs w:val="24"/>
        </w:rPr>
        <w:t>Firma podwykonawcy: ………………</w:t>
      </w:r>
      <w:r>
        <w:rPr>
          <w:szCs w:val="24"/>
        </w:rPr>
        <w:t>.</w:t>
      </w:r>
      <w:r w:rsidRPr="002C42F6">
        <w:rPr>
          <w:szCs w:val="24"/>
        </w:rPr>
        <w:t>……………………………………………………</w:t>
      </w:r>
    </w:p>
    <w:p w14:paraId="222F47B2" w14:textId="77777777" w:rsidR="00B02D6F" w:rsidRPr="005B71AC" w:rsidRDefault="00B02D6F" w:rsidP="00B02D6F">
      <w:pPr>
        <w:spacing w:line="276" w:lineRule="auto"/>
        <w:rPr>
          <w:i/>
          <w:iCs/>
          <w:sz w:val="20"/>
        </w:rPr>
      </w:pPr>
    </w:p>
    <w:p w14:paraId="1DE5E4DA" w14:textId="2D67A350" w:rsidR="00B02D6F" w:rsidRPr="00DE3260" w:rsidRDefault="000E36A6" w:rsidP="000E36A6">
      <w:pPr>
        <w:spacing w:after="120" w:line="276" w:lineRule="auto"/>
        <w:ind w:left="284"/>
        <w:rPr>
          <w:szCs w:val="24"/>
        </w:rPr>
      </w:pPr>
      <w:r>
        <w:rPr>
          <w:i/>
          <w:sz w:val="20"/>
        </w:rPr>
        <w:t>(Podwykonawca powinien złożyć oświadczenie o braku podstaw wykluczenia i o spełnieniu warunków udziału w postepowaniu</w:t>
      </w:r>
      <w:r w:rsidRPr="002C42F6">
        <w:rPr>
          <w:i/>
          <w:sz w:val="20"/>
        </w:rPr>
        <w:t>).</w:t>
      </w:r>
    </w:p>
    <w:p w14:paraId="7DE1989B" w14:textId="77777777" w:rsidR="000E36A6" w:rsidRDefault="000E36A6" w:rsidP="00B02D6F">
      <w:pPr>
        <w:jc w:val="both"/>
      </w:pPr>
    </w:p>
    <w:p w14:paraId="21E7CCA7" w14:textId="77777777" w:rsidR="000E36A6" w:rsidRDefault="000E36A6" w:rsidP="00B02D6F">
      <w:pPr>
        <w:jc w:val="both"/>
      </w:pPr>
    </w:p>
    <w:p w14:paraId="0A6D8808" w14:textId="77777777" w:rsidR="000E36A6" w:rsidRDefault="000E36A6" w:rsidP="00B02D6F">
      <w:pPr>
        <w:jc w:val="both"/>
      </w:pPr>
    </w:p>
    <w:p w14:paraId="062D395E" w14:textId="54A2F3BD" w:rsidR="00B02D6F" w:rsidRDefault="00B02D6F" w:rsidP="00B02D6F">
      <w:pPr>
        <w:jc w:val="both"/>
      </w:pPr>
      <w:r>
        <w:t>……………………………                                                        …………….……………………</w:t>
      </w:r>
    </w:p>
    <w:p w14:paraId="0FFE727D" w14:textId="77777777" w:rsidR="00B02D6F" w:rsidRDefault="00B02D6F" w:rsidP="00B02D6F">
      <w:pPr>
        <w:ind w:left="6804" w:hanging="680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Miejscowość i data                                                                                            </w:t>
      </w:r>
      <w:r>
        <w:rPr>
          <w:sz w:val="18"/>
          <w:szCs w:val="18"/>
        </w:rPr>
        <w:tab/>
        <w:t xml:space="preserve">Podpis osoby uprawnionej                       </w:t>
      </w:r>
    </w:p>
    <w:p w14:paraId="2F7AE6C0" w14:textId="77777777" w:rsidR="00B02D6F" w:rsidRDefault="00B02D6F" w:rsidP="00B02D6F"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</w:rPr>
        <w:tab/>
        <w:t>do reprezentowania Wykonawcy</w:t>
      </w:r>
      <w:r w:rsidRPr="005C3F55">
        <w:rPr>
          <w:bCs/>
          <w:szCs w:val="24"/>
        </w:rPr>
        <w:t xml:space="preserve">                                  </w:t>
      </w:r>
    </w:p>
    <w:p w14:paraId="4BC203EE" w14:textId="77777777" w:rsidR="00F82CA1" w:rsidRDefault="00F82CA1"/>
    <w:sectPr w:rsidR="00F82CA1" w:rsidSect="00B02D6F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8835F" w14:textId="77777777" w:rsidR="002C42F6" w:rsidRDefault="002C42F6" w:rsidP="002C42F6">
      <w:r>
        <w:separator/>
      </w:r>
    </w:p>
  </w:endnote>
  <w:endnote w:type="continuationSeparator" w:id="0">
    <w:p w14:paraId="37C69274" w14:textId="77777777" w:rsidR="002C42F6" w:rsidRDefault="002C42F6" w:rsidP="002C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22C0" w14:textId="77777777" w:rsidR="002C42F6" w:rsidRDefault="002C42F6" w:rsidP="002C42F6">
      <w:r>
        <w:separator/>
      </w:r>
    </w:p>
  </w:footnote>
  <w:footnote w:type="continuationSeparator" w:id="0">
    <w:p w14:paraId="019B3BEC" w14:textId="77777777" w:rsidR="002C42F6" w:rsidRDefault="002C42F6" w:rsidP="002C42F6">
      <w:r>
        <w:continuationSeparator/>
      </w:r>
    </w:p>
  </w:footnote>
  <w:footnote w:id="1">
    <w:p w14:paraId="74D27F9F" w14:textId="77777777" w:rsidR="002C42F6" w:rsidRPr="00574D45" w:rsidRDefault="002C42F6" w:rsidP="002C42F6">
      <w:pPr>
        <w:keepNext/>
        <w:ind w:left="142" w:hanging="142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74D45">
        <w:rPr>
          <w:i/>
          <w:sz w:val="18"/>
          <w:szCs w:val="18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A76F3AB" w14:textId="77777777" w:rsidR="002C42F6" w:rsidRPr="00574D45" w:rsidRDefault="002C42F6" w:rsidP="002C42F6">
      <w:pPr>
        <w:pStyle w:val="Tekstprzypisudolnego"/>
        <w:keepNext/>
        <w:rPr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bCs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0"/>
        <w:szCs w:val="20"/>
      </w:rPr>
    </w:lvl>
  </w:abstractNum>
  <w:num w:numId="1" w16cid:durableId="1465149616">
    <w:abstractNumId w:val="1"/>
  </w:num>
  <w:num w:numId="2" w16cid:durableId="9417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6F"/>
    <w:rsid w:val="000E36A6"/>
    <w:rsid w:val="002C42F6"/>
    <w:rsid w:val="00511C7F"/>
    <w:rsid w:val="00663282"/>
    <w:rsid w:val="006B301C"/>
    <w:rsid w:val="00717A5C"/>
    <w:rsid w:val="009F145D"/>
    <w:rsid w:val="00B02D6F"/>
    <w:rsid w:val="00F8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9518F"/>
  <w15:chartTrackingRefBased/>
  <w15:docId w15:val="{94A17E51-87F6-4DBF-BAFF-C22397E2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D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02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Kolorowa lista — akcent 11,Akapit z listą2,Punktor,Punktator,Akapit z listą32,maz_wyliczenie,opis dzialania,K-P_odwolanie,A_wyliczenie,Akapit z listą5,Normal,Akapit z listą3,Akapit z listą31,Normalny2"/>
    <w:basedOn w:val="Normalny"/>
    <w:link w:val="AkapitzlistZnak"/>
    <w:uiPriority w:val="34"/>
    <w:qFormat/>
    <w:rsid w:val="002C42F6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,Akapit z listą2 Znak,Punktor Znak,Punktator Znak,Akapit z listą32 Znak,maz_wyliczenie Znak,opis dzialania Znak,K-P_odwolanie Znak,A_wyliczenie Znak,Normal Znak"/>
    <w:link w:val="Akapitzlist"/>
    <w:uiPriority w:val="34"/>
    <w:qFormat/>
    <w:locked/>
    <w:rsid w:val="002C42F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2C42F6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C42F6"/>
    <w:rPr>
      <w:sz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42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3">
    <w:name w:val="Body text (3)"/>
    <w:basedOn w:val="Normalny"/>
    <w:rsid w:val="002C42F6"/>
    <w:pPr>
      <w:widowControl w:val="0"/>
      <w:shd w:val="clear" w:color="auto" w:fill="FFFFFF"/>
      <w:suppressAutoHyphens/>
      <w:spacing w:before="2660" w:line="192" w:lineRule="exact"/>
      <w:jc w:val="both"/>
    </w:pPr>
    <w:rPr>
      <w:rFonts w:ascii="Arial" w:hAnsi="Arial" w:cs="Arial"/>
      <w:color w:val="000000"/>
      <w:sz w:val="15"/>
      <w:szCs w:val="1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747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Jablonska</dc:creator>
  <cp:keywords/>
  <dc:description/>
  <cp:lastModifiedBy>Jablonska</cp:lastModifiedBy>
  <cp:revision>4</cp:revision>
  <cp:lastPrinted>2024-01-19T08:06:00Z</cp:lastPrinted>
  <dcterms:created xsi:type="dcterms:W3CDTF">2024-01-19T08:07:00Z</dcterms:created>
  <dcterms:modified xsi:type="dcterms:W3CDTF">2024-01-26T08:37:00Z</dcterms:modified>
</cp:coreProperties>
</file>