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8666E" w14:textId="77777777" w:rsidR="0047016A" w:rsidRDefault="00A1153F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Załącznik nr 1  </w:t>
      </w:r>
    </w:p>
    <w:p w14:paraId="5E2E55F0" w14:textId="77777777" w:rsidR="0047016A" w:rsidRDefault="00A1153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2A3B912" w14:textId="77777777" w:rsidR="0047016A" w:rsidRDefault="00A1153F">
      <w:pPr>
        <w:spacing w:after="0"/>
        <w:ind w:right="2"/>
        <w:jc w:val="center"/>
      </w:pPr>
      <w:r>
        <w:rPr>
          <w:rFonts w:ascii="Arial" w:eastAsia="Arial" w:hAnsi="Arial" w:cs="Arial"/>
          <w:b/>
          <w:sz w:val="20"/>
        </w:rPr>
        <w:t xml:space="preserve">FORMULARZ  OFERTY </w:t>
      </w:r>
    </w:p>
    <w:p w14:paraId="4DFFBC0F" w14:textId="77777777" w:rsidR="0047016A" w:rsidRDefault="00A1153F">
      <w:pPr>
        <w:spacing w:after="14"/>
      </w:pPr>
      <w:r>
        <w:rPr>
          <w:rFonts w:ascii="Arial" w:eastAsia="Arial" w:hAnsi="Arial" w:cs="Arial"/>
          <w:sz w:val="20"/>
        </w:rPr>
        <w:t xml:space="preserve">                                               </w:t>
      </w:r>
    </w:p>
    <w:p w14:paraId="66DE6117" w14:textId="77777777" w:rsidR="0047016A" w:rsidRDefault="00A1153F">
      <w:pPr>
        <w:spacing w:after="4" w:line="249" w:lineRule="auto"/>
        <w:ind w:left="-5" w:right="405" w:hanging="10"/>
      </w:pPr>
      <w:r>
        <w:rPr>
          <w:rFonts w:ascii="Arial" w:eastAsia="Arial" w:hAnsi="Arial" w:cs="Arial"/>
          <w:sz w:val="20"/>
        </w:rPr>
        <w:t>Nazwa Wykonawcy/Wykonawców w przypadku</w:t>
      </w:r>
      <w:r>
        <w:rPr>
          <w:rFonts w:ascii="Arial" w:eastAsia="Arial" w:hAnsi="Arial" w:cs="Arial"/>
          <w:sz w:val="20"/>
        </w:rPr>
        <w:t xml:space="preserve"> oferty wspólnej: </w:t>
      </w:r>
    </w:p>
    <w:p w14:paraId="7C3FA0CB" w14:textId="77777777" w:rsidR="0047016A" w:rsidRDefault="00A1153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0088C19" w14:textId="77777777" w:rsidR="0047016A" w:rsidRDefault="00A1153F">
      <w:pPr>
        <w:spacing w:after="4" w:line="249" w:lineRule="auto"/>
        <w:ind w:left="-5" w:right="405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 </w:t>
      </w:r>
    </w:p>
    <w:p w14:paraId="52F37AC4" w14:textId="77777777" w:rsidR="0047016A" w:rsidRDefault="00A1153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1B98951" w14:textId="77777777" w:rsidR="0047016A" w:rsidRDefault="00A1153F">
      <w:pPr>
        <w:spacing w:after="4" w:line="249" w:lineRule="auto"/>
        <w:ind w:left="-5" w:right="405" w:hanging="10"/>
      </w:pPr>
      <w:r>
        <w:rPr>
          <w:rFonts w:ascii="Arial" w:eastAsia="Arial" w:hAnsi="Arial" w:cs="Arial"/>
          <w:sz w:val="20"/>
        </w:rPr>
        <w:t>Adres...................................................................</w:t>
      </w: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 </w:t>
      </w:r>
    </w:p>
    <w:p w14:paraId="25D5D9A5" w14:textId="77777777" w:rsidR="0047016A" w:rsidRDefault="00A1153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80B5407" w14:textId="77777777" w:rsidR="0047016A" w:rsidRDefault="00A1153F">
      <w:pPr>
        <w:spacing w:after="4" w:line="249" w:lineRule="auto"/>
        <w:ind w:left="-5" w:right="405" w:hanging="10"/>
      </w:pPr>
      <w:r>
        <w:rPr>
          <w:rFonts w:ascii="Arial" w:eastAsia="Arial" w:hAnsi="Arial" w:cs="Arial"/>
          <w:sz w:val="20"/>
        </w:rPr>
        <w:t xml:space="preserve">Tel..............................................Faks....................................... e-mail:................................................... </w:t>
      </w:r>
    </w:p>
    <w:p w14:paraId="05A35628" w14:textId="77777777" w:rsidR="0047016A" w:rsidRDefault="00A1153F">
      <w:pPr>
        <w:spacing w:after="94"/>
      </w:pPr>
      <w:r>
        <w:rPr>
          <w:rFonts w:ascii="Arial" w:eastAsia="Arial" w:hAnsi="Arial" w:cs="Arial"/>
          <w:sz w:val="20"/>
        </w:rPr>
        <w:t xml:space="preserve"> </w:t>
      </w:r>
    </w:p>
    <w:p w14:paraId="662CE630" w14:textId="6BFB62ED" w:rsidR="0047016A" w:rsidRPr="00C721E3" w:rsidRDefault="00A1153F" w:rsidP="00C721E3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Arial" w:eastAsia="Arial" w:hAnsi="Arial" w:cs="Arial"/>
          <w:sz w:val="20"/>
        </w:rPr>
        <w:t xml:space="preserve">Nawiązując do </w:t>
      </w:r>
      <w:r>
        <w:rPr>
          <w:rFonts w:ascii="Arial" w:eastAsia="Arial" w:hAnsi="Arial" w:cs="Arial"/>
          <w:sz w:val="20"/>
        </w:rPr>
        <w:t xml:space="preserve">ogłoszenia postępowania na </w:t>
      </w:r>
      <w:r w:rsidR="00C721E3" w:rsidRPr="00C721E3">
        <w:rPr>
          <w:rFonts w:ascii="Arial" w:hAnsi="Arial" w:cs="Arial"/>
          <w:sz w:val="20"/>
          <w:szCs w:val="20"/>
        </w:rPr>
        <w:t>„Organizacja dowozu uczestników projektu do miejsca udzielenia wsparcia Wesołówka – Klub Seniora”</w:t>
      </w:r>
      <w:r w:rsidR="00C721E3">
        <w:rPr>
          <w:rFonts w:ascii="Arial" w:hAnsi="Arial" w:cs="Arial"/>
          <w:sz w:val="20"/>
          <w:szCs w:val="20"/>
        </w:rPr>
        <w:t xml:space="preserve"> </w:t>
      </w:r>
      <w:r w:rsidR="00C721E3" w:rsidRPr="00C721E3">
        <w:rPr>
          <w:rFonts w:ascii="Arial" w:hAnsi="Arial" w:cs="Arial"/>
          <w:sz w:val="20"/>
          <w:szCs w:val="20"/>
        </w:rPr>
        <w:t xml:space="preserve">w ramach </w:t>
      </w:r>
      <w:r w:rsidR="00C721E3" w:rsidRPr="00C721E3">
        <w:rPr>
          <w:rFonts w:ascii="Arial" w:eastAsia="Tahoma" w:hAnsi="Arial" w:cs="Arial"/>
          <w:spacing w:val="-1"/>
          <w:sz w:val="20"/>
          <w:szCs w:val="20"/>
        </w:rPr>
        <w:t xml:space="preserve">realizacji projektu </w:t>
      </w:r>
      <w:r w:rsidR="00C721E3" w:rsidRPr="00C721E3">
        <w:rPr>
          <w:rFonts w:ascii="Arial" w:eastAsia="Tahoma" w:hAnsi="Arial" w:cs="Arial"/>
          <w:i/>
          <w:spacing w:val="-1"/>
          <w:sz w:val="20"/>
          <w:szCs w:val="20"/>
        </w:rPr>
        <w:t xml:space="preserve">„WESOŁÓWKA” Klub Seniora </w:t>
      </w:r>
      <w:r w:rsidR="00C721E3" w:rsidRPr="00C721E3">
        <w:rPr>
          <w:rFonts w:ascii="Arial" w:eastAsia="Tahoma" w:hAnsi="Arial" w:cs="Arial"/>
          <w:spacing w:val="-1"/>
          <w:sz w:val="20"/>
          <w:szCs w:val="20"/>
        </w:rPr>
        <w:t>realizowanego w ramach Osi Priorytetowej RPSW.09.00.00 Włączenie społeczne i walka z ubóstwem Działania RPSW.09.02.00 Ułatwienie dostępu do wysokiej jakości usług społecznych i zdrowotnych Poddziałania RPSW.09.02.01 Rozwój wysokiej jakości usług społecznych Regionalnego Programu Operacyjnego Województwa Świętokrzyskiego na lata 2014-2020</w:t>
      </w:r>
      <w:r w:rsidR="00C721E3">
        <w:rPr>
          <w:rFonts w:ascii="Arial" w:eastAsia="Tahoma" w:hAnsi="Arial" w:cs="Arial"/>
          <w:spacing w:val="-1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</w:rPr>
        <w:t xml:space="preserve">oferujemy wykonanie przedmiotu zamówienia objętego niniejszym postępowaniem: </w:t>
      </w:r>
    </w:p>
    <w:p w14:paraId="6387BF57" w14:textId="77777777" w:rsidR="0047016A" w:rsidRDefault="00A1153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3044" w:type="dxa"/>
        <w:tblInd w:w="0" w:type="dxa"/>
        <w:tblCellMar>
          <w:top w:w="10" w:type="dxa"/>
          <w:left w:w="46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2551"/>
        <w:gridCol w:w="1277"/>
        <w:gridCol w:w="1561"/>
        <w:gridCol w:w="2124"/>
        <w:gridCol w:w="1988"/>
        <w:gridCol w:w="1558"/>
        <w:gridCol w:w="1985"/>
      </w:tblGrid>
      <w:tr w:rsidR="0047016A" w14:paraId="26409BAE" w14:textId="77777777">
        <w:trPr>
          <w:trHeight w:val="524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448C4" w14:textId="77777777" w:rsidR="0047016A" w:rsidRDefault="00A1153F">
            <w:pPr>
              <w:spacing w:after="0"/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Szacunkowa liczba kilomet</w:t>
            </w:r>
            <w:r>
              <w:rPr>
                <w:rFonts w:ascii="Arial" w:eastAsia="Arial" w:hAnsi="Arial" w:cs="Arial"/>
                <w:b/>
                <w:sz w:val="16"/>
              </w:rPr>
              <w:t xml:space="preserve">rów </w:t>
            </w:r>
          </w:p>
          <w:p w14:paraId="2A287114" w14:textId="77777777" w:rsidR="0047016A" w:rsidRDefault="00A1153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86D8FD" w14:textId="77777777" w:rsidR="0047016A" w:rsidRDefault="00A1153F">
            <w:pPr>
              <w:spacing w:after="0" w:line="240" w:lineRule="auto"/>
              <w:ind w:left="59" w:righ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Cena brutto  za 1 km </w:t>
            </w:r>
          </w:p>
          <w:p w14:paraId="0C3F621E" w14:textId="77777777" w:rsidR="0047016A" w:rsidRDefault="00A1153F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(PLN) 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3C447" w14:textId="77777777" w:rsidR="0047016A" w:rsidRDefault="00A1153F">
            <w:pPr>
              <w:spacing w:after="0"/>
              <w:ind w:left="212" w:right="2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w tym VAT (%) 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DDE85" w14:textId="3F1344DF" w:rsidR="0047016A" w:rsidRDefault="00A1153F">
            <w:pPr>
              <w:spacing w:after="0"/>
              <w:ind w:left="483" w:right="48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Cena brutto za </w:t>
            </w:r>
            <w:r w:rsidR="00C721E3">
              <w:rPr>
                <w:rFonts w:ascii="Arial" w:eastAsia="Arial" w:hAnsi="Arial" w:cs="Arial"/>
                <w:b/>
                <w:sz w:val="16"/>
              </w:rPr>
              <w:t>5 750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km  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03E3835" w14:textId="77777777" w:rsidR="0047016A" w:rsidRDefault="0047016A"/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2DFF2352" w14:textId="77777777" w:rsidR="0047016A" w:rsidRDefault="00A1153F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16"/>
              </w:rPr>
              <w:t xml:space="preserve">Wykaz pojazdów: </w:t>
            </w:r>
          </w:p>
          <w:p w14:paraId="2FFAC101" w14:textId="77777777" w:rsidR="0047016A" w:rsidRDefault="00A1153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41CB1064" w14:textId="77777777" w:rsidR="0047016A" w:rsidRDefault="0047016A"/>
        </w:tc>
      </w:tr>
      <w:tr w:rsidR="0047016A" w14:paraId="300CE1C6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12367" w14:textId="77777777" w:rsidR="0047016A" w:rsidRDefault="0047016A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D7DAF2" w14:textId="77777777" w:rsidR="0047016A" w:rsidRDefault="0047016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F7360E" w14:textId="77777777" w:rsidR="0047016A" w:rsidRDefault="0047016A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7D25" w14:textId="77777777" w:rsidR="0047016A" w:rsidRDefault="0047016A"/>
        </w:tc>
        <w:tc>
          <w:tcPr>
            <w:tcW w:w="19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8AC7EA" w14:textId="77777777" w:rsidR="0047016A" w:rsidRDefault="00A1153F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marka pojazdu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241CD2" w14:textId="77777777" w:rsidR="0047016A" w:rsidRDefault="00A1153F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nr rejestracyjny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C7282B3" w14:textId="77777777" w:rsidR="0047016A" w:rsidRDefault="00A1153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data pierwszej rejestracji </w:t>
            </w:r>
          </w:p>
        </w:tc>
      </w:tr>
      <w:tr w:rsidR="0047016A" w14:paraId="7DDA7EB1" w14:textId="77777777">
        <w:trPr>
          <w:trHeight w:val="358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3E2D1C" w14:textId="5E1227E0" w:rsidR="0047016A" w:rsidRDefault="00C721E3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5 750</w:t>
            </w:r>
            <w:r w:rsidR="00A1153F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969D" w14:textId="77777777" w:rsidR="0047016A" w:rsidRDefault="00A1153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7FE039" w14:textId="77777777" w:rsidR="0047016A" w:rsidRDefault="00A1153F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C9C6B8" w14:textId="77777777" w:rsidR="0047016A" w:rsidRDefault="00A1153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D95CC8" w14:textId="77777777" w:rsidR="0047016A" w:rsidRDefault="00A1153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39A1" w14:textId="77777777" w:rsidR="0047016A" w:rsidRDefault="00A1153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B48837" w14:textId="77777777" w:rsidR="0047016A" w:rsidRDefault="00A1153F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47016A" w14:paraId="1286F22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3B4EE7" w14:textId="77777777" w:rsidR="0047016A" w:rsidRDefault="0047016A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84EBE78" w14:textId="77777777" w:rsidR="0047016A" w:rsidRDefault="0047016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7FEDF787" w14:textId="77777777" w:rsidR="0047016A" w:rsidRDefault="0047016A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3DF2A6" w14:textId="77777777" w:rsidR="0047016A" w:rsidRDefault="0047016A"/>
        </w:tc>
        <w:tc>
          <w:tcPr>
            <w:tcW w:w="1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92A6D7" w14:textId="77777777" w:rsidR="0047016A" w:rsidRDefault="00A1153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6B176C75" w14:textId="77777777" w:rsidR="0047016A" w:rsidRDefault="00A1153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7CA8A2FC" w14:textId="77777777" w:rsidR="0047016A" w:rsidRDefault="00A1153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9FB2" w14:textId="77777777" w:rsidR="0047016A" w:rsidRDefault="00A1153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43D85D22" w14:textId="77777777" w:rsidR="0047016A" w:rsidRDefault="00A1153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79C9BA" w14:textId="77777777" w:rsidR="0047016A" w:rsidRDefault="00A1153F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013CBF63" w14:textId="77777777" w:rsidR="0047016A" w:rsidRDefault="00A1153F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47016A" w14:paraId="3DB6C07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03F2E5" w14:textId="77777777" w:rsidR="0047016A" w:rsidRDefault="0047016A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588A19CA" w14:textId="77777777" w:rsidR="0047016A" w:rsidRDefault="0047016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450C2D67" w14:textId="77777777" w:rsidR="0047016A" w:rsidRDefault="0047016A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36AC25" w14:textId="77777777" w:rsidR="0047016A" w:rsidRDefault="0047016A"/>
        </w:tc>
        <w:tc>
          <w:tcPr>
            <w:tcW w:w="1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76FE93" w14:textId="77777777" w:rsidR="0047016A" w:rsidRDefault="00A1153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43114669" w14:textId="77777777" w:rsidR="0047016A" w:rsidRDefault="00A1153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08C71179" w14:textId="77777777" w:rsidR="0047016A" w:rsidRDefault="00A1153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4F0" w14:textId="77777777" w:rsidR="0047016A" w:rsidRDefault="00A1153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168E2E0E" w14:textId="77777777" w:rsidR="0047016A" w:rsidRDefault="00A1153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899405" w14:textId="77777777" w:rsidR="0047016A" w:rsidRDefault="00A1153F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240061DA" w14:textId="77777777" w:rsidR="0047016A" w:rsidRDefault="00A1153F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47016A" w14:paraId="7142EDDB" w14:textId="77777777">
        <w:trPr>
          <w:trHeight w:val="44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0247A9" w14:textId="77777777" w:rsidR="0047016A" w:rsidRDefault="0047016A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83DB3D" w14:textId="77777777" w:rsidR="0047016A" w:rsidRDefault="0047016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7E7984" w14:textId="77777777" w:rsidR="0047016A" w:rsidRDefault="0047016A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08AC4D" w14:textId="77777777" w:rsidR="0047016A" w:rsidRDefault="0047016A"/>
        </w:tc>
        <w:tc>
          <w:tcPr>
            <w:tcW w:w="1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C6B64C" w14:textId="77777777" w:rsidR="0047016A" w:rsidRDefault="00A1153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124C87E2" w14:textId="77777777" w:rsidR="0047016A" w:rsidRDefault="00A1153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AFC3" w14:textId="77777777" w:rsidR="0047016A" w:rsidRDefault="00A1153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7E348A54" w14:textId="77777777" w:rsidR="0047016A" w:rsidRDefault="00A1153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ABA516" w14:textId="77777777" w:rsidR="0047016A" w:rsidRDefault="00A1153F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13E91E7A" w14:textId="77777777" w:rsidR="0047016A" w:rsidRDefault="00A1153F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</w:tbl>
    <w:p w14:paraId="2FABEBF6" w14:textId="77777777" w:rsidR="0047016A" w:rsidRDefault="00A1153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1880A84" w14:textId="77777777" w:rsidR="0047016A" w:rsidRDefault="00A1153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B08551B" w14:textId="040AAC47" w:rsidR="0047016A" w:rsidRDefault="00A1153F">
      <w:pPr>
        <w:numPr>
          <w:ilvl w:val="0"/>
          <w:numId w:val="1"/>
        </w:numPr>
        <w:spacing w:after="10" w:line="250" w:lineRule="auto"/>
        <w:ind w:right="265" w:hanging="283"/>
        <w:jc w:val="both"/>
      </w:pPr>
      <w:r>
        <w:rPr>
          <w:rFonts w:ascii="Arial" w:eastAsia="Arial" w:hAnsi="Arial" w:cs="Arial"/>
          <w:sz w:val="18"/>
        </w:rPr>
        <w:lastRenderedPageBreak/>
        <w:t xml:space="preserve">Przyjmujemy do wiadomości, że wskazana w Zapytaniu liczba kilometrów  to </w:t>
      </w:r>
      <w:r>
        <w:rPr>
          <w:rFonts w:ascii="Arial" w:eastAsia="Arial" w:hAnsi="Arial" w:cs="Arial"/>
          <w:b/>
          <w:sz w:val="18"/>
          <w:u w:val="single" w:color="000000"/>
        </w:rPr>
        <w:t>liczba planowana, zakładana na potrzeby dokonania oceny ofert i wyboru oferty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 w:color="000000"/>
        </w:rPr>
        <w:t>najkorzystniejszej</w:t>
      </w:r>
      <w:r>
        <w:rPr>
          <w:rFonts w:ascii="Arial" w:eastAsia="Arial" w:hAnsi="Arial" w:cs="Arial"/>
          <w:sz w:val="18"/>
        </w:rPr>
        <w:t>. Faktyczna liczba przejazdów zostanie przekazana Wykonawcy w terminach określonych w n</w:t>
      </w:r>
      <w:r>
        <w:rPr>
          <w:rFonts w:ascii="Arial" w:eastAsia="Arial" w:hAnsi="Arial" w:cs="Arial"/>
          <w:sz w:val="18"/>
        </w:rPr>
        <w:t>iniejszym Zapytaniu ofertowym, a rozliczenie realizacji przejazdów nastąpi na podstawie cen jednostkowych za 1 km wg zasad opisanych w Rozdziale I</w:t>
      </w:r>
      <w:r w:rsidR="00C721E3">
        <w:rPr>
          <w:rFonts w:ascii="Arial" w:eastAsia="Arial" w:hAnsi="Arial" w:cs="Arial"/>
          <w:sz w:val="18"/>
        </w:rPr>
        <w:t>I</w:t>
      </w:r>
      <w:r>
        <w:rPr>
          <w:rFonts w:ascii="Arial" w:eastAsia="Arial" w:hAnsi="Arial" w:cs="Arial"/>
          <w:sz w:val="18"/>
        </w:rPr>
        <w:t xml:space="preserve">.    </w:t>
      </w:r>
    </w:p>
    <w:p w14:paraId="59B596B1" w14:textId="77777777" w:rsidR="0047016A" w:rsidRDefault="00A1153F">
      <w:pPr>
        <w:numPr>
          <w:ilvl w:val="0"/>
          <w:numId w:val="1"/>
        </w:numPr>
        <w:spacing w:after="8"/>
        <w:ind w:right="265" w:hanging="283"/>
        <w:jc w:val="both"/>
      </w:pPr>
      <w:r>
        <w:rPr>
          <w:rFonts w:ascii="Arial" w:eastAsia="Arial" w:hAnsi="Arial" w:cs="Arial"/>
          <w:b/>
          <w:sz w:val="18"/>
          <w:u w:val="single" w:color="000000"/>
        </w:rPr>
        <w:t>Zatem faktyczna cena za realizację Zamówienia może być inna, niż łączna cena za wykonanie zamówienia okr</w:t>
      </w:r>
      <w:r>
        <w:rPr>
          <w:rFonts w:ascii="Arial" w:eastAsia="Arial" w:hAnsi="Arial" w:cs="Arial"/>
          <w:b/>
          <w:sz w:val="18"/>
          <w:u w:val="single" w:color="000000"/>
        </w:rPr>
        <w:t>eślona przez nas w Formularzu ofertowym.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2662F2BF" w14:textId="77777777" w:rsidR="0047016A" w:rsidRDefault="00A1153F">
      <w:pPr>
        <w:numPr>
          <w:ilvl w:val="0"/>
          <w:numId w:val="1"/>
        </w:numPr>
        <w:spacing w:after="10" w:line="250" w:lineRule="auto"/>
        <w:ind w:right="265" w:hanging="283"/>
        <w:jc w:val="both"/>
      </w:pPr>
      <w:r>
        <w:rPr>
          <w:rFonts w:ascii="Arial" w:eastAsia="Arial" w:hAnsi="Arial" w:cs="Arial"/>
          <w:sz w:val="18"/>
        </w:rPr>
        <w:t xml:space="preserve">Oświadczamy, że zapoznaliśmy się z Zapytaniem ofertowym  przyjmujemy ją bez zastrzeżeń oraz uzyskaliśmy konieczne informacje do przygotowania oferty. </w:t>
      </w:r>
    </w:p>
    <w:p w14:paraId="3D075930" w14:textId="77777777" w:rsidR="0047016A" w:rsidRDefault="00A1153F">
      <w:pPr>
        <w:numPr>
          <w:ilvl w:val="0"/>
          <w:numId w:val="1"/>
        </w:numPr>
        <w:spacing w:after="10" w:line="250" w:lineRule="auto"/>
        <w:ind w:right="265" w:hanging="283"/>
        <w:jc w:val="both"/>
      </w:pPr>
      <w:r>
        <w:rPr>
          <w:rFonts w:ascii="Arial" w:eastAsia="Arial" w:hAnsi="Arial" w:cs="Arial"/>
          <w:sz w:val="18"/>
        </w:rPr>
        <w:t>Oświadczamy, że uważamy się za związanych niniejszą ofertą na c</w:t>
      </w:r>
      <w:r>
        <w:rPr>
          <w:rFonts w:ascii="Arial" w:eastAsia="Arial" w:hAnsi="Arial" w:cs="Arial"/>
          <w:sz w:val="18"/>
        </w:rPr>
        <w:t xml:space="preserve">zas wskazany w specyfikacji istotnych warunków zamówienia. </w:t>
      </w:r>
    </w:p>
    <w:p w14:paraId="7A704436" w14:textId="372791A1" w:rsidR="0047016A" w:rsidRDefault="00A1153F" w:rsidP="00C721E3">
      <w:pPr>
        <w:numPr>
          <w:ilvl w:val="0"/>
          <w:numId w:val="1"/>
        </w:numPr>
        <w:spacing w:after="10" w:line="250" w:lineRule="auto"/>
        <w:ind w:right="265" w:hanging="283"/>
        <w:jc w:val="both"/>
      </w:pPr>
      <w:r>
        <w:rPr>
          <w:rFonts w:ascii="Arial" w:eastAsia="Arial" w:hAnsi="Arial" w:cs="Arial"/>
          <w:sz w:val="18"/>
        </w:rPr>
        <w:t>Oświadczamy, że przedmiotowe zamówienie zamierzamy wykonać sami (jeżeli nie, należy wskazać  podwykonawcę/podwykonawców – w takim przypadku Wykonawca jest zobowiązany do złożenia odrębnego oświadc</w:t>
      </w:r>
      <w:r>
        <w:rPr>
          <w:rFonts w:ascii="Arial" w:eastAsia="Arial" w:hAnsi="Arial" w:cs="Arial"/>
          <w:sz w:val="18"/>
        </w:rPr>
        <w:t xml:space="preserve">zenia) i nie będziemy go powierzać innej osobie lub jednostce ani też przelewać na nią swych praw i wierzytelności wynikających </w:t>
      </w:r>
      <w:r w:rsidR="00C721E3">
        <w:br/>
      </w:r>
      <w:r w:rsidRPr="00C721E3">
        <w:rPr>
          <w:rFonts w:ascii="Arial" w:eastAsia="Arial" w:hAnsi="Arial" w:cs="Arial"/>
          <w:sz w:val="18"/>
        </w:rPr>
        <w:t xml:space="preserve">z umowy. </w:t>
      </w:r>
    </w:p>
    <w:p w14:paraId="3FF5B378" w14:textId="77777777" w:rsidR="0047016A" w:rsidRDefault="00A1153F">
      <w:pPr>
        <w:numPr>
          <w:ilvl w:val="0"/>
          <w:numId w:val="1"/>
        </w:numPr>
        <w:spacing w:after="10" w:line="250" w:lineRule="auto"/>
        <w:ind w:right="265" w:hanging="283"/>
        <w:jc w:val="both"/>
      </w:pPr>
      <w:r>
        <w:rPr>
          <w:rFonts w:ascii="Arial" w:eastAsia="Arial" w:hAnsi="Arial" w:cs="Arial"/>
          <w:sz w:val="18"/>
        </w:rPr>
        <w:t xml:space="preserve">Oświadczamy, że istotne postanowienia umowy zostały </w:t>
      </w:r>
      <w:r>
        <w:rPr>
          <w:rFonts w:ascii="Arial" w:eastAsia="Arial" w:hAnsi="Arial" w:cs="Arial"/>
          <w:sz w:val="18"/>
        </w:rPr>
        <w:t xml:space="preserve">przez nas zaakceptowane i zobowiązujemy się w przypadku wyboru naszej oferty do zawarcia umowy na określonych </w:t>
      </w:r>
    </w:p>
    <w:p w14:paraId="4FF2D324" w14:textId="77777777" w:rsidR="0047016A" w:rsidRDefault="00A1153F">
      <w:pPr>
        <w:spacing w:after="10" w:line="250" w:lineRule="auto"/>
        <w:ind w:left="293" w:right="265" w:hanging="10"/>
        <w:jc w:val="both"/>
      </w:pPr>
      <w:r>
        <w:rPr>
          <w:rFonts w:ascii="Arial" w:eastAsia="Arial" w:hAnsi="Arial" w:cs="Arial"/>
          <w:sz w:val="18"/>
        </w:rPr>
        <w:t xml:space="preserve">warunkach w miejscu i terminie wyznaczonym przez Zamawiającego. </w:t>
      </w:r>
    </w:p>
    <w:p w14:paraId="319AF009" w14:textId="77777777" w:rsidR="0047016A" w:rsidRDefault="00A1153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FF74896" w14:textId="77777777" w:rsidR="0047016A" w:rsidRDefault="00A1153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CA8689F" w14:textId="77777777" w:rsidR="0047016A" w:rsidRDefault="00A1153F">
      <w:pPr>
        <w:spacing w:after="4" w:line="249" w:lineRule="auto"/>
        <w:ind w:left="-5" w:right="11247" w:hanging="10"/>
      </w:pPr>
      <w:r>
        <w:rPr>
          <w:rFonts w:ascii="Arial" w:eastAsia="Arial" w:hAnsi="Arial" w:cs="Arial"/>
          <w:sz w:val="20"/>
        </w:rPr>
        <w:t xml:space="preserve">............................... dnia ..................   </w:t>
      </w:r>
    </w:p>
    <w:p w14:paraId="13C29C91" w14:textId="1A5170C7" w:rsidR="0047016A" w:rsidRDefault="00A1153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 w:rsidR="00BB6044">
        <w:rPr>
          <w:rFonts w:ascii="Arial" w:eastAsia="Arial" w:hAnsi="Arial" w:cs="Arial"/>
          <w:sz w:val="20"/>
        </w:rPr>
        <w:t>miejscowość</w:t>
      </w:r>
    </w:p>
    <w:p w14:paraId="2BFD2372" w14:textId="77777777" w:rsidR="0047016A" w:rsidRDefault="00A1153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9458BCE" w14:textId="77777777" w:rsidR="0047016A" w:rsidRDefault="00A1153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C112AEF" w14:textId="4C2F0F74" w:rsidR="0047016A" w:rsidRDefault="00A1153F">
      <w:pPr>
        <w:spacing w:after="4" w:line="249" w:lineRule="auto"/>
        <w:ind w:left="-5" w:right="405" w:hanging="10"/>
      </w:pPr>
      <w:r>
        <w:rPr>
          <w:rFonts w:ascii="Arial" w:eastAsia="Arial" w:hAnsi="Arial" w:cs="Arial"/>
          <w:sz w:val="20"/>
        </w:rPr>
        <w:t xml:space="preserve">                          ............................                                      </w:t>
      </w:r>
      <w:r w:rsidR="00BB6044">
        <w:rPr>
          <w:rFonts w:ascii="Arial" w:eastAsia="Arial" w:hAnsi="Arial" w:cs="Arial"/>
          <w:sz w:val="20"/>
        </w:rPr>
        <w:tab/>
      </w:r>
      <w:r w:rsidR="00BB6044">
        <w:rPr>
          <w:rFonts w:ascii="Arial" w:eastAsia="Arial" w:hAnsi="Arial" w:cs="Arial"/>
          <w:sz w:val="20"/>
        </w:rPr>
        <w:tab/>
      </w:r>
      <w:r w:rsidR="00BB6044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         .................................................. </w:t>
      </w:r>
    </w:p>
    <w:p w14:paraId="69A90F81" w14:textId="68E2FEEF" w:rsidR="0047016A" w:rsidRDefault="00A1153F">
      <w:pPr>
        <w:spacing w:after="4" w:line="249" w:lineRule="auto"/>
        <w:ind w:left="-5" w:right="405" w:hanging="10"/>
      </w:pPr>
      <w:r>
        <w:rPr>
          <w:rFonts w:ascii="Arial" w:eastAsia="Arial" w:hAnsi="Arial" w:cs="Arial"/>
          <w:sz w:val="20"/>
        </w:rPr>
        <w:t xml:space="preserve">                         pieczątka fi</w:t>
      </w:r>
      <w:r>
        <w:rPr>
          <w:rFonts w:ascii="Arial" w:eastAsia="Arial" w:hAnsi="Arial" w:cs="Arial"/>
          <w:sz w:val="20"/>
        </w:rPr>
        <w:t xml:space="preserve">rmowa                                        </w:t>
      </w:r>
      <w:r w:rsidR="00BB6044">
        <w:rPr>
          <w:rFonts w:ascii="Arial" w:eastAsia="Arial" w:hAnsi="Arial" w:cs="Arial"/>
          <w:sz w:val="20"/>
        </w:rPr>
        <w:tab/>
      </w:r>
      <w:r w:rsidR="00BB6044">
        <w:rPr>
          <w:rFonts w:ascii="Arial" w:eastAsia="Arial" w:hAnsi="Arial" w:cs="Arial"/>
          <w:sz w:val="20"/>
        </w:rPr>
        <w:tab/>
      </w:r>
      <w:r w:rsidR="00BB6044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            podpis osoby uprawnionej                  </w:t>
      </w:r>
    </w:p>
    <w:p w14:paraId="15C4AB4C" w14:textId="31C0A73B" w:rsidR="0047016A" w:rsidRDefault="00A1153F">
      <w:pPr>
        <w:spacing w:after="4" w:line="249" w:lineRule="auto"/>
        <w:ind w:left="-5" w:right="405" w:hanging="1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</w:t>
      </w:r>
      <w:r w:rsidR="00BB6044">
        <w:rPr>
          <w:rFonts w:ascii="Arial" w:eastAsia="Arial" w:hAnsi="Arial" w:cs="Arial"/>
          <w:sz w:val="20"/>
        </w:rPr>
        <w:tab/>
      </w:r>
      <w:r w:rsidR="00BB6044">
        <w:rPr>
          <w:rFonts w:ascii="Arial" w:eastAsia="Arial" w:hAnsi="Arial" w:cs="Arial"/>
          <w:sz w:val="20"/>
        </w:rPr>
        <w:tab/>
      </w:r>
      <w:r w:rsidR="00BB6044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               (podpis czytelny lub </w:t>
      </w:r>
    </w:p>
    <w:p w14:paraId="34EC3782" w14:textId="02C4F72A" w:rsidR="0047016A" w:rsidRDefault="00A1153F">
      <w:pPr>
        <w:spacing w:after="28" w:line="249" w:lineRule="auto"/>
        <w:ind w:left="-5" w:right="405" w:hanging="10"/>
      </w:pPr>
      <w:r>
        <w:rPr>
          <w:rFonts w:ascii="Arial" w:eastAsia="Arial" w:hAnsi="Arial" w:cs="Arial"/>
          <w:sz w:val="20"/>
        </w:rPr>
        <w:t xml:space="preserve">                     </w:t>
      </w:r>
      <w:r>
        <w:rPr>
          <w:rFonts w:ascii="Arial" w:eastAsia="Arial" w:hAnsi="Arial" w:cs="Arial"/>
          <w:sz w:val="20"/>
        </w:rPr>
        <w:t xml:space="preserve">                                                                          </w:t>
      </w:r>
      <w:r w:rsidR="00BB6044">
        <w:rPr>
          <w:rFonts w:ascii="Arial" w:eastAsia="Arial" w:hAnsi="Arial" w:cs="Arial"/>
          <w:sz w:val="20"/>
        </w:rPr>
        <w:tab/>
      </w:r>
      <w:r w:rsidR="00BB6044">
        <w:rPr>
          <w:rFonts w:ascii="Arial" w:eastAsia="Arial" w:hAnsi="Arial" w:cs="Arial"/>
          <w:sz w:val="20"/>
        </w:rPr>
        <w:tab/>
      </w:r>
      <w:r w:rsidR="00BB6044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     czytelna pieczątka imienna i podpis) </w:t>
      </w:r>
    </w:p>
    <w:p w14:paraId="651A5934" w14:textId="77777777" w:rsidR="0047016A" w:rsidRDefault="00A1153F">
      <w:pPr>
        <w:spacing w:after="0" w:line="238" w:lineRule="auto"/>
        <w:ind w:right="9588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</w:t>
      </w:r>
    </w:p>
    <w:p w14:paraId="0C4D2699" w14:textId="55CFE4B3" w:rsidR="0047016A" w:rsidRDefault="00A1153F" w:rsidP="00C721E3">
      <w:pPr>
        <w:spacing w:after="46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47016A">
      <w:headerReference w:type="default" r:id="rId7"/>
      <w:pgSz w:w="16836" w:h="11904" w:orient="landscape"/>
      <w:pgMar w:top="948" w:right="1134" w:bottom="707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7E960" w14:textId="77777777" w:rsidR="00A1153F" w:rsidRDefault="00A1153F" w:rsidP="00C721E3">
      <w:pPr>
        <w:spacing w:after="0" w:line="240" w:lineRule="auto"/>
      </w:pPr>
      <w:r>
        <w:separator/>
      </w:r>
    </w:p>
  </w:endnote>
  <w:endnote w:type="continuationSeparator" w:id="0">
    <w:p w14:paraId="04D13A61" w14:textId="77777777" w:rsidR="00A1153F" w:rsidRDefault="00A1153F" w:rsidP="00C7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58770" w14:textId="77777777" w:rsidR="00A1153F" w:rsidRDefault="00A1153F" w:rsidP="00C721E3">
      <w:pPr>
        <w:spacing w:after="0" w:line="240" w:lineRule="auto"/>
      </w:pPr>
      <w:r>
        <w:separator/>
      </w:r>
    </w:p>
  </w:footnote>
  <w:footnote w:type="continuationSeparator" w:id="0">
    <w:p w14:paraId="33B8AFDC" w14:textId="77777777" w:rsidR="00A1153F" w:rsidRDefault="00A1153F" w:rsidP="00C7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2"/>
      <w:gridCol w:w="4110"/>
      <w:gridCol w:w="3186"/>
      <w:gridCol w:w="4325"/>
    </w:tblGrid>
    <w:tr w:rsidR="00C721E3" w:rsidRPr="005610AB" w14:paraId="53E2E44A" w14:textId="77777777" w:rsidTr="00306AFD">
      <w:tc>
        <w:tcPr>
          <w:tcW w:w="1010" w:type="pct"/>
          <w:shd w:val="clear" w:color="auto" w:fill="auto"/>
          <w:tcMar>
            <w:left w:w="0" w:type="dxa"/>
            <w:right w:w="0" w:type="dxa"/>
          </w:tcMar>
        </w:tcPr>
        <w:p w14:paraId="3DDFFD98" w14:textId="77777777" w:rsidR="00C721E3" w:rsidRPr="005610AB" w:rsidRDefault="00C721E3" w:rsidP="00C721E3">
          <w:pPr>
            <w:spacing w:after="200" w:line="240" w:lineRule="auto"/>
            <w:rPr>
              <w:rFonts w:cs="Times New Roman"/>
              <w:noProof/>
            </w:rPr>
          </w:pPr>
          <w:r w:rsidRPr="005610AB">
            <w:rPr>
              <w:rFonts w:ascii="Times New Roman" w:hAnsi="Times New Roman" w:cs="Times New Roman"/>
              <w:noProof/>
            </w:rPr>
            <w:drawing>
              <wp:inline distT="0" distB="0" distL="0" distR="0" wp14:anchorId="425CC925" wp14:editId="7C9D573F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shd w:val="clear" w:color="auto" w:fill="auto"/>
          <w:tcMar>
            <w:left w:w="0" w:type="dxa"/>
            <w:right w:w="0" w:type="dxa"/>
          </w:tcMar>
        </w:tcPr>
        <w:p w14:paraId="55108F60" w14:textId="77777777" w:rsidR="00C721E3" w:rsidRPr="005610AB" w:rsidRDefault="00C721E3" w:rsidP="00C721E3">
          <w:pPr>
            <w:spacing w:after="200" w:line="240" w:lineRule="auto"/>
            <w:jc w:val="center"/>
            <w:rPr>
              <w:rFonts w:cs="Times New Roman"/>
              <w:noProof/>
            </w:rPr>
          </w:pPr>
          <w:r w:rsidRPr="005610AB">
            <w:rPr>
              <w:rFonts w:ascii="Times New Roman" w:hAnsi="Times New Roman" w:cs="Times New Roman"/>
              <w:noProof/>
            </w:rPr>
            <w:drawing>
              <wp:inline distT="0" distB="0" distL="0" distR="0" wp14:anchorId="3B28FEAD" wp14:editId="2EBF172E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shd w:val="clear" w:color="auto" w:fill="auto"/>
          <w:tcMar>
            <w:left w:w="0" w:type="dxa"/>
            <w:right w:w="0" w:type="dxa"/>
          </w:tcMar>
        </w:tcPr>
        <w:p w14:paraId="775949F0" w14:textId="77777777" w:rsidR="00C721E3" w:rsidRPr="005610AB" w:rsidRDefault="00C721E3" w:rsidP="00C721E3">
          <w:pPr>
            <w:spacing w:after="200" w:line="240" w:lineRule="auto"/>
            <w:ind w:right="47"/>
            <w:jc w:val="center"/>
            <w:rPr>
              <w:rFonts w:cs="Times New Roman"/>
              <w:noProof/>
            </w:rPr>
          </w:pPr>
          <w:r w:rsidRPr="005610AB">
            <w:rPr>
              <w:rFonts w:ascii="Times New Roman" w:hAnsi="Times New Roman" w:cs="Times New Roman"/>
              <w:noProof/>
            </w:rPr>
            <w:drawing>
              <wp:inline distT="0" distB="0" distL="0" distR="0" wp14:anchorId="73E8FB80" wp14:editId="4C055BC1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shd w:val="clear" w:color="auto" w:fill="auto"/>
          <w:tcMar>
            <w:left w:w="0" w:type="dxa"/>
            <w:right w:w="0" w:type="dxa"/>
          </w:tcMar>
        </w:tcPr>
        <w:p w14:paraId="377663E4" w14:textId="77777777" w:rsidR="00C721E3" w:rsidRPr="005610AB" w:rsidRDefault="00C721E3" w:rsidP="00C721E3">
          <w:pPr>
            <w:spacing w:after="200" w:line="240" w:lineRule="auto"/>
            <w:jc w:val="right"/>
            <w:rPr>
              <w:rFonts w:cs="Times New Roman"/>
              <w:noProof/>
            </w:rPr>
          </w:pPr>
          <w:r w:rsidRPr="005610AB">
            <w:rPr>
              <w:rFonts w:ascii="Times New Roman" w:hAnsi="Times New Roman" w:cs="Times New Roman"/>
              <w:noProof/>
            </w:rPr>
            <w:drawing>
              <wp:inline distT="0" distB="0" distL="0" distR="0" wp14:anchorId="049DD781" wp14:editId="366121EB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8D095D" w14:textId="77777777" w:rsidR="00C721E3" w:rsidRDefault="00C721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D79D9"/>
    <w:multiLevelType w:val="hybridMultilevel"/>
    <w:tmpl w:val="BBEE27CA"/>
    <w:lvl w:ilvl="0" w:tplc="B8483BC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3A68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9A3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36E7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46DA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3A33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D07E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E2A8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7617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6A"/>
    <w:rsid w:val="001C50F7"/>
    <w:rsid w:val="0047016A"/>
    <w:rsid w:val="00A1153F"/>
    <w:rsid w:val="00BB6044"/>
    <w:rsid w:val="00C7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AF8F"/>
  <w15:docId w15:val="{0B2A0067-57B5-489F-B7C5-94857F41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1E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7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1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cp:lastModifiedBy>f</cp:lastModifiedBy>
  <cp:revision>5</cp:revision>
  <dcterms:created xsi:type="dcterms:W3CDTF">2020-05-15T11:17:00Z</dcterms:created>
  <dcterms:modified xsi:type="dcterms:W3CDTF">2020-05-15T11:26:00Z</dcterms:modified>
</cp:coreProperties>
</file>