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197B65">
        <w:rPr>
          <w:rFonts w:cs="Arial"/>
          <w:b/>
          <w:sz w:val="24"/>
          <w:szCs w:val="24"/>
        </w:rPr>
        <w:t>6</w:t>
      </w:r>
      <w:r w:rsidR="00367D0B">
        <w:rPr>
          <w:rFonts w:cs="Arial"/>
          <w:b/>
          <w:sz w:val="24"/>
          <w:szCs w:val="24"/>
        </w:rPr>
        <w:t>9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bookmarkStart w:id="0" w:name="_GoBack"/>
      <w:bookmarkEnd w:id="0"/>
      <w:r w:rsidR="00367D0B">
        <w:rPr>
          <w:rFonts w:eastAsia="Tahoma"/>
        </w:rPr>
        <w:t>z</w:t>
      </w:r>
      <w:r w:rsidR="00367D0B" w:rsidRPr="00CD2C5C">
        <w:rPr>
          <w:rFonts w:eastAsia="Tahoma"/>
        </w:rPr>
        <w:t>akup wraz z dostawą antybiotyków, leków onkologicznych, leków psychotropowych, preparatów do żywienia pozajelitowego, roztworu do udrażniania portów naczyniowych dla Apteki Szpitalnej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EA" w:rsidRDefault="008506EA" w:rsidP="0038231F">
      <w:pPr>
        <w:spacing w:after="0" w:line="240" w:lineRule="auto"/>
      </w:pPr>
      <w:r>
        <w:separator/>
      </w:r>
    </w:p>
  </w:endnote>
  <w:endnote w:type="continuationSeparator" w:id="0">
    <w:p w:rsidR="008506EA" w:rsidRDefault="008506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210E88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8506EA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EA" w:rsidRDefault="008506EA" w:rsidP="0038231F">
      <w:pPr>
        <w:spacing w:after="0" w:line="240" w:lineRule="auto"/>
      </w:pPr>
      <w:r>
        <w:separator/>
      </w:r>
    </w:p>
  </w:footnote>
  <w:footnote w:type="continuationSeparator" w:id="0">
    <w:p w:rsidR="008506EA" w:rsidRDefault="008506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5CA0"/>
    <w:rsid w:val="00210C16"/>
    <w:rsid w:val="00210E88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67D0B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67411"/>
    <w:rsid w:val="007840F2"/>
    <w:rsid w:val="007936D6"/>
    <w:rsid w:val="00794CF6"/>
    <w:rsid w:val="0079713A"/>
    <w:rsid w:val="007E25BD"/>
    <w:rsid w:val="007E2F69"/>
    <w:rsid w:val="00804F07"/>
    <w:rsid w:val="00830AB1"/>
    <w:rsid w:val="008506EA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C091B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37159-614C-4C0B-A45A-07387A39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2019-04-23T11:05:00Z</dcterms:created>
  <dcterms:modified xsi:type="dcterms:W3CDTF">2019-04-23T11:05:00Z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