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C169B8">
        <w:rPr>
          <w:b/>
          <w:szCs w:val="24"/>
        </w:rPr>
        <w:t>1/2</w:t>
      </w:r>
      <w:r w:rsidR="002D16C7">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963C91" w:rsidRPr="00F971FB" w:rsidRDefault="00BD3D5A" w:rsidP="00963C91">
      <w:pPr>
        <w:widowControl w:val="0"/>
        <w:autoSpaceDE w:val="0"/>
        <w:autoSpaceDN w:val="0"/>
        <w:adjustRightInd w:val="0"/>
        <w:spacing w:line="276" w:lineRule="auto"/>
        <w:jc w:val="center"/>
        <w:rPr>
          <w:b/>
          <w:shd w:val="clear" w:color="auto" w:fill="FFFFFF"/>
        </w:rPr>
      </w:pPr>
      <w:r w:rsidRPr="00155484">
        <w:rPr>
          <w:b/>
        </w:rPr>
        <w:t>„</w:t>
      </w:r>
      <w:r w:rsidR="00963C91" w:rsidRPr="00F971FB">
        <w:rPr>
          <w:b/>
        </w:rPr>
        <w:t>Zakup i dostawa</w:t>
      </w:r>
      <w:r w:rsidR="00963C91" w:rsidRPr="00B71A9A">
        <w:rPr>
          <w:rFonts w:ascii="Arial Narrow" w:hAnsi="Arial Narrow" w:cs="Arial"/>
          <w:sz w:val="22"/>
          <w:szCs w:val="22"/>
        </w:rPr>
        <w:t xml:space="preserve"> </w:t>
      </w:r>
      <w:r w:rsidR="00C169B8">
        <w:rPr>
          <w:b/>
        </w:rPr>
        <w:t>środków ochrony indywidualnej</w:t>
      </w:r>
      <w:r w:rsidR="00963C91" w:rsidRPr="006A74DE">
        <w:rPr>
          <w:b/>
          <w:spacing w:val="10"/>
        </w:rPr>
        <w:t>”</w:t>
      </w:r>
    </w:p>
    <w:p w:rsidR="00BD3D5A" w:rsidRPr="00155484" w:rsidRDefault="00BD3D5A" w:rsidP="00BD3D5A">
      <w:pPr>
        <w:widowControl w:val="0"/>
        <w:autoSpaceDE w:val="0"/>
        <w:autoSpaceDN w:val="0"/>
        <w:adjustRightInd w:val="0"/>
        <w:spacing w:line="276" w:lineRule="auto"/>
        <w:jc w:val="center"/>
        <w:rPr>
          <w:b/>
          <w:shd w:val="clear" w:color="auto" w:fill="FFFFFF"/>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2021 r. poz. 1129</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Default="00BD3D5A" w:rsidP="00BD3D5A">
      <w:pPr>
        <w:spacing w:line="360" w:lineRule="auto"/>
        <w:jc w:val="both"/>
        <w:rPr>
          <w:bCs/>
          <w:color w:val="000000"/>
          <w:spacing w:val="-8"/>
        </w:rPr>
      </w:pPr>
      <w:r w:rsidRPr="002D1BD0">
        <w:rPr>
          <w:bCs/>
          <w:color w:val="000000"/>
          <w:spacing w:val="-8"/>
        </w:rPr>
        <w:t>Ogłoszone w BZP pod numerem</w:t>
      </w:r>
      <w:r w:rsidR="00B71A9A">
        <w:rPr>
          <w:bCs/>
          <w:color w:val="000000"/>
          <w:spacing w:val="-8"/>
        </w:rPr>
        <w:t xml:space="preserve"> </w:t>
      </w:r>
      <w:r w:rsidR="00B932EB">
        <w:t>2022/BZP 00049719/01</w:t>
      </w:r>
      <w:r w:rsidR="00F62122">
        <w:rPr>
          <w:bCs/>
          <w:color w:val="000000"/>
          <w:spacing w:val="-8"/>
        </w:rPr>
        <w:t xml:space="preserve"> </w:t>
      </w:r>
      <w:r w:rsidR="00B71A9A">
        <w:rPr>
          <w:bCs/>
          <w:color w:val="000000"/>
          <w:spacing w:val="-8"/>
        </w:rPr>
        <w:t>z dnia</w:t>
      </w:r>
      <w:r w:rsidR="00F3026C">
        <w:rPr>
          <w:bCs/>
          <w:color w:val="000000"/>
          <w:spacing w:val="-8"/>
        </w:rPr>
        <w:t xml:space="preserve"> </w:t>
      </w:r>
      <w:r w:rsidR="00B932EB">
        <w:rPr>
          <w:bCs/>
          <w:color w:val="000000"/>
          <w:spacing w:val="-8"/>
        </w:rPr>
        <w:t>08.02.2022r.</w:t>
      </w:r>
    </w:p>
    <w:p w:rsidR="0048264B" w:rsidRPr="002D1BD0" w:rsidRDefault="0048264B"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p>
    <w:p w:rsidR="00BD3D5A" w:rsidRPr="00C169B8"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w:t>
      </w:r>
      <w:r w:rsidRPr="00C169B8">
        <w:rPr>
          <w:bCs/>
          <w:spacing w:val="-8"/>
        </w:rPr>
        <w:t>ofert</w:t>
      </w:r>
      <w:r w:rsidR="00821B6F">
        <w:rPr>
          <w:bCs/>
          <w:spacing w:val="-8"/>
        </w:rPr>
        <w:t xml:space="preserve"> </w:t>
      </w:r>
      <w:r w:rsidR="00821B6F" w:rsidRPr="00821B6F">
        <w:rPr>
          <w:b/>
          <w:bCs/>
          <w:spacing w:val="-8"/>
        </w:rPr>
        <w:t>17</w:t>
      </w:r>
      <w:r w:rsidR="00CF0C3F" w:rsidRPr="00821B6F">
        <w:rPr>
          <w:b/>
          <w:bCs/>
          <w:spacing w:val="-8"/>
        </w:rPr>
        <w:t>.</w:t>
      </w:r>
      <w:r w:rsidR="00CF0C3F">
        <w:rPr>
          <w:b/>
          <w:bCs/>
          <w:spacing w:val="-8"/>
        </w:rPr>
        <w:t>02.</w:t>
      </w:r>
      <w:r w:rsidR="0032680F" w:rsidRPr="00C169B8">
        <w:rPr>
          <w:b/>
          <w:bCs/>
          <w:spacing w:val="-8"/>
        </w:rPr>
        <w:t xml:space="preserve">2022r. </w:t>
      </w:r>
      <w:r w:rsidR="009A2B64" w:rsidRPr="00C169B8">
        <w:rPr>
          <w:b/>
          <w:bCs/>
          <w:spacing w:val="-8"/>
        </w:rPr>
        <w:t>godz. 11</w:t>
      </w:r>
      <w:r w:rsidR="001D1962" w:rsidRPr="00C169B8">
        <w:rPr>
          <w:b/>
          <w:bCs/>
          <w:spacing w:val="-8"/>
        </w:rPr>
        <w:t>:00</w:t>
      </w:r>
    </w:p>
    <w:p w:rsidR="00BD3D5A" w:rsidRPr="00C169B8" w:rsidRDefault="00BD3D5A" w:rsidP="00BD3D5A">
      <w:pPr>
        <w:spacing w:line="360" w:lineRule="auto"/>
        <w:jc w:val="both"/>
        <w:rPr>
          <w:bCs/>
          <w:spacing w:val="-8"/>
        </w:rPr>
      </w:pPr>
    </w:p>
    <w:p w:rsidR="00BD3D5A" w:rsidRPr="00C169B8" w:rsidRDefault="00BD3D5A" w:rsidP="00BD3D5A">
      <w:pPr>
        <w:spacing w:line="360" w:lineRule="auto"/>
        <w:jc w:val="both"/>
        <w:rPr>
          <w:bCs/>
          <w:spacing w:val="-8"/>
        </w:rPr>
      </w:pPr>
      <w:r w:rsidRPr="00C169B8">
        <w:rPr>
          <w:bCs/>
          <w:spacing w:val="-8"/>
        </w:rPr>
        <w:t>Termin otwarcia ofert</w:t>
      </w:r>
      <w:r w:rsidR="00821B6F">
        <w:rPr>
          <w:bCs/>
          <w:spacing w:val="-8"/>
        </w:rPr>
        <w:t xml:space="preserve"> </w:t>
      </w:r>
      <w:r w:rsidR="00821B6F" w:rsidRPr="00821B6F">
        <w:rPr>
          <w:b/>
          <w:bCs/>
          <w:spacing w:val="-8"/>
        </w:rPr>
        <w:t>17</w:t>
      </w:r>
      <w:r w:rsidR="00CF0C3F" w:rsidRPr="00821B6F">
        <w:rPr>
          <w:b/>
          <w:bCs/>
          <w:spacing w:val="-8"/>
        </w:rPr>
        <w:t>.</w:t>
      </w:r>
      <w:r w:rsidR="00CF0C3F">
        <w:rPr>
          <w:b/>
          <w:bCs/>
          <w:spacing w:val="-8"/>
        </w:rPr>
        <w:t>02.</w:t>
      </w:r>
      <w:r w:rsidR="0032680F" w:rsidRPr="00C169B8">
        <w:rPr>
          <w:b/>
          <w:bCs/>
          <w:spacing w:val="-8"/>
        </w:rPr>
        <w:t xml:space="preserve">2022r. </w:t>
      </w:r>
      <w:r w:rsidRPr="00C169B8">
        <w:rPr>
          <w:b/>
          <w:bCs/>
          <w:spacing w:val="-8"/>
        </w:rPr>
        <w:t xml:space="preserve">godz. </w:t>
      </w:r>
      <w:r w:rsidR="00200615" w:rsidRPr="00C169B8">
        <w:rPr>
          <w:b/>
          <w:bCs/>
          <w:spacing w:val="-8"/>
        </w:rPr>
        <w:t>1</w:t>
      </w:r>
      <w:r w:rsidR="009A2B64" w:rsidRPr="00C169B8">
        <w:rPr>
          <w:b/>
          <w:bCs/>
          <w:spacing w:val="-8"/>
        </w:rPr>
        <w:t>1</w:t>
      </w:r>
      <w:r w:rsidR="001D1962" w:rsidRPr="00C169B8">
        <w:rPr>
          <w:b/>
          <w:bCs/>
          <w:spacing w:val="-8"/>
        </w:rPr>
        <w:t>:15</w:t>
      </w:r>
    </w:p>
    <w:p w:rsidR="00BD3D5A" w:rsidRPr="00F82E26"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1456A8"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2D0CE0">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Pr>
          <w:b/>
        </w:rPr>
        <w:t xml:space="preserve">podstawowym bez negocjacji </w:t>
      </w:r>
      <w:r w:rsidRPr="00C63E29">
        <w:t>(art. 275 pkt. 1).</w:t>
      </w:r>
    </w:p>
    <w:p w:rsidR="00BD3D5A" w:rsidRPr="00230DC3" w:rsidRDefault="00BD3D5A" w:rsidP="002D0CE0">
      <w:pPr>
        <w:pStyle w:val="Nagwek1"/>
      </w:pPr>
      <w:bookmarkStart w:id="3" w:name="_Toc258314244"/>
      <w:r w:rsidRPr="00230DC3">
        <w:t>informacje ogólne</w:t>
      </w:r>
    </w:p>
    <w:p w:rsidR="00BD3D5A" w:rsidRPr="00230DC3" w:rsidRDefault="00BD3D5A" w:rsidP="0038589B">
      <w:pPr>
        <w:pStyle w:val="Nagwek2"/>
        <w:numPr>
          <w:ilvl w:val="0"/>
          <w:numId w:val="21"/>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1456A8">
        <w:fldChar w:fldCharType="begin">
          <w:ffData>
            <w:name w:val="Wybór1"/>
            <w:enabled/>
            <w:calcOnExit w:val="0"/>
            <w:checkBox>
              <w:sizeAuto/>
              <w:default w:val="0"/>
              <w:checked w:val="0"/>
            </w:checkBox>
          </w:ffData>
        </w:fldChar>
      </w:r>
      <w:bookmarkStart w:id="4" w:name="Wybór1"/>
      <w:r>
        <w:instrText xml:space="preserve"> FORMCHECKBOX </w:instrText>
      </w:r>
      <w:r w:rsidR="001456A8">
        <w:fldChar w:fldCharType="separate"/>
      </w:r>
      <w:r w:rsidR="001456A8">
        <w:fldChar w:fldCharType="end"/>
      </w:r>
      <w:bookmarkEnd w:id="4"/>
      <w:r>
        <w:t xml:space="preserve"> wymaga/</w:t>
      </w:r>
      <w:r w:rsidR="00CF0C3F">
        <w:t xml:space="preserve"> </w:t>
      </w:r>
      <w:r w:rsidR="001456A8">
        <w:fldChar w:fldCharType="begin">
          <w:ffData>
            <w:name w:val="Wybór2"/>
            <w:enabled/>
            <w:calcOnExit w:val="0"/>
            <w:checkBox>
              <w:sizeAuto/>
              <w:default w:val="0"/>
              <w:checked/>
            </w:checkBox>
          </w:ffData>
        </w:fldChar>
      </w:r>
      <w:bookmarkStart w:id="5" w:name="Wybór2"/>
      <w:r>
        <w:instrText xml:space="preserve"> FORMCHECKBOX </w:instrText>
      </w:r>
      <w:r w:rsidR="001456A8">
        <w:fldChar w:fldCharType="separate"/>
      </w:r>
      <w:r w:rsidR="001456A8">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2021</w:t>
      </w:r>
      <w:r>
        <w:t xml:space="preserve"> r. poz. </w:t>
      </w:r>
      <w:r w:rsidR="00BE0E6B">
        <w:t>1129</w:t>
      </w:r>
      <w:r>
        <w:t xml:space="preserve"> z późn.</w:t>
      </w:r>
      <w:r w:rsidRPr="002F6D1F">
        <w:t xml:space="preserve"> zm.)</w:t>
      </w:r>
      <w:r>
        <w:t>.</w:t>
      </w:r>
    </w:p>
    <w:p w:rsidR="00BD3D5A" w:rsidRPr="00B71A9A" w:rsidRDefault="00BD3D5A" w:rsidP="002D0CE0">
      <w:pPr>
        <w:pStyle w:val="Nagwek1"/>
      </w:pPr>
      <w:r w:rsidRPr="00B71A9A">
        <w:t>Opis przedmiotu zamówienia</w:t>
      </w:r>
      <w:bookmarkEnd w:id="3"/>
    </w:p>
    <w:p w:rsidR="00B71A9A" w:rsidRPr="00B71A9A" w:rsidRDefault="00BD3D5A" w:rsidP="0038589B">
      <w:pPr>
        <w:pStyle w:val="Akapitzlist"/>
        <w:numPr>
          <w:ilvl w:val="0"/>
          <w:numId w:val="19"/>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2F2EA5">
        <w:rPr>
          <w:rFonts w:ascii="Times New Roman" w:hAnsi="Times New Roman"/>
          <w:b/>
          <w:sz w:val="24"/>
          <w:szCs w:val="24"/>
        </w:rPr>
        <w:t xml:space="preserve">Zakup i dostawa </w:t>
      </w:r>
      <w:r w:rsidR="00A22969">
        <w:rPr>
          <w:rFonts w:ascii="Times New Roman" w:hAnsi="Times New Roman"/>
          <w:b/>
          <w:sz w:val="24"/>
          <w:szCs w:val="24"/>
        </w:rPr>
        <w:t>środków ochrony indywidualnej:</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2F2EA5" w:rsidRPr="002F2EA5" w:rsidRDefault="00BD3D5A" w:rsidP="00BA24EB">
            <w:pPr>
              <w:pStyle w:val="Akapitzlist"/>
              <w:numPr>
                <w:ilvl w:val="0"/>
                <w:numId w:val="49"/>
              </w:numPr>
              <w:spacing w:after="60"/>
              <w:jc w:val="both"/>
              <w:rPr>
                <w:rFonts w:ascii="Times New Roman" w:hAnsi="Times New Roman"/>
                <w:sz w:val="24"/>
                <w:szCs w:val="24"/>
              </w:rPr>
            </w:pPr>
            <w:r w:rsidRPr="00906F35">
              <w:rPr>
                <w:rFonts w:ascii="Times New Roman" w:hAnsi="Times New Roman"/>
                <w:sz w:val="24"/>
                <w:szCs w:val="24"/>
              </w:rPr>
              <w:t xml:space="preserve">Wspólny Słownik Zamówień: </w:t>
            </w:r>
            <w:r w:rsidR="00866290">
              <w:rPr>
                <w:rFonts w:ascii="Times New Roman" w:hAnsi="Times New Roman"/>
                <w:color w:val="000000"/>
                <w:sz w:val="24"/>
                <w:szCs w:val="24"/>
              </w:rPr>
              <w:t>18143000 – akcesoria ochronne, 35113400 – odzież ochronna i zabezpieczająca, 33141420 – rękawice chirurgiczne.</w:t>
            </w:r>
          </w:p>
          <w:p w:rsidR="0039385A" w:rsidRPr="002F2EA5" w:rsidRDefault="002F2EA5" w:rsidP="00BA24EB">
            <w:pPr>
              <w:pStyle w:val="Akapitzlist"/>
              <w:numPr>
                <w:ilvl w:val="0"/>
                <w:numId w:val="49"/>
              </w:numPr>
              <w:spacing w:after="60"/>
              <w:jc w:val="both"/>
              <w:rPr>
                <w:rFonts w:ascii="Times New Roman" w:hAnsi="Times New Roman"/>
                <w:sz w:val="24"/>
                <w:szCs w:val="24"/>
              </w:rPr>
            </w:pPr>
            <w:r w:rsidRPr="00CF0C3F">
              <w:rPr>
                <w:rFonts w:ascii="Times New Roman" w:hAnsi="Times New Roman"/>
                <w:b/>
                <w:color w:val="000000"/>
                <w:sz w:val="24"/>
                <w:szCs w:val="24"/>
              </w:rPr>
              <w:t>„</w:t>
            </w:r>
            <w:r w:rsidRPr="002F2EA5">
              <w:rPr>
                <w:rFonts w:ascii="Times New Roman" w:hAnsi="Times New Roman"/>
                <w:b/>
                <w:sz w:val="24"/>
                <w:szCs w:val="24"/>
              </w:rPr>
              <w:t xml:space="preserve">Zakup i dostawa </w:t>
            </w:r>
            <w:r w:rsidR="00D52794">
              <w:rPr>
                <w:rFonts w:ascii="Times New Roman" w:hAnsi="Times New Roman"/>
                <w:b/>
                <w:sz w:val="24"/>
                <w:szCs w:val="24"/>
              </w:rPr>
              <w:t>środków ochrony indywidualnej</w:t>
            </w:r>
            <w:r>
              <w:rPr>
                <w:rFonts w:ascii="Times New Roman" w:hAnsi="Times New Roman"/>
                <w:b/>
                <w:sz w:val="24"/>
                <w:szCs w:val="24"/>
              </w:rPr>
              <w:t xml:space="preserve">” </w:t>
            </w:r>
            <w:r w:rsidR="00D52794">
              <w:rPr>
                <w:rFonts w:ascii="Times New Roman" w:hAnsi="Times New Roman"/>
                <w:sz w:val="24"/>
                <w:szCs w:val="24"/>
              </w:rPr>
              <w:t>zgrupowanych w 9</w:t>
            </w:r>
            <w:r w:rsidR="002D16C7">
              <w:rPr>
                <w:rFonts w:ascii="Times New Roman" w:hAnsi="Times New Roman"/>
                <w:sz w:val="24"/>
                <w:szCs w:val="24"/>
              </w:rPr>
              <w:t xml:space="preserve"> pakietach:</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 xml:space="preserve">Pakiet nr 1 – </w:t>
            </w:r>
            <w:r w:rsidR="00A22969">
              <w:rPr>
                <w:rFonts w:ascii="Times New Roman" w:hAnsi="Times New Roman"/>
                <w:sz w:val="24"/>
                <w:szCs w:val="24"/>
              </w:rPr>
              <w:t>Kombinezon ochronny,</w:t>
            </w:r>
          </w:p>
          <w:p w:rsidR="002F2EA5" w:rsidRPr="00A22969" w:rsidRDefault="002F2EA5" w:rsidP="00A22969">
            <w:pPr>
              <w:pStyle w:val="Akapitzlist"/>
              <w:numPr>
                <w:ilvl w:val="0"/>
                <w:numId w:val="50"/>
              </w:numPr>
              <w:spacing w:after="60"/>
              <w:jc w:val="both"/>
              <w:rPr>
                <w:rFonts w:ascii="Times New Roman" w:hAnsi="Times New Roman"/>
                <w:sz w:val="24"/>
                <w:szCs w:val="24"/>
              </w:rPr>
            </w:pPr>
            <w:r w:rsidRPr="00A22969">
              <w:rPr>
                <w:rFonts w:ascii="Times New Roman" w:hAnsi="Times New Roman"/>
                <w:sz w:val="24"/>
                <w:szCs w:val="24"/>
              </w:rPr>
              <w:t xml:space="preserve">Pakiet nr 2 – </w:t>
            </w:r>
            <w:r w:rsidR="00A22969" w:rsidRPr="00A22969">
              <w:rPr>
                <w:rFonts w:ascii="Times New Roman" w:hAnsi="Times New Roman"/>
                <w:sz w:val="24"/>
                <w:szCs w:val="24"/>
              </w:rPr>
              <w:t>Półmaska filtrująca FFP2,</w:t>
            </w:r>
          </w:p>
          <w:p w:rsidR="00A22969"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 xml:space="preserve">Pakiet nr 3 – </w:t>
            </w:r>
            <w:r w:rsidR="00A22969" w:rsidRPr="00A22969">
              <w:rPr>
                <w:rFonts w:ascii="Times New Roman" w:hAnsi="Times New Roman"/>
                <w:sz w:val="24"/>
                <w:szCs w:val="24"/>
              </w:rPr>
              <w:t>Półmaska filtrująca FFP</w:t>
            </w:r>
            <w:r w:rsidR="00A22969">
              <w:rPr>
                <w:rFonts w:ascii="Times New Roman" w:hAnsi="Times New Roman"/>
                <w:sz w:val="24"/>
                <w:szCs w:val="24"/>
              </w:rPr>
              <w:t>3,</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lastRenderedPageBreak/>
              <w:t xml:space="preserve">Pakiet nr 4 – </w:t>
            </w:r>
            <w:r w:rsidR="00A22969">
              <w:rPr>
                <w:rFonts w:ascii="Times New Roman" w:hAnsi="Times New Roman"/>
                <w:sz w:val="24"/>
                <w:szCs w:val="24"/>
              </w:rPr>
              <w:t>Fartuch barierowy,</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 xml:space="preserve">Pakiet nr 5 – </w:t>
            </w:r>
            <w:r w:rsidR="00A22969">
              <w:rPr>
                <w:rFonts w:ascii="Times New Roman" w:hAnsi="Times New Roman"/>
                <w:sz w:val="24"/>
                <w:szCs w:val="24"/>
              </w:rPr>
              <w:t>Ochraniacze na obuwie długie foliowe,</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 xml:space="preserve">Pakiet nr 6 – </w:t>
            </w:r>
            <w:r w:rsidR="00A22969">
              <w:rPr>
                <w:rFonts w:ascii="Times New Roman" w:hAnsi="Times New Roman"/>
                <w:sz w:val="24"/>
                <w:szCs w:val="24"/>
              </w:rPr>
              <w:t>Rękawice niejałowe nitrylowe,</w:t>
            </w:r>
          </w:p>
          <w:p w:rsidR="002F2EA5" w:rsidRPr="002F2EA5" w:rsidRDefault="002F2EA5" w:rsidP="00CF0C3F">
            <w:pPr>
              <w:pStyle w:val="Akapitzlist"/>
              <w:numPr>
                <w:ilvl w:val="0"/>
                <w:numId w:val="50"/>
              </w:numPr>
              <w:spacing w:after="60"/>
              <w:rPr>
                <w:rFonts w:ascii="Times New Roman" w:hAnsi="Times New Roman"/>
                <w:sz w:val="24"/>
                <w:szCs w:val="24"/>
              </w:rPr>
            </w:pPr>
            <w:r w:rsidRPr="002F2EA5">
              <w:rPr>
                <w:rFonts w:ascii="Times New Roman" w:hAnsi="Times New Roman"/>
                <w:sz w:val="24"/>
                <w:szCs w:val="24"/>
              </w:rPr>
              <w:t xml:space="preserve">Pakiet nr 7 – </w:t>
            </w:r>
            <w:r w:rsidR="00A22969">
              <w:rPr>
                <w:rFonts w:ascii="Times New Roman" w:hAnsi="Times New Roman"/>
                <w:sz w:val="24"/>
                <w:szCs w:val="24"/>
              </w:rPr>
              <w:t>Rękawice niejałowe</w:t>
            </w:r>
            <w:r w:rsidR="00D52794">
              <w:rPr>
                <w:rFonts w:ascii="Times New Roman" w:hAnsi="Times New Roman"/>
                <w:sz w:val="24"/>
                <w:szCs w:val="24"/>
              </w:rPr>
              <w:t xml:space="preserve"> diagnostyczne wysokiego ryzyka </w:t>
            </w:r>
            <w:r w:rsidR="00A22969">
              <w:rPr>
                <w:rFonts w:ascii="Times New Roman" w:hAnsi="Times New Roman"/>
                <w:sz w:val="24"/>
                <w:szCs w:val="24"/>
              </w:rPr>
              <w:t>nitrylowe,</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 xml:space="preserve">Pakiet nr 8 – </w:t>
            </w:r>
            <w:r w:rsidR="00A22969">
              <w:rPr>
                <w:rFonts w:ascii="Times New Roman" w:hAnsi="Times New Roman"/>
                <w:sz w:val="24"/>
                <w:szCs w:val="24"/>
              </w:rPr>
              <w:t>Rękawice niejałowe białe,</w:t>
            </w:r>
            <w:r w:rsidRPr="002F2EA5">
              <w:rPr>
                <w:rFonts w:ascii="Times New Roman" w:hAnsi="Times New Roman"/>
                <w:sz w:val="24"/>
                <w:szCs w:val="24"/>
              </w:rPr>
              <w:t xml:space="preserve"> </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 xml:space="preserve">Pakiet nr 9 – </w:t>
            </w:r>
            <w:r w:rsidR="00A22969">
              <w:rPr>
                <w:rFonts w:ascii="Times New Roman" w:hAnsi="Times New Roman"/>
                <w:sz w:val="24"/>
                <w:szCs w:val="24"/>
              </w:rPr>
              <w:t>Rękawice niejałowe winylowe,</w:t>
            </w:r>
          </w:p>
          <w:p w:rsidR="002F2EA5" w:rsidRPr="002F2EA5" w:rsidRDefault="002F2EA5" w:rsidP="002F2EA5">
            <w:pPr>
              <w:spacing w:line="276" w:lineRule="auto"/>
              <w:ind w:left="360"/>
              <w:jc w:val="both"/>
            </w:pPr>
            <w:r w:rsidRPr="00B71A9A">
              <w:t>w szacowanej ilości, asortymencie i o parametr</w:t>
            </w:r>
            <w:r>
              <w:t xml:space="preserve">ach określonych w </w:t>
            </w:r>
            <w:r w:rsidRPr="006449A3">
              <w:rPr>
                <w:b/>
              </w:rPr>
              <w:t>Załączniku nr</w:t>
            </w:r>
            <w:r>
              <w:rPr>
                <w:b/>
              </w:rPr>
              <w:t xml:space="preserve"> 3</w:t>
            </w:r>
            <w:r>
              <w:t xml:space="preserve"> do S</w:t>
            </w:r>
            <w:r w:rsidRPr="00B71A9A">
              <w:t xml:space="preserve">WZ </w:t>
            </w:r>
            <w:r>
              <w:t>–</w:t>
            </w:r>
            <w:r w:rsidRPr="00B71A9A">
              <w:t xml:space="preserve"> </w:t>
            </w:r>
            <w:r>
              <w:t>opis przedmiotu zamówienia.</w:t>
            </w:r>
          </w:p>
          <w:p w:rsidR="002F2EA5" w:rsidRPr="002F2EA5" w:rsidRDefault="002F2EA5" w:rsidP="00BA24EB">
            <w:pPr>
              <w:pStyle w:val="Akapitzlist"/>
              <w:numPr>
                <w:ilvl w:val="0"/>
                <w:numId w:val="49"/>
              </w:numPr>
              <w:jc w:val="both"/>
              <w:rPr>
                <w:rFonts w:ascii="Times New Roman" w:hAnsi="Times New Roman"/>
                <w:sz w:val="24"/>
                <w:szCs w:val="24"/>
              </w:rPr>
            </w:pPr>
            <w:r w:rsidRPr="002F2EA5">
              <w:rPr>
                <w:rFonts w:ascii="Times New Roman" w:hAnsi="Times New Roman"/>
                <w:sz w:val="24"/>
                <w:szCs w:val="24"/>
              </w:rPr>
              <w:t xml:space="preserve">Szczegółowy opis przedmiotu zamówienia oraz warunki wykonania przedmiotu zamówienia zawiera </w:t>
            </w:r>
            <w:r w:rsidRPr="002F2EA5">
              <w:rPr>
                <w:rFonts w:ascii="Times New Roman" w:hAnsi="Times New Roman"/>
                <w:b/>
                <w:sz w:val="24"/>
                <w:szCs w:val="24"/>
              </w:rPr>
              <w:t xml:space="preserve">Załącznik nr 3 </w:t>
            </w:r>
            <w:r w:rsidRPr="002F2EA5">
              <w:rPr>
                <w:rFonts w:ascii="Times New Roman" w:hAnsi="Times New Roman"/>
                <w:sz w:val="24"/>
                <w:szCs w:val="24"/>
              </w:rPr>
              <w:t>do SWZ – opis przedmiotu zamówienia.</w:t>
            </w:r>
          </w:p>
          <w:p w:rsidR="002F2EA5" w:rsidRDefault="002F2EA5" w:rsidP="00BA24EB">
            <w:pPr>
              <w:pStyle w:val="Akapitzlist"/>
              <w:numPr>
                <w:ilvl w:val="0"/>
                <w:numId w:val="49"/>
              </w:numPr>
              <w:spacing w:after="0" w:line="240" w:lineRule="auto"/>
              <w:ind w:left="357" w:hanging="357"/>
              <w:jc w:val="both"/>
              <w:rPr>
                <w:rFonts w:ascii="Times New Roman" w:hAnsi="Times New Roman"/>
                <w:sz w:val="24"/>
                <w:szCs w:val="24"/>
              </w:rPr>
            </w:pPr>
            <w:r w:rsidRPr="003F7A0D">
              <w:rPr>
                <w:rFonts w:ascii="Times New Roman" w:hAnsi="Times New Roman"/>
                <w:sz w:val="24"/>
                <w:szCs w:val="24"/>
              </w:rPr>
              <w:t>Oferowany przedmiot zamówienia musi posiadać dokumenty dopuszczające do obrotu i używania zgodnie z Ustawą z dnia 20 maja 2010 r. o wyrobach medycznych</w:t>
            </w:r>
            <w:r w:rsidR="009F1BE2">
              <w:rPr>
                <w:rFonts w:ascii="Times New Roman" w:hAnsi="Times New Roman"/>
                <w:sz w:val="24"/>
                <w:szCs w:val="24"/>
              </w:rPr>
              <w:t xml:space="preserve"> (Dz. U. z</w:t>
            </w:r>
            <w:r w:rsidR="002D16C7">
              <w:rPr>
                <w:rFonts w:ascii="Times New Roman" w:hAnsi="Times New Roman"/>
                <w:sz w:val="24"/>
                <w:szCs w:val="24"/>
              </w:rPr>
              <w:t xml:space="preserve"> 2021 r. poz. 1565 z późn. zm.)</w:t>
            </w:r>
            <w:r w:rsidRPr="003F7A0D">
              <w:rPr>
                <w:rFonts w:ascii="Times New Roman" w:hAnsi="Times New Roman"/>
                <w:sz w:val="24"/>
                <w:szCs w:val="24"/>
              </w:rPr>
              <w:t xml:space="preserve"> – z wyjątkiem asortymentu, który nie jest zarejestrowany jako wyrób medyczny.</w:t>
            </w:r>
          </w:p>
          <w:p w:rsidR="002F2EA5" w:rsidRPr="003F7A0D" w:rsidRDefault="002F2EA5" w:rsidP="00BA24EB">
            <w:pPr>
              <w:pStyle w:val="Tekstpodstawowywcity"/>
              <w:numPr>
                <w:ilvl w:val="0"/>
                <w:numId w:val="49"/>
              </w:numPr>
              <w:tabs>
                <w:tab w:val="left" w:pos="0"/>
              </w:tabs>
              <w:spacing w:after="0"/>
              <w:jc w:val="both"/>
              <w:rPr>
                <w:b/>
                <w:spacing w:val="2"/>
              </w:rPr>
            </w:pPr>
            <w:r w:rsidRPr="003C0534">
              <w:t>Na żądanie zamawiającego należy przedłożyć</w:t>
            </w:r>
            <w:r w:rsidRPr="003C0534">
              <w:rPr>
                <w:kern w:val="2"/>
              </w:rPr>
              <w:t xml:space="preserve"> odpowiedni dokument/y potwierdzające dopuszczenie d</w:t>
            </w:r>
            <w:r>
              <w:rPr>
                <w:kern w:val="2"/>
              </w:rPr>
              <w:t>o obrotu i stosowania na terytorium</w:t>
            </w:r>
            <w:r w:rsidRPr="003C0534">
              <w:rPr>
                <w:kern w:val="2"/>
              </w:rPr>
              <w:t xml:space="preserve"> RP (Deklarację zgodności, Certyfikat CE, i inne) zgodnie z przyjętą klasyfikacją</w:t>
            </w:r>
            <w:r w:rsidRPr="003C0534">
              <w:rPr>
                <w:spacing w:val="2"/>
              </w:rPr>
              <w:t xml:space="preserve"> oferowanych produktów.</w:t>
            </w:r>
          </w:p>
          <w:p w:rsidR="002F2EA5" w:rsidRPr="007814C5" w:rsidRDefault="002F2EA5" w:rsidP="00BA24EB">
            <w:pPr>
              <w:pStyle w:val="Tekstpodstawowywcity"/>
              <w:numPr>
                <w:ilvl w:val="0"/>
                <w:numId w:val="49"/>
              </w:numPr>
              <w:tabs>
                <w:tab w:val="left" w:pos="0"/>
              </w:tabs>
              <w:spacing w:after="0"/>
              <w:jc w:val="both"/>
              <w:rPr>
                <w:b/>
                <w:spacing w:val="2"/>
              </w:rPr>
            </w:pPr>
            <w:r w:rsidRPr="007814C5">
              <w:t xml:space="preserve">Przedmiot zamówienia określony jako sterylny musi mieć, co najmniej </w:t>
            </w:r>
            <w:r w:rsidRPr="007814C5">
              <w:rPr>
                <w:b/>
              </w:rPr>
              <w:t>12 miesięczny okres ważności</w:t>
            </w:r>
            <w:r w:rsidRPr="007814C5">
              <w:t xml:space="preserve"> licząc od momentu ich dostarc</w:t>
            </w:r>
            <w:r w:rsidR="00D604AE" w:rsidRPr="007814C5">
              <w:t>zenia do siedziby Zamawiającego.</w:t>
            </w:r>
          </w:p>
          <w:p w:rsidR="00064C57" w:rsidRDefault="002F2EA5" w:rsidP="00064C57">
            <w:pPr>
              <w:pStyle w:val="Tekstpodstawowywcity"/>
              <w:numPr>
                <w:ilvl w:val="0"/>
                <w:numId w:val="49"/>
              </w:numPr>
              <w:tabs>
                <w:tab w:val="left" w:pos="0"/>
              </w:tabs>
              <w:spacing w:after="0"/>
              <w:jc w:val="both"/>
              <w:rPr>
                <w:spacing w:val="2"/>
              </w:rPr>
            </w:pPr>
            <w:r w:rsidRPr="007814C5">
              <w:rPr>
                <w:spacing w:val="2"/>
              </w:rPr>
              <w:t>Zamawiający zastrzega możliwość żądania próbek.</w:t>
            </w:r>
          </w:p>
          <w:p w:rsidR="00064C57" w:rsidRPr="00064C57" w:rsidRDefault="00064C57" w:rsidP="00064C57">
            <w:pPr>
              <w:pStyle w:val="Tekstpodstawowywcity"/>
              <w:numPr>
                <w:ilvl w:val="0"/>
                <w:numId w:val="49"/>
              </w:numPr>
              <w:tabs>
                <w:tab w:val="left" w:pos="0"/>
              </w:tabs>
              <w:spacing w:after="0"/>
              <w:jc w:val="both"/>
              <w:rPr>
                <w:spacing w:val="2"/>
              </w:rPr>
            </w:pPr>
            <w:r w:rsidRPr="00064C57">
              <w:t>Na podstawie art. 65 ust. 1 pkt. 4 ustawy Pzp Zamawiający odstąpi od wymogu użycia środków komunikacji elektronicznej w przypadku konieczności złożenia próbek.</w:t>
            </w:r>
          </w:p>
          <w:p w:rsidR="002F2EA5" w:rsidRPr="00B71A9A" w:rsidRDefault="002F2EA5" w:rsidP="00BA24EB">
            <w:pPr>
              <w:pStyle w:val="Tekstpodstawowywcity"/>
              <w:numPr>
                <w:ilvl w:val="0"/>
                <w:numId w:val="49"/>
              </w:numPr>
              <w:tabs>
                <w:tab w:val="left" w:pos="0"/>
              </w:tabs>
              <w:spacing w:after="0"/>
              <w:jc w:val="both"/>
              <w:rPr>
                <w:b/>
                <w:spacing w:val="2"/>
              </w:rPr>
            </w:pPr>
            <w:r w:rsidRPr="007814C5">
              <w:rPr>
                <w:spacing w:val="2"/>
              </w:rPr>
              <w:t>Dostawy będą realizowane sukcesywnie zgodnie</w:t>
            </w:r>
            <w:r w:rsidRPr="00B71A9A">
              <w:rPr>
                <w:spacing w:val="2"/>
              </w:rPr>
              <w:t xml:space="preserve"> z potrzebami Zamawiającego zgłaszanymi u Wykonawcy drogą emailową</w:t>
            </w:r>
            <w:r>
              <w:rPr>
                <w:spacing w:val="2"/>
              </w:rPr>
              <w:t xml:space="preserve">, </w:t>
            </w:r>
            <w:r w:rsidRPr="00B71A9A">
              <w:rPr>
                <w:spacing w:val="2"/>
              </w:rPr>
              <w:t xml:space="preserve">telefonicznie,  </w:t>
            </w:r>
            <w:r>
              <w:rPr>
                <w:spacing w:val="2"/>
              </w:rPr>
              <w:t xml:space="preserve">bądź faksem: w terminie do </w:t>
            </w:r>
            <w:r w:rsidRPr="00B10B1D">
              <w:rPr>
                <w:b/>
                <w:spacing w:val="2"/>
              </w:rPr>
              <w:t>3 dni roboczych</w:t>
            </w:r>
            <w:r w:rsidRPr="00B71A9A">
              <w:rPr>
                <w:spacing w:val="2"/>
              </w:rPr>
              <w:t>; jeżeli dostawa wypada w dniu wolnym od pracy lub poza godzinami pracy apteki szpitalnej dostawa nastąpi w pierwszym dniu roboczym po wyznaczonym terminie.</w:t>
            </w:r>
          </w:p>
          <w:p w:rsidR="002F2EA5" w:rsidRPr="003F7A0D" w:rsidRDefault="002F2EA5" w:rsidP="00BA24EB">
            <w:pPr>
              <w:pStyle w:val="Tekstpodstawowywcity"/>
              <w:numPr>
                <w:ilvl w:val="0"/>
                <w:numId w:val="49"/>
              </w:numPr>
              <w:spacing w:after="0"/>
              <w:jc w:val="both"/>
              <w:rPr>
                <w:b/>
              </w:rPr>
            </w:pPr>
            <w:r w:rsidRPr="00B71A9A">
              <w:t xml:space="preserve">Wymaga się, by Wykonawca zagwarantował dostawę własnym lub zorganizowanym we własnym zakresie transportem (dostawa loco Zamawiający – apteka szpitalna) od poniedziałku do piątku                                                                                         </w:t>
            </w:r>
            <w:r>
              <w:t xml:space="preserve">                        w godz.</w:t>
            </w:r>
            <w:r w:rsidRPr="00B71A9A">
              <w:t xml:space="preserve"> od 7.30 do 13.30, na własny koszt i ryzyko.</w:t>
            </w:r>
          </w:p>
          <w:p w:rsidR="002F2EA5" w:rsidRPr="00D604AE" w:rsidRDefault="002F2EA5" w:rsidP="00BA24EB">
            <w:pPr>
              <w:numPr>
                <w:ilvl w:val="0"/>
                <w:numId w:val="49"/>
              </w:numPr>
              <w:tabs>
                <w:tab w:val="left" w:pos="0"/>
              </w:tabs>
              <w:spacing w:after="100"/>
              <w:jc w:val="both"/>
              <w:rPr>
                <w:color w:val="000000"/>
              </w:rPr>
            </w:pPr>
            <w:r w:rsidRPr="00B71A9A">
              <w:t>Termi</w:t>
            </w:r>
            <w:r>
              <w:t>n płatności należności za dostawę wynosi</w:t>
            </w:r>
            <w:r w:rsidRPr="00B71A9A">
              <w:t xml:space="preserve"> 60 dni od dostarczenia faktury VAT (wraz z towarem) do siedziby Zamawiającego.</w:t>
            </w:r>
          </w:p>
          <w:p w:rsidR="002F2EA5" w:rsidRPr="00B71A9A" w:rsidRDefault="002F2EA5" w:rsidP="00D604AE">
            <w:pPr>
              <w:pStyle w:val="Tekstpodstawowy"/>
              <w:spacing w:after="0"/>
              <w:rPr>
                <w:b/>
              </w:rPr>
            </w:pPr>
            <w:r w:rsidRPr="00B71A9A">
              <w:t>Informacje dotyczące oferty wariantowej, o której mowa w art. 92 ustawy Pzp:</w:t>
            </w:r>
          </w:p>
          <w:p w:rsidR="00BD3D5A" w:rsidRPr="00B71A9A" w:rsidRDefault="002F2EA5" w:rsidP="002F2EA5">
            <w:pPr>
              <w:pStyle w:val="Tekstpodstawowy"/>
              <w:jc w:val="both"/>
            </w:pPr>
            <w:r w:rsidRPr="00B71A9A">
              <w:rPr>
                <w:b/>
              </w:rPr>
              <w:t>Zamawiający nie dopuszcza składania ofert wariantowych</w:t>
            </w:r>
            <w:r w:rsidRPr="00B71A9A">
              <w:t xml:space="preserve">. </w:t>
            </w:r>
            <w:r w:rsidR="00BD3D5A" w:rsidRPr="00906F35">
              <w:t xml:space="preserve"> </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D604AE" w:rsidRPr="00751E37" w:rsidRDefault="00906F35" w:rsidP="00D604AE">
      <w:pPr>
        <w:pStyle w:val="Nagwek2"/>
        <w:numPr>
          <w:ilvl w:val="0"/>
          <w:numId w:val="19"/>
        </w:numPr>
        <w:jc w:val="both"/>
      </w:pPr>
      <w:r w:rsidRPr="00D91376">
        <w:t>Zamawiający</w:t>
      </w:r>
      <w:r w:rsidR="00D604AE">
        <w:t xml:space="preserve"> </w:t>
      </w:r>
      <w:r w:rsidR="00D604AE" w:rsidRPr="00751E37">
        <w:t xml:space="preserve">dopuszcza składnie ofert częściowych. Ofertę można złożyć w odniesieniu do jednego lub  więcej </w:t>
      </w:r>
      <w:r w:rsidR="00D604AE" w:rsidRPr="00751E37">
        <w:rPr>
          <w:bCs/>
        </w:rPr>
        <w:t>zakresu.</w:t>
      </w:r>
      <w:r w:rsidR="00D604AE" w:rsidRPr="00751E37">
        <w:t xml:space="preserve"> Nie dopuszcza się składania ofert częściowych w ramach danego zakresu. Oferty nie zawierające pełnego zakresu przedmiotu zamówienia zostaną odrzucone.</w:t>
      </w:r>
    </w:p>
    <w:p w:rsidR="00D604AE" w:rsidRPr="00751E37" w:rsidRDefault="00D604AE" w:rsidP="00D604AE">
      <w:pPr>
        <w:pStyle w:val="Nagwek2"/>
        <w:numPr>
          <w:ilvl w:val="0"/>
          <w:numId w:val="19"/>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BD3D5A" w:rsidRPr="00751E37" w:rsidRDefault="00BD3D5A" w:rsidP="00D604AE">
      <w:pPr>
        <w:pStyle w:val="Nagwek2"/>
        <w:numPr>
          <w:ilvl w:val="0"/>
          <w:numId w:val="19"/>
        </w:numPr>
        <w:jc w:val="both"/>
      </w:pPr>
      <w:r w:rsidRPr="00751E37">
        <w:lastRenderedPageBreak/>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837172">
        <w:rPr>
          <w:b/>
        </w:rPr>
        <w:t>6</w:t>
      </w:r>
      <w:r w:rsidRPr="002E05A6">
        <w:rPr>
          <w:b/>
          <w:color w:val="FF0000"/>
        </w:rPr>
        <w:t xml:space="preserve"> </w:t>
      </w:r>
      <w:r w:rsidRPr="00751E37">
        <w:t>do SWZ.</w:t>
      </w:r>
    </w:p>
    <w:p w:rsidR="00BD3D5A" w:rsidRPr="00751E37" w:rsidRDefault="00BD3D5A" w:rsidP="00D604AE">
      <w:pPr>
        <w:pStyle w:val="Nagwek2"/>
        <w:numPr>
          <w:ilvl w:val="0"/>
          <w:numId w:val="19"/>
        </w:numPr>
        <w:jc w:val="both"/>
      </w:pPr>
      <w:r w:rsidRPr="00751E37">
        <w:t>Miejsce realizacji:</w:t>
      </w:r>
    </w:p>
    <w:p w:rsidR="00BD3D5A" w:rsidRPr="00824615" w:rsidRDefault="00BD3D5A" w:rsidP="00CE16AE">
      <w:pPr>
        <w:spacing w:line="276" w:lineRule="auto"/>
        <w:ind w:left="709"/>
        <w:jc w:val="both"/>
      </w:pPr>
      <w:r w:rsidRPr="00824615">
        <w:t xml:space="preserve">Szpital Powiatowy we Wrześni Sp. z o.o. w restrukturyzacji ul. Słowackiego 2, 62-300 Września </w:t>
      </w:r>
      <w:r>
        <w:t>.</w:t>
      </w:r>
    </w:p>
    <w:p w:rsidR="00BD3D5A" w:rsidRDefault="00BD3D5A" w:rsidP="002D0CE0">
      <w:pPr>
        <w:pStyle w:val="Nagwek1"/>
      </w:pPr>
      <w:bookmarkStart w:id="6" w:name="_Toc258314245"/>
      <w:r>
        <w:t>Informacja o przewidywanych zamówieniach, o których mowa w art. 214 ust. 1 pkt. 7 i 8 USTAWY PZP</w:t>
      </w:r>
      <w:bookmarkEnd w:id="6"/>
    </w:p>
    <w:p w:rsidR="007636F2" w:rsidRPr="00751E37" w:rsidRDefault="00BD3D5A" w:rsidP="00D604AE">
      <w:pPr>
        <w:pStyle w:val="Nagwek2"/>
        <w:numPr>
          <w:ilvl w:val="0"/>
          <w:numId w:val="0"/>
        </w:numPr>
        <w:ind w:left="720"/>
      </w:pPr>
      <w:r w:rsidRPr="00751E37">
        <w:t>Zamawiający nie przewiduje udzielenia zamówień, o których mowa w art. 214 ust. 1 pkt. 7 i 8 ustawy Pzp.</w:t>
      </w:r>
    </w:p>
    <w:p w:rsidR="00BD3D5A" w:rsidRDefault="00BD3D5A" w:rsidP="002D0CE0">
      <w:pPr>
        <w:pStyle w:val="Nagwek1"/>
      </w:pPr>
      <w:bookmarkStart w:id="7" w:name="_Toc258314246"/>
      <w:r>
        <w:t>Termin wykonania zamówienia</w:t>
      </w:r>
      <w:bookmarkEnd w:id="7"/>
    </w:p>
    <w:p w:rsidR="001F3F74" w:rsidRPr="005D6A0F" w:rsidRDefault="001F3F74" w:rsidP="001F3F74">
      <w:pPr>
        <w:pStyle w:val="Standard"/>
        <w:tabs>
          <w:tab w:val="left" w:pos="0"/>
        </w:tabs>
        <w:spacing w:line="276" w:lineRule="auto"/>
        <w:jc w:val="both"/>
        <w:rPr>
          <w:rFonts w:eastAsia="Garamond"/>
          <w:color w:val="FF0000"/>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7E2BFA" w:rsidRPr="00560797">
        <w:rPr>
          <w:rFonts w:eastAsia="Garamond"/>
          <w:b/>
          <w:szCs w:val="24"/>
        </w:rPr>
        <w:t>1</w:t>
      </w:r>
      <w:r w:rsidR="00305E6A">
        <w:rPr>
          <w:rFonts w:eastAsia="Garamond"/>
          <w:b/>
          <w:szCs w:val="24"/>
        </w:rPr>
        <w:t>2</w:t>
      </w:r>
      <w:r w:rsidRPr="00560797">
        <w:rPr>
          <w:rFonts w:eastAsia="Garamond"/>
          <w:b/>
          <w:szCs w:val="24"/>
        </w:rPr>
        <w:t xml:space="preserve"> miesięcy</w:t>
      </w:r>
      <w:r w:rsidRPr="00560797">
        <w:rPr>
          <w:rFonts w:eastAsia="Garamond"/>
          <w:szCs w:val="24"/>
        </w:rPr>
        <w:t xml:space="preserve"> od dnia </w:t>
      </w:r>
      <w:r w:rsidR="00D604AE">
        <w:rPr>
          <w:rFonts w:eastAsia="Garamond"/>
          <w:szCs w:val="24"/>
        </w:rPr>
        <w:t>podpisania umowy.</w:t>
      </w:r>
    </w:p>
    <w:p w:rsidR="00BD3D5A" w:rsidRDefault="00BD3D5A" w:rsidP="002D0CE0">
      <w:pPr>
        <w:pStyle w:val="Nagwek1"/>
      </w:pPr>
      <w:bookmarkStart w:id="8" w:name="_Toc258314247"/>
      <w:r>
        <w:t>Informacja o warunkach udziału w postępowaniu</w:t>
      </w:r>
      <w:bookmarkEnd w:id="8"/>
    </w:p>
    <w:p w:rsidR="0069622F" w:rsidRDefault="00BD3D5A" w:rsidP="0038589B">
      <w:pPr>
        <w:pStyle w:val="Nagwek2"/>
        <w:numPr>
          <w:ilvl w:val="0"/>
          <w:numId w:val="22"/>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D604AE" w:rsidRPr="00B31986" w:rsidRDefault="00D604AE" w:rsidP="00D604AE">
      <w:pPr>
        <w:pStyle w:val="Nagwek2"/>
        <w:numPr>
          <w:ilvl w:val="0"/>
          <w:numId w:val="22"/>
        </w:numPr>
        <w:jc w:val="both"/>
        <w:rPr>
          <w:color w:val="auto"/>
        </w:rPr>
      </w:pPr>
      <w:r w:rsidRPr="00B31986">
        <w:rPr>
          <w:color w:val="auto"/>
        </w:rPr>
        <w:t xml:space="preserve">Zamawiający, na podstawie art. 112 ustawy Pzp, </w:t>
      </w:r>
      <w:r w:rsidRPr="00B31986">
        <w:rPr>
          <w:b/>
          <w:color w:val="auto"/>
        </w:rPr>
        <w:t>nie wyznacza</w:t>
      </w:r>
      <w:r w:rsidRPr="00B31986">
        <w:rPr>
          <w:color w:val="auto"/>
        </w:rPr>
        <w:t xml:space="preserve"> szczegółowych warunków  ubiegania się Wykonawcy o udzielenie zamówienia w zakresie: </w:t>
      </w:r>
    </w:p>
    <w:p w:rsidR="00D604AE" w:rsidRPr="00361F40" w:rsidRDefault="00D604AE" w:rsidP="000A72DC">
      <w:pPr>
        <w:pStyle w:val="Akapitzlist"/>
        <w:numPr>
          <w:ilvl w:val="2"/>
          <w:numId w:val="55"/>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D604AE" w:rsidRPr="00361F40" w:rsidRDefault="00D604AE" w:rsidP="00BA24EB">
      <w:pPr>
        <w:numPr>
          <w:ilvl w:val="2"/>
          <w:numId w:val="55"/>
        </w:numPr>
        <w:spacing w:line="259" w:lineRule="auto"/>
        <w:contextualSpacing/>
        <w:jc w:val="both"/>
        <w:rPr>
          <w:rFonts w:eastAsia="Calibri"/>
        </w:rPr>
      </w:pPr>
      <w:r w:rsidRPr="00361F40">
        <w:rPr>
          <w:rFonts w:eastAsia="Calibri"/>
        </w:rPr>
        <w:t>kompetencji lub uprawnień do prowadzenia określonej działalności zawodowej;</w:t>
      </w:r>
    </w:p>
    <w:p w:rsidR="00D604AE" w:rsidRPr="00361F40" w:rsidRDefault="00D604AE" w:rsidP="00BA24EB">
      <w:pPr>
        <w:numPr>
          <w:ilvl w:val="2"/>
          <w:numId w:val="55"/>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D604AE" w:rsidRPr="00D604AE" w:rsidRDefault="00D604AE" w:rsidP="00BA24EB">
      <w:pPr>
        <w:numPr>
          <w:ilvl w:val="2"/>
          <w:numId w:val="55"/>
        </w:numPr>
        <w:spacing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2D0CE0">
      <w:pPr>
        <w:pStyle w:val="Nagwek1"/>
      </w:pPr>
      <w:r>
        <w:t>Podstawy wykluczenia wykonawcy Z POSTĘPOWANIA</w:t>
      </w:r>
    </w:p>
    <w:p w:rsidR="00BD3D5A" w:rsidRPr="008F7B5E" w:rsidRDefault="007636F2" w:rsidP="0038589B">
      <w:pPr>
        <w:pStyle w:val="Nagwek2"/>
        <w:numPr>
          <w:ilvl w:val="0"/>
          <w:numId w:val="25"/>
        </w:numPr>
        <w:jc w:val="both"/>
      </w:pPr>
      <w:r>
        <w:t>Z</w:t>
      </w:r>
      <w:r w:rsidR="00BD3D5A" w:rsidRPr="008F7B5E">
        <w:t>amawiający wykluczy z postępowania o udzielenie zamówienia Wykonawcę, wobec którego zachodzą podstawy wykluczenia, o których mowa w art. 108 ust. 1 ustawy Pzp.</w:t>
      </w:r>
    </w:p>
    <w:p w:rsidR="00BD3D5A" w:rsidRPr="008F7B5E" w:rsidRDefault="00BD3D5A" w:rsidP="0038589B">
      <w:pPr>
        <w:pStyle w:val="Nagwek2"/>
        <w:numPr>
          <w:ilvl w:val="0"/>
          <w:numId w:val="25"/>
        </w:numPr>
        <w:jc w:val="both"/>
      </w:pPr>
      <w:r w:rsidRPr="008F7B5E">
        <w:t>Wykluczenie Wykonawcy nastąpi w przypadkach, o których mowa w art. 111 ustawy Pzp.</w:t>
      </w:r>
    </w:p>
    <w:p w:rsidR="00BD3D5A" w:rsidRPr="008F7B5E" w:rsidRDefault="00BD3D5A" w:rsidP="0038589B">
      <w:pPr>
        <w:pStyle w:val="Nagwek2"/>
        <w:numPr>
          <w:ilvl w:val="0"/>
          <w:numId w:val="25"/>
        </w:numPr>
        <w:jc w:val="both"/>
      </w:pPr>
      <w:r w:rsidRPr="008F7B5E">
        <w:t>Wykonawca nie podlega wykluczeniu w okolicznościach określonych w art. 108 ust. 1 pkt. 1, 2, 5 ustawy Pzp, jeżeli udowodni Zamawiającemu, że spełnił łącznie przesłanki określone w art. 110 ust. 2 ustawy Pzp.</w:t>
      </w:r>
    </w:p>
    <w:p w:rsidR="00BD3D5A" w:rsidRPr="008F7B5E" w:rsidRDefault="00BD3D5A" w:rsidP="0038589B">
      <w:pPr>
        <w:pStyle w:val="Nagwek2"/>
        <w:numPr>
          <w:ilvl w:val="0"/>
          <w:numId w:val="25"/>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BD3D5A" w:rsidRPr="008F7B5E" w:rsidRDefault="00BD3D5A" w:rsidP="0038589B">
      <w:pPr>
        <w:pStyle w:val="Nagwek2"/>
        <w:numPr>
          <w:ilvl w:val="0"/>
          <w:numId w:val="25"/>
        </w:numPr>
        <w:jc w:val="both"/>
      </w:pPr>
      <w:r w:rsidRPr="008F7B5E">
        <w:t>Zamawiający może wykluczyć Wykonawcę na każdym etapie postępowania, ofertę Wykonawcy wykluczonego uznaje się za odrzuconą.</w:t>
      </w:r>
    </w:p>
    <w:p w:rsidR="00BD3D5A" w:rsidRDefault="00BD3D5A" w:rsidP="002D0CE0">
      <w:pPr>
        <w:pStyle w:val="Nagwek1"/>
      </w:pPr>
      <w:bookmarkStart w:id="9" w:name="_Toc258314248"/>
      <w:r>
        <w:t>wykaz podmiotowych środków dowodowych</w:t>
      </w:r>
      <w:bookmarkEnd w:id="9"/>
    </w:p>
    <w:p w:rsidR="00BD3D5A" w:rsidRDefault="00BD3D5A" w:rsidP="0038589B">
      <w:pPr>
        <w:pStyle w:val="Nagwek2"/>
        <w:numPr>
          <w:ilvl w:val="0"/>
          <w:numId w:val="26"/>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lastRenderedPageBreak/>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29786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38589B">
      <w:pPr>
        <w:pStyle w:val="Nagwek2"/>
        <w:numPr>
          <w:ilvl w:val="0"/>
          <w:numId w:val="26"/>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9F1BE2">
      <w:pPr>
        <w:pStyle w:val="Nagwek2"/>
        <w:numPr>
          <w:ilvl w:val="1"/>
          <w:numId w:val="22"/>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DF706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D5CFF" w:rsidRPr="00DF7066">
              <w:rPr>
                <w:rFonts w:eastAsia="Calibri"/>
              </w:rPr>
              <w:t>1</w:t>
            </w:r>
            <w:r w:rsidRPr="00DF7066">
              <w:rPr>
                <w:rFonts w:eastAsia="Calibri"/>
              </w:rPr>
              <w:t xml:space="preserve"> r. poz. </w:t>
            </w:r>
            <w:r w:rsidR="00CD5CFF" w:rsidRPr="00DF7066">
              <w:rPr>
                <w:rFonts w:eastAsia="Calibri"/>
              </w:rPr>
              <w:t>275</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DF7066">
            <w:pPr>
              <w:spacing w:before="60"/>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096CF2" w:rsidRDefault="00096CF2" w:rsidP="00096CF2">
      <w:pPr>
        <w:pStyle w:val="Nagwek2"/>
        <w:numPr>
          <w:ilvl w:val="0"/>
          <w:numId w:val="0"/>
        </w:numPr>
        <w:ind w:left="1511"/>
        <w:jc w:val="both"/>
      </w:pPr>
    </w:p>
    <w:p w:rsidR="00B01D02" w:rsidRDefault="00F33A8E" w:rsidP="0038589B">
      <w:pPr>
        <w:pStyle w:val="Nagwek2"/>
        <w:numPr>
          <w:ilvl w:val="1"/>
          <w:numId w:val="22"/>
        </w:numPr>
        <w:jc w:val="both"/>
      </w:pPr>
      <w:r>
        <w:lastRenderedPageBreak/>
        <w:t>W celu potwierdzenia spełniania warunków udziału w postępowaniu:</w:t>
      </w:r>
    </w:p>
    <w:tbl>
      <w:tblPr>
        <w:tblStyle w:val="Tabela-Siatka"/>
        <w:tblW w:w="0" w:type="auto"/>
        <w:tblInd w:w="817" w:type="dxa"/>
        <w:tblLook w:val="04A0"/>
      </w:tblPr>
      <w:tblGrid>
        <w:gridCol w:w="709"/>
        <w:gridCol w:w="7988"/>
      </w:tblGrid>
      <w:tr w:rsidR="00B01D02" w:rsidTr="00B01D02">
        <w:tc>
          <w:tcPr>
            <w:tcW w:w="709" w:type="dxa"/>
          </w:tcPr>
          <w:p w:rsidR="00B01D02" w:rsidRPr="00B01D02" w:rsidRDefault="00B01D02" w:rsidP="00B01D02">
            <w:pPr>
              <w:pStyle w:val="Nagwek2"/>
              <w:numPr>
                <w:ilvl w:val="0"/>
                <w:numId w:val="0"/>
              </w:numPr>
              <w:jc w:val="both"/>
              <w:outlineLvl w:val="1"/>
              <w:rPr>
                <w:b/>
              </w:rPr>
            </w:pPr>
            <w:r w:rsidRPr="00B01D02">
              <w:rPr>
                <w:b/>
              </w:rPr>
              <w:t>Lp.</w:t>
            </w:r>
          </w:p>
        </w:tc>
        <w:tc>
          <w:tcPr>
            <w:tcW w:w="7988" w:type="dxa"/>
          </w:tcPr>
          <w:p w:rsidR="00B01D02" w:rsidRPr="00B01D02" w:rsidRDefault="00B01D02" w:rsidP="00B01D02">
            <w:pPr>
              <w:pStyle w:val="Nagwek2"/>
              <w:numPr>
                <w:ilvl w:val="0"/>
                <w:numId w:val="0"/>
              </w:numPr>
              <w:jc w:val="both"/>
              <w:outlineLvl w:val="1"/>
              <w:rPr>
                <w:b/>
              </w:rPr>
            </w:pPr>
            <w:r w:rsidRPr="00B01D02">
              <w:rPr>
                <w:b/>
              </w:rPr>
              <w:t>Wymagany dokument</w:t>
            </w:r>
          </w:p>
        </w:tc>
      </w:tr>
      <w:tr w:rsidR="00B01D02" w:rsidTr="00B01D02">
        <w:tc>
          <w:tcPr>
            <w:tcW w:w="709" w:type="dxa"/>
          </w:tcPr>
          <w:p w:rsidR="00B01D02" w:rsidRPr="00767E19" w:rsidRDefault="00B01D02" w:rsidP="00B01D02">
            <w:pPr>
              <w:pStyle w:val="Nagwek2"/>
              <w:numPr>
                <w:ilvl w:val="0"/>
                <w:numId w:val="0"/>
              </w:numPr>
              <w:jc w:val="both"/>
              <w:outlineLvl w:val="1"/>
              <w:rPr>
                <w:b/>
              </w:rPr>
            </w:pPr>
            <w:r w:rsidRPr="00767E19">
              <w:rPr>
                <w:b/>
              </w:rPr>
              <w:t>1.</w:t>
            </w:r>
          </w:p>
        </w:tc>
        <w:tc>
          <w:tcPr>
            <w:tcW w:w="7988" w:type="dxa"/>
          </w:tcPr>
          <w:p w:rsidR="00B01D02" w:rsidRPr="00767E19" w:rsidRDefault="00D604AE" w:rsidP="009F1BE2">
            <w:pPr>
              <w:jc w:val="both"/>
            </w:pPr>
            <w:r>
              <w:rPr>
                <w:b/>
                <w:bCs/>
              </w:rPr>
              <w:t xml:space="preserve">Oświadczenie Wykonawcy, że posiada aktualne dopuszczenie do obrotu na każdy oferowany produkt </w:t>
            </w:r>
            <w:r w:rsidRPr="00B31986">
              <w:t xml:space="preserve">(w postaci Deklaracji Zgodności wydanej przez producenta oraz Certyfikatu CE wydanego </w:t>
            </w:r>
            <w:r>
              <w:t xml:space="preserve">przez jednostkę notyfikacyjną, zgodnie z ustawą z dnia 20 maja </w:t>
            </w:r>
            <w:r w:rsidRPr="00B31986">
              <w:t>2010</w:t>
            </w:r>
            <w:r>
              <w:t xml:space="preserve"> </w:t>
            </w:r>
            <w:r w:rsidRPr="00B31986">
              <w:t xml:space="preserve">r. o wyrobach medycznych </w:t>
            </w:r>
            <w:r w:rsidR="009F1BE2">
              <w:t>(Dz. U. z 2021 r. poz. 1565 z późn. zm.))</w:t>
            </w:r>
            <w:r w:rsidR="00DF6A94">
              <w:t xml:space="preserve"> </w:t>
            </w:r>
            <w:r>
              <w:t xml:space="preserve">– </w:t>
            </w:r>
            <w:r w:rsidR="00837172">
              <w:rPr>
                <w:b/>
              </w:rPr>
              <w:t>załącznik nr 5</w:t>
            </w:r>
            <w:r w:rsidRPr="002B07B1">
              <w:rPr>
                <w:b/>
              </w:rPr>
              <w:t>.</w:t>
            </w:r>
          </w:p>
        </w:tc>
      </w:tr>
    </w:tbl>
    <w:p w:rsidR="00B01D02" w:rsidRDefault="00B01D02" w:rsidP="00B01D02">
      <w:pPr>
        <w:pStyle w:val="Nagwek2"/>
        <w:numPr>
          <w:ilvl w:val="0"/>
          <w:numId w:val="0"/>
        </w:numPr>
        <w:jc w:val="both"/>
      </w:pPr>
    </w:p>
    <w:p w:rsidR="0042367B" w:rsidRDefault="0042367B" w:rsidP="0038589B">
      <w:pPr>
        <w:pStyle w:val="Nagwek2"/>
        <w:numPr>
          <w:ilvl w:val="0"/>
          <w:numId w:val="22"/>
        </w:numPr>
        <w:jc w:val="both"/>
      </w:pPr>
      <w:r>
        <w:t>Jeżeli przedstawione dokumenty są w języku obcym wymagane jest tłumaczenie na język polski.</w:t>
      </w:r>
    </w:p>
    <w:p w:rsidR="00A55F01" w:rsidRPr="00885ADD" w:rsidRDefault="00A55F01" w:rsidP="0038589B">
      <w:pPr>
        <w:pStyle w:val="Nagwek2"/>
        <w:numPr>
          <w:ilvl w:val="0"/>
          <w:numId w:val="22"/>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38589B">
      <w:pPr>
        <w:pStyle w:val="Nagwek2"/>
        <w:numPr>
          <w:ilvl w:val="0"/>
          <w:numId w:val="22"/>
        </w:numPr>
        <w:jc w:val="both"/>
      </w:pPr>
      <w:r>
        <w:t>Zamawiający może żądać od Wykonawców w</w:t>
      </w:r>
      <w:r w:rsidR="00361F40">
        <w:t>yjaśnień dotyczących treści po</w:t>
      </w:r>
      <w:r>
        <w:t>dmiotowych środków dowodowych.</w:t>
      </w:r>
    </w:p>
    <w:p w:rsidR="00BD3D5A" w:rsidRDefault="00BD3D5A" w:rsidP="0038589B">
      <w:pPr>
        <w:pStyle w:val="Nagwek2"/>
        <w:numPr>
          <w:ilvl w:val="0"/>
          <w:numId w:val="22"/>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38589B">
      <w:pPr>
        <w:pStyle w:val="Nagwek2"/>
        <w:numPr>
          <w:ilvl w:val="0"/>
          <w:numId w:val="22"/>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38589B">
      <w:pPr>
        <w:pStyle w:val="Nagwek2"/>
        <w:numPr>
          <w:ilvl w:val="0"/>
          <w:numId w:val="22"/>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38589B">
      <w:pPr>
        <w:pStyle w:val="Nagwek2"/>
        <w:numPr>
          <w:ilvl w:val="0"/>
          <w:numId w:val="22"/>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2D0CE0">
      <w:pPr>
        <w:pStyle w:val="Nagwek1"/>
      </w:pPr>
      <w:bookmarkStart w:id="10" w:name="_Toc258314249"/>
      <w:r w:rsidRPr="002D0CE0">
        <w:t>PRZEDMIOTOWE ŚRODKI DOWODOWE</w:t>
      </w:r>
    </w:p>
    <w:p w:rsidR="00305E6A" w:rsidRPr="00B4327F" w:rsidRDefault="00305E6A" w:rsidP="00305E6A">
      <w:pPr>
        <w:pStyle w:val="Nagwek2"/>
        <w:numPr>
          <w:ilvl w:val="0"/>
          <w:numId w:val="69"/>
        </w:numPr>
        <w:rPr>
          <w:color w:val="auto"/>
        </w:rPr>
      </w:pPr>
      <w:r w:rsidRPr="00B4327F">
        <w:rPr>
          <w:color w:val="auto"/>
        </w:rPr>
        <w:t>Zamawiający wymaga złożenia przedmiotowych środków dowodowych</w:t>
      </w:r>
      <w:r w:rsidR="004C7A12">
        <w:rPr>
          <w:color w:val="auto"/>
        </w:rPr>
        <w:t xml:space="preserve"> wraz z ofertą</w:t>
      </w:r>
      <w:r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305E6A" w:rsidRPr="009E7F54" w:rsidTr="00CF0C3F">
        <w:trPr>
          <w:trHeight w:val="525"/>
        </w:trPr>
        <w:tc>
          <w:tcPr>
            <w:tcW w:w="709" w:type="dxa"/>
            <w:tcBorders>
              <w:top w:val="single" w:sz="4" w:space="0" w:color="auto"/>
              <w:left w:val="single" w:sz="4" w:space="0" w:color="auto"/>
              <w:bottom w:val="single" w:sz="4" w:space="0" w:color="auto"/>
              <w:right w:val="single" w:sz="4" w:space="0" w:color="auto"/>
            </w:tcBorders>
            <w:hideMark/>
          </w:tcPr>
          <w:p w:rsidR="00305E6A" w:rsidRPr="009E7F54" w:rsidRDefault="00305E6A" w:rsidP="00CF0C3F">
            <w:pPr>
              <w:spacing w:before="60" w:after="120"/>
              <w:jc w:val="both"/>
            </w:pPr>
            <w:r w:rsidRPr="00D95C70">
              <w:rPr>
                <w:b/>
              </w:rPr>
              <w:t>Lp.</w:t>
            </w:r>
          </w:p>
        </w:tc>
        <w:tc>
          <w:tcPr>
            <w:tcW w:w="7942" w:type="dxa"/>
            <w:tcBorders>
              <w:top w:val="single" w:sz="4" w:space="0" w:color="auto"/>
              <w:left w:val="single" w:sz="4" w:space="0" w:color="auto"/>
              <w:bottom w:val="single" w:sz="4" w:space="0" w:color="auto"/>
              <w:right w:val="single" w:sz="4" w:space="0" w:color="auto"/>
            </w:tcBorders>
            <w:hideMark/>
          </w:tcPr>
          <w:p w:rsidR="00305E6A" w:rsidRPr="009E7F54" w:rsidRDefault="00305E6A" w:rsidP="00CF0C3F">
            <w:pPr>
              <w:spacing w:before="60" w:after="120"/>
              <w:jc w:val="both"/>
            </w:pPr>
            <w:r w:rsidRPr="00D95C70">
              <w:rPr>
                <w:b/>
              </w:rPr>
              <w:t>Wymagany dokument</w:t>
            </w:r>
          </w:p>
        </w:tc>
      </w:tr>
      <w:tr w:rsidR="00305E6A" w:rsidRPr="009E7F54" w:rsidTr="00CF0C3F">
        <w:trPr>
          <w:trHeight w:val="546"/>
        </w:trPr>
        <w:tc>
          <w:tcPr>
            <w:tcW w:w="709" w:type="dxa"/>
            <w:tcBorders>
              <w:top w:val="single" w:sz="4" w:space="0" w:color="auto"/>
              <w:left w:val="single" w:sz="4" w:space="0" w:color="auto"/>
              <w:bottom w:val="single" w:sz="4" w:space="0" w:color="auto"/>
              <w:right w:val="single" w:sz="4" w:space="0" w:color="auto"/>
            </w:tcBorders>
            <w:hideMark/>
          </w:tcPr>
          <w:p w:rsidR="00305E6A" w:rsidRPr="00D95C70" w:rsidRDefault="00305E6A" w:rsidP="00CF0C3F">
            <w:pPr>
              <w:spacing w:before="60" w:after="120"/>
              <w:jc w:val="both"/>
              <w:rPr>
                <w:b/>
              </w:rPr>
            </w:pPr>
            <w:r w:rsidRPr="00D95C70">
              <w:rPr>
                <w:b/>
              </w:rPr>
              <w:t>1.</w:t>
            </w:r>
          </w:p>
        </w:tc>
        <w:tc>
          <w:tcPr>
            <w:tcW w:w="7942" w:type="dxa"/>
            <w:tcBorders>
              <w:top w:val="single" w:sz="4" w:space="0" w:color="auto"/>
              <w:left w:val="single" w:sz="4" w:space="0" w:color="auto"/>
              <w:bottom w:val="single" w:sz="4" w:space="0" w:color="auto"/>
              <w:right w:val="single" w:sz="4" w:space="0" w:color="auto"/>
            </w:tcBorders>
            <w:hideMark/>
          </w:tcPr>
          <w:p w:rsidR="00305E6A" w:rsidRPr="00260D6E" w:rsidRDefault="00305E6A" w:rsidP="00305E6A">
            <w:pPr>
              <w:spacing w:before="60" w:after="120"/>
              <w:jc w:val="both"/>
            </w:pPr>
            <w:r w:rsidRPr="00D95C70">
              <w:rPr>
                <w:b/>
              </w:rPr>
              <w:t>Próbki dla pakietu n</w:t>
            </w:r>
            <w:r>
              <w:rPr>
                <w:b/>
              </w:rPr>
              <w:t>r 1, 2, 3, 4</w:t>
            </w:r>
            <w:r w:rsidRPr="00D95C70">
              <w:rPr>
                <w:b/>
              </w:rPr>
              <w:t xml:space="preserve"> </w:t>
            </w:r>
            <w:r w:rsidRPr="00260D6E">
              <w:t>(</w:t>
            </w:r>
            <w:r>
              <w:t>po 2 szt. dla każdego pakietu)</w:t>
            </w:r>
          </w:p>
        </w:tc>
      </w:tr>
      <w:tr w:rsidR="00305E6A" w:rsidRPr="009E7F54" w:rsidTr="00CF0C3F">
        <w:trPr>
          <w:trHeight w:val="546"/>
        </w:trPr>
        <w:tc>
          <w:tcPr>
            <w:tcW w:w="709" w:type="dxa"/>
            <w:tcBorders>
              <w:top w:val="single" w:sz="4" w:space="0" w:color="auto"/>
              <w:left w:val="single" w:sz="4" w:space="0" w:color="auto"/>
              <w:bottom w:val="single" w:sz="4" w:space="0" w:color="auto"/>
              <w:right w:val="single" w:sz="4" w:space="0" w:color="auto"/>
            </w:tcBorders>
            <w:hideMark/>
          </w:tcPr>
          <w:p w:rsidR="00305E6A" w:rsidRPr="00D95C70" w:rsidRDefault="00305E6A" w:rsidP="00CF0C3F">
            <w:pPr>
              <w:spacing w:before="60" w:after="120"/>
              <w:jc w:val="both"/>
              <w:rPr>
                <w:b/>
              </w:rPr>
            </w:pPr>
            <w:r>
              <w:rPr>
                <w:b/>
              </w:rPr>
              <w:t>2.</w:t>
            </w:r>
          </w:p>
        </w:tc>
        <w:tc>
          <w:tcPr>
            <w:tcW w:w="7942" w:type="dxa"/>
            <w:tcBorders>
              <w:top w:val="single" w:sz="4" w:space="0" w:color="auto"/>
              <w:left w:val="single" w:sz="4" w:space="0" w:color="auto"/>
              <w:bottom w:val="single" w:sz="4" w:space="0" w:color="auto"/>
              <w:right w:val="single" w:sz="4" w:space="0" w:color="auto"/>
            </w:tcBorders>
            <w:hideMark/>
          </w:tcPr>
          <w:p w:rsidR="00305E6A" w:rsidRDefault="00305E6A" w:rsidP="00305E6A">
            <w:pPr>
              <w:spacing w:before="60" w:after="120"/>
              <w:jc w:val="both"/>
              <w:rPr>
                <w:b/>
              </w:rPr>
            </w:pPr>
            <w:r>
              <w:rPr>
                <w:b/>
              </w:rPr>
              <w:t>Dokumentów:</w:t>
            </w:r>
          </w:p>
          <w:p w:rsidR="00305E6A" w:rsidRDefault="00305E6A" w:rsidP="00305E6A">
            <w:pPr>
              <w:spacing w:before="60" w:after="120"/>
              <w:jc w:val="both"/>
            </w:pPr>
            <w:r>
              <w:rPr>
                <w:b/>
              </w:rPr>
              <w:t xml:space="preserve">Dla pakietu nr 1, 2, 3 – </w:t>
            </w:r>
            <w:r w:rsidRPr="00305E6A">
              <w:t>certyfikatu CE oraz deklaracji zgodności</w:t>
            </w:r>
            <w:r>
              <w:t>,</w:t>
            </w:r>
          </w:p>
          <w:p w:rsidR="00305E6A" w:rsidRPr="00D95C70" w:rsidRDefault="00305E6A" w:rsidP="00305E6A">
            <w:pPr>
              <w:spacing w:before="60" w:after="120"/>
              <w:jc w:val="both"/>
              <w:rPr>
                <w:b/>
              </w:rPr>
            </w:pPr>
            <w:r w:rsidRPr="00305E6A">
              <w:rPr>
                <w:b/>
              </w:rPr>
              <w:t>Dla pakietu nr 4</w:t>
            </w:r>
            <w:r>
              <w:t xml:space="preserve"> – deklaracji zgodności.</w:t>
            </w:r>
          </w:p>
        </w:tc>
      </w:tr>
    </w:tbl>
    <w:p w:rsidR="00096CF2" w:rsidRDefault="00096CF2" w:rsidP="00437798">
      <w:pPr>
        <w:pStyle w:val="Nagwek2"/>
        <w:numPr>
          <w:ilvl w:val="0"/>
          <w:numId w:val="69"/>
        </w:numPr>
        <w:spacing w:before="300"/>
        <w:jc w:val="both"/>
      </w:pPr>
      <w:r>
        <w:t xml:space="preserve">Dokumenty potwierdzające zgodność oferowanych produktów z wymaganiami </w:t>
      </w:r>
      <w:r w:rsidR="006724BB">
        <w:t xml:space="preserve">Zamawiającego </w:t>
      </w:r>
      <w:r>
        <w:t>należy złożyć z zaznaczeniem której części i której pozycji dotyczą.</w:t>
      </w:r>
    </w:p>
    <w:p w:rsidR="00096CF2" w:rsidRDefault="00096CF2" w:rsidP="00096CF2">
      <w:pPr>
        <w:pStyle w:val="Nagwek2"/>
        <w:numPr>
          <w:ilvl w:val="0"/>
          <w:numId w:val="69"/>
        </w:numPr>
        <w:jc w:val="both"/>
      </w:pPr>
      <w:r>
        <w:lastRenderedPageBreak/>
        <w:t>Jeżeli przedstawione dokumenty są w języku obcym wymagane jest tłumaczenie na język polski.</w:t>
      </w:r>
    </w:p>
    <w:p w:rsidR="00305E6A" w:rsidRDefault="00305E6A" w:rsidP="00305E6A">
      <w:pPr>
        <w:pStyle w:val="Nagwek2"/>
        <w:numPr>
          <w:ilvl w:val="0"/>
          <w:numId w:val="69"/>
        </w:numPr>
        <w:jc w:val="both"/>
      </w:pPr>
      <w:r w:rsidRPr="00885ADD">
        <w:t>Zgodnie z art. 107 ust. 2 Pzp, jeżeli Wykonawca nie złożył przedmiotowych środków dowodowych lub złożone przedmiotowe środki dowodowe są niekompletne, Zamawiający wezwie do ich złożenia lub uzupełnienia w wyznaczonym terminie.</w:t>
      </w:r>
    </w:p>
    <w:p w:rsidR="00096CF2" w:rsidRPr="00305E6A" w:rsidRDefault="00096CF2" w:rsidP="00096CF2">
      <w:pPr>
        <w:pStyle w:val="Nagwek2"/>
        <w:numPr>
          <w:ilvl w:val="0"/>
          <w:numId w:val="69"/>
        </w:numPr>
        <w:jc w:val="both"/>
      </w:pPr>
      <w:r>
        <w:t>Zamawiający może żądać od Wykonawców wyjaśnień dotyczących treści przedmiotowych środków dowodowych.</w:t>
      </w:r>
    </w:p>
    <w:p w:rsidR="00BD3D5A" w:rsidRDefault="00BD3D5A" w:rsidP="002D0CE0">
      <w:pPr>
        <w:pStyle w:val="Nagwek1"/>
      </w:pPr>
      <w:r>
        <w:t>INFORMACJA DLA WYKONAWCÓW POLEGAJĄCYCH NA ZASOBACH podmiotów trzecich</w:t>
      </w:r>
    </w:p>
    <w:p w:rsidR="00BD3D5A" w:rsidRDefault="00BD3D5A" w:rsidP="0038589B">
      <w:pPr>
        <w:pStyle w:val="Nagwek2"/>
        <w:numPr>
          <w:ilvl w:val="0"/>
          <w:numId w:val="27"/>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38589B">
      <w:pPr>
        <w:pStyle w:val="Nagwek2"/>
        <w:numPr>
          <w:ilvl w:val="0"/>
          <w:numId w:val="27"/>
        </w:numPr>
        <w:jc w:val="both"/>
      </w:pPr>
      <w:r>
        <w:t>Wykonawca, który polega na zdolnościach lub sytuacji podmiotów udostępniających zasoby, zobowiązany jest:</w:t>
      </w:r>
    </w:p>
    <w:p w:rsidR="00BD3D5A" w:rsidRDefault="00B93D4A" w:rsidP="0038589B">
      <w:pPr>
        <w:pStyle w:val="Nagwek2"/>
        <w:numPr>
          <w:ilvl w:val="0"/>
          <w:numId w:val="28"/>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38589B">
      <w:pPr>
        <w:pStyle w:val="Nagwek2"/>
        <w:numPr>
          <w:ilvl w:val="0"/>
          <w:numId w:val="29"/>
        </w:numPr>
        <w:jc w:val="both"/>
      </w:pPr>
      <w:r>
        <w:t>zakres dostępnych Wykonawcy zasobów podmiotu udostępniającego zasoby;</w:t>
      </w:r>
    </w:p>
    <w:p w:rsidR="00BD3D5A" w:rsidRDefault="00D419C2" w:rsidP="0038589B">
      <w:pPr>
        <w:pStyle w:val="Nagwek2"/>
        <w:numPr>
          <w:ilvl w:val="0"/>
          <w:numId w:val="29"/>
        </w:numPr>
        <w:jc w:val="both"/>
      </w:pPr>
      <w:r>
        <w:t>s</w:t>
      </w:r>
      <w:r w:rsidR="00BD3D5A">
        <w:t>posób i okres udostępnienia Wykonawcy i wykorzystania przez niego zasobów podmiotu udostępniającego te zasoby przy wykonywaniu zamówienia;</w:t>
      </w:r>
    </w:p>
    <w:p w:rsidR="00BD3D5A" w:rsidRDefault="00BD3D5A" w:rsidP="0038589B">
      <w:pPr>
        <w:pStyle w:val="Nagwek2"/>
        <w:numPr>
          <w:ilvl w:val="0"/>
          <w:numId w:val="29"/>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38589B">
      <w:pPr>
        <w:pStyle w:val="Nagwek2"/>
        <w:numPr>
          <w:ilvl w:val="0"/>
          <w:numId w:val="28"/>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38589B">
      <w:pPr>
        <w:pStyle w:val="Nagwek2"/>
        <w:numPr>
          <w:ilvl w:val="0"/>
          <w:numId w:val="27"/>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38589B">
      <w:pPr>
        <w:pStyle w:val="Nagwek2"/>
        <w:numPr>
          <w:ilvl w:val="0"/>
          <w:numId w:val="27"/>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lastRenderedPageBreak/>
        <w:t>INFORMACJA DLA WYKONAWCÓW zamierzających powierzyć wykonanie części zamówienia podwykonawcom</w:t>
      </w:r>
    </w:p>
    <w:p w:rsidR="00BD3D5A" w:rsidRDefault="00BD3D5A" w:rsidP="0038589B">
      <w:pPr>
        <w:pStyle w:val="Nagwek2"/>
        <w:numPr>
          <w:ilvl w:val="0"/>
          <w:numId w:val="30"/>
        </w:numPr>
        <w:jc w:val="both"/>
      </w:pPr>
      <w:r>
        <w:t xml:space="preserve">Wykonawca może powierzyć wykonanie części zamówienia Podwykonawcom. </w:t>
      </w:r>
    </w:p>
    <w:p w:rsidR="00BD3D5A" w:rsidRDefault="00BD3D5A" w:rsidP="0038589B">
      <w:pPr>
        <w:pStyle w:val="Nagwek2"/>
        <w:numPr>
          <w:ilvl w:val="0"/>
          <w:numId w:val="30"/>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38589B">
      <w:pPr>
        <w:pStyle w:val="Nagwek2"/>
        <w:numPr>
          <w:ilvl w:val="0"/>
          <w:numId w:val="30"/>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38589B">
      <w:pPr>
        <w:pStyle w:val="Nagwek2"/>
        <w:numPr>
          <w:ilvl w:val="0"/>
          <w:numId w:val="30"/>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BD3D5A" w:rsidP="0038589B">
      <w:pPr>
        <w:pStyle w:val="Nagwek2"/>
        <w:numPr>
          <w:ilvl w:val="0"/>
          <w:numId w:val="32"/>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38589B">
      <w:pPr>
        <w:pStyle w:val="Nagwek2"/>
        <w:numPr>
          <w:ilvl w:val="0"/>
          <w:numId w:val="32"/>
        </w:numPr>
        <w:jc w:val="both"/>
      </w:pPr>
      <w:r>
        <w:t>Pełnomocnictwo należy dołączyć do oferty i powinno ono zawierać w szczególności wskazanie:</w:t>
      </w:r>
    </w:p>
    <w:p w:rsidR="00BD3D5A" w:rsidRDefault="00BD3D5A" w:rsidP="0038589B">
      <w:pPr>
        <w:pStyle w:val="Nagwek2"/>
        <w:numPr>
          <w:ilvl w:val="0"/>
          <w:numId w:val="23"/>
        </w:numPr>
        <w:jc w:val="both"/>
      </w:pPr>
      <w:r>
        <w:t>postępowania o udzielenie zamówienie publicznego, którego dotyczy;</w:t>
      </w:r>
    </w:p>
    <w:p w:rsidR="00BD3D5A" w:rsidRDefault="00BD3D5A" w:rsidP="0038589B">
      <w:pPr>
        <w:pStyle w:val="Nagwek2"/>
        <w:numPr>
          <w:ilvl w:val="0"/>
          <w:numId w:val="23"/>
        </w:numPr>
        <w:jc w:val="both"/>
      </w:pPr>
      <w:r>
        <w:t>wszystkich Wykonawców ubiegających się wspólnie o udzielenie zamówienia;</w:t>
      </w:r>
    </w:p>
    <w:p w:rsidR="00221E25" w:rsidRDefault="00BD3D5A" w:rsidP="00D604AE">
      <w:pPr>
        <w:pStyle w:val="Nagwek2"/>
        <w:numPr>
          <w:ilvl w:val="0"/>
          <w:numId w:val="23"/>
        </w:numPr>
        <w:jc w:val="both"/>
      </w:pPr>
      <w:r>
        <w:t>ustanowionego pełnomocnika oraz zakresu jego  umocowania.</w:t>
      </w:r>
    </w:p>
    <w:p w:rsidR="00BD3D5A" w:rsidRDefault="00BD3D5A" w:rsidP="002D0CE0">
      <w:pPr>
        <w:pStyle w:val="Nagwek1"/>
      </w:pPr>
      <w:r>
        <w:t>Informacje o sposobie porozumiewania się zamawiającego z Wykonawcami</w:t>
      </w:r>
      <w:bookmarkEnd w:id="10"/>
    </w:p>
    <w:p w:rsidR="00BD3D5A" w:rsidRPr="009F1AAE" w:rsidRDefault="00BD3D5A" w:rsidP="0038589B">
      <w:pPr>
        <w:pStyle w:val="Nagwek2"/>
        <w:numPr>
          <w:ilvl w:val="0"/>
          <w:numId w:val="33"/>
        </w:numPr>
        <w:jc w:val="both"/>
      </w:pPr>
      <w:r w:rsidRPr="009F1AAE">
        <w:t>W niniejszym postępowaniu komunikacja Zamawiającego z Wykonawcami odbywa się przy użyciu środków komunikacji elektronicznej, za pośrednictwem:</w:t>
      </w:r>
    </w:p>
    <w:p w:rsidR="00BD3D5A" w:rsidRPr="009F1AAE" w:rsidRDefault="00BD3D5A" w:rsidP="00EE1D56">
      <w:pPr>
        <w:pStyle w:val="Nagwek2"/>
        <w:numPr>
          <w:ilvl w:val="0"/>
          <w:numId w:val="34"/>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EE1D56">
      <w:pPr>
        <w:pStyle w:val="Nagwek2"/>
        <w:numPr>
          <w:ilvl w:val="0"/>
          <w:numId w:val="34"/>
        </w:numPr>
        <w:spacing w:after="0"/>
        <w:jc w:val="both"/>
      </w:pPr>
      <w:r w:rsidRPr="009F1AAE">
        <w:t xml:space="preserve">poczty elektronicznej: </w:t>
      </w:r>
    </w:p>
    <w:p w:rsidR="00883EEA" w:rsidRDefault="001456A8"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38589B">
      <w:pPr>
        <w:pStyle w:val="Nagwek2"/>
        <w:numPr>
          <w:ilvl w:val="0"/>
          <w:numId w:val="33"/>
        </w:numPr>
        <w:jc w:val="both"/>
      </w:pPr>
      <w:bookmarkStart w:id="12" w:name="_Hlk37863747"/>
      <w:r w:rsidRPr="009F1AAE">
        <w:t>Korzystanie z Platformy przez Wykonawcę jest bezpłatne</w:t>
      </w:r>
      <w:bookmarkEnd w:id="12"/>
      <w:r w:rsidRPr="009F1AAE">
        <w:t>.</w:t>
      </w:r>
    </w:p>
    <w:p w:rsidR="00BD3D5A" w:rsidRPr="009F1AAE" w:rsidRDefault="00BD3D5A" w:rsidP="0038589B">
      <w:pPr>
        <w:pStyle w:val="Nagwek2"/>
        <w:numPr>
          <w:ilvl w:val="0"/>
          <w:numId w:val="33"/>
        </w:numPr>
        <w:jc w:val="both"/>
      </w:pPr>
      <w:bookmarkStart w:id="13" w:name="_Hlk37863788"/>
      <w:r w:rsidRPr="009F1AAE">
        <w:t>Na</w:t>
      </w:r>
      <w:r w:rsidR="007B3A46">
        <w:t xml:space="preserve"> Platformie p</w:t>
      </w:r>
      <w:r w:rsidRPr="009F1AAE">
        <w:t>ostępow</w:t>
      </w:r>
      <w:r w:rsidR="00CA618E">
        <w:t xml:space="preserve">anie prowadzone jest pod nazwą: </w:t>
      </w:r>
      <w:r w:rsidR="00D604AE" w:rsidRPr="00D71234">
        <w:rPr>
          <w:b/>
          <w:bCs/>
        </w:rPr>
        <w:t>„</w:t>
      </w:r>
      <w:r w:rsidR="00D604AE" w:rsidRPr="00F971FB">
        <w:rPr>
          <w:b/>
        </w:rPr>
        <w:t>Zakup i dostawa</w:t>
      </w:r>
      <w:r w:rsidR="00D604AE">
        <w:rPr>
          <w:b/>
        </w:rPr>
        <w:t xml:space="preserve"> </w:t>
      </w:r>
      <w:r w:rsidR="000E50B4">
        <w:rPr>
          <w:b/>
        </w:rPr>
        <w:t>środków ochrony indywidualnej</w:t>
      </w:r>
      <w:r w:rsidR="00D604AE" w:rsidRPr="00DF3CE5">
        <w:rPr>
          <w:b/>
          <w:bCs/>
        </w:rPr>
        <w:t>”</w:t>
      </w:r>
      <w:r w:rsidR="00D604AE" w:rsidRPr="009F1AAE">
        <w:t xml:space="preserve"> </w:t>
      </w:r>
      <w:r w:rsidR="00CA618E" w:rsidRPr="009F1AAE">
        <w:t xml:space="preserve"> </w:t>
      </w:r>
      <w:r w:rsidRPr="009F1AAE">
        <w:t xml:space="preserve">– znak sprawy: </w:t>
      </w:r>
      <w:bookmarkEnd w:id="13"/>
      <w:r w:rsidRPr="009F1AAE">
        <w:t>SA-381</w:t>
      </w:r>
      <w:r w:rsidR="00B43EEB">
        <w:t>-</w:t>
      </w:r>
      <w:r w:rsidR="000E50B4">
        <w:t>1</w:t>
      </w:r>
      <w:r w:rsidRPr="009F1AAE">
        <w:t>/2</w:t>
      </w:r>
      <w:r w:rsidR="000E50B4">
        <w:t>2</w:t>
      </w:r>
      <w:r w:rsidRPr="009F1AAE">
        <w:t>.</w:t>
      </w:r>
      <w:r>
        <w:t xml:space="preserve"> </w:t>
      </w:r>
    </w:p>
    <w:p w:rsidR="00BD3D5A" w:rsidRPr="009F1AAE" w:rsidRDefault="00BD3D5A" w:rsidP="0038589B">
      <w:pPr>
        <w:pStyle w:val="Nagwek2"/>
        <w:numPr>
          <w:ilvl w:val="0"/>
          <w:numId w:val="33"/>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38589B">
      <w:pPr>
        <w:pStyle w:val="Nagwek2"/>
        <w:numPr>
          <w:ilvl w:val="0"/>
          <w:numId w:val="33"/>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38589B">
      <w:pPr>
        <w:pStyle w:val="Nagwek2"/>
        <w:numPr>
          <w:ilvl w:val="0"/>
          <w:numId w:val="33"/>
        </w:numPr>
        <w:jc w:val="both"/>
      </w:pPr>
      <w:bookmarkStart w:id="16" w:name="_Hlk37863867"/>
      <w:r w:rsidRPr="009F1AAE">
        <w:lastRenderedPageBreak/>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38589B">
      <w:pPr>
        <w:pStyle w:val="Nagwek2"/>
        <w:numPr>
          <w:ilvl w:val="0"/>
          <w:numId w:val="33"/>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38589B">
      <w:pPr>
        <w:pStyle w:val="Nagwek2"/>
        <w:numPr>
          <w:ilvl w:val="0"/>
          <w:numId w:val="35"/>
        </w:numPr>
        <w:jc w:val="both"/>
      </w:pPr>
      <w:bookmarkStart w:id="18" w:name="_Hlk37937034"/>
      <w:r w:rsidRPr="00BA58C6">
        <w:t>stały dostęp do sieci Internet</w:t>
      </w:r>
      <w:bookmarkEnd w:id="18"/>
      <w:r w:rsidRPr="00BA58C6">
        <w:t>,</w:t>
      </w:r>
    </w:p>
    <w:p w:rsidR="00BD3D5A" w:rsidRPr="00BA58C6" w:rsidRDefault="00BD3D5A" w:rsidP="0038589B">
      <w:pPr>
        <w:pStyle w:val="Akapitzlist"/>
        <w:numPr>
          <w:ilvl w:val="0"/>
          <w:numId w:val="35"/>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38589B">
      <w:pPr>
        <w:numPr>
          <w:ilvl w:val="0"/>
          <w:numId w:val="35"/>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38589B">
      <w:pPr>
        <w:numPr>
          <w:ilvl w:val="0"/>
          <w:numId w:val="35"/>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38589B">
      <w:pPr>
        <w:pStyle w:val="Nagwek2"/>
        <w:numPr>
          <w:ilvl w:val="0"/>
          <w:numId w:val="35"/>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38589B">
      <w:pPr>
        <w:pStyle w:val="Nagwek2"/>
        <w:numPr>
          <w:ilvl w:val="0"/>
          <w:numId w:val="33"/>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38589B">
      <w:pPr>
        <w:pStyle w:val="Nagwek2"/>
        <w:numPr>
          <w:ilvl w:val="0"/>
          <w:numId w:val="33"/>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38589B">
      <w:pPr>
        <w:numPr>
          <w:ilvl w:val="0"/>
          <w:numId w:val="36"/>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38589B">
      <w:pPr>
        <w:pStyle w:val="Nagwek2"/>
        <w:numPr>
          <w:ilvl w:val="0"/>
          <w:numId w:val="33"/>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7814C5" w:rsidRPr="009F1AAE" w:rsidRDefault="007814C5" w:rsidP="0038589B">
      <w:pPr>
        <w:pStyle w:val="Nagwek2"/>
        <w:numPr>
          <w:ilvl w:val="0"/>
          <w:numId w:val="33"/>
        </w:numPr>
        <w:jc w:val="both"/>
      </w:pPr>
      <w:r>
        <w:t>Na podstawie art</w:t>
      </w:r>
      <w:r w:rsidR="00516204">
        <w:t>. 65 ust. 1 pkt. 4</w:t>
      </w:r>
      <w:r>
        <w:t xml:space="preserve"> </w:t>
      </w:r>
      <w:r w:rsidR="0032680F">
        <w:t xml:space="preserve">ustawy Pzp </w:t>
      </w:r>
      <w:r>
        <w:t>Zamawiający odstąpi od wymogu użycia środków komunikacji elektronicznej w przypadku konieczności złożenia próbek.</w:t>
      </w:r>
    </w:p>
    <w:p w:rsidR="00BD3D5A" w:rsidRPr="009F1AAE" w:rsidRDefault="00BD3D5A" w:rsidP="0038589B">
      <w:pPr>
        <w:pStyle w:val="Nagwek2"/>
        <w:numPr>
          <w:ilvl w:val="0"/>
          <w:numId w:val="33"/>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38589B">
      <w:pPr>
        <w:pStyle w:val="Nagwek2"/>
        <w:numPr>
          <w:ilvl w:val="0"/>
          <w:numId w:val="33"/>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38589B">
      <w:pPr>
        <w:pStyle w:val="Nagwek2"/>
        <w:numPr>
          <w:ilvl w:val="0"/>
          <w:numId w:val="33"/>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DF6A94" w:rsidRDefault="00DF6A94" w:rsidP="00DB4759">
      <w:pPr>
        <w:pStyle w:val="Nagwek2"/>
        <w:numPr>
          <w:ilvl w:val="0"/>
          <w:numId w:val="0"/>
        </w:numPr>
        <w:spacing w:before="0"/>
        <w:ind w:left="1701" w:hanging="561"/>
        <w:jc w:val="both"/>
      </w:pPr>
      <w:r>
        <w:t xml:space="preserve">–     </w:t>
      </w:r>
      <w:r w:rsidR="00DB4759">
        <w:t>Magdalena Prusakiewicz – Kierownik apteki,</w:t>
      </w:r>
      <w:r>
        <w:t xml:space="preserve"> </w:t>
      </w:r>
    </w:p>
    <w:p w:rsidR="00BD3D5A" w:rsidRDefault="00DF6A94" w:rsidP="00DF6A94">
      <w:pPr>
        <w:pStyle w:val="Nagwek2"/>
        <w:numPr>
          <w:ilvl w:val="0"/>
          <w:numId w:val="0"/>
        </w:numPr>
        <w:spacing w:before="0"/>
        <w:ind w:left="720" w:hanging="360"/>
        <w:jc w:val="both"/>
      </w:pPr>
      <w:r>
        <w:t xml:space="preserve">                    e-mail: </w:t>
      </w:r>
      <w:hyperlink r:id="rId17" w:history="1">
        <w:r w:rsidRPr="00203722">
          <w:rPr>
            <w:rStyle w:val="Hipercze"/>
          </w:rPr>
          <w:t>apteka@szpitalwrzesnia.home.pl</w:t>
        </w:r>
      </w:hyperlink>
      <w:r>
        <w:t xml:space="preserve">, </w:t>
      </w:r>
    </w:p>
    <w:p w:rsidR="00BD3D5A" w:rsidRDefault="00BA58C6" w:rsidP="007B3A46">
      <w:pPr>
        <w:pStyle w:val="Nagwek2"/>
        <w:numPr>
          <w:ilvl w:val="0"/>
          <w:numId w:val="0"/>
        </w:numPr>
        <w:spacing w:before="0"/>
        <w:ind w:left="720"/>
        <w:jc w:val="both"/>
      </w:pPr>
      <w:r>
        <w:t xml:space="preserve"> </w:t>
      </w:r>
      <w:r w:rsidR="00D419C2">
        <w:t xml:space="preserve">           </w:t>
      </w:r>
      <w:r w:rsidR="007B3A46">
        <w:t xml:space="preserve">  </w:t>
      </w:r>
      <w:r w:rsidR="00BD3D5A">
        <w:t>od poniedziałku do piątku w godz. 8:00-14:30</w:t>
      </w:r>
      <w:r w:rsidR="00F355B2">
        <w:t>.</w:t>
      </w:r>
    </w:p>
    <w:p w:rsidR="00BD3D5A" w:rsidRDefault="00E61233" w:rsidP="007B3A46">
      <w:pPr>
        <w:pStyle w:val="Nagwek2"/>
        <w:numPr>
          <w:ilvl w:val="0"/>
          <w:numId w:val="0"/>
        </w:numPr>
        <w:spacing w:before="0"/>
        <w:ind w:left="720"/>
        <w:jc w:val="both"/>
      </w:pPr>
      <w:bookmarkStart w:id="31" w:name="_Toc258314250"/>
      <w:r>
        <w:lastRenderedPageBreak/>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DB4759">
            <w:pPr>
              <w:pStyle w:val="Akapitzlist"/>
              <w:numPr>
                <w:ilvl w:val="0"/>
                <w:numId w:val="10"/>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8"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DB4759">
            <w:pPr>
              <w:pStyle w:val="Akapitzlist"/>
              <w:numPr>
                <w:ilvl w:val="0"/>
                <w:numId w:val="10"/>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19"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2D0CE0">
      <w:pPr>
        <w:pStyle w:val="Nagwek1"/>
      </w:pPr>
      <w:r>
        <w:t>OPIS SPO</w:t>
      </w:r>
      <w:bookmarkStart w:id="32" w:name="_Hlk37938975"/>
      <w:r>
        <w:t>SOBU UDZIELANIA WYJAŚNIEŃ TREŚCI SWZ</w:t>
      </w:r>
      <w:bookmarkEnd w:id="32"/>
    </w:p>
    <w:p w:rsidR="00BD3D5A" w:rsidRDefault="00BD3D5A" w:rsidP="0038589B">
      <w:pPr>
        <w:pStyle w:val="Nagwek2"/>
        <w:numPr>
          <w:ilvl w:val="0"/>
          <w:numId w:val="31"/>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38589B">
      <w:pPr>
        <w:pStyle w:val="Nagwek2"/>
        <w:numPr>
          <w:ilvl w:val="0"/>
          <w:numId w:val="31"/>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38589B">
      <w:pPr>
        <w:pStyle w:val="Nagwek2"/>
        <w:numPr>
          <w:ilvl w:val="0"/>
          <w:numId w:val="31"/>
        </w:numPr>
        <w:jc w:val="both"/>
      </w:pPr>
      <w:r>
        <w:t>Jeżeli wniosek o wyjaśnienie treści SWZ nie wpłynie w terminie, o którym mowa w punkcie powyżej, Zamawiający nie ma obowiązku udzielania wyjaśnień SWZ.</w:t>
      </w:r>
    </w:p>
    <w:p w:rsidR="00BD3D5A" w:rsidRDefault="00BD3D5A" w:rsidP="0038589B">
      <w:pPr>
        <w:pStyle w:val="Nagwek2"/>
        <w:numPr>
          <w:ilvl w:val="0"/>
          <w:numId w:val="31"/>
        </w:numPr>
        <w:jc w:val="both"/>
      </w:pPr>
      <w:r>
        <w:t>Przedłużenie terminu składania ofert, nie wpływa na bieg terminu składania wniosku o wyjaśnienie treści SWZ.</w:t>
      </w:r>
    </w:p>
    <w:p w:rsidR="00BD3D5A" w:rsidRDefault="00BD3D5A" w:rsidP="0038589B">
      <w:pPr>
        <w:pStyle w:val="Nagwek2"/>
        <w:numPr>
          <w:ilvl w:val="0"/>
          <w:numId w:val="31"/>
        </w:numPr>
        <w:jc w:val="both"/>
      </w:pPr>
      <w:r>
        <w:t>Treść zapytań wraz z wyjaśnieniami Zamawiający udostępni na stronie internetowej prowadzonego postępowania, bez ujawniania źródła zapytania.</w:t>
      </w:r>
    </w:p>
    <w:p w:rsidR="005E6066" w:rsidRDefault="00BD3D5A" w:rsidP="0054396D">
      <w:pPr>
        <w:pStyle w:val="Nagwek2"/>
        <w:numPr>
          <w:ilvl w:val="0"/>
          <w:numId w:val="31"/>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BD3D5A" w:rsidRDefault="00BD3D5A" w:rsidP="002D0CE0">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38589B">
      <w:pPr>
        <w:pStyle w:val="Nagwek2"/>
        <w:numPr>
          <w:ilvl w:val="0"/>
          <w:numId w:val="37"/>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883EEA">
        <w:rPr>
          <w:b/>
          <w:color w:val="auto"/>
        </w:rPr>
        <w:t>18.03.</w:t>
      </w:r>
      <w:r w:rsidR="0032680F" w:rsidRPr="000E50B4">
        <w:rPr>
          <w:b/>
          <w:color w:val="auto"/>
        </w:rPr>
        <w:t>2022r.</w:t>
      </w:r>
    </w:p>
    <w:p w:rsidR="00BD3D5A" w:rsidRDefault="00BD3D5A" w:rsidP="0038589B">
      <w:pPr>
        <w:pStyle w:val="Nagwek2"/>
        <w:numPr>
          <w:ilvl w:val="0"/>
          <w:numId w:val="37"/>
        </w:numPr>
        <w:jc w:val="both"/>
      </w:pPr>
      <w:r>
        <w:t>Bieg terminu związania ofertą rozpoczyna się wraz z upływem terminu składania ofert.</w:t>
      </w:r>
    </w:p>
    <w:p w:rsidR="00BD3D5A" w:rsidRDefault="00BD3D5A" w:rsidP="0038589B">
      <w:pPr>
        <w:pStyle w:val="Nagwek2"/>
        <w:numPr>
          <w:ilvl w:val="0"/>
          <w:numId w:val="37"/>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38589B">
      <w:pPr>
        <w:pStyle w:val="Nagwek2"/>
        <w:numPr>
          <w:ilvl w:val="0"/>
          <w:numId w:val="37"/>
        </w:numPr>
        <w:jc w:val="both"/>
      </w:pPr>
      <w:r>
        <w:t xml:space="preserve">Przedłużenie terminu związania ofertą wymaga złożenia pisemnego oświadczenia. </w:t>
      </w:r>
    </w:p>
    <w:p w:rsidR="00BD3D5A" w:rsidRDefault="00BD3D5A" w:rsidP="002D0CE0">
      <w:pPr>
        <w:pStyle w:val="Nagwek1"/>
      </w:pPr>
      <w:bookmarkStart w:id="37" w:name="_Toc258314252"/>
      <w:r>
        <w:t>Opis sposobu przygotowywania ofert</w:t>
      </w:r>
      <w:bookmarkEnd w:id="37"/>
    </w:p>
    <w:p w:rsidR="00BD3D5A" w:rsidRDefault="00BD3D5A" w:rsidP="0038589B">
      <w:pPr>
        <w:pStyle w:val="Nagwek2"/>
        <w:numPr>
          <w:ilvl w:val="0"/>
          <w:numId w:val="38"/>
        </w:numPr>
        <w:jc w:val="both"/>
      </w:pPr>
      <w:r>
        <w:t>Wykonawca może złożyć tylko jedną ofertę.</w:t>
      </w:r>
    </w:p>
    <w:p w:rsidR="00BD3D5A" w:rsidRDefault="00BD3D5A" w:rsidP="0038589B">
      <w:pPr>
        <w:pStyle w:val="Nagwek2"/>
        <w:numPr>
          <w:ilvl w:val="0"/>
          <w:numId w:val="38"/>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38589B">
      <w:pPr>
        <w:pStyle w:val="Nagwek2"/>
        <w:numPr>
          <w:ilvl w:val="0"/>
          <w:numId w:val="38"/>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38589B">
      <w:pPr>
        <w:pStyle w:val="Nagwek2"/>
        <w:numPr>
          <w:ilvl w:val="0"/>
          <w:numId w:val="38"/>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38589B">
      <w:pPr>
        <w:pStyle w:val="Nagwek2"/>
        <w:numPr>
          <w:ilvl w:val="0"/>
          <w:numId w:val="38"/>
        </w:numPr>
        <w:jc w:val="both"/>
      </w:pPr>
      <w:bookmarkStart w:id="39" w:name="_Hlk37839542"/>
      <w:bookmarkStart w:id="40" w:name="_Hlk37866106"/>
      <w:r>
        <w:lastRenderedPageBreak/>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38589B">
      <w:pPr>
        <w:pStyle w:val="Nagwek2"/>
        <w:numPr>
          <w:ilvl w:val="0"/>
          <w:numId w:val="38"/>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38589B">
      <w:pPr>
        <w:pStyle w:val="Nagwek2"/>
        <w:numPr>
          <w:ilvl w:val="0"/>
          <w:numId w:val="39"/>
        </w:numPr>
        <w:jc w:val="both"/>
      </w:pPr>
      <w:r w:rsidRPr="003A4A86">
        <w:t>wraz z przekazaniem takich informacji, zastrzegł, że nie mogą być one udostępniane;</w:t>
      </w:r>
    </w:p>
    <w:p w:rsidR="00BD3D5A" w:rsidRPr="003A4A86" w:rsidRDefault="00BD3D5A" w:rsidP="0038589B">
      <w:pPr>
        <w:pStyle w:val="Nagwek2"/>
        <w:numPr>
          <w:ilvl w:val="0"/>
          <w:numId w:val="39"/>
        </w:numPr>
        <w:jc w:val="both"/>
      </w:pPr>
      <w:r w:rsidRPr="003A4A86">
        <w:t>wykazał, załączając stosowne uzasadnienie, iż zastrzeżone informacje stanowią tajemnicę przedsiębiorstwa.</w:t>
      </w:r>
      <w:bookmarkStart w:id="42" w:name="_Hlk37939296"/>
    </w:p>
    <w:p w:rsidR="00BD3D5A" w:rsidRPr="003A4A86" w:rsidRDefault="00BD3D5A" w:rsidP="0038589B">
      <w:pPr>
        <w:pStyle w:val="Nagwek2"/>
        <w:numPr>
          <w:ilvl w:val="0"/>
          <w:numId w:val="38"/>
        </w:numPr>
        <w:jc w:val="both"/>
      </w:pPr>
      <w:r w:rsidRPr="003A4A86">
        <w:t>Zaleca się, aby uzasadnienie o którym mowa powyżej było sformułowane w sposób umożliwiający jego udostępnienie pozostałym uczestnikom postępowania.</w:t>
      </w:r>
    </w:p>
    <w:p w:rsidR="00BD3D5A" w:rsidRPr="003A4A86" w:rsidRDefault="00BD3D5A" w:rsidP="0038589B">
      <w:pPr>
        <w:pStyle w:val="Nagwek2"/>
        <w:numPr>
          <w:ilvl w:val="0"/>
          <w:numId w:val="38"/>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38589B">
      <w:pPr>
        <w:pStyle w:val="Nagwek2"/>
        <w:numPr>
          <w:ilvl w:val="0"/>
          <w:numId w:val="38"/>
        </w:numPr>
        <w:jc w:val="both"/>
      </w:pPr>
      <w:bookmarkStart w:id="44" w:name="_Hlk37928068"/>
      <w:r w:rsidRPr="003A4A86">
        <w:t>Opis sposobu przygotowania oferty składanej w formie elektronicznej</w:t>
      </w:r>
      <w:bookmarkEnd w:id="44"/>
      <w:r w:rsidRPr="003A4A86">
        <w:t>:</w:t>
      </w:r>
    </w:p>
    <w:p w:rsidR="00DB4759" w:rsidRPr="009F1BE2" w:rsidRDefault="00BD3D5A" w:rsidP="009F1BE2">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5" w:name="_Toc258314253"/>
      <w:r w:rsidRPr="003A4A86">
        <w:t>Miejsce oraz termin składania i otwarcia ofert</w:t>
      </w:r>
      <w:bookmarkEnd w:id="45"/>
    </w:p>
    <w:p w:rsidR="00BD3D5A" w:rsidRPr="009A4D6C" w:rsidRDefault="00BD3D5A" w:rsidP="0038589B">
      <w:pPr>
        <w:pStyle w:val="Nagwek2"/>
        <w:numPr>
          <w:ilvl w:val="0"/>
          <w:numId w:val="40"/>
        </w:numPr>
        <w:jc w:val="both"/>
        <w:rPr>
          <w:color w:val="auto"/>
        </w:rPr>
      </w:pPr>
      <w:r w:rsidRPr="003A4A86">
        <w:t>Oferty n</w:t>
      </w:r>
      <w:r w:rsidR="004A3C76">
        <w:t xml:space="preserve">ależy złożyć w terminie do dnia </w:t>
      </w:r>
      <w:r w:rsidR="00883EEA">
        <w:rPr>
          <w:b/>
          <w:color w:val="auto"/>
        </w:rPr>
        <w:t>17.02.</w:t>
      </w:r>
      <w:r w:rsidR="0032680F" w:rsidRPr="000E50B4">
        <w:rPr>
          <w:b/>
          <w:color w:val="auto"/>
        </w:rPr>
        <w:t>2022r.</w:t>
      </w:r>
      <w:r w:rsidRPr="000E50B4">
        <w:rPr>
          <w:b/>
          <w:color w:val="auto"/>
        </w:rPr>
        <w:t xml:space="preserve"> do godz. </w:t>
      </w:r>
      <w:r w:rsidR="009A2B64" w:rsidRPr="000E50B4">
        <w:rPr>
          <w:b/>
          <w:color w:val="auto"/>
        </w:rPr>
        <w:t>11</w:t>
      </w:r>
      <w:r w:rsidR="001D1962" w:rsidRPr="000E50B4">
        <w:rPr>
          <w:b/>
          <w:color w:val="auto"/>
        </w:rPr>
        <w:t>:00</w:t>
      </w:r>
      <w:r w:rsidRPr="009A2B64">
        <w:rPr>
          <w:color w:val="FF0000"/>
        </w:rPr>
        <w:t xml:space="preserve"> </w:t>
      </w:r>
      <w:r w:rsidRPr="009A4D6C">
        <w:rPr>
          <w:color w:val="auto"/>
        </w:rPr>
        <w:t xml:space="preserve">przy użyciu Platformy pod adresem: </w:t>
      </w:r>
      <w:hyperlink r:id="rId21" w:history="1">
        <w:r w:rsidRPr="009A4D6C">
          <w:rPr>
            <w:rStyle w:val="Hipercze"/>
            <w:color w:val="auto"/>
          </w:rPr>
          <w:t>https://platformazakupowa.pl/pn/szpital_wrzesnia</w:t>
        </w:r>
      </w:hyperlink>
      <w:r w:rsidRPr="009A4D6C">
        <w:rPr>
          <w:color w:val="auto"/>
        </w:rPr>
        <w:t xml:space="preserve"> w zakładce „Oferty" zgodnie z instrukcjami wyświetlanymi na Platformie Zakupowej.</w:t>
      </w:r>
    </w:p>
    <w:p w:rsidR="00CA618E" w:rsidRPr="007B3A46" w:rsidRDefault="00BD3D5A" w:rsidP="0038589B">
      <w:pPr>
        <w:pStyle w:val="Nagwek2"/>
        <w:numPr>
          <w:ilvl w:val="0"/>
          <w:numId w:val="40"/>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2D0CE0">
      <w:pPr>
        <w:pStyle w:val="Nagwek1"/>
      </w:pPr>
      <w:bookmarkStart w:id="46" w:name="_Toc258314254"/>
      <w:r w:rsidRPr="009A4D6C">
        <w:t>termin otwarcia ofert</w:t>
      </w:r>
    </w:p>
    <w:p w:rsidR="00BD3D5A" w:rsidRPr="003A4A86" w:rsidRDefault="00BD3D5A" w:rsidP="0038589B">
      <w:pPr>
        <w:pStyle w:val="Nagwek2"/>
        <w:numPr>
          <w:ilvl w:val="0"/>
          <w:numId w:val="41"/>
        </w:numPr>
        <w:jc w:val="both"/>
      </w:pPr>
      <w:r w:rsidRPr="009A4D6C">
        <w:rPr>
          <w:color w:val="auto"/>
        </w:rPr>
        <w:t>Otwarcie ofert nastąpi w dniu</w:t>
      </w:r>
      <w:r w:rsidR="004A3C76" w:rsidRPr="009A4D6C">
        <w:rPr>
          <w:color w:val="auto"/>
        </w:rPr>
        <w:t xml:space="preserve"> </w:t>
      </w:r>
      <w:r w:rsidR="00883EEA">
        <w:rPr>
          <w:b/>
          <w:color w:val="auto"/>
        </w:rPr>
        <w:t>17.02.</w:t>
      </w:r>
      <w:r w:rsidR="0032680F" w:rsidRPr="000E50B4">
        <w:rPr>
          <w:b/>
          <w:color w:val="auto"/>
        </w:rPr>
        <w:t>2022r.</w:t>
      </w:r>
      <w:r w:rsidR="001D1962" w:rsidRPr="000E50B4">
        <w:rPr>
          <w:b/>
          <w:color w:val="auto"/>
        </w:rPr>
        <w:t xml:space="preserve"> </w:t>
      </w:r>
      <w:r w:rsidRPr="000E50B4">
        <w:rPr>
          <w:b/>
          <w:color w:val="auto"/>
        </w:rPr>
        <w:t xml:space="preserve">o godz. </w:t>
      </w:r>
      <w:r w:rsidR="00F14193" w:rsidRPr="000E50B4">
        <w:rPr>
          <w:b/>
          <w:color w:val="auto"/>
        </w:rPr>
        <w:t>1</w:t>
      </w:r>
      <w:r w:rsidR="009A2B64" w:rsidRPr="000E50B4">
        <w:rPr>
          <w:b/>
          <w:color w:val="auto"/>
        </w:rPr>
        <w:t>1</w:t>
      </w:r>
      <w:r w:rsidR="001D1962" w:rsidRPr="000E50B4">
        <w:rPr>
          <w:b/>
          <w:color w:val="auto"/>
        </w:rPr>
        <w:t>:15</w:t>
      </w:r>
      <w:r w:rsidRPr="004A3C76">
        <w:rPr>
          <w:b/>
          <w:color w:val="auto"/>
        </w:rPr>
        <w:t>,</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38589B">
      <w:pPr>
        <w:pStyle w:val="Nagwek2"/>
        <w:numPr>
          <w:ilvl w:val="0"/>
          <w:numId w:val="41"/>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38589B">
      <w:pPr>
        <w:pStyle w:val="Nagwek2"/>
        <w:numPr>
          <w:ilvl w:val="0"/>
          <w:numId w:val="41"/>
        </w:numPr>
        <w:jc w:val="both"/>
      </w:pPr>
      <w:r w:rsidRPr="003A4A86">
        <w:t>Niezwłocznie po otwarciu ofert, Zamawiający zamieści na stronie internetowej prowadzonego postępowania informacje o:</w:t>
      </w:r>
    </w:p>
    <w:p w:rsidR="00BD3D5A" w:rsidRPr="003A4A86" w:rsidRDefault="00BD3D5A" w:rsidP="0038589B">
      <w:pPr>
        <w:pStyle w:val="Nagwek2"/>
        <w:numPr>
          <w:ilvl w:val="0"/>
          <w:numId w:val="24"/>
        </w:numPr>
        <w:jc w:val="both"/>
      </w:pPr>
      <w:r w:rsidRPr="003A4A86">
        <w:t>nazwach albo imionach i nazwiskach oraz siedzibach lub miejscach prowadzonej działalności gospodarczej bądź miejscach zamieszkania Wykonawców, których oferty zostały otwarte;</w:t>
      </w:r>
    </w:p>
    <w:p w:rsidR="009609B4" w:rsidRDefault="00BD3D5A" w:rsidP="0038589B">
      <w:pPr>
        <w:pStyle w:val="Nagwek2"/>
        <w:numPr>
          <w:ilvl w:val="0"/>
          <w:numId w:val="24"/>
        </w:numPr>
        <w:jc w:val="both"/>
      </w:pPr>
      <w:r w:rsidRPr="003A4A86">
        <w:t>cenach lub kosztach zawartych</w:t>
      </w:r>
      <w:r>
        <w:t xml:space="preserve"> w ofertach.</w:t>
      </w:r>
    </w:p>
    <w:p w:rsidR="00883EEA" w:rsidRDefault="00883EEA" w:rsidP="00883EEA">
      <w:pPr>
        <w:pStyle w:val="Nagwek2"/>
        <w:numPr>
          <w:ilvl w:val="0"/>
          <w:numId w:val="0"/>
        </w:numPr>
        <w:ind w:left="1151"/>
        <w:jc w:val="both"/>
      </w:pPr>
    </w:p>
    <w:p w:rsidR="00BD3D5A" w:rsidRDefault="00BD3D5A" w:rsidP="002D0CE0">
      <w:pPr>
        <w:pStyle w:val="Nagwek1"/>
      </w:pPr>
      <w:r>
        <w:lastRenderedPageBreak/>
        <w:t>Opis sposobu obliczenia ceny</w:t>
      </w:r>
      <w:bookmarkEnd w:id="46"/>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DB4759" w:rsidRPr="00DB4759" w:rsidRDefault="00DB4759" w:rsidP="00DB4759">
      <w:pPr>
        <w:pStyle w:val="Akapitzlist"/>
        <w:numPr>
          <w:ilvl w:val="0"/>
          <w:numId w:val="17"/>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w:t>
      </w:r>
      <w:r>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7B3A46" w:rsidRPr="009669E5" w:rsidRDefault="00751E37" w:rsidP="007B3A46">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2D0CE0">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B3A46" w:rsidRDefault="00BD3D5A" w:rsidP="0038589B">
      <w:pPr>
        <w:pStyle w:val="Nagwek2"/>
        <w:numPr>
          <w:ilvl w:val="0"/>
          <w:numId w:val="42"/>
        </w:numPr>
        <w:spacing w:after="200"/>
        <w:jc w:val="both"/>
      </w:pPr>
      <w:r w:rsidRPr="004C7F19">
        <w:t>Przy dokonywaniu wyboru najkorzystniejszej oferty Zamawiający stosow</w:t>
      </w:r>
      <w:r w:rsidR="00A55F01">
        <w:t>ać będzie niżej podane kryteria</w:t>
      </w:r>
      <w:r w:rsidRPr="004C7F19">
        <w:t>:</w:t>
      </w:r>
    </w:p>
    <w:p w:rsidR="00883EEA" w:rsidRDefault="00883EEA" w:rsidP="00883EEA">
      <w:pPr>
        <w:pStyle w:val="Nagwek2"/>
        <w:numPr>
          <w:ilvl w:val="0"/>
          <w:numId w:val="0"/>
        </w:numPr>
        <w:spacing w:after="200"/>
        <w:ind w:left="791"/>
        <w:jc w:val="both"/>
      </w:pP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166D57" w:rsidP="00325C67">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D919D5" w:rsidP="00325C67">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6</w:t>
            </w:r>
            <w:r w:rsidR="00166D57" w:rsidRPr="007B3A46">
              <w:rPr>
                <w:rFonts w:ascii="Times New Roman" w:hAnsi="Times New Roman"/>
                <w:sz w:val="24"/>
                <w:szCs w:val="24"/>
                <w:lang w:eastAsia="en-US"/>
              </w:rPr>
              <w:t>0%</w:t>
            </w:r>
          </w:p>
        </w:tc>
      </w:tr>
      <w:tr w:rsidR="00166D57" w:rsidRPr="007B3A46" w:rsidTr="00166D57">
        <w:trPr>
          <w:trHeight w:val="204"/>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CD5408" w:rsidP="00CB1FBA">
            <w:pPr>
              <w:pStyle w:val="Akapitzlist"/>
              <w:spacing w:after="200" w:line="276" w:lineRule="auto"/>
              <w:jc w:val="both"/>
              <w:rPr>
                <w:rFonts w:ascii="Times New Roman" w:hAnsi="Times New Roman"/>
                <w:sz w:val="24"/>
                <w:szCs w:val="24"/>
                <w:lang w:eastAsia="en-US"/>
              </w:rPr>
            </w:pPr>
            <w:r w:rsidRPr="007B3A46">
              <w:rPr>
                <w:rFonts w:ascii="Times New Roman" w:hAnsi="Times New Roman"/>
                <w:sz w:val="24"/>
                <w:szCs w:val="24"/>
                <w:lang w:eastAsia="en-US"/>
              </w:rPr>
              <w:t>2</w:t>
            </w:r>
            <w:r w:rsidR="00CB1FBA" w:rsidRPr="007B3A46">
              <w:rPr>
                <w:rFonts w:ascii="Times New Roman" w:hAnsi="Times New Roman"/>
                <w:sz w:val="24"/>
                <w:szCs w:val="24"/>
                <w:lang w:eastAsia="en-US"/>
              </w:rPr>
              <w:t>.</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9669E5" w:rsidP="00325C67">
            <w:pPr>
              <w:spacing w:before="100" w:after="100" w:line="276" w:lineRule="auto"/>
              <w:jc w:val="center"/>
            </w:pPr>
            <w:r>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32680F" w:rsidP="00325C67">
            <w:pPr>
              <w:pStyle w:val="Akapitzlist"/>
              <w:spacing w:before="220" w:after="200" w:line="276" w:lineRule="auto"/>
              <w:jc w:val="both"/>
              <w:rPr>
                <w:rFonts w:ascii="Times New Roman" w:hAnsi="Times New Roman"/>
                <w:sz w:val="24"/>
                <w:szCs w:val="24"/>
                <w:lang w:eastAsia="en-US"/>
              </w:rPr>
            </w:pPr>
            <w:r>
              <w:rPr>
                <w:rFonts w:ascii="Times New Roman" w:hAnsi="Times New Roman"/>
                <w:sz w:val="24"/>
                <w:szCs w:val="24"/>
                <w:lang w:eastAsia="en-US"/>
              </w:rPr>
              <w:t>4</w:t>
            </w:r>
            <w:r w:rsidR="00D919D5" w:rsidRPr="007B3A46">
              <w:rPr>
                <w:rFonts w:ascii="Times New Roman" w:hAnsi="Times New Roman"/>
                <w:sz w:val="24"/>
                <w:szCs w:val="24"/>
                <w:lang w:eastAsia="en-US"/>
              </w:rPr>
              <w:t>0</w:t>
            </w:r>
            <w:r w:rsidR="00166D57" w:rsidRPr="007B3A46">
              <w:rPr>
                <w:rFonts w:ascii="Times New Roman" w:hAnsi="Times New Roman"/>
                <w:sz w:val="24"/>
                <w:szCs w:val="24"/>
                <w:lang w:eastAsia="en-US"/>
              </w:rPr>
              <w:t>%</w:t>
            </w:r>
          </w:p>
        </w:tc>
      </w:tr>
    </w:tbl>
    <w:p w:rsidR="00166D57" w:rsidRPr="007B3A46" w:rsidRDefault="00166D57" w:rsidP="009609B4">
      <w:pPr>
        <w:pStyle w:val="Bezodstpw"/>
        <w:jc w:val="both"/>
        <w:rPr>
          <w:rFonts w:ascii="Times New Roman" w:hAnsi="Times New Roman"/>
          <w:sz w:val="24"/>
          <w:szCs w:val="24"/>
        </w:rPr>
      </w:pPr>
    </w:p>
    <w:p w:rsidR="00883EEA" w:rsidRDefault="00883EEA" w:rsidP="00883EEA">
      <w:pPr>
        <w:pStyle w:val="Bezodstpw"/>
        <w:suppressAutoHyphens/>
        <w:spacing w:after="200"/>
        <w:jc w:val="both"/>
        <w:rPr>
          <w:rFonts w:ascii="Times New Roman" w:hAnsi="Times New Roman"/>
          <w:sz w:val="24"/>
          <w:szCs w:val="24"/>
        </w:rPr>
      </w:pPr>
    </w:p>
    <w:p w:rsidR="00166D57" w:rsidRPr="007B3A46" w:rsidRDefault="00166D57" w:rsidP="0038589B">
      <w:pPr>
        <w:pStyle w:val="Bezodstpw"/>
        <w:numPr>
          <w:ilvl w:val="0"/>
          <w:numId w:val="42"/>
        </w:numPr>
        <w:suppressAutoHyphens/>
        <w:spacing w:after="200"/>
        <w:jc w:val="both"/>
        <w:rPr>
          <w:rFonts w:ascii="Times New Roman" w:hAnsi="Times New Roman"/>
          <w:sz w:val="24"/>
          <w:szCs w:val="24"/>
        </w:rPr>
      </w:pPr>
      <w:r w:rsidRPr="007B3A46">
        <w:rPr>
          <w:rFonts w:ascii="Times New Roman" w:hAnsi="Times New Roman"/>
          <w:sz w:val="24"/>
          <w:szCs w:val="24"/>
        </w:rPr>
        <w:lastRenderedPageBreak/>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rsidTr="00837172">
        <w:tc>
          <w:tcPr>
            <w:tcW w:w="708"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Pr>
                <w:rFonts w:ascii="Times New Roman" w:hAnsi="Times New Roman"/>
                <w:sz w:val="24"/>
                <w:szCs w:val="24"/>
              </w:rPr>
              <w:t>x 6</w:t>
            </w:r>
            <w:r w:rsidRPr="00166D57">
              <w:rPr>
                <w:rFonts w:ascii="Times New Roman" w:hAnsi="Times New Roman"/>
                <w:sz w:val="24"/>
                <w:szCs w:val="24"/>
              </w:rPr>
              <w:t>0</w:t>
            </w:r>
          </w:p>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837172" w:rsidRPr="007B3A46" w:rsidTr="00837172">
        <w:tc>
          <w:tcPr>
            <w:tcW w:w="708"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Pr>
                <w:rFonts w:ascii="Times New Roman" w:hAnsi="Times New Roman"/>
                <w:sz w:val="24"/>
                <w:szCs w:val="24"/>
              </w:rPr>
              <w:t>2.</w:t>
            </w:r>
          </w:p>
        </w:tc>
        <w:tc>
          <w:tcPr>
            <w:tcW w:w="8364" w:type="dxa"/>
          </w:tcPr>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W kryterium termi</w:t>
            </w:r>
            <w:r>
              <w:rPr>
                <w:rFonts w:ascii="Times New Roman" w:hAnsi="Times New Roman"/>
                <w:sz w:val="24"/>
                <w:szCs w:val="24"/>
              </w:rPr>
              <w:t>n dostawy</w:t>
            </w:r>
            <w:r w:rsidRPr="00166D57">
              <w:rPr>
                <w:rFonts w:ascii="Times New Roman" w:hAnsi="Times New Roman"/>
                <w:sz w:val="24"/>
                <w:szCs w:val="24"/>
              </w:rPr>
              <w:t>:</w:t>
            </w:r>
          </w:p>
          <w:p w:rsidR="00837172" w:rsidRPr="006858B2" w:rsidRDefault="00837172" w:rsidP="00BA24EB">
            <w:pPr>
              <w:pStyle w:val="Bezodstpw"/>
              <w:numPr>
                <w:ilvl w:val="0"/>
                <w:numId w:val="56"/>
              </w:numPr>
              <w:spacing w:after="60"/>
              <w:jc w:val="both"/>
              <w:rPr>
                <w:rFonts w:ascii="Times New Roman" w:hAnsi="Times New Roman"/>
                <w:sz w:val="24"/>
                <w:szCs w:val="24"/>
              </w:rPr>
            </w:pPr>
            <w:r w:rsidRPr="006858B2">
              <w:rPr>
                <w:rFonts w:ascii="Times New Roman" w:hAnsi="Times New Roman"/>
                <w:sz w:val="24"/>
                <w:szCs w:val="24"/>
              </w:rPr>
              <w:t>Jeżeli Wykonawca zaoferuje termin dostawy 3</w:t>
            </w:r>
            <w:r w:rsidR="0032680F">
              <w:rPr>
                <w:rFonts w:ascii="Times New Roman" w:hAnsi="Times New Roman"/>
                <w:sz w:val="24"/>
                <w:szCs w:val="24"/>
              </w:rPr>
              <w:t xml:space="preserve"> dni robocze otrzyma – 10</w:t>
            </w:r>
            <w:r w:rsidRPr="006858B2">
              <w:rPr>
                <w:rFonts w:ascii="Times New Roman" w:hAnsi="Times New Roman"/>
                <w:sz w:val="24"/>
                <w:szCs w:val="24"/>
              </w:rPr>
              <w:t xml:space="preserve"> pkt.</w:t>
            </w:r>
          </w:p>
          <w:p w:rsidR="00837172" w:rsidRPr="006858B2" w:rsidRDefault="00837172" w:rsidP="00BA24EB">
            <w:pPr>
              <w:pStyle w:val="Bezodstpw"/>
              <w:numPr>
                <w:ilvl w:val="0"/>
                <w:numId w:val="56"/>
              </w:numPr>
              <w:spacing w:after="60"/>
              <w:jc w:val="both"/>
              <w:rPr>
                <w:rFonts w:ascii="Times New Roman" w:hAnsi="Times New Roman"/>
                <w:sz w:val="24"/>
                <w:szCs w:val="24"/>
              </w:rPr>
            </w:pPr>
            <w:r w:rsidRPr="006858B2">
              <w:rPr>
                <w:rFonts w:ascii="Times New Roman" w:hAnsi="Times New Roman"/>
                <w:sz w:val="24"/>
                <w:szCs w:val="24"/>
              </w:rPr>
              <w:t>Jeżeli Wykonawca zaoferuje termin dostawy 2</w:t>
            </w:r>
            <w:r>
              <w:rPr>
                <w:rFonts w:ascii="Times New Roman" w:hAnsi="Times New Roman"/>
                <w:sz w:val="24"/>
                <w:szCs w:val="24"/>
              </w:rPr>
              <w:t xml:space="preserve"> dni robocze </w:t>
            </w:r>
            <w:r w:rsidR="0032680F">
              <w:rPr>
                <w:rFonts w:ascii="Times New Roman" w:hAnsi="Times New Roman"/>
                <w:sz w:val="24"/>
                <w:szCs w:val="24"/>
              </w:rPr>
              <w:t>otrzyma – 20</w:t>
            </w:r>
            <w:r w:rsidRPr="006858B2">
              <w:rPr>
                <w:rFonts w:ascii="Times New Roman" w:hAnsi="Times New Roman"/>
                <w:sz w:val="24"/>
                <w:szCs w:val="24"/>
              </w:rPr>
              <w:t xml:space="preserve"> pkt.</w:t>
            </w:r>
          </w:p>
          <w:p w:rsidR="00837172" w:rsidRPr="0036544D" w:rsidRDefault="00837172" w:rsidP="00BA24EB">
            <w:pPr>
              <w:pStyle w:val="Bezodstpw"/>
              <w:numPr>
                <w:ilvl w:val="0"/>
                <w:numId w:val="56"/>
              </w:numPr>
              <w:spacing w:after="60"/>
              <w:jc w:val="both"/>
              <w:rPr>
                <w:rFonts w:ascii="Times New Roman" w:hAnsi="Times New Roman"/>
                <w:sz w:val="24"/>
                <w:szCs w:val="24"/>
              </w:rPr>
            </w:pPr>
            <w:r w:rsidRPr="006858B2">
              <w:rPr>
                <w:rFonts w:ascii="Times New Roman" w:hAnsi="Times New Roman"/>
                <w:sz w:val="24"/>
                <w:szCs w:val="24"/>
              </w:rPr>
              <w:t>Jeżeli Wykonawca zaoferuje termin dostawy 1 dzień roboczy otrzyma –</w:t>
            </w:r>
            <w:r w:rsidR="0032680F">
              <w:rPr>
                <w:rFonts w:ascii="Times New Roman" w:hAnsi="Times New Roman"/>
                <w:sz w:val="24"/>
                <w:szCs w:val="24"/>
              </w:rPr>
              <w:t xml:space="preserve"> 40</w:t>
            </w:r>
            <w:r w:rsidRPr="006858B2">
              <w:rPr>
                <w:rFonts w:ascii="Times New Roman" w:hAnsi="Times New Roman"/>
                <w:sz w:val="24"/>
                <w:szCs w:val="24"/>
              </w:rPr>
              <w:t xml:space="preserve"> pkt.</w:t>
            </w:r>
          </w:p>
        </w:tc>
      </w:tr>
    </w:tbl>
    <w:p w:rsidR="00BD3D5A" w:rsidRPr="004C7F19" w:rsidRDefault="00BD3D5A" w:rsidP="0038589B">
      <w:pPr>
        <w:pStyle w:val="Nagwek2"/>
        <w:numPr>
          <w:ilvl w:val="0"/>
          <w:numId w:val="42"/>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38589B">
      <w:pPr>
        <w:pStyle w:val="Nagwek2"/>
        <w:numPr>
          <w:ilvl w:val="0"/>
          <w:numId w:val="42"/>
        </w:numPr>
        <w:jc w:val="both"/>
      </w:pPr>
      <w:r w:rsidRPr="004C7F19">
        <w:t>Zamawiaj</w:t>
      </w:r>
      <w:r w:rsidRPr="004C7F19">
        <w:rPr>
          <w:rFonts w:eastAsia="TimesNewRoman"/>
        </w:rPr>
        <w:t>ą</w:t>
      </w:r>
      <w:r w:rsidRPr="004C7F19">
        <w:t>cy poprawi w ofercie:</w:t>
      </w:r>
    </w:p>
    <w:p w:rsidR="00BD3D5A" w:rsidRPr="004C7F19" w:rsidRDefault="00BD3D5A" w:rsidP="0038589B">
      <w:pPr>
        <w:pStyle w:val="Nagwek2"/>
        <w:numPr>
          <w:ilvl w:val="0"/>
          <w:numId w:val="43"/>
        </w:numPr>
        <w:jc w:val="both"/>
      </w:pPr>
      <w:r w:rsidRPr="004C7F19">
        <w:t>oczywiste omyłki pisarskie,</w:t>
      </w:r>
    </w:p>
    <w:p w:rsidR="00BD3D5A" w:rsidRPr="004C7F19" w:rsidRDefault="00BD3D5A" w:rsidP="0038589B">
      <w:pPr>
        <w:pStyle w:val="Nagwek2"/>
        <w:numPr>
          <w:ilvl w:val="0"/>
          <w:numId w:val="43"/>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38589B">
      <w:pPr>
        <w:pStyle w:val="Nagwek2"/>
        <w:numPr>
          <w:ilvl w:val="0"/>
          <w:numId w:val="43"/>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38589B">
      <w:pPr>
        <w:pStyle w:val="Nagwek2"/>
        <w:numPr>
          <w:ilvl w:val="0"/>
          <w:numId w:val="42"/>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38589B">
      <w:pPr>
        <w:pStyle w:val="Nagwek2"/>
        <w:numPr>
          <w:ilvl w:val="0"/>
          <w:numId w:val="42"/>
        </w:numPr>
        <w:jc w:val="both"/>
      </w:pPr>
      <w:r>
        <w:t>Obowiązek wykazania, że oferta nie zawiera rażąco niskiej ceny spoczywa na Wykonawcy.</w:t>
      </w:r>
    </w:p>
    <w:p w:rsidR="00BD3D5A" w:rsidRDefault="00BD3D5A" w:rsidP="0038589B">
      <w:pPr>
        <w:pStyle w:val="Nagwek2"/>
        <w:numPr>
          <w:ilvl w:val="0"/>
          <w:numId w:val="42"/>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38589B">
      <w:pPr>
        <w:pStyle w:val="Nagwek2"/>
        <w:numPr>
          <w:ilvl w:val="0"/>
          <w:numId w:val="42"/>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2D0CE0">
      <w:pPr>
        <w:pStyle w:val="Nagwek1"/>
      </w:pPr>
      <w:bookmarkStart w:id="48" w:name="_Toc258314256"/>
      <w:r>
        <w:t>UDZIELENIE ZAMÓWIENIA</w:t>
      </w:r>
      <w:bookmarkEnd w:id="48"/>
    </w:p>
    <w:p w:rsidR="00BD3D5A" w:rsidRDefault="00BD3D5A" w:rsidP="0038589B">
      <w:pPr>
        <w:pStyle w:val="Nagwek2"/>
        <w:numPr>
          <w:ilvl w:val="0"/>
          <w:numId w:val="44"/>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38589B">
      <w:pPr>
        <w:pStyle w:val="Nagwek2"/>
        <w:numPr>
          <w:ilvl w:val="0"/>
          <w:numId w:val="44"/>
        </w:numPr>
        <w:jc w:val="both"/>
        <w:rPr>
          <w:b/>
        </w:rPr>
      </w:pPr>
      <w:r>
        <w:t xml:space="preserve">Niezwłocznie po wyborze najkorzystniejszej oferty Zamawiający poinformuje równocześnie Wykonawców, którzy złożyli oferty, przekazując im informacje, o </w:t>
      </w:r>
      <w:r>
        <w:lastRenderedPageBreak/>
        <w:t xml:space="preserve">których 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2A59E5" w:rsidRDefault="00BD3D5A" w:rsidP="0038589B">
      <w:pPr>
        <w:pStyle w:val="Nagwek2"/>
        <w:numPr>
          <w:ilvl w:val="0"/>
          <w:numId w:val="44"/>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38589B">
      <w:pPr>
        <w:pStyle w:val="Nagwek2"/>
        <w:numPr>
          <w:ilvl w:val="0"/>
          <w:numId w:val="45"/>
        </w:numPr>
        <w:jc w:val="both"/>
      </w:pPr>
      <w:r>
        <w:t xml:space="preserve">Zamawiający zawrze umowę w sprawie zamówienia publicznego, w terminie i na zasadach określonych w art. 308 ust. 2 i </w:t>
      </w:r>
      <w:r w:rsidR="00C10CF4">
        <w:t xml:space="preserve">ust. </w:t>
      </w:r>
      <w:r>
        <w:t>3 pkt. 1 lit. a ustawy Pzp.</w:t>
      </w:r>
    </w:p>
    <w:p w:rsidR="000E50B4" w:rsidRDefault="00BD3D5A" w:rsidP="00883EEA">
      <w:pPr>
        <w:pStyle w:val="Nagwek2"/>
        <w:numPr>
          <w:ilvl w:val="0"/>
          <w:numId w:val="45"/>
        </w:numPr>
        <w:jc w:val="both"/>
      </w:pPr>
      <w:r>
        <w:t>Przed zawarciem umowy Wykonawca, na wezwanie Zamawiającego, zobowiązany jest do podania wszelkich informacji niezbędnych do wypełnienia treści umowy.</w:t>
      </w:r>
    </w:p>
    <w:p w:rsidR="00BD3D5A" w:rsidRDefault="00BD3D5A" w:rsidP="002D0CE0">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C10CF4" w:rsidRDefault="009609B4" w:rsidP="000E50B4">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2D0CE0">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837172">
        <w:rPr>
          <w:b/>
        </w:rPr>
        <w:t>6</w:t>
      </w:r>
      <w:r w:rsidR="00BD3D5A">
        <w:rPr>
          <w:b/>
        </w:rPr>
        <w:t xml:space="preserve"> </w:t>
      </w:r>
      <w:r w:rsidR="00BD3D5A">
        <w:t xml:space="preserve">do niniejszej SWZ. </w:t>
      </w:r>
    </w:p>
    <w:p w:rsidR="00BD3D5A" w:rsidRDefault="00BD3D5A" w:rsidP="002D0CE0">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7B3A46" w:rsidRDefault="00325C67" w:rsidP="003E7AE5">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2D0CE0">
      <w:pPr>
        <w:pStyle w:val="Nagwek1"/>
      </w:pPr>
      <w:r>
        <w:t>Aukcja elektroniczna</w:t>
      </w:r>
    </w:p>
    <w:p w:rsidR="00BD3D5A" w:rsidRPr="006E52F9" w:rsidRDefault="009609B4" w:rsidP="00CB1FBA">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BD3D5A" w:rsidRPr="006E52F9" w:rsidRDefault="00BD3D5A" w:rsidP="002D0CE0">
      <w:pPr>
        <w:pStyle w:val="Nagwek1"/>
      </w:pPr>
      <w:r w:rsidRPr="006E52F9">
        <w:t>Ochrona danych osobowych</w:t>
      </w:r>
    </w:p>
    <w:p w:rsidR="00BD3D5A" w:rsidRPr="00805F6B" w:rsidRDefault="009609B4" w:rsidP="00E61233">
      <w:pPr>
        <w:pStyle w:val="Nagwek2"/>
        <w:numPr>
          <w:ilvl w:val="0"/>
          <w:numId w:val="0"/>
        </w:numPr>
        <w:ind w:left="426" w:hanging="66"/>
        <w:jc w:val="both"/>
      </w:pPr>
      <w:r>
        <w:t xml:space="preserve"> </w:t>
      </w:r>
      <w:r w:rsidR="00BD3D5A" w:rsidRPr="002E6168">
        <w:t>Mając na uwadze zapisy art. 13 ust. 1  i 2 Rozporządzenia Parla</w:t>
      </w:r>
      <w:r w:rsidR="00BD3D5A">
        <w:t xml:space="preserve">mentu Europejskiego i Rady (UE) 2016/679  </w:t>
      </w:r>
      <w:r w:rsidR="00BD3D5A" w:rsidRPr="002E6168">
        <w:t>z 27 kwietnia 2016 r. w sprawie ochrony osób fizycznych w związku z przetwarzaniem danych osobowych i w sprawie swobodnego przepływu takich danych oraz uchylenia dyrektywy 95/46/WE, zwanym dalej „RODO”,  poniżej przedstawiam informacje i  zasady p</w:t>
      </w:r>
      <w:r w:rsidR="00BD3D5A">
        <w:t>rzetwarzania danych osobowych</w:t>
      </w:r>
      <w:r w:rsidR="00BD3D5A" w:rsidRPr="002E6168">
        <w:t xml:space="preserve"> przez  „Szpital Powiatowy we Wrześn</w:t>
      </w:r>
      <w:r w:rsidR="00BD3D5A">
        <w:t>i</w:t>
      </w:r>
      <w:r w:rsidR="00284751">
        <w:t>”</w:t>
      </w:r>
      <w:r w:rsidR="00BD3D5A">
        <w:t xml:space="preserve"> Sp. z o.o. w restrukturyzacji:</w:t>
      </w:r>
    </w:p>
    <w:p w:rsidR="00BD3D5A" w:rsidRPr="00C82F95" w:rsidRDefault="00BD3D5A" w:rsidP="00BA24EB">
      <w:pPr>
        <w:pStyle w:val="Akapitzlist"/>
        <w:numPr>
          <w:ilvl w:val="0"/>
          <w:numId w:val="52"/>
        </w:numPr>
        <w:autoSpaceDE w:val="0"/>
        <w:autoSpaceDN w:val="0"/>
        <w:adjustRightInd w:val="0"/>
        <w:spacing w:after="0"/>
        <w:ind w:left="786"/>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Default="00BD3D5A" w:rsidP="00325C67">
      <w:pPr>
        <w:autoSpaceDE w:val="0"/>
        <w:autoSpaceDN w:val="0"/>
        <w:adjustRightInd w:val="0"/>
        <w:ind w:left="786"/>
        <w:jc w:val="both"/>
        <w:rPr>
          <w:lang w:val="en-US"/>
        </w:rPr>
      </w:pPr>
      <w:r w:rsidRPr="00325C67">
        <w:rPr>
          <w:bCs/>
        </w:rPr>
        <w:t>Administratorem Pani/Pana danych osobowych jest</w:t>
      </w:r>
      <w:r w:rsidRPr="00325C67">
        <w:rPr>
          <w:b/>
          <w:bCs/>
        </w:rPr>
        <w:t xml:space="preserve"> </w:t>
      </w:r>
      <w:r w:rsidRPr="00325C67">
        <w:rPr>
          <w:rStyle w:val="Uwydatnienie"/>
          <w:b/>
          <w:bCs/>
          <w:i w:val="0"/>
        </w:rPr>
        <w:t xml:space="preserve">"Szpital Powiatowy we Wrześni" Sp. z o.o. w restrukturyzacji - </w:t>
      </w:r>
      <w:r w:rsidRPr="00325C67">
        <w:rPr>
          <w:rStyle w:val="Uwydatnienie"/>
          <w:bCs/>
          <w:i w:val="0"/>
        </w:rPr>
        <w:t>reprezentowany</w:t>
      </w:r>
      <w:r w:rsidRPr="00325C67">
        <w:rPr>
          <w:rStyle w:val="Uwydatnienie"/>
          <w:b/>
          <w:bCs/>
          <w:i w:val="0"/>
          <w:color w:val="45474D"/>
        </w:rPr>
        <w:t xml:space="preserve"> </w:t>
      </w:r>
      <w:r w:rsidRPr="00325C67">
        <w:rPr>
          <w:bCs/>
        </w:rPr>
        <w:t xml:space="preserve">przez Prezesa Zarządu </w:t>
      </w:r>
      <w:r w:rsidRPr="00325C67">
        <w:t xml:space="preserve">z siedzibą przy ul. </w:t>
      </w:r>
      <w:r w:rsidRPr="00325C67">
        <w:rPr>
          <w:lang w:val="en-US"/>
        </w:rPr>
        <w:t>Słowackiego 2, 62-300 Września, tel.: 61 43 70</w:t>
      </w:r>
      <w:r w:rsidR="00883EEA">
        <w:rPr>
          <w:lang w:val="en-US"/>
        </w:rPr>
        <w:t> </w:t>
      </w:r>
      <w:r w:rsidRPr="00325C67">
        <w:rPr>
          <w:lang w:val="en-US"/>
        </w:rPr>
        <w:t>590.</w:t>
      </w:r>
    </w:p>
    <w:p w:rsidR="00883EEA" w:rsidRDefault="00883EEA" w:rsidP="00325C67">
      <w:pPr>
        <w:autoSpaceDE w:val="0"/>
        <w:autoSpaceDN w:val="0"/>
        <w:adjustRightInd w:val="0"/>
        <w:ind w:left="786"/>
        <w:jc w:val="both"/>
        <w:rPr>
          <w:lang w:val="en-US"/>
        </w:rPr>
      </w:pPr>
    </w:p>
    <w:p w:rsidR="00883EEA" w:rsidRPr="00325C67" w:rsidRDefault="00883EEA" w:rsidP="00325C67">
      <w:pPr>
        <w:autoSpaceDE w:val="0"/>
        <w:autoSpaceDN w:val="0"/>
        <w:adjustRightInd w:val="0"/>
        <w:ind w:left="786"/>
        <w:jc w:val="both"/>
        <w:rPr>
          <w:b/>
          <w:bCs/>
        </w:rPr>
      </w:pPr>
    </w:p>
    <w:p w:rsidR="00BD3D5A" w:rsidRPr="00C82F95" w:rsidRDefault="00BD3D5A" w:rsidP="00BA24EB">
      <w:pPr>
        <w:pStyle w:val="Akapitzlist"/>
        <w:numPr>
          <w:ilvl w:val="0"/>
          <w:numId w:val="52"/>
        </w:numPr>
        <w:autoSpaceDE w:val="0"/>
        <w:autoSpaceDN w:val="0"/>
        <w:adjustRightInd w:val="0"/>
        <w:spacing w:after="0"/>
        <w:ind w:left="786"/>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lastRenderedPageBreak/>
        <w:t>Inspektor Ochrony Danych</w:t>
      </w:r>
    </w:p>
    <w:p w:rsidR="00B15F9A" w:rsidRPr="00325C67" w:rsidRDefault="00BD3D5A" w:rsidP="00325C67">
      <w:pPr>
        <w:autoSpaceDE w:val="0"/>
        <w:autoSpaceDN w:val="0"/>
        <w:adjustRightInd w:val="0"/>
        <w:spacing w:line="276" w:lineRule="auto"/>
        <w:ind w:left="786"/>
        <w:jc w:val="both"/>
      </w:pPr>
      <w:r w:rsidRPr="00325C67">
        <w:rPr>
          <w:shd w:val="clear" w:color="auto" w:fill="FFFFFF"/>
        </w:rPr>
        <w:t>We wszelkich sprawach dotyczących przetwarzania danych osobowych przez Zamawiającego można kontaktować się  z wyznaczonym w tym celu Inspektorem Ochrony Danych</w:t>
      </w:r>
      <w:r w:rsidR="003E7AE5" w:rsidRPr="00325C67">
        <w:rPr>
          <w:shd w:val="clear" w:color="auto" w:fill="FFFFFF"/>
        </w:rPr>
        <w:t xml:space="preserve"> – </w:t>
      </w:r>
      <w:r w:rsidRPr="00325C67">
        <w:rPr>
          <w:shd w:val="clear" w:color="auto" w:fill="FFFFFF"/>
        </w:rPr>
        <w:t xml:space="preserve">Panią Izabelą </w:t>
      </w:r>
      <w:proofErr w:type="spellStart"/>
      <w:r w:rsidRPr="00325C67">
        <w:rPr>
          <w:shd w:val="clear" w:color="auto" w:fill="FFFFFF"/>
        </w:rPr>
        <w:t>Dropek</w:t>
      </w:r>
      <w:proofErr w:type="spellEnd"/>
      <w:r w:rsidRPr="00325C67">
        <w:rPr>
          <w:shd w:val="clear" w:color="auto" w:fill="FFFFFF"/>
        </w:rPr>
        <w:t xml:space="preserve"> na adres email:  </w:t>
      </w:r>
      <w:hyperlink r:id="rId24" w:history="1">
        <w:r w:rsidRPr="00325C67">
          <w:rPr>
            <w:rStyle w:val="Hipercze"/>
          </w:rPr>
          <w:t>idropek@szpitalwrzesnia.home.pl</w:t>
        </w:r>
      </w:hyperlink>
      <w:r w:rsidRPr="00325C67">
        <w:t>; lub pod numerem telefonu:</w:t>
      </w:r>
      <w:r w:rsidRPr="00325C67">
        <w:rPr>
          <w:i/>
        </w:rPr>
        <w:t xml:space="preserve"> </w:t>
      </w:r>
      <w:hyperlink r:id="rId25" w:history="1">
        <w:r w:rsidRPr="00325C67">
          <w:rPr>
            <w:rStyle w:val="Hipercze"/>
            <w:iCs/>
          </w:rPr>
          <w:t>531-949-132</w:t>
        </w:r>
      </w:hyperlink>
      <w:r w:rsidRPr="00325C67">
        <w:t>.</w:t>
      </w:r>
    </w:p>
    <w:p w:rsidR="00325C67" w:rsidRDefault="00BD3D5A" w:rsidP="00BA24EB">
      <w:pPr>
        <w:pStyle w:val="Akapitzlist"/>
        <w:numPr>
          <w:ilvl w:val="0"/>
          <w:numId w:val="52"/>
        </w:numPr>
        <w:autoSpaceDE w:val="0"/>
        <w:autoSpaceDN w:val="0"/>
        <w:adjustRightInd w:val="0"/>
        <w:spacing w:after="200" w:line="276" w:lineRule="auto"/>
        <w:ind w:left="786"/>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325C67" w:rsidRDefault="00BD3D5A" w:rsidP="00325C67">
      <w:pPr>
        <w:pStyle w:val="Akapitzlist"/>
        <w:autoSpaceDE w:val="0"/>
        <w:autoSpaceDN w:val="0"/>
        <w:adjustRightInd w:val="0"/>
        <w:spacing w:after="200" w:line="276" w:lineRule="auto"/>
        <w:ind w:left="786"/>
        <w:jc w:val="both"/>
        <w:rPr>
          <w:rFonts w:ascii="Times New Roman" w:hAnsi="Times New Roman"/>
          <w:b/>
          <w:bCs/>
          <w:sz w:val="24"/>
          <w:szCs w:val="24"/>
        </w:rPr>
      </w:pPr>
      <w:r w:rsidRPr="00325C67">
        <w:rPr>
          <w:rFonts w:ascii="Times New Roman" w:hAnsi="Times New Roman"/>
          <w:bCs/>
          <w:sz w:val="24"/>
          <w:szCs w:val="24"/>
        </w:rPr>
        <w:t xml:space="preserve">Pani/Pana dane osobowe będą przetwarzane przez Zamawiającego w celu </w:t>
      </w:r>
      <w:r w:rsidRPr="00325C67">
        <w:rPr>
          <w:rFonts w:ascii="Times New Roman" w:hAnsi="Times New Roman"/>
          <w:sz w:val="24"/>
          <w:szCs w:val="24"/>
        </w:rPr>
        <w:t>związanym z postępowaniem o udzielenie zamówienia publicznego.</w:t>
      </w:r>
    </w:p>
    <w:p w:rsidR="00325C67" w:rsidRPr="00325C67" w:rsidRDefault="00BD3D5A" w:rsidP="00BA24EB">
      <w:pPr>
        <w:pStyle w:val="Akapitzlist"/>
        <w:numPr>
          <w:ilvl w:val="0"/>
          <w:numId w:val="52"/>
        </w:numPr>
        <w:autoSpaceDE w:val="0"/>
        <w:autoSpaceDN w:val="0"/>
        <w:adjustRightInd w:val="0"/>
        <w:ind w:left="786"/>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325C67" w:rsidRDefault="00BD3D5A" w:rsidP="00325C67">
      <w:pPr>
        <w:pStyle w:val="Akapitzlist"/>
        <w:autoSpaceDE w:val="0"/>
        <w:autoSpaceDN w:val="0"/>
        <w:adjustRightInd w:val="0"/>
        <w:ind w:left="786"/>
        <w:jc w:val="both"/>
        <w:rPr>
          <w:rFonts w:ascii="Times New Roman" w:hAnsi="Times New Roman"/>
          <w:b/>
          <w:bCs/>
          <w:sz w:val="24"/>
          <w:szCs w:val="24"/>
        </w:rPr>
      </w:pPr>
      <w:r w:rsidRPr="00325C67">
        <w:rPr>
          <w:rFonts w:ascii="Times New Roman" w:hAnsi="Times New Roman"/>
          <w:sz w:val="24"/>
          <w:szCs w:val="24"/>
        </w:rPr>
        <w:t xml:space="preserve">Pani/Pana dane osobowe będą </w:t>
      </w:r>
      <w:r w:rsidR="009F6500" w:rsidRPr="00325C67">
        <w:rPr>
          <w:rFonts w:ascii="Times New Roman" w:hAnsi="Times New Roman"/>
          <w:sz w:val="24"/>
          <w:szCs w:val="24"/>
        </w:rPr>
        <w:t>przechowywane, zgodnie z art. 78</w:t>
      </w:r>
      <w:r w:rsidRPr="00325C67">
        <w:rPr>
          <w:rFonts w:ascii="Times New Roman" w:hAnsi="Times New Roman"/>
          <w:sz w:val="24"/>
          <w:szCs w:val="24"/>
        </w:rPr>
        <w:t xml:space="preserve"> ust. 1 ustawy Pzp, oraz zgodnie z jednolitym rzeczowym wykazem akt obowiązującym w „Szpitalu Powiatowym we Wrześni” Sp. z o.o. w restrukturyzacji.</w:t>
      </w:r>
    </w:p>
    <w:p w:rsidR="00325C67" w:rsidRPr="00325C67" w:rsidRDefault="00BD3D5A" w:rsidP="00BA24EB">
      <w:pPr>
        <w:pStyle w:val="Akapitzlist"/>
        <w:numPr>
          <w:ilvl w:val="0"/>
          <w:numId w:val="52"/>
        </w:numPr>
        <w:spacing w:after="0" w:line="276" w:lineRule="auto"/>
        <w:ind w:left="786"/>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Pr="00325C67" w:rsidRDefault="00BD3D5A" w:rsidP="00325C67">
      <w:pPr>
        <w:spacing w:line="276" w:lineRule="auto"/>
        <w:ind w:left="708"/>
        <w:jc w:val="both"/>
      </w:pPr>
      <w:r w:rsidRPr="00325C67">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BA24EB">
      <w:pPr>
        <w:pStyle w:val="Akapitzlist"/>
        <w:numPr>
          <w:ilvl w:val="0"/>
          <w:numId w:val="52"/>
        </w:numPr>
        <w:autoSpaceDE w:val="0"/>
        <w:autoSpaceDN w:val="0"/>
        <w:adjustRightInd w:val="0"/>
        <w:ind w:left="786"/>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BA24EB">
      <w:pPr>
        <w:pStyle w:val="Akapitzlist"/>
        <w:numPr>
          <w:ilvl w:val="0"/>
          <w:numId w:val="53"/>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BA24EB">
      <w:pPr>
        <w:pStyle w:val="Akapitzlist"/>
        <w:numPr>
          <w:ilvl w:val="0"/>
          <w:numId w:val="53"/>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BA24EB">
      <w:pPr>
        <w:pStyle w:val="Akapitzlist"/>
        <w:numPr>
          <w:ilvl w:val="0"/>
          <w:numId w:val="53"/>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Pr="00805F6B" w:rsidRDefault="00BD3D5A" w:rsidP="00BA24EB">
      <w:pPr>
        <w:pStyle w:val="Akapitzlist"/>
        <w:numPr>
          <w:ilvl w:val="0"/>
          <w:numId w:val="53"/>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BA24EB">
      <w:pPr>
        <w:pStyle w:val="Akapitzlist"/>
        <w:numPr>
          <w:ilvl w:val="0"/>
          <w:numId w:val="52"/>
        </w:numPr>
        <w:suppressAutoHyphens/>
        <w:autoSpaceDE w:val="0"/>
        <w:autoSpaceDN w:val="0"/>
        <w:adjustRightInd w:val="0"/>
        <w:ind w:left="786"/>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BA24EB">
      <w:pPr>
        <w:pStyle w:val="Akapitzlist"/>
        <w:numPr>
          <w:ilvl w:val="0"/>
          <w:numId w:val="5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BA24EB">
      <w:pPr>
        <w:pStyle w:val="Akapitzlist"/>
        <w:numPr>
          <w:ilvl w:val="0"/>
          <w:numId w:val="5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3E7AE5" w:rsidRPr="00325C67" w:rsidRDefault="00BD3D5A" w:rsidP="00BA24EB">
      <w:pPr>
        <w:pStyle w:val="Akapitzlist"/>
        <w:numPr>
          <w:ilvl w:val="0"/>
          <w:numId w:val="5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BA24EB">
      <w:pPr>
        <w:pStyle w:val="Akapitzlist"/>
        <w:numPr>
          <w:ilvl w:val="0"/>
          <w:numId w:val="52"/>
        </w:numPr>
        <w:spacing w:after="0" w:line="240" w:lineRule="auto"/>
        <w:ind w:left="786"/>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38589B">
      <w:pPr>
        <w:numPr>
          <w:ilvl w:val="0"/>
          <w:numId w:val="13"/>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2021 r. poz. 1129</w:t>
      </w:r>
      <w:r w:rsidRPr="00451675">
        <w:t xml:space="preserve"> z późn. zm.</w:t>
      </w:r>
      <w:r>
        <w:t>).</w:t>
      </w:r>
    </w:p>
    <w:p w:rsidR="003E3095" w:rsidRPr="00CB1FBA" w:rsidRDefault="00BD3D5A" w:rsidP="0038589B">
      <w:pPr>
        <w:pStyle w:val="Akapitzlist"/>
        <w:numPr>
          <w:ilvl w:val="0"/>
          <w:numId w:val="13"/>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D3D5A" w:rsidRPr="00C82F95" w:rsidRDefault="00BD3D5A" w:rsidP="00325C67">
      <w:pPr>
        <w:ind w:left="426"/>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325C67" w:rsidP="00325C67">
      <w:pPr>
        <w:tabs>
          <w:tab w:val="left" w:pos="568"/>
        </w:tabs>
        <w:ind w:left="426" w:hanging="426"/>
        <w:jc w:val="both"/>
      </w:pPr>
      <w:r>
        <w:tab/>
      </w:r>
      <w:proofErr w:type="spellStart"/>
      <w:r w:rsidR="00BD3D5A" w:rsidRPr="00C82F95">
        <w:t>٭٭</w:t>
      </w:r>
      <w:proofErr w:type="spellEnd"/>
      <w:r w:rsidR="00BD3D5A"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A59E5" w:rsidRPr="00736D43" w:rsidRDefault="00325C67" w:rsidP="00325C67">
      <w:pPr>
        <w:tabs>
          <w:tab w:val="left" w:pos="1204"/>
        </w:tabs>
        <w:ind w:left="426" w:hanging="426"/>
        <w:jc w:val="both"/>
      </w:pPr>
      <w:r>
        <w:lastRenderedPageBreak/>
        <w:tab/>
      </w:r>
      <w:proofErr w:type="spellStart"/>
      <w:r w:rsidR="00BD3D5A">
        <w:t>٭٭٭</w:t>
      </w:r>
      <w:proofErr w:type="spellEnd"/>
      <w:r w:rsidR="00BD3D5A">
        <w:t xml:space="preserve"> </w:t>
      </w:r>
      <w:r w:rsidR="00BD3D5A"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00BD3D5A" w:rsidRPr="00C82F95">
        <w:t>pracy tej osoby fizycznej, jej sytuacji ekonomicznej, zdrowia, osobistych preferencji, zainteresowań, wiarygodności, zachowania, lokalizacji lub przemieszczania się.</w:t>
      </w:r>
    </w:p>
    <w:p w:rsidR="0032680F" w:rsidRDefault="0032680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D3D5A" w:rsidRPr="003E7AE5" w:rsidRDefault="00BD3D5A" w:rsidP="009F1BE2">
      <w:pPr>
        <w:autoSpaceDE w:val="0"/>
        <w:autoSpaceDN w:val="0"/>
        <w:adjustRightInd w:val="0"/>
        <w:spacing w:line="276" w:lineRule="auto"/>
        <w:rPr>
          <w:b/>
          <w:bCs/>
          <w:color w:val="000000"/>
        </w:rPr>
      </w:pPr>
      <w:r w:rsidRPr="00FA1A3A">
        <w:rPr>
          <w:b/>
          <w:bCs/>
          <w:color w:val="000000"/>
        </w:rPr>
        <w:lastRenderedPageBreak/>
        <w:t xml:space="preserve">Integralną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837172"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37172" w:rsidRDefault="00837172"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37172" w:rsidRPr="00FA1A3A" w:rsidRDefault="00837172" w:rsidP="00905A56">
            <w:pPr>
              <w:spacing w:before="60" w:after="120"/>
              <w:jc w:val="both"/>
            </w:pPr>
            <w:r>
              <w:t>Oświadczenie Wykonawcy o dopuszczeniu produktów do obrotu</w:t>
            </w:r>
          </w:p>
        </w:tc>
      </w:tr>
      <w:tr w:rsidR="00736D43"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736D43" w:rsidRPr="007D2500" w:rsidRDefault="00736D43" w:rsidP="00331F2D">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56514C" w:rsidP="00331F2D">
            <w:pPr>
              <w:tabs>
                <w:tab w:val="left" w:pos="360"/>
              </w:tabs>
              <w:jc w:val="both"/>
            </w:pPr>
            <w:r>
              <w:t>08.02.</w:t>
            </w:r>
            <w:r w:rsidR="007E50B9">
              <w:t>2022r.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C3712B" w:rsidRPr="00325C67" w:rsidRDefault="00CE5C16" w:rsidP="00BA24EB">
            <w:pPr>
              <w:pStyle w:val="Akapitzlist"/>
              <w:numPr>
                <w:ilvl w:val="0"/>
                <w:numId w:val="51"/>
              </w:numPr>
              <w:tabs>
                <w:tab w:val="left" w:pos="360"/>
              </w:tabs>
              <w:spacing w:before="120" w:line="360" w:lineRule="auto"/>
              <w:ind w:right="561"/>
              <w:rPr>
                <w:rFonts w:ascii="Times New Roman" w:hAnsi="Times New Roman"/>
                <w:sz w:val="24"/>
                <w:szCs w:val="24"/>
              </w:rPr>
            </w:pPr>
            <w:r w:rsidRPr="00325C67">
              <w:rPr>
                <w:rFonts w:ascii="Times New Roman" w:hAnsi="Times New Roman"/>
                <w:sz w:val="24"/>
                <w:szCs w:val="24"/>
              </w:rPr>
              <w:t>Marian</w:t>
            </w:r>
            <w:r w:rsidR="0081497C" w:rsidRPr="00325C67">
              <w:rPr>
                <w:rFonts w:ascii="Times New Roman" w:hAnsi="Times New Roman"/>
                <w:sz w:val="24"/>
                <w:szCs w:val="24"/>
              </w:rPr>
              <w:t xml:space="preserve"> </w:t>
            </w:r>
            <w:r w:rsidR="00BD3D5A" w:rsidRPr="00325C67">
              <w:rPr>
                <w:rFonts w:ascii="Times New Roman" w:hAnsi="Times New Roman"/>
                <w:sz w:val="24"/>
                <w:szCs w:val="24"/>
              </w:rPr>
              <w:t xml:space="preserve">Janiak    </w:t>
            </w:r>
            <w:r w:rsidR="0081497C" w:rsidRPr="00325C67">
              <w:rPr>
                <w:rFonts w:ascii="Times New Roman" w:hAnsi="Times New Roman"/>
                <w:sz w:val="24"/>
                <w:szCs w:val="24"/>
              </w:rPr>
              <w:t xml:space="preserve">                  </w:t>
            </w:r>
            <w:r w:rsidR="00BD3D5A" w:rsidRPr="00325C67">
              <w:rPr>
                <w:rFonts w:ascii="Times New Roman" w:hAnsi="Times New Roman"/>
                <w:sz w:val="24"/>
                <w:szCs w:val="24"/>
              </w:rPr>
              <w:t>...................................</w:t>
            </w:r>
            <w:r w:rsidRPr="00325C67">
              <w:rPr>
                <w:rFonts w:ascii="Times New Roman" w:hAnsi="Times New Roman"/>
                <w:sz w:val="24"/>
                <w:szCs w:val="24"/>
              </w:rPr>
              <w:t>..</w:t>
            </w:r>
          </w:p>
          <w:p w:rsidR="00C3712B" w:rsidRDefault="00C3712B" w:rsidP="00BA24EB">
            <w:pPr>
              <w:pStyle w:val="Akapitzlist"/>
              <w:numPr>
                <w:ilvl w:val="0"/>
                <w:numId w:val="51"/>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rsidR="00837172" w:rsidRDefault="00837172" w:rsidP="00BA24EB">
            <w:pPr>
              <w:pStyle w:val="Akapitzlist"/>
              <w:numPr>
                <w:ilvl w:val="0"/>
                <w:numId w:val="51"/>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Magdalena Prusakiewicz     </w:t>
            </w:r>
            <w:r w:rsidRPr="00284751">
              <w:rPr>
                <w:rFonts w:ascii="Times New Roman" w:hAnsi="Times New Roman"/>
                <w:sz w:val="24"/>
                <w:szCs w:val="24"/>
              </w:rPr>
              <w:t>.....................................</w:t>
            </w:r>
          </w:p>
          <w:p w:rsidR="007B3A46" w:rsidRPr="003E7AE5" w:rsidRDefault="00CE5C16" w:rsidP="00BA24EB">
            <w:pPr>
              <w:pStyle w:val="Akapitzlist"/>
              <w:numPr>
                <w:ilvl w:val="0"/>
                <w:numId w:val="51"/>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Za</w:t>
            </w:r>
            <w:r w:rsidR="0081497C" w:rsidRPr="00284751">
              <w:rPr>
                <w:rFonts w:ascii="Times New Roman" w:hAnsi="Times New Roman"/>
                <w:sz w:val="24"/>
                <w:szCs w:val="24"/>
              </w:rPr>
              <w:t xml:space="preserve">wiska                 </w:t>
            </w:r>
            <w:r w:rsidR="00BD3D5A" w:rsidRPr="00284751">
              <w:rPr>
                <w:rFonts w:ascii="Times New Roman" w:hAnsi="Times New Roman"/>
                <w:sz w:val="24"/>
                <w:szCs w:val="24"/>
              </w:rPr>
              <w:t>.....................................</w:t>
            </w:r>
          </w:p>
          <w:p w:rsidR="00284751" w:rsidRPr="003E7AE5" w:rsidRDefault="00CE5C16" w:rsidP="00BA24EB">
            <w:pPr>
              <w:pStyle w:val="Akapitzlist"/>
              <w:numPr>
                <w:ilvl w:val="0"/>
                <w:numId w:val="51"/>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C318A4">
        <w:trPr>
          <w:trHeight w:val="416"/>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CB2BAC" w:rsidRPr="00CB2BAC" w:rsidRDefault="00BD3D5A" w:rsidP="00F355B2">
            <w:pPr>
              <w:widowControl w:val="0"/>
              <w:autoSpaceDE w:val="0"/>
              <w:autoSpaceDN w:val="0"/>
              <w:adjustRightInd w:val="0"/>
              <w:spacing w:after="200" w:line="276" w:lineRule="auto"/>
              <w:jc w:val="both"/>
              <w:rPr>
                <w:bCs/>
                <w:iCs/>
              </w:rPr>
            </w:pPr>
            <w:r w:rsidRPr="00677A1C">
              <w:rPr>
                <w:bCs/>
                <w:iCs/>
              </w:rPr>
              <w:t>W odpowiedzi na publiczne ogłoszenie o zamówieniu, skła</w:t>
            </w:r>
            <w:r w:rsidR="0081497C">
              <w:rPr>
                <w:bCs/>
                <w:iCs/>
              </w:rPr>
              <w:t xml:space="preserve">dam ofertę wykonania zamówienia </w:t>
            </w:r>
            <w:r w:rsidRPr="00677A1C">
              <w:rPr>
                <w:bCs/>
                <w:iCs/>
              </w:rPr>
              <w:t>pu</w:t>
            </w:r>
            <w:r>
              <w:rPr>
                <w:bCs/>
                <w:iCs/>
              </w:rPr>
              <w:t>blicznego prow</w:t>
            </w:r>
            <w:r w:rsidRPr="00D71234">
              <w:rPr>
                <w:bCs/>
                <w:iCs/>
              </w:rPr>
              <w:t xml:space="preserve">adzonego w trybie </w:t>
            </w:r>
            <w:r w:rsidRPr="00C40184">
              <w:rPr>
                <w:bCs/>
                <w:iCs/>
              </w:rPr>
              <w:t xml:space="preserve">podstawowym na </w:t>
            </w:r>
            <w:r w:rsidR="00597AA7" w:rsidRPr="00D71234">
              <w:rPr>
                <w:b/>
                <w:bCs/>
                <w:iCs/>
              </w:rPr>
              <w:t>„</w:t>
            </w:r>
            <w:r w:rsidR="00597AA7" w:rsidRPr="00F971FB">
              <w:rPr>
                <w:b/>
              </w:rPr>
              <w:t>Zakup i dostaw</w:t>
            </w:r>
            <w:r w:rsidR="00597AA7">
              <w:rPr>
                <w:b/>
              </w:rPr>
              <w:t>ę</w:t>
            </w:r>
            <w:r w:rsidR="00597AA7" w:rsidRPr="00B71A9A">
              <w:rPr>
                <w:rFonts w:ascii="Arial Narrow" w:hAnsi="Arial Narrow" w:cs="Arial"/>
                <w:sz w:val="22"/>
                <w:szCs w:val="22"/>
              </w:rPr>
              <w:t xml:space="preserve"> </w:t>
            </w:r>
            <w:r w:rsidR="00C318A4">
              <w:rPr>
                <w:b/>
              </w:rPr>
              <w:t>środków ochrony indywidualnej</w:t>
            </w:r>
            <w:r w:rsidR="00597AA7" w:rsidRPr="00DF3CE5">
              <w:rPr>
                <w:b/>
                <w:bCs/>
                <w:iCs/>
              </w:rPr>
              <w:t>”</w:t>
            </w:r>
            <w:r w:rsidR="00597AA7">
              <w:rPr>
                <w:b/>
                <w:bCs/>
                <w:iCs/>
              </w:rPr>
              <w:t xml:space="preserve"> </w:t>
            </w:r>
            <w:r w:rsidR="002A63F9">
              <w:rPr>
                <w:bCs/>
                <w:iCs/>
              </w:rPr>
              <w:t>zgodnie z wymogami Specyfikacji</w:t>
            </w:r>
            <w:r w:rsidRPr="00C40184">
              <w:rPr>
                <w:bCs/>
                <w:iCs/>
              </w:rPr>
              <w:t xml:space="preserve"> Warunków Zamówienia.</w:t>
            </w:r>
          </w:p>
          <w:p w:rsidR="00597AA7" w:rsidRPr="00D71234" w:rsidRDefault="00597AA7" w:rsidP="00597AA7">
            <w:pPr>
              <w:spacing w:after="100"/>
              <w:jc w:val="both"/>
              <w:rPr>
                <w:iCs/>
              </w:rPr>
            </w:pPr>
            <w:r w:rsidRPr="00D71234">
              <w:rPr>
                <w:iCs/>
              </w:rPr>
              <w:t>Oferujemy dostawę za następującą cenę:</w:t>
            </w:r>
          </w:p>
          <w:p w:rsidR="00597AA7" w:rsidRPr="0087542B" w:rsidRDefault="00597AA7" w:rsidP="00597AA7">
            <w:pPr>
              <w:pStyle w:val="Tekstpodstawowy"/>
              <w:widowControl w:val="0"/>
              <w:spacing w:after="0" w:line="276" w:lineRule="auto"/>
              <w:jc w:val="both"/>
              <w:rPr>
                <w:b/>
                <w:vertAlign w:val="superscript"/>
              </w:rPr>
            </w:pPr>
            <w:r>
              <w:rPr>
                <w:b/>
              </w:rPr>
              <w:t xml:space="preserve">Pakiet nr ……… </w:t>
            </w:r>
            <w:r>
              <w:rPr>
                <w:b/>
                <w:vertAlign w:val="superscript"/>
              </w:rPr>
              <w:t>*</w:t>
            </w:r>
          </w:p>
          <w:p w:rsidR="00597AA7" w:rsidRPr="00D71234" w:rsidRDefault="00597AA7" w:rsidP="00597AA7">
            <w:pPr>
              <w:tabs>
                <w:tab w:val="left" w:pos="510"/>
                <w:tab w:val="left" w:pos="680"/>
                <w:tab w:val="left" w:pos="793"/>
                <w:tab w:val="left" w:pos="2154"/>
                <w:tab w:val="left" w:pos="2381"/>
                <w:tab w:val="left" w:pos="3742"/>
                <w:tab w:val="left" w:pos="4082"/>
              </w:tabs>
              <w:jc w:val="both"/>
            </w:pPr>
            <w:r w:rsidRPr="00D71234">
              <w:t>Wartość netto:................................................................................................................PLN</w:t>
            </w:r>
          </w:p>
          <w:p w:rsidR="00597AA7" w:rsidRPr="00D71234" w:rsidRDefault="00597AA7" w:rsidP="00597AA7">
            <w:pPr>
              <w:tabs>
                <w:tab w:val="left" w:pos="510"/>
                <w:tab w:val="left" w:pos="680"/>
                <w:tab w:val="left" w:pos="793"/>
                <w:tab w:val="left" w:pos="2154"/>
                <w:tab w:val="left" w:pos="2381"/>
                <w:tab w:val="left" w:pos="3742"/>
                <w:tab w:val="left" w:pos="4082"/>
              </w:tabs>
              <w:jc w:val="both"/>
            </w:pPr>
            <w:r w:rsidRPr="00D71234">
              <w:t>Słownie: ..................................................................................................................</w:t>
            </w:r>
          </w:p>
          <w:p w:rsidR="00597AA7" w:rsidRPr="00D71234" w:rsidRDefault="00597AA7" w:rsidP="00597AA7">
            <w:pPr>
              <w:tabs>
                <w:tab w:val="left" w:pos="510"/>
                <w:tab w:val="left" w:pos="680"/>
                <w:tab w:val="left" w:pos="793"/>
                <w:tab w:val="left" w:pos="2154"/>
                <w:tab w:val="left" w:pos="2381"/>
                <w:tab w:val="left" w:pos="3742"/>
                <w:tab w:val="left" w:pos="4082"/>
              </w:tabs>
              <w:jc w:val="both"/>
            </w:pPr>
            <w:r w:rsidRPr="00D71234">
              <w:t>Wartość brutto: .............................................................................................................PLN</w:t>
            </w:r>
          </w:p>
          <w:p w:rsidR="00597AA7" w:rsidRPr="00281A9F" w:rsidRDefault="00597AA7" w:rsidP="00597AA7">
            <w:pPr>
              <w:tabs>
                <w:tab w:val="left" w:pos="510"/>
                <w:tab w:val="left" w:pos="680"/>
                <w:tab w:val="left" w:pos="793"/>
                <w:tab w:val="left" w:pos="2154"/>
                <w:tab w:val="left" w:pos="2381"/>
                <w:tab w:val="left" w:pos="3742"/>
                <w:tab w:val="left" w:pos="4082"/>
              </w:tabs>
              <w:jc w:val="both"/>
            </w:pPr>
            <w:r w:rsidRPr="00D71234">
              <w:t>Słownie: ..................................................................................................................</w:t>
            </w:r>
          </w:p>
          <w:p w:rsidR="00597AA7" w:rsidRDefault="00597AA7" w:rsidP="00597AA7">
            <w:pPr>
              <w:widowControl w:val="0"/>
              <w:autoSpaceDE w:val="0"/>
              <w:spacing w:before="100" w:after="100"/>
              <w:rPr>
                <w:b/>
              </w:rPr>
            </w:pPr>
            <w:r w:rsidRPr="00D71234">
              <w:rPr>
                <w:b/>
              </w:rPr>
              <w:t>T</w:t>
            </w:r>
            <w:r>
              <w:rPr>
                <w:b/>
              </w:rPr>
              <w:t>ermin dostawy …………… dni robocze</w:t>
            </w:r>
            <w:r w:rsidR="00D92FC5">
              <w:rPr>
                <w:b/>
              </w:rPr>
              <w:t>**</w:t>
            </w:r>
          </w:p>
          <w:p w:rsidR="00BD3D5A" w:rsidRDefault="00597AA7" w:rsidP="00C318A4">
            <w:pPr>
              <w:widowControl w:val="0"/>
              <w:autoSpaceDE w:val="0"/>
              <w:spacing w:before="100"/>
              <w:rPr>
                <w:b/>
              </w:rPr>
            </w:pPr>
            <w:r>
              <w:rPr>
                <w:b/>
              </w:rPr>
              <w:lastRenderedPageBreak/>
              <w:t>*według potrzeby</w:t>
            </w:r>
            <w:r w:rsidR="00D92FC5">
              <w:rPr>
                <w:b/>
              </w:rPr>
              <w:t>,</w:t>
            </w:r>
          </w:p>
          <w:p w:rsidR="00D92FC5" w:rsidRPr="00D92FC5" w:rsidRDefault="00D92FC5" w:rsidP="00D92FC5">
            <w:pPr>
              <w:tabs>
                <w:tab w:val="left" w:pos="360"/>
              </w:tabs>
              <w:jc w:val="both"/>
              <w:rPr>
                <w:b/>
              </w:rPr>
            </w:pPr>
            <w:r w:rsidRPr="00D92FC5">
              <w:rPr>
                <w:b/>
              </w:rPr>
              <w:t xml:space="preserve">** </w:t>
            </w:r>
            <w:r>
              <w:rPr>
                <w:b/>
              </w:rPr>
              <w:t>z</w:t>
            </w:r>
            <w:r w:rsidRPr="00D92FC5">
              <w:rPr>
                <w:b/>
              </w:rPr>
              <w:t>a dni robocze uznaje się dni od poniedziałku do piątku, za wyjątkiem świąt</w:t>
            </w:r>
            <w:r>
              <w:rPr>
                <w:b/>
              </w:rPr>
              <w:t>.</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281A9F" w:rsidRDefault="00BD3D5A" w:rsidP="00281A9F">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r w:rsidR="00CB2BAC">
                    <w:rPr>
                      <w:iCs/>
                    </w:rPr>
                    <w:t>.</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r w:rsidR="00CB2BAC">
                    <w:rPr>
                      <w:iCs/>
                    </w:rPr>
                    <w:t>.</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6D6A60">
            <w:pPr>
              <w:ind w:left="284" w:hanging="142"/>
              <w:jc w:val="both"/>
              <w:rPr>
                <w:iCs/>
              </w:rPr>
            </w:pPr>
            <w:r w:rsidRPr="00677A1C">
              <w:rPr>
                <w:iCs/>
              </w:rPr>
              <w:t>*</w:t>
            </w:r>
            <w:r w:rsidR="006D6A60">
              <w:rPr>
                <w:iCs/>
              </w:rPr>
              <w:t xml:space="preserve"> </w:t>
            </w:r>
            <w:r w:rsidRPr="00677A1C">
              <w:rPr>
                <w:iCs/>
              </w:rPr>
              <w:t>niepotrzebne skreślić</w:t>
            </w:r>
          </w:p>
          <w:p w:rsidR="00BD3D5A" w:rsidRPr="00677A1C" w:rsidRDefault="00BD3D5A"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BD3D5A" w:rsidRPr="00677A1C" w:rsidTr="00281A9F">
        <w:trPr>
          <w:trHeight w:val="551"/>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1456A8" w:rsidP="00331F2D">
            <w:pPr>
              <w:ind w:left="426"/>
              <w:jc w:val="both"/>
              <w:rPr>
                <w:shd w:val="clear" w:color="auto" w:fill="FFFFFF"/>
              </w:rPr>
            </w:pPr>
            <w:r w:rsidRPr="001456A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mikroprzedsiębiorstwem,  </w:t>
            </w:r>
          </w:p>
          <w:p w:rsidR="00BD3D5A" w:rsidRPr="003A4A86" w:rsidRDefault="001456A8" w:rsidP="00331F2D">
            <w:pPr>
              <w:ind w:left="426"/>
              <w:jc w:val="both"/>
              <w:rPr>
                <w:shd w:val="clear" w:color="auto" w:fill="FFFFFF"/>
              </w:rPr>
            </w:pPr>
            <w:r w:rsidRPr="001456A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1456A8" w:rsidP="00331F2D">
            <w:pPr>
              <w:ind w:left="426"/>
              <w:jc w:val="both"/>
              <w:rPr>
                <w:shd w:val="clear" w:color="auto" w:fill="FFFFFF"/>
              </w:rPr>
            </w:pPr>
            <w:r w:rsidRPr="001456A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1456A8" w:rsidP="00331F2D">
            <w:pPr>
              <w:ind w:left="426"/>
              <w:jc w:val="both"/>
              <w:rPr>
                <w:shd w:val="clear" w:color="auto" w:fill="FFFFFF"/>
              </w:rPr>
            </w:pPr>
            <w:r w:rsidRPr="001456A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1456A8" w:rsidP="00331F2D">
            <w:pPr>
              <w:ind w:left="426"/>
              <w:jc w:val="both"/>
              <w:rPr>
                <w:shd w:val="clear" w:color="auto" w:fill="FFFFFF"/>
              </w:rPr>
            </w:pPr>
            <w:r w:rsidRPr="001456A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1456A8" w:rsidP="00331F2D">
            <w:pPr>
              <w:ind w:left="426"/>
              <w:jc w:val="both"/>
              <w:rPr>
                <w:b/>
                <w:iCs/>
              </w:rPr>
            </w:pPr>
            <w:r w:rsidRPr="001456A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2E6E2A">
              <w:rPr>
                <w:shd w:val="clear" w:color="auto" w:fill="FFFFFF"/>
              </w:rPr>
              <w:t>.</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56170D" w:rsidRPr="00A8231F"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sidR="002A63F9">
              <w:rPr>
                <w:b/>
                <w:bCs/>
                <w:iCs/>
              </w:rPr>
              <w:t>odstawie art. 125 ust. 1 ustawy</w:t>
            </w:r>
            <w:r w:rsidRPr="003A4A86">
              <w:rPr>
                <w:b/>
                <w:bCs/>
                <w:iCs/>
              </w:rPr>
              <w:t xml:space="preserve"> z dnia 11 września 2019 r. Prawo zamówień publicznych.</w:t>
            </w:r>
          </w:p>
          <w:p w:rsidR="00BD3D5A" w:rsidRPr="003A4A86" w:rsidRDefault="00BD3D5A"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3E6230" w:rsidRPr="00DF2C71" w:rsidRDefault="00BD3D5A" w:rsidP="00DF2C71">
            <w:pPr>
              <w:numPr>
                <w:ilvl w:val="0"/>
                <w:numId w:val="7"/>
              </w:numPr>
              <w:jc w:val="both"/>
              <w:rPr>
                <w:iCs/>
              </w:rPr>
            </w:pPr>
            <w:r w:rsidRPr="003A4A86">
              <w:rPr>
                <w:iCs/>
              </w:rPr>
              <w:t>podlegam / nie podlegam* wykluczeniu z postępowania na podstawie art. 108 ust. 1 ustawy Prawo zamówień publicznych,</w:t>
            </w:r>
          </w:p>
          <w:p w:rsidR="00BD3D5A" w:rsidRPr="003A4A86" w:rsidRDefault="00BD3D5A" w:rsidP="00331F2D">
            <w:pPr>
              <w:numPr>
                <w:ilvl w:val="0"/>
                <w:numId w:val="8"/>
              </w:numPr>
              <w:ind w:left="426"/>
              <w:rPr>
                <w:b/>
                <w:iCs/>
              </w:rPr>
            </w:pPr>
            <w:r w:rsidRPr="003A4A86">
              <w:rPr>
                <w:b/>
                <w:iCs/>
              </w:rPr>
              <w:t>Oświadczenie o spe</w:t>
            </w:r>
            <w:r w:rsidR="002E6E2A">
              <w:rPr>
                <w:b/>
                <w:iCs/>
              </w:rPr>
              <w:t>łnia</w:t>
            </w:r>
            <w:r>
              <w:rPr>
                <w:b/>
                <w:iCs/>
              </w:rPr>
              <w:t>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6170D" w:rsidRPr="00FD5985" w:rsidRDefault="00BD3D5A" w:rsidP="00FD5985">
            <w:pPr>
              <w:rPr>
                <w:iCs/>
              </w:rPr>
            </w:pPr>
            <w:r w:rsidRPr="003A4A86">
              <w:rPr>
                <w:iCs/>
              </w:rPr>
              <w:t>*niepotrzebne skreślić</w:t>
            </w:r>
          </w:p>
          <w:p w:rsidR="00BD3D5A" w:rsidRPr="003A4A86" w:rsidRDefault="00BD3D5A"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FD5985" w:rsidRDefault="00BD3D5A" w:rsidP="00F355B2">
            <w:pPr>
              <w:spacing w:after="160"/>
              <w:jc w:val="both"/>
              <w:rPr>
                <w:iCs/>
              </w:rPr>
            </w:pPr>
            <w:r w:rsidRPr="003A4A86">
              <w:rPr>
                <w:iCs/>
              </w:rPr>
              <w:lastRenderedPageBreak/>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597AA7" w:rsidRPr="00677A1C" w:rsidTr="006930F7">
        <w:trPr>
          <w:trHeight w:val="551"/>
        </w:trPr>
        <w:tc>
          <w:tcPr>
            <w:tcW w:w="9286" w:type="dxa"/>
            <w:gridSpan w:val="2"/>
            <w:shd w:val="clear" w:color="auto" w:fill="auto"/>
          </w:tcPr>
          <w:p w:rsidR="00597AA7" w:rsidRPr="00FB5CB3" w:rsidRDefault="00597AA7"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002A63F9">
              <w:rPr>
                <w:rFonts w:ascii="Times New Roman" w:hAnsi="Times New Roman" w:cs="Times New Roman"/>
                <w:sz w:val="24"/>
                <w:szCs w:val="24"/>
              </w:rPr>
              <w:t xml:space="preserve">sami </w:t>
            </w:r>
            <w:r w:rsidRPr="00FB5CB3">
              <w:rPr>
                <w:rFonts w:ascii="Times New Roman" w:hAnsi="Times New Roman" w:cs="Times New Roman"/>
                <w:sz w:val="24"/>
                <w:szCs w:val="24"/>
              </w:rPr>
              <w:t>/</w:t>
            </w:r>
            <w:r w:rsidR="002A63F9">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597AA7" w:rsidRPr="00FB5CB3" w:rsidRDefault="00597AA7"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597AA7" w:rsidRPr="003A4A86" w:rsidRDefault="00597AA7" w:rsidP="00597AA7">
            <w:pPr>
              <w:jc w:val="both"/>
              <w:rPr>
                <w:b/>
                <w:iCs/>
              </w:rPr>
            </w:pPr>
            <w:r w:rsidRPr="00FB5CB3">
              <w:rPr>
                <w:i/>
              </w:rPr>
              <w:t>(rodzaj i zakres zamówienia, które Wykonawca powierzy podwykonawcom)</w:t>
            </w:r>
          </w:p>
        </w:tc>
      </w:tr>
      <w:tr w:rsidR="00BD3D5A" w:rsidRPr="00677A1C" w:rsidTr="00331F2D">
        <w:trPr>
          <w:trHeight w:val="1482"/>
        </w:trPr>
        <w:tc>
          <w:tcPr>
            <w:tcW w:w="9286" w:type="dxa"/>
            <w:gridSpan w:val="2"/>
            <w:shd w:val="clear" w:color="auto" w:fill="auto"/>
          </w:tcPr>
          <w:p w:rsidR="00BD3D5A" w:rsidRPr="00677A1C" w:rsidRDefault="00597AA7" w:rsidP="00331F2D">
            <w:pPr>
              <w:jc w:val="both"/>
              <w:rPr>
                <w:b/>
                <w:iCs/>
              </w:rPr>
            </w:pPr>
            <w:r>
              <w:rPr>
                <w:b/>
                <w:iCs/>
              </w:rPr>
              <w:t>I</w:t>
            </w:r>
            <w:r w:rsidR="00BD3D5A" w:rsidRPr="00677A1C">
              <w:rPr>
                <w:b/>
                <w:iCs/>
              </w:rPr>
              <w:t xml:space="preserve">.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331F2D">
            <w:pPr>
              <w:numPr>
                <w:ilvl w:val="0"/>
                <w:numId w:val="9"/>
              </w:numPr>
              <w:rPr>
                <w:iCs/>
              </w:rPr>
            </w:pPr>
            <w:r w:rsidRPr="00677A1C">
              <w:rPr>
                <w:iCs/>
              </w:rPr>
              <w:t>Lider konsorcjum (nazwa): ……………………….………………………………………………</w:t>
            </w:r>
          </w:p>
          <w:p w:rsidR="00BD3D5A" w:rsidRPr="00A8231F" w:rsidRDefault="00BD3D5A" w:rsidP="00331F2D">
            <w:pPr>
              <w:numPr>
                <w:ilvl w:val="0"/>
                <w:numId w:val="9"/>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597AA7" w:rsidP="00331F2D">
            <w:pPr>
              <w:jc w:val="both"/>
              <w:rPr>
                <w:b/>
              </w:rPr>
            </w:pPr>
            <w:r>
              <w:rPr>
                <w:b/>
                <w:iCs/>
              </w:rPr>
              <w:t>J</w:t>
            </w:r>
            <w:r w:rsidR="00BD3D5A" w:rsidRPr="00677A1C">
              <w:rPr>
                <w:b/>
                <w:iCs/>
              </w:rPr>
              <w:t xml:space="preserve">. Oświadczenie </w:t>
            </w:r>
            <w:r w:rsidR="00BD3D5A"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597AA7" w:rsidP="00331F2D">
            <w:pPr>
              <w:rPr>
                <w:b/>
              </w:rPr>
            </w:pPr>
            <w:r>
              <w:rPr>
                <w:b/>
              </w:rPr>
              <w:t>K</w:t>
            </w:r>
            <w:r w:rsidR="00BD3D5A" w:rsidRPr="00677A1C">
              <w:rPr>
                <w:b/>
              </w:rPr>
              <w:t>.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A31E19" w:rsidTr="00331F2D">
        <w:tc>
          <w:tcPr>
            <w:tcW w:w="9286" w:type="dxa"/>
            <w:gridSpan w:val="2"/>
            <w:shd w:val="clear" w:color="auto" w:fill="auto"/>
          </w:tcPr>
          <w:p w:rsidR="00BD3D5A" w:rsidRPr="002E6E2A" w:rsidRDefault="00597AA7" w:rsidP="00331F2D">
            <w:pPr>
              <w:jc w:val="both"/>
              <w:rPr>
                <w:b/>
                <w:iCs/>
              </w:rPr>
            </w:pPr>
            <w:r>
              <w:rPr>
                <w:b/>
                <w:iCs/>
              </w:rPr>
              <w:t>L</w:t>
            </w:r>
            <w:r w:rsidR="00BD3D5A" w:rsidRPr="00A31E19">
              <w:rPr>
                <w:b/>
                <w:iCs/>
              </w:rPr>
              <w:t>. Spis treści</w:t>
            </w:r>
          </w:p>
          <w:p w:rsidR="00BD3D5A" w:rsidRPr="00A31E19" w:rsidRDefault="00BD3D5A" w:rsidP="00331F2D">
            <w:pPr>
              <w:jc w:val="both"/>
              <w:rPr>
                <w:iCs/>
              </w:rPr>
            </w:pPr>
            <w:r w:rsidRPr="00A31E19">
              <w:rPr>
                <w:iCs/>
              </w:rPr>
              <w:t>Integralną część oferty stanowią następujące dokumenty:</w:t>
            </w:r>
          </w:p>
          <w:p w:rsidR="00BD3D5A" w:rsidRPr="00A31E19" w:rsidRDefault="00BD3D5A" w:rsidP="00331F2D">
            <w:pPr>
              <w:jc w:val="both"/>
              <w:rPr>
                <w:iCs/>
              </w:rPr>
            </w:pPr>
            <w:r w:rsidRPr="00A31E19">
              <w:rPr>
                <w:iCs/>
              </w:rPr>
              <w:t>1/ ...............................................................................................</w:t>
            </w:r>
          </w:p>
          <w:p w:rsidR="00BD3D5A" w:rsidRPr="00A31E19" w:rsidRDefault="00BD3D5A" w:rsidP="00331F2D">
            <w:pPr>
              <w:jc w:val="both"/>
              <w:rPr>
                <w:iCs/>
              </w:rPr>
            </w:pPr>
            <w:r w:rsidRPr="00A31E19">
              <w:rPr>
                <w:iCs/>
              </w:rPr>
              <w:t>2/ ...............................................................................................</w:t>
            </w:r>
          </w:p>
          <w:p w:rsidR="00BD3D5A" w:rsidRPr="00A31E19" w:rsidRDefault="00BD3D5A" w:rsidP="00331F2D">
            <w:pPr>
              <w:jc w:val="both"/>
              <w:rPr>
                <w:iCs/>
              </w:rPr>
            </w:pPr>
            <w:r w:rsidRPr="00A31E19">
              <w:rPr>
                <w:iCs/>
              </w:rPr>
              <w:t>3/ ...............................................................................................</w:t>
            </w:r>
          </w:p>
          <w:p w:rsidR="00BD3D5A" w:rsidRPr="00A31E19" w:rsidRDefault="00BD3D5A"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8"/>
          <w:pgSz w:w="11906" w:h="16838" w:code="9"/>
          <w:pgMar w:top="1135" w:right="1304" w:bottom="1418" w:left="1304" w:header="709" w:footer="709" w:gutter="0"/>
          <w:cols w:space="708"/>
          <w:titlePg/>
          <w:docGrid w:linePitch="360"/>
        </w:sectPr>
      </w:pPr>
    </w:p>
    <w:p w:rsidR="00804351" w:rsidRPr="00A31E19" w:rsidRDefault="00804351" w:rsidP="00804351">
      <w:pPr>
        <w:tabs>
          <w:tab w:val="left" w:pos="1701"/>
        </w:tabs>
        <w:ind w:left="1701" w:hanging="1701"/>
        <w:jc w:val="right"/>
        <w:rPr>
          <w:b/>
        </w:rPr>
      </w:pPr>
      <w:r w:rsidRPr="00A31E19">
        <w:rPr>
          <w:b/>
        </w:rPr>
        <w:lastRenderedPageBreak/>
        <w:t>ZAŁĄCZNIK NR 2 DO SWZ</w:t>
      </w:r>
    </w:p>
    <w:p w:rsidR="00804351" w:rsidRPr="00316E1E" w:rsidRDefault="00804351" w:rsidP="00804351">
      <w:pPr>
        <w:spacing w:after="60" w:line="259" w:lineRule="auto"/>
        <w:jc w:val="center"/>
        <w:rPr>
          <w:rFonts w:eastAsia="Calibri"/>
          <w:b/>
          <w:lang w:eastAsia="en-US"/>
        </w:rPr>
      </w:pPr>
    </w:p>
    <w:p w:rsidR="00804351" w:rsidRPr="00316E1E" w:rsidRDefault="00804351" w:rsidP="00804351">
      <w:pPr>
        <w:pStyle w:val="Tekstpodstawowy31"/>
        <w:spacing w:line="360" w:lineRule="auto"/>
        <w:rPr>
          <w:i w:val="0"/>
        </w:rPr>
      </w:pPr>
      <w:r w:rsidRPr="00316E1E">
        <w:rPr>
          <w:i w:val="0"/>
          <w:color w:val="000000"/>
        </w:rPr>
        <w:t>Zobowiązuję się wykonać przedmiot zamówienia:</w:t>
      </w:r>
      <w:r w:rsidRPr="00316E1E">
        <w:rPr>
          <w:i w:val="0"/>
        </w:rPr>
        <w:t xml:space="preserve"> </w:t>
      </w:r>
      <w:r w:rsidRPr="00316E1E">
        <w:rPr>
          <w:i w:val="0"/>
          <w:color w:val="000000"/>
        </w:rPr>
        <w:t xml:space="preserve"> </w:t>
      </w:r>
      <w:r w:rsidRPr="00316E1E">
        <w:rPr>
          <w:b/>
          <w:bCs/>
          <w:i w:val="0"/>
          <w:iCs w:val="0"/>
        </w:rPr>
        <w:t>„</w:t>
      </w:r>
      <w:r w:rsidRPr="00316E1E">
        <w:rPr>
          <w:b/>
          <w:i w:val="0"/>
        </w:rPr>
        <w:t>Zakup i dostawa</w:t>
      </w:r>
      <w:r w:rsidRPr="00316E1E">
        <w:rPr>
          <w:rFonts w:ascii="Arial Narrow" w:hAnsi="Arial Narrow" w:cs="Arial"/>
          <w:i w:val="0"/>
          <w:sz w:val="22"/>
          <w:szCs w:val="22"/>
        </w:rPr>
        <w:t xml:space="preserve"> </w:t>
      </w:r>
      <w:r w:rsidR="00DF2C71">
        <w:rPr>
          <w:b/>
          <w:i w:val="0"/>
        </w:rPr>
        <w:t>środków ochrony indywidualnej</w:t>
      </w:r>
      <w:r w:rsidRPr="00316E1E">
        <w:rPr>
          <w:b/>
          <w:bCs/>
          <w:i w:val="0"/>
          <w:iCs w:val="0"/>
        </w:rPr>
        <w:t>”</w:t>
      </w:r>
      <w:r w:rsidRPr="00316E1E">
        <w:rPr>
          <w:bCs/>
          <w:i w:val="0"/>
          <w:iCs w:val="0"/>
        </w:rPr>
        <w:t>,</w:t>
      </w:r>
      <w:r w:rsidRPr="00316E1E">
        <w:rPr>
          <w:b/>
          <w:bCs/>
          <w:i w:val="0"/>
          <w:iCs w:val="0"/>
        </w:rPr>
        <w:t xml:space="preserve"> </w:t>
      </w:r>
      <w:r w:rsidRPr="00316E1E">
        <w:rPr>
          <w:i w:val="0"/>
          <w:color w:val="000000"/>
        </w:rPr>
        <w:t>za następującą cenę:</w:t>
      </w:r>
    </w:p>
    <w:p w:rsidR="00804351" w:rsidRPr="00A31E19" w:rsidRDefault="00804351" w:rsidP="00804351">
      <w:pPr>
        <w:pStyle w:val="Default"/>
        <w:jc w:val="center"/>
        <w:rPr>
          <w:rFonts w:eastAsiaTheme="minorHAnsi"/>
        </w:rPr>
      </w:pPr>
    </w:p>
    <w:p w:rsidR="00804351" w:rsidRPr="00A31E19" w:rsidRDefault="00804351" w:rsidP="00804351">
      <w:pPr>
        <w:pStyle w:val="Default"/>
        <w:ind w:left="2832"/>
        <w:rPr>
          <w:b/>
        </w:rPr>
      </w:pPr>
      <w:r w:rsidRPr="00A31E19">
        <w:rPr>
          <w:rFonts w:eastAsiaTheme="minorHAnsi"/>
          <w:b/>
        </w:rPr>
        <w:t>Formu</w:t>
      </w:r>
      <w:r>
        <w:rPr>
          <w:rFonts w:eastAsiaTheme="minorHAnsi"/>
          <w:b/>
        </w:rPr>
        <w:t>larz cenowy dla pakietu nr ……</w:t>
      </w:r>
    </w:p>
    <w:p w:rsidR="00804351" w:rsidRPr="00A31E19" w:rsidRDefault="00804351" w:rsidP="00804351">
      <w:pPr>
        <w:widowControl w:val="0"/>
        <w:adjustRightInd w:val="0"/>
        <w:textAlignment w:val="baseline"/>
        <w:rPr>
          <w:rFonts w:eastAsia="Calibri"/>
          <w:lang w:eastAsia="en-US"/>
        </w:rPr>
      </w:pPr>
    </w:p>
    <w:p w:rsidR="00804351" w:rsidRPr="00A31E19" w:rsidRDefault="00804351" w:rsidP="00804351">
      <w:pPr>
        <w:widowControl w:val="0"/>
        <w:adjustRightInd w:val="0"/>
        <w:textAlignment w:val="baseline"/>
        <w:rPr>
          <w:rFonts w:eastAsia="Calibri"/>
          <w:lang w:eastAsia="en-US"/>
        </w:rPr>
      </w:pPr>
    </w:p>
    <w:tbl>
      <w:tblPr>
        <w:tblW w:w="13618" w:type="dxa"/>
        <w:tblLayout w:type="fixed"/>
        <w:tblCellMar>
          <w:left w:w="70" w:type="dxa"/>
          <w:right w:w="70" w:type="dxa"/>
        </w:tblCellMar>
        <w:tblLook w:val="04A0"/>
      </w:tblPr>
      <w:tblGrid>
        <w:gridCol w:w="567"/>
        <w:gridCol w:w="1731"/>
        <w:gridCol w:w="567"/>
        <w:gridCol w:w="742"/>
        <w:gridCol w:w="1192"/>
        <w:gridCol w:w="992"/>
        <w:gridCol w:w="992"/>
        <w:gridCol w:w="1191"/>
        <w:gridCol w:w="1191"/>
        <w:gridCol w:w="1191"/>
        <w:gridCol w:w="1631"/>
        <w:gridCol w:w="1631"/>
      </w:tblGrid>
      <w:tr w:rsidR="00804351" w:rsidRPr="003A0D46" w:rsidTr="0056170D">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04351" w:rsidRPr="003E6230" w:rsidRDefault="00804351" w:rsidP="00905A56">
            <w:pPr>
              <w:jc w:val="center"/>
              <w:rPr>
                <w:color w:val="000000"/>
              </w:rPr>
            </w:pPr>
            <w:r w:rsidRPr="003E6230">
              <w:rPr>
                <w:color w:val="000000"/>
              </w:rPr>
              <w:t>Lp.</w:t>
            </w:r>
          </w:p>
        </w:tc>
        <w:tc>
          <w:tcPr>
            <w:tcW w:w="1731" w:type="dxa"/>
            <w:tcBorders>
              <w:top w:val="single" w:sz="4" w:space="0" w:color="000000"/>
              <w:left w:val="nil"/>
              <w:bottom w:val="single" w:sz="4" w:space="0" w:color="000000"/>
              <w:right w:val="single" w:sz="4" w:space="0" w:color="000000"/>
            </w:tcBorders>
            <w:shd w:val="clear" w:color="auto" w:fill="auto"/>
            <w:noWrap/>
            <w:vAlign w:val="bottom"/>
            <w:hideMark/>
          </w:tcPr>
          <w:p w:rsidR="00804351" w:rsidRPr="003E6230" w:rsidRDefault="00804351" w:rsidP="00905A56">
            <w:pPr>
              <w:jc w:val="center"/>
              <w:rPr>
                <w:i/>
                <w:color w:val="000000"/>
              </w:rPr>
            </w:pPr>
            <w:r w:rsidRPr="003E6230">
              <w:rPr>
                <w:color w:val="000000"/>
              </w:rPr>
              <w:t>Przedmiot zamówienia</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804351" w:rsidRPr="003E6230" w:rsidRDefault="00804351" w:rsidP="00905A56">
            <w:pPr>
              <w:jc w:val="center"/>
              <w:rPr>
                <w:color w:val="000000"/>
              </w:rPr>
            </w:pPr>
            <w:r w:rsidRPr="003E6230">
              <w:rPr>
                <w:color w:val="000000"/>
              </w:rPr>
              <w:t>J.</w:t>
            </w:r>
          </w:p>
        </w:tc>
        <w:tc>
          <w:tcPr>
            <w:tcW w:w="742" w:type="dxa"/>
            <w:tcBorders>
              <w:top w:val="single" w:sz="4" w:space="0" w:color="000000"/>
              <w:left w:val="nil"/>
              <w:bottom w:val="single" w:sz="4" w:space="0" w:color="000000"/>
              <w:right w:val="single" w:sz="4" w:space="0" w:color="000000"/>
            </w:tcBorders>
            <w:shd w:val="clear" w:color="auto" w:fill="auto"/>
            <w:noWrap/>
            <w:vAlign w:val="bottom"/>
            <w:hideMark/>
          </w:tcPr>
          <w:p w:rsidR="00804351" w:rsidRPr="003E6230" w:rsidRDefault="00804351" w:rsidP="00905A56">
            <w:pPr>
              <w:jc w:val="center"/>
              <w:rPr>
                <w:color w:val="000000"/>
              </w:rPr>
            </w:pPr>
            <w:r w:rsidRPr="003E6230">
              <w:rPr>
                <w:color w:val="000000"/>
              </w:rPr>
              <w:t>Ilość</w:t>
            </w:r>
          </w:p>
        </w:tc>
        <w:tc>
          <w:tcPr>
            <w:tcW w:w="1192" w:type="dxa"/>
            <w:tcBorders>
              <w:top w:val="single" w:sz="4" w:space="0" w:color="000000"/>
              <w:left w:val="nil"/>
              <w:bottom w:val="single" w:sz="4" w:space="0" w:color="000000"/>
              <w:right w:val="single" w:sz="4" w:space="0" w:color="000000"/>
            </w:tcBorders>
            <w:shd w:val="clear" w:color="auto" w:fill="auto"/>
            <w:vAlign w:val="bottom"/>
            <w:hideMark/>
          </w:tcPr>
          <w:p w:rsidR="00804351" w:rsidRPr="003E6230" w:rsidRDefault="00804351" w:rsidP="00905A56">
            <w:pPr>
              <w:jc w:val="center"/>
              <w:rPr>
                <w:i/>
                <w:iCs/>
                <w:color w:val="000000"/>
              </w:rPr>
            </w:pPr>
            <w:r w:rsidRPr="003E6230">
              <w:rPr>
                <w:i/>
                <w:iCs/>
                <w:color w:val="000000"/>
              </w:rPr>
              <w:t xml:space="preserve">Cena netto </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804351" w:rsidRPr="003E6230" w:rsidRDefault="00804351" w:rsidP="00905A56">
            <w:pPr>
              <w:jc w:val="center"/>
              <w:rPr>
                <w:i/>
                <w:iCs/>
                <w:color w:val="000000"/>
              </w:rPr>
            </w:pPr>
            <w:r w:rsidRPr="003E6230">
              <w:rPr>
                <w:i/>
                <w:iCs/>
                <w:color w:val="000000"/>
              </w:rPr>
              <w:t>Stawka VAT w %</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804351" w:rsidRPr="003E6230" w:rsidRDefault="00804351" w:rsidP="00905A56">
            <w:pPr>
              <w:jc w:val="center"/>
              <w:rPr>
                <w:i/>
                <w:iCs/>
                <w:color w:val="000000"/>
              </w:rPr>
            </w:pPr>
            <w:r w:rsidRPr="003E6230">
              <w:rPr>
                <w:i/>
                <w:iCs/>
                <w:color w:val="000000"/>
              </w:rPr>
              <w:t>Wartość VAT</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804351" w:rsidRPr="003E6230" w:rsidRDefault="00804351" w:rsidP="00905A56">
            <w:pPr>
              <w:jc w:val="center"/>
              <w:rPr>
                <w:i/>
                <w:iCs/>
              </w:rPr>
            </w:pPr>
            <w:r w:rsidRPr="003E6230">
              <w:rPr>
                <w:i/>
                <w:iCs/>
              </w:rPr>
              <w:t>Cena brutto</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804351" w:rsidRPr="003E6230" w:rsidRDefault="00804351" w:rsidP="00905A56">
            <w:pPr>
              <w:jc w:val="center"/>
              <w:rPr>
                <w:i/>
                <w:iCs/>
              </w:rPr>
            </w:pPr>
            <w:r w:rsidRPr="003E6230">
              <w:rPr>
                <w:i/>
                <w:iCs/>
              </w:rPr>
              <w:t>Wartość netto</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804351" w:rsidRPr="003E6230" w:rsidRDefault="00804351" w:rsidP="00905A56">
            <w:pPr>
              <w:jc w:val="center"/>
              <w:rPr>
                <w:i/>
                <w:iCs/>
              </w:rPr>
            </w:pPr>
            <w:r w:rsidRPr="003E6230">
              <w:rPr>
                <w:i/>
                <w:iCs/>
              </w:rPr>
              <w:t>Wartość brutto</w:t>
            </w:r>
          </w:p>
        </w:tc>
        <w:tc>
          <w:tcPr>
            <w:tcW w:w="1631" w:type="dxa"/>
            <w:tcBorders>
              <w:top w:val="single" w:sz="4" w:space="0" w:color="000000"/>
              <w:left w:val="nil"/>
              <w:bottom w:val="single" w:sz="4" w:space="0" w:color="000000"/>
              <w:right w:val="single" w:sz="4" w:space="0" w:color="000000"/>
            </w:tcBorders>
          </w:tcPr>
          <w:p w:rsidR="00804351" w:rsidRPr="003E6230" w:rsidRDefault="00804351" w:rsidP="00905A56">
            <w:pPr>
              <w:jc w:val="center"/>
              <w:rPr>
                <w:i/>
                <w:iCs/>
              </w:rPr>
            </w:pPr>
          </w:p>
          <w:p w:rsidR="00804351" w:rsidRPr="003E6230" w:rsidRDefault="00804351" w:rsidP="00905A56">
            <w:pPr>
              <w:jc w:val="center"/>
              <w:rPr>
                <w:i/>
                <w:iCs/>
              </w:rPr>
            </w:pPr>
            <w:r w:rsidRPr="003E6230">
              <w:rPr>
                <w:i/>
                <w:iCs/>
              </w:rPr>
              <w:t>Oferowany produkt:</w:t>
            </w:r>
          </w:p>
          <w:p w:rsidR="00804351" w:rsidRPr="003E6230" w:rsidRDefault="009F1BE2" w:rsidP="00905A56">
            <w:pPr>
              <w:jc w:val="center"/>
              <w:rPr>
                <w:i/>
                <w:iCs/>
              </w:rPr>
            </w:pPr>
            <w:r w:rsidRPr="003E6230">
              <w:rPr>
                <w:i/>
                <w:iCs/>
              </w:rPr>
              <w:t>N</w:t>
            </w:r>
            <w:r w:rsidR="00804351" w:rsidRPr="003E6230">
              <w:rPr>
                <w:i/>
                <w:iCs/>
              </w:rPr>
              <w:t>azw</w:t>
            </w:r>
            <w:r w:rsidRPr="003E6230">
              <w:rPr>
                <w:i/>
                <w:iCs/>
              </w:rPr>
              <w:t>a, producent</w:t>
            </w:r>
          </w:p>
        </w:tc>
        <w:tc>
          <w:tcPr>
            <w:tcW w:w="1631" w:type="dxa"/>
            <w:tcBorders>
              <w:top w:val="single" w:sz="4" w:space="0" w:color="000000"/>
              <w:left w:val="nil"/>
              <w:bottom w:val="single" w:sz="4" w:space="0" w:color="000000"/>
              <w:right w:val="single" w:sz="4" w:space="0" w:color="000000"/>
            </w:tcBorders>
          </w:tcPr>
          <w:p w:rsidR="00804351" w:rsidRPr="003E6230" w:rsidRDefault="00804351" w:rsidP="00905A56">
            <w:pPr>
              <w:jc w:val="center"/>
              <w:rPr>
                <w:i/>
                <w:color w:val="000000"/>
              </w:rPr>
            </w:pPr>
          </w:p>
          <w:p w:rsidR="00804351" w:rsidRPr="003E6230" w:rsidRDefault="00804351" w:rsidP="00905A56">
            <w:pPr>
              <w:jc w:val="center"/>
              <w:rPr>
                <w:i/>
                <w:iCs/>
              </w:rPr>
            </w:pPr>
            <w:r w:rsidRPr="003E6230">
              <w:rPr>
                <w:i/>
                <w:color w:val="000000"/>
              </w:rPr>
              <w:t>Ref/Kod/Nr katalogowy oferowanego produktu</w:t>
            </w:r>
          </w:p>
        </w:tc>
      </w:tr>
      <w:tr w:rsidR="00804351" w:rsidRPr="003A0D46" w:rsidTr="0056170D">
        <w:trPr>
          <w:trHeight w:val="114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804351" w:rsidRPr="003A0D46" w:rsidRDefault="00804351" w:rsidP="00905A56">
            <w:pPr>
              <w:jc w:val="center"/>
              <w:rPr>
                <w:rFonts w:ascii="Arial" w:hAnsi="Arial" w:cs="Arial"/>
                <w:color w:val="000000"/>
              </w:rPr>
            </w:pPr>
          </w:p>
        </w:tc>
        <w:tc>
          <w:tcPr>
            <w:tcW w:w="1731" w:type="dxa"/>
            <w:tcBorders>
              <w:top w:val="nil"/>
              <w:left w:val="nil"/>
              <w:bottom w:val="single" w:sz="4" w:space="0" w:color="000000"/>
              <w:right w:val="single" w:sz="4" w:space="0" w:color="000000"/>
            </w:tcBorders>
            <w:shd w:val="clear" w:color="auto" w:fill="auto"/>
            <w:vAlign w:val="bottom"/>
            <w:hideMark/>
          </w:tcPr>
          <w:p w:rsidR="00804351" w:rsidRPr="003A0D46" w:rsidRDefault="00804351" w:rsidP="00905A56">
            <w:pPr>
              <w:rPr>
                <w:rFonts w:ascii="Arial" w:hAnsi="Arial" w:cs="Arial"/>
                <w:color w:val="000000"/>
              </w:rPr>
            </w:pPr>
          </w:p>
        </w:tc>
        <w:tc>
          <w:tcPr>
            <w:tcW w:w="567" w:type="dxa"/>
            <w:tcBorders>
              <w:top w:val="nil"/>
              <w:left w:val="nil"/>
              <w:bottom w:val="single" w:sz="4" w:space="0" w:color="000000"/>
              <w:right w:val="single" w:sz="4" w:space="0" w:color="000000"/>
            </w:tcBorders>
            <w:shd w:val="clear" w:color="auto" w:fill="auto"/>
            <w:vAlign w:val="bottom"/>
            <w:hideMark/>
          </w:tcPr>
          <w:p w:rsidR="00804351" w:rsidRPr="003A0D46" w:rsidRDefault="00804351" w:rsidP="00905A56">
            <w:pPr>
              <w:jc w:val="center"/>
              <w:rPr>
                <w:rFonts w:ascii="Arial" w:hAnsi="Arial" w:cs="Arial"/>
                <w:color w:val="000000"/>
              </w:rPr>
            </w:pPr>
          </w:p>
        </w:tc>
        <w:tc>
          <w:tcPr>
            <w:tcW w:w="742" w:type="dxa"/>
            <w:tcBorders>
              <w:top w:val="nil"/>
              <w:left w:val="nil"/>
              <w:bottom w:val="single" w:sz="4" w:space="0" w:color="000000"/>
              <w:right w:val="single" w:sz="4" w:space="0" w:color="000000"/>
            </w:tcBorders>
            <w:shd w:val="clear" w:color="auto" w:fill="auto"/>
            <w:vAlign w:val="bottom"/>
            <w:hideMark/>
          </w:tcPr>
          <w:p w:rsidR="00804351" w:rsidRPr="003A0D46" w:rsidRDefault="00804351" w:rsidP="00905A56">
            <w:pPr>
              <w:jc w:val="center"/>
              <w:rPr>
                <w:rFonts w:ascii="Arial" w:hAnsi="Arial" w:cs="Arial"/>
                <w:color w:val="000000"/>
              </w:rPr>
            </w:pPr>
          </w:p>
        </w:tc>
        <w:tc>
          <w:tcPr>
            <w:tcW w:w="1192" w:type="dxa"/>
            <w:tcBorders>
              <w:top w:val="nil"/>
              <w:left w:val="nil"/>
              <w:bottom w:val="single" w:sz="4" w:space="0" w:color="000000"/>
              <w:right w:val="single" w:sz="4" w:space="0" w:color="000000"/>
            </w:tcBorders>
            <w:shd w:val="clear" w:color="auto" w:fill="auto"/>
            <w:noWrap/>
            <w:vAlign w:val="bottom"/>
            <w:hideMark/>
          </w:tcPr>
          <w:p w:rsidR="00804351" w:rsidRPr="003A0D46" w:rsidRDefault="00804351" w:rsidP="00905A56">
            <w:pPr>
              <w:rPr>
                <w:rFonts w:ascii="Arial" w:hAnsi="Arial" w:cs="Arial"/>
                <w:color w:val="000000"/>
                <w:sz w:val="20"/>
                <w:szCs w:val="20"/>
              </w:rPr>
            </w:pPr>
          </w:p>
        </w:tc>
        <w:tc>
          <w:tcPr>
            <w:tcW w:w="992" w:type="dxa"/>
            <w:tcBorders>
              <w:top w:val="nil"/>
              <w:left w:val="nil"/>
              <w:bottom w:val="single" w:sz="4" w:space="0" w:color="000000"/>
              <w:right w:val="single" w:sz="4" w:space="0" w:color="000000"/>
            </w:tcBorders>
            <w:shd w:val="clear" w:color="auto" w:fill="auto"/>
            <w:noWrap/>
            <w:vAlign w:val="bottom"/>
            <w:hideMark/>
          </w:tcPr>
          <w:p w:rsidR="00804351" w:rsidRPr="003A0D46" w:rsidRDefault="00804351" w:rsidP="00905A56">
            <w:pPr>
              <w:rPr>
                <w:rFonts w:ascii="Arial" w:hAnsi="Arial" w:cs="Arial"/>
                <w:color w:val="000000"/>
                <w:sz w:val="20"/>
                <w:szCs w:val="20"/>
              </w:rPr>
            </w:pPr>
          </w:p>
        </w:tc>
        <w:tc>
          <w:tcPr>
            <w:tcW w:w="992" w:type="dxa"/>
            <w:tcBorders>
              <w:top w:val="nil"/>
              <w:left w:val="nil"/>
              <w:bottom w:val="single" w:sz="4" w:space="0" w:color="000000"/>
              <w:right w:val="single" w:sz="4" w:space="0" w:color="000000"/>
            </w:tcBorders>
            <w:shd w:val="clear" w:color="auto" w:fill="auto"/>
            <w:noWrap/>
            <w:vAlign w:val="bottom"/>
            <w:hideMark/>
          </w:tcPr>
          <w:p w:rsidR="00804351" w:rsidRPr="003A0D46" w:rsidRDefault="00804351" w:rsidP="00905A56">
            <w:pPr>
              <w:rPr>
                <w:rFonts w:ascii="Arial" w:hAnsi="Arial" w:cs="Arial"/>
                <w:color w:val="000000"/>
                <w:sz w:val="20"/>
                <w:szCs w:val="20"/>
              </w:rPr>
            </w:pPr>
          </w:p>
        </w:tc>
        <w:tc>
          <w:tcPr>
            <w:tcW w:w="1191" w:type="dxa"/>
            <w:tcBorders>
              <w:top w:val="nil"/>
              <w:left w:val="nil"/>
              <w:bottom w:val="single" w:sz="4" w:space="0" w:color="000000"/>
              <w:right w:val="single" w:sz="4" w:space="0" w:color="000000"/>
            </w:tcBorders>
            <w:shd w:val="clear" w:color="auto" w:fill="auto"/>
            <w:noWrap/>
            <w:vAlign w:val="bottom"/>
            <w:hideMark/>
          </w:tcPr>
          <w:p w:rsidR="00804351" w:rsidRPr="003A0D46" w:rsidRDefault="00804351" w:rsidP="00905A56">
            <w:pPr>
              <w:rPr>
                <w:rFonts w:ascii="Arial" w:hAnsi="Arial" w:cs="Arial"/>
                <w:color w:val="000000"/>
                <w:sz w:val="20"/>
                <w:szCs w:val="20"/>
              </w:rPr>
            </w:pPr>
          </w:p>
        </w:tc>
        <w:tc>
          <w:tcPr>
            <w:tcW w:w="1191" w:type="dxa"/>
            <w:tcBorders>
              <w:top w:val="nil"/>
              <w:left w:val="nil"/>
              <w:bottom w:val="single" w:sz="4" w:space="0" w:color="000000"/>
              <w:right w:val="single" w:sz="4" w:space="0" w:color="000000"/>
            </w:tcBorders>
            <w:shd w:val="clear" w:color="auto" w:fill="auto"/>
            <w:noWrap/>
            <w:vAlign w:val="bottom"/>
            <w:hideMark/>
          </w:tcPr>
          <w:p w:rsidR="00804351" w:rsidRPr="003A0D46" w:rsidRDefault="00804351" w:rsidP="00905A56">
            <w:pPr>
              <w:rPr>
                <w:rFonts w:ascii="Arial" w:hAnsi="Arial" w:cs="Arial"/>
                <w:color w:val="000000"/>
                <w:sz w:val="20"/>
                <w:szCs w:val="20"/>
              </w:rPr>
            </w:pPr>
            <w:r w:rsidRPr="003A0D46">
              <w:rPr>
                <w:rFonts w:ascii="Arial" w:hAnsi="Arial" w:cs="Arial"/>
                <w:color w:val="000000"/>
                <w:sz w:val="20"/>
                <w:szCs w:val="20"/>
              </w:rPr>
              <w:t> </w:t>
            </w:r>
          </w:p>
        </w:tc>
        <w:tc>
          <w:tcPr>
            <w:tcW w:w="1191" w:type="dxa"/>
            <w:tcBorders>
              <w:top w:val="nil"/>
              <w:left w:val="nil"/>
              <w:bottom w:val="single" w:sz="4" w:space="0" w:color="000000"/>
              <w:right w:val="single" w:sz="4" w:space="0" w:color="000000"/>
            </w:tcBorders>
            <w:shd w:val="clear" w:color="auto" w:fill="auto"/>
            <w:noWrap/>
            <w:vAlign w:val="bottom"/>
            <w:hideMark/>
          </w:tcPr>
          <w:p w:rsidR="00804351" w:rsidRPr="003A0D46" w:rsidRDefault="00804351" w:rsidP="00905A56">
            <w:pPr>
              <w:rPr>
                <w:rFonts w:ascii="Arial" w:hAnsi="Arial" w:cs="Arial"/>
                <w:color w:val="000000"/>
                <w:sz w:val="20"/>
                <w:szCs w:val="20"/>
              </w:rPr>
            </w:pPr>
            <w:r w:rsidRPr="003A0D46">
              <w:rPr>
                <w:rFonts w:ascii="Arial" w:hAnsi="Arial" w:cs="Arial"/>
                <w:color w:val="000000"/>
                <w:sz w:val="20"/>
                <w:szCs w:val="20"/>
              </w:rPr>
              <w:t> </w:t>
            </w:r>
          </w:p>
        </w:tc>
        <w:tc>
          <w:tcPr>
            <w:tcW w:w="1631" w:type="dxa"/>
            <w:tcBorders>
              <w:top w:val="nil"/>
              <w:left w:val="nil"/>
              <w:bottom w:val="single" w:sz="4" w:space="0" w:color="000000"/>
              <w:right w:val="single" w:sz="4" w:space="0" w:color="000000"/>
            </w:tcBorders>
          </w:tcPr>
          <w:p w:rsidR="00804351" w:rsidRPr="003A0D46" w:rsidRDefault="00804351" w:rsidP="00905A56">
            <w:pPr>
              <w:rPr>
                <w:rFonts w:ascii="Arial" w:hAnsi="Arial" w:cs="Arial"/>
                <w:color w:val="000000"/>
                <w:sz w:val="20"/>
                <w:szCs w:val="20"/>
              </w:rPr>
            </w:pPr>
          </w:p>
        </w:tc>
        <w:tc>
          <w:tcPr>
            <w:tcW w:w="1631" w:type="dxa"/>
            <w:tcBorders>
              <w:top w:val="nil"/>
              <w:left w:val="nil"/>
              <w:bottom w:val="single" w:sz="4" w:space="0" w:color="000000"/>
              <w:right w:val="single" w:sz="4" w:space="0" w:color="000000"/>
            </w:tcBorders>
          </w:tcPr>
          <w:p w:rsidR="00804351" w:rsidRPr="003A0D46" w:rsidRDefault="00804351" w:rsidP="00905A56">
            <w:pPr>
              <w:rPr>
                <w:rFonts w:ascii="Arial" w:hAnsi="Arial" w:cs="Arial"/>
                <w:color w:val="000000"/>
                <w:sz w:val="20"/>
                <w:szCs w:val="20"/>
              </w:rPr>
            </w:pPr>
          </w:p>
        </w:tc>
      </w:tr>
    </w:tbl>
    <w:p w:rsidR="00804351" w:rsidRPr="00A31E19" w:rsidRDefault="00804351" w:rsidP="00804351">
      <w:pPr>
        <w:spacing w:after="60" w:line="259" w:lineRule="auto"/>
        <w:jc w:val="center"/>
        <w:rPr>
          <w:rFonts w:eastAsia="Calibri"/>
          <w:b/>
          <w:lang w:eastAsia="en-US"/>
        </w:rPr>
      </w:pPr>
    </w:p>
    <w:p w:rsidR="00804351" w:rsidRPr="00A31E19" w:rsidRDefault="00804351" w:rsidP="00804351">
      <w:pPr>
        <w:spacing w:after="160" w:line="259" w:lineRule="auto"/>
        <w:jc w:val="right"/>
        <w:rPr>
          <w:rFonts w:eastAsia="Calibri"/>
          <w:b/>
          <w:lang w:eastAsia="en-US"/>
        </w:rPr>
      </w:pPr>
    </w:p>
    <w:p w:rsidR="00765B0E" w:rsidRDefault="00B32C3C" w:rsidP="00804351">
      <w:pPr>
        <w:spacing w:before="120" w:after="160"/>
        <w:rPr>
          <w:rFonts w:eastAsia="Calibri"/>
          <w:lang w:eastAsia="en-US"/>
        </w:rPr>
      </w:pPr>
      <w:r>
        <w:rPr>
          <w:rFonts w:eastAsia="Calibri"/>
          <w:lang w:eastAsia="en-US"/>
        </w:rPr>
        <w:t xml:space="preserve">Łączna wartość netto Pakietu </w:t>
      </w:r>
      <w:r w:rsidR="00804351" w:rsidRPr="00A31E19">
        <w:rPr>
          <w:rFonts w:eastAsia="Calibri"/>
          <w:lang w:eastAsia="en-US"/>
        </w:rPr>
        <w:t xml:space="preserve">wynosi:................................................... zł, </w:t>
      </w:r>
    </w:p>
    <w:p w:rsidR="00804351" w:rsidRPr="00A31E19" w:rsidRDefault="00804351" w:rsidP="00804351">
      <w:pPr>
        <w:spacing w:before="120" w:after="160"/>
        <w:rPr>
          <w:rFonts w:eastAsia="Calibri"/>
          <w:lang w:eastAsia="en-US"/>
        </w:rPr>
      </w:pPr>
      <w:r w:rsidRPr="00A31E19">
        <w:rPr>
          <w:rFonts w:eastAsia="Calibri"/>
          <w:lang w:eastAsia="en-US"/>
        </w:rPr>
        <w:t>słownie: ...............................................................................................................</w:t>
      </w:r>
    </w:p>
    <w:p w:rsidR="00765B0E" w:rsidRDefault="00804351" w:rsidP="00804351">
      <w:pPr>
        <w:spacing w:after="160"/>
        <w:rPr>
          <w:rFonts w:eastAsia="Calibri"/>
          <w:lang w:eastAsia="en-US"/>
        </w:rPr>
      </w:pPr>
      <w:r w:rsidRPr="00A31E19">
        <w:rPr>
          <w:rFonts w:eastAsia="Calibri"/>
          <w:lang w:eastAsia="en-US"/>
        </w:rPr>
        <w:t xml:space="preserve">Łączna wartość brutto Pakietu wynosi:.................................................. zł, </w:t>
      </w:r>
    </w:p>
    <w:p w:rsidR="00804351" w:rsidRPr="00A31E19" w:rsidRDefault="00804351" w:rsidP="00804351">
      <w:pPr>
        <w:spacing w:after="160"/>
        <w:rPr>
          <w:rFonts w:eastAsia="Calibri"/>
          <w:lang w:eastAsia="en-US"/>
        </w:rPr>
      </w:pPr>
      <w:r w:rsidRPr="00A31E19">
        <w:rPr>
          <w:rFonts w:eastAsia="Calibri"/>
          <w:lang w:eastAsia="en-US"/>
        </w:rPr>
        <w:t>słownie: .............................................................................................................</w:t>
      </w:r>
    </w:p>
    <w:p w:rsidR="00804351" w:rsidRPr="00A31E19" w:rsidRDefault="00804351" w:rsidP="00804351">
      <w:pPr>
        <w:widowControl w:val="0"/>
        <w:adjustRightInd w:val="0"/>
        <w:textAlignment w:val="baseline"/>
        <w:rPr>
          <w:rFonts w:eastAsia="Calibri"/>
          <w:lang w:eastAsia="en-US"/>
        </w:rPr>
      </w:pPr>
    </w:p>
    <w:p w:rsidR="00804351" w:rsidRPr="00A31E19" w:rsidRDefault="00804351" w:rsidP="00804351">
      <w:pPr>
        <w:widowControl w:val="0"/>
        <w:adjustRightInd w:val="0"/>
        <w:textAlignment w:val="baseline"/>
        <w:rPr>
          <w:rFonts w:eastAsia="Calibri"/>
          <w:lang w:eastAsia="en-US"/>
        </w:rPr>
      </w:pPr>
    </w:p>
    <w:p w:rsidR="00804351" w:rsidRPr="00A31E19" w:rsidRDefault="00804351" w:rsidP="00804351">
      <w:pPr>
        <w:widowControl w:val="0"/>
        <w:adjustRightInd w:val="0"/>
        <w:textAlignment w:val="baseline"/>
        <w:rPr>
          <w:rFonts w:eastAsia="Calibri"/>
          <w:lang w:eastAsia="en-US"/>
        </w:rPr>
      </w:pPr>
    </w:p>
    <w:p w:rsidR="00804351" w:rsidRPr="00A31E19" w:rsidRDefault="00804351" w:rsidP="00B32C3C">
      <w:pPr>
        <w:widowControl w:val="0"/>
        <w:adjustRightInd w:val="0"/>
        <w:ind w:firstLine="708"/>
        <w:jc w:val="both"/>
        <w:textAlignment w:val="baseline"/>
        <w:rPr>
          <w:i/>
        </w:rPr>
      </w:pPr>
      <w:r w:rsidRPr="00A31E19">
        <w:rPr>
          <w:i/>
        </w:rPr>
        <w:t>.......................................</w:t>
      </w:r>
      <w:r w:rsidRPr="00A31E19">
        <w:rPr>
          <w:i/>
        </w:rPr>
        <w:tab/>
      </w:r>
      <w:r w:rsidRPr="00A31E19">
        <w:rPr>
          <w:i/>
        </w:rPr>
        <w:tab/>
      </w:r>
      <w:r>
        <w:rPr>
          <w:i/>
        </w:rPr>
        <w:tab/>
      </w:r>
      <w:r>
        <w:rPr>
          <w:i/>
        </w:rPr>
        <w:tab/>
      </w:r>
      <w:r>
        <w:rPr>
          <w:i/>
        </w:rPr>
        <w:tab/>
      </w:r>
      <w:r>
        <w:rPr>
          <w:i/>
        </w:rPr>
        <w:tab/>
      </w:r>
      <w:r>
        <w:rPr>
          <w:i/>
        </w:rPr>
        <w:tab/>
      </w:r>
      <w:r w:rsidRPr="00A31E19">
        <w:rPr>
          <w:i/>
        </w:rPr>
        <w:t xml:space="preserve">  ……….…………………………………………………………… </w:t>
      </w:r>
    </w:p>
    <w:p w:rsidR="00804351" w:rsidRPr="00B32C3C" w:rsidRDefault="00804351" w:rsidP="00B32C3C">
      <w:pPr>
        <w:widowControl w:val="0"/>
        <w:adjustRightInd w:val="0"/>
        <w:textAlignment w:val="baseline"/>
        <w:rPr>
          <w:b/>
          <w:bCs/>
          <w:vertAlign w:val="superscript"/>
        </w:rPr>
        <w:sectPr w:rsidR="00804351" w:rsidRPr="00B32C3C" w:rsidSect="0036544D">
          <w:headerReference w:type="even" r:id="rId29"/>
          <w:headerReference w:type="default" r:id="rId30"/>
          <w:footerReference w:type="even" r:id="rId31"/>
          <w:headerReference w:type="first" r:id="rId32"/>
          <w:footerReference w:type="first" r:id="rId33"/>
          <w:pgSz w:w="16838" w:h="11906" w:orient="landscape"/>
          <w:pgMar w:top="567" w:right="992" w:bottom="1418" w:left="1418" w:header="709" w:footer="709" w:gutter="0"/>
          <w:cols w:space="708"/>
          <w:docGrid w:linePitch="360"/>
        </w:sectPr>
      </w:pPr>
      <w:r w:rsidRPr="00A31E19">
        <w:rPr>
          <w:i/>
          <w:vertAlign w:val="superscript"/>
        </w:rPr>
        <w:t xml:space="preserve">         </w:t>
      </w:r>
      <w:r w:rsidR="00B32C3C">
        <w:rPr>
          <w:i/>
          <w:vertAlign w:val="superscript"/>
        </w:rPr>
        <w:tab/>
        <w:t xml:space="preserve">          </w:t>
      </w:r>
      <w:r w:rsidRPr="00A31E19">
        <w:rPr>
          <w:i/>
          <w:vertAlign w:val="superscript"/>
        </w:rPr>
        <w:t xml:space="preserve">  (miejscowość, data)         </w:t>
      </w:r>
      <w:r w:rsidRPr="00A31E19">
        <w:rPr>
          <w:i/>
        </w:rPr>
        <w:t xml:space="preserve">                          </w:t>
      </w:r>
      <w:r>
        <w:rPr>
          <w:i/>
        </w:rPr>
        <w:tab/>
      </w:r>
      <w:r>
        <w:rPr>
          <w:i/>
        </w:rPr>
        <w:tab/>
      </w:r>
      <w:r>
        <w:rPr>
          <w:i/>
        </w:rPr>
        <w:tab/>
      </w:r>
      <w:r>
        <w:rPr>
          <w:i/>
        </w:rPr>
        <w:tab/>
      </w:r>
      <w:r>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804351" w:rsidRDefault="00804351" w:rsidP="00804351">
      <w:pPr>
        <w:rPr>
          <w:b/>
          <w:bCs/>
        </w:rPr>
      </w:pPr>
    </w:p>
    <w:p w:rsidR="00BD6014" w:rsidRPr="00677A1C" w:rsidRDefault="00BD6014" w:rsidP="00BD6014">
      <w:pPr>
        <w:jc w:val="right"/>
      </w:pPr>
      <w:r>
        <w:rPr>
          <w:b/>
          <w:bCs/>
        </w:rPr>
        <w:t>ZAŁĄCZNIK NR 3</w:t>
      </w:r>
      <w:r w:rsidRPr="00677A1C">
        <w:rPr>
          <w:b/>
          <w:bCs/>
        </w:rPr>
        <w:t xml:space="preserve"> DO SWZ</w:t>
      </w:r>
    </w:p>
    <w:p w:rsidR="00BD6014" w:rsidRDefault="00BD6014" w:rsidP="00804351">
      <w:pPr>
        <w:jc w:val="right"/>
        <w:rPr>
          <w:b/>
          <w:bCs/>
        </w:rPr>
      </w:pPr>
    </w:p>
    <w:p w:rsidR="00BD6014" w:rsidRDefault="00BD6014" w:rsidP="00BD6014">
      <w:pPr>
        <w:jc w:val="center"/>
        <w:rPr>
          <w:b/>
          <w:bCs/>
        </w:rPr>
      </w:pPr>
      <w:r>
        <w:rPr>
          <w:b/>
          <w:bCs/>
        </w:rPr>
        <w:t>OPIS PRZEDMIOTU ZAMÓWIENIA</w:t>
      </w:r>
    </w:p>
    <w:p w:rsidR="00BD6014" w:rsidRDefault="00BD6014" w:rsidP="00BD6014">
      <w:pPr>
        <w:jc w:val="center"/>
        <w:rPr>
          <w:b/>
          <w:bCs/>
        </w:rPr>
      </w:pPr>
    </w:p>
    <w:tbl>
      <w:tblPr>
        <w:tblW w:w="0" w:type="auto"/>
        <w:tblCellSpacing w:w="0" w:type="dxa"/>
        <w:tblCellMar>
          <w:top w:w="15" w:type="dxa"/>
          <w:left w:w="15" w:type="dxa"/>
          <w:bottom w:w="15" w:type="dxa"/>
          <w:right w:w="15" w:type="dxa"/>
        </w:tblCellMar>
        <w:tblLook w:val="04A0"/>
      </w:tblPr>
      <w:tblGrid>
        <w:gridCol w:w="425"/>
        <w:gridCol w:w="8323"/>
        <w:gridCol w:w="557"/>
        <w:gridCol w:w="646"/>
      </w:tblGrid>
      <w:tr w:rsidR="00DF2C71" w:rsidRPr="00DF2C71" w:rsidTr="00DF2C71">
        <w:trPr>
          <w:trHeight w:val="300"/>
          <w:tblCellSpacing w:w="0" w:type="dxa"/>
        </w:trPr>
        <w:tc>
          <w:tcPr>
            <w:tcW w:w="615" w:type="dxa"/>
            <w:vAlign w:val="center"/>
            <w:hideMark/>
          </w:tcPr>
          <w:p w:rsidR="00DF2C71" w:rsidRPr="00DF2C71" w:rsidRDefault="00DF2C71" w:rsidP="00DF2C71">
            <w:pPr>
              <w:jc w:val="center"/>
              <w:rPr>
                <w:color w:val="000000"/>
              </w:rPr>
            </w:pPr>
            <w:r w:rsidRPr="00DF2C71">
              <w:rPr>
                <w:color w:val="000000"/>
              </w:rPr>
              <w:t>1</w:t>
            </w:r>
          </w:p>
        </w:tc>
        <w:tc>
          <w:tcPr>
            <w:tcW w:w="7395" w:type="dxa"/>
            <w:vAlign w:val="center"/>
            <w:hideMark/>
          </w:tcPr>
          <w:p w:rsidR="00DF2C71" w:rsidRPr="00DF2C71" w:rsidRDefault="00DF2C71" w:rsidP="00DF2C71">
            <w:pPr>
              <w:rPr>
                <w:color w:val="000000"/>
              </w:rPr>
            </w:pPr>
            <w:r w:rsidRPr="00DF2C71">
              <w:rPr>
                <w:color w:val="000000"/>
              </w:rPr>
              <w:t>PAKIET</w:t>
            </w:r>
          </w:p>
        </w:tc>
        <w:tc>
          <w:tcPr>
            <w:tcW w:w="1035" w:type="dxa"/>
            <w:vAlign w:val="center"/>
            <w:hideMark/>
          </w:tcPr>
          <w:p w:rsidR="00DF2C71" w:rsidRPr="00DF2C71" w:rsidRDefault="00DF2C71" w:rsidP="00DF2C71">
            <w:pPr>
              <w:rPr>
                <w:color w:val="000000"/>
              </w:rPr>
            </w:pPr>
          </w:p>
        </w:tc>
        <w:tc>
          <w:tcPr>
            <w:tcW w:w="1035" w:type="dxa"/>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rPr>
                <w:color w:val="000000"/>
              </w:rPr>
            </w:pPr>
            <w:r w:rsidRPr="00DF2C71">
              <w:rPr>
                <w:b/>
                <w:bCs/>
                <w:color w:val="000000"/>
              </w:rPr>
              <w:t>Kombinezon ochronny</w:t>
            </w: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660"/>
          <w:tblCellSpacing w:w="0" w:type="dxa"/>
        </w:trPr>
        <w:tc>
          <w:tcPr>
            <w:tcW w:w="0" w:type="auto"/>
            <w:vAlign w:val="center"/>
            <w:hideMark/>
          </w:tcPr>
          <w:p w:rsidR="00DF2C71" w:rsidRPr="00DF2C71" w:rsidRDefault="00DF2C71" w:rsidP="00DF2C71">
            <w:pPr>
              <w:rPr>
                <w:color w:val="000000"/>
              </w:rPr>
            </w:pPr>
          </w:p>
        </w:tc>
        <w:tc>
          <w:tcPr>
            <w:tcW w:w="0" w:type="auto"/>
            <w:gridSpan w:val="3"/>
            <w:vAlign w:val="center"/>
            <w:hideMark/>
          </w:tcPr>
          <w:p w:rsidR="00C60E37" w:rsidRDefault="00DF2C71" w:rsidP="00DF2C71">
            <w:pPr>
              <w:rPr>
                <w:color w:val="000000"/>
              </w:rPr>
            </w:pPr>
            <w:r w:rsidRPr="00DF2C71">
              <w:rPr>
                <w:color w:val="000000"/>
              </w:rPr>
              <w:t xml:space="preserve">Zamawiający wymaga dostarczenia próbki oferowanego produktu i dokumentów: </w:t>
            </w:r>
          </w:p>
          <w:p w:rsidR="00DF2C71" w:rsidRPr="00DF2C71" w:rsidRDefault="00DF2C71" w:rsidP="00DF2C71">
            <w:pPr>
              <w:rPr>
                <w:color w:val="000000"/>
              </w:rPr>
            </w:pPr>
            <w:r w:rsidRPr="00DF2C71">
              <w:rPr>
                <w:color w:val="000000"/>
              </w:rPr>
              <w:t>certyfikatu CE oraz deklaracji zgodności.</w:t>
            </w:r>
          </w:p>
        </w:tc>
      </w:tr>
      <w:tr w:rsidR="00DF2C71" w:rsidRPr="00DF2C71" w:rsidTr="00DF2C71">
        <w:trPr>
          <w:trHeight w:val="300"/>
          <w:tblCellSpacing w:w="0" w:type="dxa"/>
        </w:trPr>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Ilość</w:t>
            </w:r>
          </w:p>
        </w:tc>
      </w:tr>
      <w:tr w:rsidR="00DF2C71" w:rsidRPr="00DF2C71" w:rsidTr="00DF2C71">
        <w:trPr>
          <w:trHeight w:val="25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rPr>
                <w:color w:val="000000"/>
              </w:rPr>
            </w:pPr>
            <w:r w:rsidRPr="00DF2C71">
              <w:rPr>
                <w:color w:val="000000"/>
              </w:rPr>
              <w:t xml:space="preserve">Kombinezon ochronny typu </w:t>
            </w:r>
            <w:proofErr w:type="spellStart"/>
            <w:r w:rsidRPr="00DF2C71">
              <w:rPr>
                <w:color w:val="000000"/>
              </w:rPr>
              <w:t>Protec</w:t>
            </w:r>
            <w:proofErr w:type="spellEnd"/>
            <w:r w:rsidRPr="00DF2C71">
              <w:rPr>
                <w:color w:val="000000"/>
              </w:rPr>
              <w:t xml:space="preserve"> </w:t>
            </w:r>
            <w:proofErr w:type="spellStart"/>
            <w:r w:rsidRPr="00DF2C71">
              <w:rPr>
                <w:color w:val="000000"/>
              </w:rPr>
              <w:t>Classic</w:t>
            </w:r>
            <w:proofErr w:type="spellEnd"/>
            <w:r w:rsidRPr="00DF2C71">
              <w:rPr>
                <w:color w:val="000000"/>
              </w:rPr>
              <w:t xml:space="preserve"> / </w:t>
            </w:r>
            <w:proofErr w:type="spellStart"/>
            <w:r w:rsidRPr="00DF2C71">
              <w:rPr>
                <w:color w:val="000000"/>
              </w:rPr>
              <w:t>Tyvek</w:t>
            </w:r>
            <w:proofErr w:type="spellEnd"/>
            <w:r w:rsidRPr="00DF2C71">
              <w:rPr>
                <w:color w:val="000000"/>
              </w:rPr>
              <w:t xml:space="preserve"> 500 </w:t>
            </w:r>
            <w:proofErr w:type="spellStart"/>
            <w:r w:rsidRPr="00DF2C71">
              <w:rPr>
                <w:color w:val="000000"/>
              </w:rPr>
              <w:t>Xpert</w:t>
            </w:r>
            <w:proofErr w:type="spellEnd"/>
            <w:r w:rsidRPr="00DF2C71">
              <w:rPr>
                <w:color w:val="000000"/>
              </w:rPr>
              <w:t xml:space="preserve"> w typie 5/6 z normą biologiczną EN 14126. Wymagana deklaracja zgodności wg Rozporządzenia UE 2016/425: Kategoria III, Oznakowanie CE, Certyfikat CE wystawiony przez Jednostkę Nostryfikowaną; Kombinezon zapinany na zamek błyskawiczny zakryty listwa; kaptur obszyty i wykończony gumką; brzegi rękawów, nogawek wykończone gumkami ściągającymi; gumka w pasie. Kombinezon pakowany pojedynczo w folię ochronną. Rozmiar </w:t>
            </w:r>
            <w:proofErr w:type="spellStart"/>
            <w:r w:rsidRPr="00DF2C71">
              <w:rPr>
                <w:color w:val="000000"/>
              </w:rPr>
              <w:t>S-XXL</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5000</w:t>
            </w:r>
          </w:p>
        </w:tc>
      </w:tr>
    </w:tbl>
    <w:p w:rsidR="00BD6014" w:rsidRPr="00DF2C71" w:rsidRDefault="00BD6014" w:rsidP="00BD6014">
      <w:pPr>
        <w:jc w:val="center"/>
        <w:rPr>
          <w:b/>
          <w:bCs/>
        </w:rPr>
      </w:pPr>
    </w:p>
    <w:tbl>
      <w:tblPr>
        <w:tblW w:w="0" w:type="auto"/>
        <w:tblCellSpacing w:w="0" w:type="dxa"/>
        <w:tblCellMar>
          <w:top w:w="15" w:type="dxa"/>
          <w:left w:w="15" w:type="dxa"/>
          <w:bottom w:w="15" w:type="dxa"/>
          <w:right w:w="15" w:type="dxa"/>
        </w:tblCellMar>
        <w:tblLook w:val="04A0"/>
      </w:tblPr>
      <w:tblGrid>
        <w:gridCol w:w="428"/>
        <w:gridCol w:w="8237"/>
        <w:gridCol w:w="550"/>
        <w:gridCol w:w="736"/>
      </w:tblGrid>
      <w:tr w:rsidR="00DF2C71" w:rsidRPr="00DF2C71" w:rsidTr="00DF2C71">
        <w:trPr>
          <w:trHeight w:val="300"/>
          <w:tblCellSpacing w:w="0" w:type="dxa"/>
        </w:trPr>
        <w:tc>
          <w:tcPr>
            <w:tcW w:w="645" w:type="dxa"/>
            <w:vAlign w:val="center"/>
            <w:hideMark/>
          </w:tcPr>
          <w:p w:rsidR="00DF2C71" w:rsidRPr="00DF2C71" w:rsidRDefault="00DF2C71" w:rsidP="00DF2C71">
            <w:pPr>
              <w:jc w:val="center"/>
              <w:rPr>
                <w:color w:val="000000"/>
              </w:rPr>
            </w:pPr>
            <w:r w:rsidRPr="00DF2C71">
              <w:rPr>
                <w:color w:val="000000"/>
              </w:rPr>
              <w:t>2</w:t>
            </w:r>
          </w:p>
        </w:tc>
        <w:tc>
          <w:tcPr>
            <w:tcW w:w="7395" w:type="dxa"/>
            <w:vAlign w:val="center"/>
            <w:hideMark/>
          </w:tcPr>
          <w:p w:rsidR="00DF2C71" w:rsidRPr="00DF2C71" w:rsidRDefault="00DF2C71" w:rsidP="00DF2C71">
            <w:pPr>
              <w:rPr>
                <w:color w:val="000000"/>
              </w:rPr>
            </w:pPr>
            <w:r w:rsidRPr="00DF2C71">
              <w:rPr>
                <w:color w:val="000000"/>
              </w:rPr>
              <w:t xml:space="preserve">PAKIET </w:t>
            </w:r>
          </w:p>
        </w:tc>
        <w:tc>
          <w:tcPr>
            <w:tcW w:w="1035" w:type="dxa"/>
            <w:vAlign w:val="center"/>
            <w:hideMark/>
          </w:tcPr>
          <w:p w:rsidR="00DF2C71" w:rsidRPr="00DF2C71" w:rsidRDefault="00DF2C71" w:rsidP="00DF2C71">
            <w:pPr>
              <w:jc w:val="center"/>
              <w:rPr>
                <w:color w:val="000000"/>
              </w:rPr>
            </w:pPr>
          </w:p>
        </w:tc>
        <w:tc>
          <w:tcPr>
            <w:tcW w:w="1035" w:type="dxa"/>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r w:rsidRPr="00DF2C71">
              <w:rPr>
                <w:b/>
                <w:bCs/>
                <w:color w:val="000000"/>
              </w:rPr>
              <w:t>Półmaska filtrująca FFP2</w:t>
            </w: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990"/>
          <w:tblCellSpacing w:w="0" w:type="dxa"/>
        </w:trPr>
        <w:tc>
          <w:tcPr>
            <w:tcW w:w="0" w:type="auto"/>
            <w:vAlign w:val="center"/>
            <w:hideMark/>
          </w:tcPr>
          <w:p w:rsidR="00DF2C71" w:rsidRPr="00DF2C71" w:rsidRDefault="00DF2C71" w:rsidP="00DF2C71">
            <w:pPr>
              <w:jc w:val="center"/>
              <w:rPr>
                <w:color w:val="000000"/>
              </w:rPr>
            </w:pPr>
          </w:p>
        </w:tc>
        <w:tc>
          <w:tcPr>
            <w:tcW w:w="0" w:type="auto"/>
            <w:gridSpan w:val="3"/>
            <w:vAlign w:val="center"/>
            <w:hideMark/>
          </w:tcPr>
          <w:p w:rsidR="00C60E37" w:rsidRDefault="00DF2C71" w:rsidP="00DF2C71">
            <w:pPr>
              <w:rPr>
                <w:color w:val="000000"/>
              </w:rPr>
            </w:pPr>
            <w:r w:rsidRPr="00DF2C71">
              <w:rPr>
                <w:color w:val="000000"/>
              </w:rPr>
              <w:t xml:space="preserve">Zamawiający wymaga dostarczenia próbki oferowanego produktu i dokumentów: </w:t>
            </w:r>
          </w:p>
          <w:p w:rsidR="00DF2C71" w:rsidRPr="00DF2C71" w:rsidRDefault="00DF2C71" w:rsidP="00DF2C71">
            <w:pPr>
              <w:rPr>
                <w:color w:val="000000"/>
              </w:rPr>
            </w:pPr>
            <w:r w:rsidRPr="00DF2C71">
              <w:rPr>
                <w:color w:val="000000"/>
              </w:rPr>
              <w:t>certyfikatu CE oraz deklaracji zgodności (moduł B i C2/D).</w:t>
            </w: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rPr>
                <w:color w:val="000000"/>
              </w:rPr>
            </w:pPr>
          </w:p>
        </w:tc>
      </w:tr>
      <w:tr w:rsidR="00DF2C71" w:rsidRPr="00DF2C71" w:rsidTr="00DF2C71">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Ilość</w:t>
            </w:r>
          </w:p>
        </w:tc>
      </w:tr>
      <w:tr w:rsidR="00DF2C71" w:rsidRPr="00DF2C71" w:rsidTr="00DF2C71">
        <w:trPr>
          <w:trHeight w:val="3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rPr>
                <w:color w:val="000000"/>
              </w:rPr>
            </w:pPr>
            <w:r w:rsidRPr="00DF2C71">
              <w:rPr>
                <w:color w:val="000000"/>
              </w:rPr>
              <w:t xml:space="preserve">Półmaska filtrująca bez zaworu z jakością filtracji FFP2, skuteczność filtracji 94%, zgodna z normą EN149:2001+A1:2009. Środek ochrony indywidualnej oznaczony znaczkiem CE z numerem Jednostki Nostryfikowanej. W części nosowej blaszka regulowana umożliwiająca dopasowanie do twarzy. Oznakowanie wyroku: Znak handlowy, Typ wyrobu, Klasa wyrobu, Nr normy jakościowej, Znak CE z numerem Jednostki Nostryfikowanej. Wymagania wg Rozporządzenia UE 2016/425: Kategoria III, Znak CE z nr Jednostki Nostryfikowanej, Certyfikat CE wystawiony przez Jednostkę Nostryfikowaną , potwierdzającą ocenę zdolności badań typu UE (moduł B) oraz zgodność z typem (moduł C2 lub D)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15000</w:t>
            </w:r>
          </w:p>
        </w:tc>
      </w:tr>
    </w:tbl>
    <w:p w:rsidR="00DF2C71" w:rsidRPr="00DF2C71" w:rsidRDefault="00DF2C71" w:rsidP="00BD6014">
      <w:pPr>
        <w:jc w:val="center"/>
        <w:rPr>
          <w:b/>
          <w:bCs/>
        </w:rPr>
      </w:pPr>
    </w:p>
    <w:tbl>
      <w:tblPr>
        <w:tblW w:w="0" w:type="auto"/>
        <w:tblCellSpacing w:w="0" w:type="dxa"/>
        <w:tblCellMar>
          <w:top w:w="15" w:type="dxa"/>
          <w:left w:w="15" w:type="dxa"/>
          <w:bottom w:w="15" w:type="dxa"/>
          <w:right w:w="15" w:type="dxa"/>
        </w:tblCellMar>
        <w:tblLook w:val="04A0"/>
      </w:tblPr>
      <w:tblGrid>
        <w:gridCol w:w="430"/>
        <w:gridCol w:w="8329"/>
        <w:gridCol w:w="551"/>
        <w:gridCol w:w="641"/>
      </w:tblGrid>
      <w:tr w:rsidR="00DF2C71" w:rsidRPr="00DF2C71" w:rsidTr="00DF2C71">
        <w:trPr>
          <w:trHeight w:val="300"/>
          <w:tblCellSpacing w:w="0" w:type="dxa"/>
        </w:trPr>
        <w:tc>
          <w:tcPr>
            <w:tcW w:w="645" w:type="dxa"/>
            <w:vAlign w:val="center"/>
            <w:hideMark/>
          </w:tcPr>
          <w:p w:rsidR="00DF2C71" w:rsidRPr="00DF2C71" w:rsidRDefault="00DF2C71" w:rsidP="00DF2C71">
            <w:pPr>
              <w:jc w:val="center"/>
              <w:rPr>
                <w:color w:val="000000"/>
              </w:rPr>
            </w:pPr>
            <w:r w:rsidRPr="00DF2C71">
              <w:rPr>
                <w:color w:val="000000"/>
              </w:rPr>
              <w:lastRenderedPageBreak/>
              <w:t>3</w:t>
            </w:r>
          </w:p>
        </w:tc>
        <w:tc>
          <w:tcPr>
            <w:tcW w:w="7395" w:type="dxa"/>
            <w:vAlign w:val="center"/>
            <w:hideMark/>
          </w:tcPr>
          <w:p w:rsidR="00DF2C71" w:rsidRPr="00DF2C71" w:rsidRDefault="00DF2C71" w:rsidP="00DF2C71">
            <w:pPr>
              <w:rPr>
                <w:color w:val="000000"/>
              </w:rPr>
            </w:pPr>
            <w:r w:rsidRPr="00DF2C71">
              <w:rPr>
                <w:color w:val="000000"/>
              </w:rPr>
              <w:t xml:space="preserve">PAKIET </w:t>
            </w:r>
          </w:p>
        </w:tc>
        <w:tc>
          <w:tcPr>
            <w:tcW w:w="1035" w:type="dxa"/>
            <w:vAlign w:val="center"/>
            <w:hideMark/>
          </w:tcPr>
          <w:p w:rsidR="00DF2C71" w:rsidRPr="00DF2C71" w:rsidRDefault="00DF2C71" w:rsidP="00DF2C71">
            <w:pPr>
              <w:jc w:val="center"/>
              <w:rPr>
                <w:color w:val="000000"/>
              </w:rPr>
            </w:pPr>
          </w:p>
        </w:tc>
        <w:tc>
          <w:tcPr>
            <w:tcW w:w="1035" w:type="dxa"/>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r w:rsidRPr="00DF2C71">
              <w:rPr>
                <w:b/>
                <w:bCs/>
                <w:color w:val="000000"/>
              </w:rPr>
              <w:t>Półmaska filtrująca FFP3</w:t>
            </w: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900"/>
          <w:tblCellSpacing w:w="0" w:type="dxa"/>
        </w:trPr>
        <w:tc>
          <w:tcPr>
            <w:tcW w:w="0" w:type="auto"/>
            <w:vAlign w:val="center"/>
            <w:hideMark/>
          </w:tcPr>
          <w:p w:rsidR="00DF2C71" w:rsidRPr="00DF2C71" w:rsidRDefault="00DF2C71" w:rsidP="00DF2C71">
            <w:pPr>
              <w:jc w:val="center"/>
              <w:rPr>
                <w:color w:val="000000"/>
              </w:rPr>
            </w:pPr>
          </w:p>
        </w:tc>
        <w:tc>
          <w:tcPr>
            <w:tcW w:w="0" w:type="auto"/>
            <w:gridSpan w:val="3"/>
            <w:vAlign w:val="center"/>
            <w:hideMark/>
          </w:tcPr>
          <w:p w:rsidR="00C60E37" w:rsidRDefault="00DF2C71" w:rsidP="00DF2C71">
            <w:pPr>
              <w:rPr>
                <w:color w:val="000000"/>
              </w:rPr>
            </w:pPr>
            <w:r w:rsidRPr="00DF2C71">
              <w:rPr>
                <w:color w:val="000000"/>
              </w:rPr>
              <w:t xml:space="preserve">Zamawiający wymaga dostarczenia próbki oferowanego produktu i dokumentów: </w:t>
            </w:r>
          </w:p>
          <w:p w:rsidR="00DF2C71" w:rsidRPr="00DF2C71" w:rsidRDefault="00DF2C71" w:rsidP="00DF2C71">
            <w:pPr>
              <w:rPr>
                <w:color w:val="000000"/>
              </w:rPr>
            </w:pPr>
            <w:r w:rsidRPr="00DF2C71">
              <w:rPr>
                <w:color w:val="000000"/>
              </w:rPr>
              <w:t>certyfikatu CE oraz deklaracji zgodności (moduł B i C2/D).</w:t>
            </w: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rPr>
                <w:color w:val="000000"/>
              </w:rPr>
            </w:pPr>
          </w:p>
        </w:tc>
      </w:tr>
      <w:tr w:rsidR="00DF2C71" w:rsidRPr="00DF2C71" w:rsidTr="00DF2C71">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Ilość</w:t>
            </w:r>
          </w:p>
        </w:tc>
      </w:tr>
      <w:tr w:rsidR="00DF2C71" w:rsidRPr="00DF2C71" w:rsidTr="00DF2C71">
        <w:trPr>
          <w:trHeight w:val="322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rPr>
                <w:color w:val="000000"/>
              </w:rPr>
            </w:pPr>
            <w:r w:rsidRPr="00DF2C71">
              <w:rPr>
                <w:color w:val="000000"/>
              </w:rPr>
              <w:t xml:space="preserve">Półmaska filtrująca bez zaworu z jakością filtracji FFP3,, skuteczność filtracji 99% zgodna z normą EN149:2001+A1:2009. Środek ochrony indywidualnej oznaczony znaczkiem CE z numerem Jednostki Nostryfikowanej. W części nosowej blaszka regulowana umożliwiająca dopasowanie do twarzy. Oznakowanie wyroku: Znak handlowy, Typ wyrobu, Klasa wyrobu, Nr normy jakościowej, Znak CE z numerem Jednostki Nostryfikowanej. Wymagania wg Rozporządzenia UE 2016/425: Kategoria III, Znak CE z nr Jednostki Nostryfikowanej, Certyfikat CE wystawiony przez Jednostkę Nostryfikowaną , potwierdzającą ocenę zdolności badań typu UE (moduł B) oraz zgodność z typem (moduł C2 lub D)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3000</w:t>
            </w:r>
          </w:p>
        </w:tc>
      </w:tr>
    </w:tbl>
    <w:p w:rsidR="00DF2C71" w:rsidRPr="00DF2C71" w:rsidRDefault="00DF2C71" w:rsidP="00BD6014">
      <w:pPr>
        <w:jc w:val="center"/>
        <w:rPr>
          <w:b/>
          <w:bCs/>
        </w:rPr>
      </w:pPr>
    </w:p>
    <w:tbl>
      <w:tblPr>
        <w:tblW w:w="0" w:type="auto"/>
        <w:tblCellSpacing w:w="0" w:type="dxa"/>
        <w:tblCellMar>
          <w:top w:w="15" w:type="dxa"/>
          <w:left w:w="15" w:type="dxa"/>
          <w:bottom w:w="15" w:type="dxa"/>
          <w:right w:w="15" w:type="dxa"/>
        </w:tblCellMar>
        <w:tblLook w:val="04A0"/>
      </w:tblPr>
      <w:tblGrid>
        <w:gridCol w:w="429"/>
        <w:gridCol w:w="8302"/>
        <w:gridCol w:w="571"/>
        <w:gridCol w:w="649"/>
      </w:tblGrid>
      <w:tr w:rsidR="00DF2C71" w:rsidRPr="00DF2C71" w:rsidTr="00DF2C71">
        <w:trPr>
          <w:trHeight w:val="300"/>
          <w:tblCellSpacing w:w="0" w:type="dxa"/>
        </w:trPr>
        <w:tc>
          <w:tcPr>
            <w:tcW w:w="600" w:type="dxa"/>
            <w:vAlign w:val="center"/>
            <w:hideMark/>
          </w:tcPr>
          <w:p w:rsidR="00DF2C71" w:rsidRPr="00DF2C71" w:rsidRDefault="00DF2C71" w:rsidP="00DF2C71">
            <w:pPr>
              <w:jc w:val="center"/>
              <w:rPr>
                <w:color w:val="000000"/>
              </w:rPr>
            </w:pPr>
            <w:r w:rsidRPr="00DF2C71">
              <w:rPr>
                <w:color w:val="000000"/>
              </w:rPr>
              <w:t>4</w:t>
            </w:r>
          </w:p>
        </w:tc>
        <w:tc>
          <w:tcPr>
            <w:tcW w:w="7380" w:type="dxa"/>
            <w:vAlign w:val="center"/>
            <w:hideMark/>
          </w:tcPr>
          <w:p w:rsidR="00DF2C71" w:rsidRPr="00DF2C71" w:rsidRDefault="00DF2C71" w:rsidP="00DF2C71">
            <w:pPr>
              <w:rPr>
                <w:color w:val="000000"/>
              </w:rPr>
            </w:pPr>
            <w:r w:rsidRPr="00DF2C71">
              <w:rPr>
                <w:color w:val="000000"/>
              </w:rPr>
              <w:t xml:space="preserve">PAKIET </w:t>
            </w:r>
          </w:p>
        </w:tc>
        <w:tc>
          <w:tcPr>
            <w:tcW w:w="1020" w:type="dxa"/>
            <w:vAlign w:val="center"/>
            <w:hideMark/>
          </w:tcPr>
          <w:p w:rsidR="00DF2C71" w:rsidRPr="00DF2C71" w:rsidRDefault="00DF2C71" w:rsidP="00DF2C71">
            <w:pPr>
              <w:jc w:val="center"/>
              <w:rPr>
                <w:color w:val="000000"/>
              </w:rPr>
            </w:pPr>
          </w:p>
        </w:tc>
        <w:tc>
          <w:tcPr>
            <w:tcW w:w="990" w:type="dxa"/>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r w:rsidRPr="00DF2C71">
              <w:rPr>
                <w:b/>
                <w:bCs/>
                <w:color w:val="000000"/>
              </w:rPr>
              <w:t>Fartuch barierowy</w:t>
            </w: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615"/>
          <w:tblCellSpacing w:w="0" w:type="dxa"/>
        </w:trPr>
        <w:tc>
          <w:tcPr>
            <w:tcW w:w="0" w:type="auto"/>
            <w:vAlign w:val="center"/>
            <w:hideMark/>
          </w:tcPr>
          <w:p w:rsidR="00DF2C71" w:rsidRPr="00DF2C71" w:rsidRDefault="00DF2C71" w:rsidP="00DF2C71">
            <w:pPr>
              <w:jc w:val="center"/>
              <w:rPr>
                <w:color w:val="000000"/>
              </w:rPr>
            </w:pPr>
          </w:p>
        </w:tc>
        <w:tc>
          <w:tcPr>
            <w:tcW w:w="0" w:type="auto"/>
            <w:gridSpan w:val="3"/>
            <w:vAlign w:val="center"/>
            <w:hideMark/>
          </w:tcPr>
          <w:p w:rsidR="00C60E37" w:rsidRDefault="00DF2C71" w:rsidP="00DF2C71">
            <w:pPr>
              <w:rPr>
                <w:color w:val="000000"/>
              </w:rPr>
            </w:pPr>
            <w:r w:rsidRPr="00DF2C71">
              <w:rPr>
                <w:color w:val="000000"/>
              </w:rPr>
              <w:t xml:space="preserve">Zamawiający wymaga dostarczenia próbki oferowanego produktu i dokumentów: </w:t>
            </w:r>
          </w:p>
          <w:p w:rsidR="00DF2C71" w:rsidRPr="00DF2C71" w:rsidRDefault="00DF2C71" w:rsidP="00DF2C71">
            <w:pPr>
              <w:rPr>
                <w:color w:val="000000"/>
              </w:rPr>
            </w:pPr>
            <w:r w:rsidRPr="00DF2C71">
              <w:rPr>
                <w:color w:val="000000"/>
              </w:rPr>
              <w:t>deklaracji zgodności.</w:t>
            </w: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Ilość</w:t>
            </w:r>
          </w:p>
        </w:tc>
      </w:tr>
      <w:tr w:rsidR="00DF2C71" w:rsidRPr="00DF2C71" w:rsidTr="00DF2C71">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rPr>
                <w:color w:val="000000"/>
              </w:rPr>
            </w:pPr>
            <w:r w:rsidRPr="00DF2C71">
              <w:rPr>
                <w:color w:val="000000"/>
              </w:rPr>
              <w:t xml:space="preserve">Jednorazowy, niejałowy, </w:t>
            </w:r>
            <w:proofErr w:type="spellStart"/>
            <w:r w:rsidRPr="00DF2C71">
              <w:rPr>
                <w:color w:val="000000"/>
              </w:rPr>
              <w:t>pełnobarierowy</w:t>
            </w:r>
            <w:proofErr w:type="spellEnd"/>
            <w:r w:rsidRPr="00DF2C71">
              <w:rPr>
                <w:color w:val="000000"/>
              </w:rPr>
              <w:t>, fartuch chirurgiczny standard wykonany z włókniny hydrofobowej typu SMS. Rękaw zakończony elastycznym mankietem z dzianiny. Tylne części fartucha zachodzą na siebie. Spełnia wymagania aktualnej normy PN-EN 13795 1-3. Rozmiar: M, L, XL, XXL.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2300</w:t>
            </w:r>
          </w:p>
        </w:tc>
      </w:tr>
    </w:tbl>
    <w:p w:rsidR="00DF2C71" w:rsidRPr="00DF2C71" w:rsidRDefault="00DF2C71" w:rsidP="00BD6014">
      <w:pPr>
        <w:jc w:val="center"/>
        <w:rPr>
          <w:b/>
          <w:bCs/>
        </w:rPr>
      </w:pPr>
    </w:p>
    <w:tbl>
      <w:tblPr>
        <w:tblW w:w="0" w:type="auto"/>
        <w:tblCellSpacing w:w="0" w:type="dxa"/>
        <w:tblCellMar>
          <w:top w:w="15" w:type="dxa"/>
          <w:left w:w="15" w:type="dxa"/>
          <w:bottom w:w="15" w:type="dxa"/>
          <w:right w:w="15" w:type="dxa"/>
        </w:tblCellMar>
        <w:tblLook w:val="04A0"/>
      </w:tblPr>
      <w:tblGrid>
        <w:gridCol w:w="439"/>
        <w:gridCol w:w="7369"/>
        <w:gridCol w:w="910"/>
        <w:gridCol w:w="1233"/>
      </w:tblGrid>
      <w:tr w:rsidR="00DF2C71" w:rsidRPr="00DF2C71" w:rsidTr="00DF2C71">
        <w:trPr>
          <w:trHeight w:val="300"/>
          <w:tblCellSpacing w:w="0" w:type="dxa"/>
        </w:trPr>
        <w:tc>
          <w:tcPr>
            <w:tcW w:w="465" w:type="dxa"/>
            <w:vAlign w:val="center"/>
            <w:hideMark/>
          </w:tcPr>
          <w:p w:rsidR="00DF2C71" w:rsidRPr="00DF2C71" w:rsidRDefault="00DF2C71" w:rsidP="00DF2C71">
            <w:pPr>
              <w:jc w:val="center"/>
              <w:rPr>
                <w:color w:val="000000"/>
              </w:rPr>
            </w:pPr>
            <w:r w:rsidRPr="00DF2C71">
              <w:rPr>
                <w:color w:val="000000"/>
              </w:rPr>
              <w:t>5</w:t>
            </w:r>
          </w:p>
        </w:tc>
        <w:tc>
          <w:tcPr>
            <w:tcW w:w="7410" w:type="dxa"/>
            <w:vAlign w:val="center"/>
            <w:hideMark/>
          </w:tcPr>
          <w:p w:rsidR="00DF2C71" w:rsidRPr="00DF2C71" w:rsidRDefault="00DF2C71" w:rsidP="00DF2C71">
            <w:pPr>
              <w:rPr>
                <w:color w:val="000000"/>
              </w:rPr>
            </w:pPr>
            <w:r w:rsidRPr="00DF2C71">
              <w:rPr>
                <w:color w:val="000000"/>
              </w:rPr>
              <w:t xml:space="preserve">PAKIET </w:t>
            </w:r>
          </w:p>
        </w:tc>
        <w:tc>
          <w:tcPr>
            <w:tcW w:w="1110" w:type="dxa"/>
            <w:vAlign w:val="center"/>
            <w:hideMark/>
          </w:tcPr>
          <w:p w:rsidR="00DF2C71" w:rsidRPr="00DF2C71" w:rsidRDefault="00DF2C71" w:rsidP="00DF2C71">
            <w:pPr>
              <w:jc w:val="center"/>
              <w:rPr>
                <w:color w:val="000000"/>
              </w:rPr>
            </w:pPr>
          </w:p>
        </w:tc>
        <w:tc>
          <w:tcPr>
            <w:tcW w:w="1470" w:type="dxa"/>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r w:rsidRPr="00DF2C71">
              <w:rPr>
                <w:b/>
                <w:bCs/>
                <w:color w:val="000000"/>
              </w:rPr>
              <w:t>Ochraniacze na obuwie długie foliowe</w:t>
            </w: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Ilość</w:t>
            </w:r>
          </w:p>
        </w:tc>
      </w:tr>
      <w:tr w:rsidR="00DF2C71" w:rsidRPr="00DF2C71" w:rsidTr="00DF2C71">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rPr>
                <w:color w:val="000000"/>
              </w:rPr>
            </w:pPr>
            <w:r w:rsidRPr="00DF2C71">
              <w:rPr>
                <w:color w:val="000000"/>
              </w:rPr>
              <w:t>Ochraniacze na buty foliowe, długość do kolan, zakończone gumką lub wiązane, rozmiar uniwersalny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10000</w:t>
            </w:r>
          </w:p>
        </w:tc>
      </w:tr>
    </w:tbl>
    <w:p w:rsidR="00DF2C71" w:rsidRPr="00DF2C71" w:rsidRDefault="00DF2C71" w:rsidP="00BD6014">
      <w:pPr>
        <w:jc w:val="center"/>
        <w:rPr>
          <w:b/>
          <w:bCs/>
        </w:rPr>
      </w:pPr>
    </w:p>
    <w:tbl>
      <w:tblPr>
        <w:tblW w:w="0" w:type="auto"/>
        <w:tblCellSpacing w:w="0" w:type="dxa"/>
        <w:tblCellMar>
          <w:top w:w="15" w:type="dxa"/>
          <w:left w:w="15" w:type="dxa"/>
          <w:bottom w:w="15" w:type="dxa"/>
          <w:right w:w="15" w:type="dxa"/>
        </w:tblCellMar>
        <w:tblLook w:val="04A0"/>
      </w:tblPr>
      <w:tblGrid>
        <w:gridCol w:w="461"/>
        <w:gridCol w:w="8234"/>
        <w:gridCol w:w="500"/>
        <w:gridCol w:w="756"/>
      </w:tblGrid>
      <w:tr w:rsidR="00DF2C71" w:rsidRPr="00DF2C71" w:rsidTr="00DF2C71">
        <w:trPr>
          <w:trHeight w:val="300"/>
          <w:tblCellSpacing w:w="0" w:type="dxa"/>
        </w:trPr>
        <w:tc>
          <w:tcPr>
            <w:tcW w:w="645" w:type="dxa"/>
            <w:vAlign w:val="center"/>
            <w:hideMark/>
          </w:tcPr>
          <w:p w:rsidR="00DF2C71" w:rsidRPr="00DF2C71" w:rsidRDefault="00DF2C71" w:rsidP="00DF2C71">
            <w:pPr>
              <w:jc w:val="center"/>
              <w:rPr>
                <w:color w:val="000000"/>
              </w:rPr>
            </w:pPr>
            <w:r w:rsidRPr="00DF2C71">
              <w:rPr>
                <w:color w:val="000000"/>
              </w:rPr>
              <w:t>6</w:t>
            </w:r>
          </w:p>
        </w:tc>
        <w:tc>
          <w:tcPr>
            <w:tcW w:w="7410" w:type="dxa"/>
            <w:vAlign w:val="center"/>
            <w:hideMark/>
          </w:tcPr>
          <w:p w:rsidR="00DF2C71" w:rsidRPr="00DF2C71" w:rsidRDefault="00DF2C71" w:rsidP="00DF2C71">
            <w:pPr>
              <w:rPr>
                <w:color w:val="000000"/>
              </w:rPr>
            </w:pPr>
            <w:r w:rsidRPr="00DF2C71">
              <w:rPr>
                <w:color w:val="000000"/>
              </w:rPr>
              <w:t xml:space="preserve">PAKIET </w:t>
            </w:r>
          </w:p>
        </w:tc>
        <w:tc>
          <w:tcPr>
            <w:tcW w:w="795" w:type="dxa"/>
            <w:vAlign w:val="center"/>
            <w:hideMark/>
          </w:tcPr>
          <w:p w:rsidR="00DF2C71" w:rsidRPr="00DF2C71" w:rsidRDefault="00DF2C71" w:rsidP="00DF2C71">
            <w:pPr>
              <w:jc w:val="center"/>
              <w:rPr>
                <w:color w:val="000000"/>
              </w:rPr>
            </w:pPr>
          </w:p>
        </w:tc>
        <w:tc>
          <w:tcPr>
            <w:tcW w:w="960" w:type="dxa"/>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r w:rsidRPr="00DF2C71">
              <w:rPr>
                <w:b/>
                <w:bCs/>
                <w:color w:val="000000"/>
              </w:rPr>
              <w:t>Rękawice niejałowe nitrylowe</w:t>
            </w: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r>
      <w:tr w:rsidR="00DF2C71" w:rsidRPr="00DF2C71" w:rsidTr="00DF2C71">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Ilość</w:t>
            </w:r>
          </w:p>
        </w:tc>
      </w:tr>
      <w:tr w:rsidR="00DF2C71" w:rsidRPr="00DF2C71" w:rsidTr="00DF2C71">
        <w:trPr>
          <w:trHeight w:val="11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rPr>
                <w:color w:val="000000"/>
              </w:rPr>
            </w:pPr>
            <w:r w:rsidRPr="00DF2C71">
              <w:rPr>
                <w:color w:val="000000"/>
              </w:rPr>
              <w:t xml:space="preserve">Rękawice diagnostyczne – </w:t>
            </w:r>
            <w:proofErr w:type="spellStart"/>
            <w:r w:rsidRPr="00DF2C71">
              <w:rPr>
                <w:color w:val="000000"/>
              </w:rPr>
              <w:t>bezpudrowe</w:t>
            </w:r>
            <w:proofErr w:type="spellEnd"/>
            <w:r w:rsidRPr="00DF2C71">
              <w:rPr>
                <w:color w:val="000000"/>
              </w:rPr>
              <w:t xml:space="preserve">, nitrylowe, wyraźna warstwa antypoślizgowa typu siateczkowego o przekątnej oczek 2-3mm, zawartość protein </w:t>
            </w:r>
            <w:proofErr w:type="spellStart"/>
            <w:r w:rsidRPr="00DF2C71">
              <w:rPr>
                <w:color w:val="000000"/>
              </w:rPr>
              <w:t>max</w:t>
            </w:r>
            <w:proofErr w:type="spellEnd"/>
            <w:r w:rsidRPr="00DF2C71">
              <w:rPr>
                <w:color w:val="000000"/>
              </w:rPr>
              <w:t xml:space="preserve">. 50µg/g, dł. rękawic min. 240 mm, op. a 100 </w:t>
            </w:r>
            <w:proofErr w:type="spellStart"/>
            <w:r w:rsidRPr="00DF2C71">
              <w:rPr>
                <w:color w:val="000000"/>
              </w:rPr>
              <w:t>szt.Rozmiar</w:t>
            </w:r>
            <w:proofErr w:type="spellEnd"/>
            <w:r w:rsidRPr="00DF2C71">
              <w:rPr>
                <w:color w:val="000000"/>
              </w:rPr>
              <w:t xml:space="preserve"> XS, S, M, L, XL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op.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15000</w:t>
            </w:r>
          </w:p>
        </w:tc>
      </w:tr>
    </w:tbl>
    <w:p w:rsidR="00DF2C71" w:rsidRPr="00DF2C71" w:rsidRDefault="00DF2C71" w:rsidP="00BD6014">
      <w:pPr>
        <w:jc w:val="center"/>
        <w:rPr>
          <w:b/>
          <w:bCs/>
        </w:rPr>
      </w:pPr>
    </w:p>
    <w:tbl>
      <w:tblPr>
        <w:tblW w:w="0" w:type="auto"/>
        <w:tblCellSpacing w:w="0" w:type="dxa"/>
        <w:tblCellMar>
          <w:top w:w="15" w:type="dxa"/>
          <w:left w:w="15" w:type="dxa"/>
          <w:bottom w:w="15" w:type="dxa"/>
          <w:right w:w="15" w:type="dxa"/>
        </w:tblCellMar>
        <w:tblLook w:val="04A0"/>
      </w:tblPr>
      <w:tblGrid>
        <w:gridCol w:w="425"/>
        <w:gridCol w:w="8277"/>
        <w:gridCol w:w="559"/>
        <w:gridCol w:w="690"/>
      </w:tblGrid>
      <w:tr w:rsidR="00DF2C71" w:rsidRPr="00DF2C71" w:rsidTr="00DF2C71">
        <w:trPr>
          <w:trHeight w:val="300"/>
          <w:tblCellSpacing w:w="0" w:type="dxa"/>
        </w:trPr>
        <w:tc>
          <w:tcPr>
            <w:tcW w:w="615" w:type="dxa"/>
            <w:vAlign w:val="center"/>
            <w:hideMark/>
          </w:tcPr>
          <w:p w:rsidR="00DF2C71" w:rsidRPr="00DF2C71" w:rsidRDefault="00DF2C71" w:rsidP="00DF2C71">
            <w:pPr>
              <w:jc w:val="center"/>
              <w:rPr>
                <w:color w:val="000000"/>
              </w:rPr>
            </w:pPr>
            <w:r w:rsidRPr="00DF2C71">
              <w:rPr>
                <w:color w:val="000000"/>
              </w:rPr>
              <w:t>7</w:t>
            </w:r>
          </w:p>
        </w:tc>
        <w:tc>
          <w:tcPr>
            <w:tcW w:w="7920" w:type="dxa"/>
            <w:vAlign w:val="center"/>
            <w:hideMark/>
          </w:tcPr>
          <w:p w:rsidR="00DF2C71" w:rsidRPr="00DF2C71" w:rsidRDefault="00DF2C71" w:rsidP="00DF2C71">
            <w:pPr>
              <w:rPr>
                <w:color w:val="000000"/>
              </w:rPr>
            </w:pPr>
            <w:r w:rsidRPr="00DF2C71">
              <w:rPr>
                <w:color w:val="000000"/>
              </w:rPr>
              <w:t xml:space="preserve">PAKIET </w:t>
            </w:r>
          </w:p>
        </w:tc>
        <w:tc>
          <w:tcPr>
            <w:tcW w:w="1290" w:type="dxa"/>
            <w:vAlign w:val="center"/>
            <w:hideMark/>
          </w:tcPr>
          <w:p w:rsidR="00DF2C71" w:rsidRPr="00DF2C71" w:rsidRDefault="00DF2C71" w:rsidP="00DF2C71">
            <w:pPr>
              <w:jc w:val="center"/>
              <w:rPr>
                <w:color w:val="000000"/>
              </w:rPr>
            </w:pPr>
          </w:p>
        </w:tc>
        <w:tc>
          <w:tcPr>
            <w:tcW w:w="1290" w:type="dxa"/>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r w:rsidRPr="00DF2C71">
              <w:rPr>
                <w:b/>
                <w:bCs/>
                <w:color w:val="000000"/>
              </w:rPr>
              <w:t>Rękawice niejałowe diagnostyczne wysokiego ryzyka nitrylowe</w:t>
            </w: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Ilość</w:t>
            </w:r>
          </w:p>
        </w:tc>
      </w:tr>
      <w:tr w:rsidR="00DF2C71" w:rsidRPr="00DF2C71" w:rsidTr="00DF2C71">
        <w:trPr>
          <w:trHeight w:val="409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rPr>
                <w:color w:val="000000"/>
              </w:rPr>
            </w:pPr>
            <w:r w:rsidRPr="00DF2C71">
              <w:rPr>
                <w:color w:val="000000"/>
              </w:rPr>
              <w:t xml:space="preserve">Rękawice diagnostyczne, ochronne, nitrylowe </w:t>
            </w:r>
            <w:proofErr w:type="spellStart"/>
            <w:r w:rsidRPr="00DF2C71">
              <w:rPr>
                <w:color w:val="000000"/>
              </w:rPr>
              <w:t>bezpudrowe</w:t>
            </w:r>
            <w:proofErr w:type="spellEnd"/>
            <w:r w:rsidRPr="00DF2C71">
              <w:rPr>
                <w:color w:val="000000"/>
              </w:rPr>
              <w:t xml:space="preserve">, do procedur wysokiego ryzyka, kształt uniwersalny, mankiet rolowany , obustronnie polimeryzowane, wewnętrznie chlorowane, </w:t>
            </w:r>
            <w:proofErr w:type="spellStart"/>
            <w:r w:rsidRPr="00DF2C71">
              <w:rPr>
                <w:color w:val="000000"/>
              </w:rPr>
              <w:t>mikroteksturowane</w:t>
            </w:r>
            <w:proofErr w:type="spellEnd"/>
            <w:r w:rsidRPr="00DF2C71">
              <w:rPr>
                <w:color w:val="000000"/>
              </w:rPr>
              <w:t xml:space="preserve"> z dodatkową teksturą na końcach palców, długość min. 283 mm, grubości minimalne: na palcu 0.20 mm, na dłoni 0.13 mm oraz na mankiecie 0.09 mm, siła zrywu przed starzeniem min. 13 N , rękawice bez protein lateksu, AQL 1.0 oznakowany fabrycznie na opakowaniu.  </w:t>
            </w:r>
            <w:r w:rsidRPr="00DF2C71">
              <w:rPr>
                <w:color w:val="000000"/>
              </w:rPr>
              <w:br/>
              <w:t xml:space="preserve">Rękawice będące zarówno wyrobem medycznym klasy I jak i środkiem ochrony indywidualnej kategorii III typ B, zgodne z normami: EN 455, EN 420, EN ISO 374-1, EN ISO 374-5, ASTM F1671. Odporność chemiczna zgodnie EN 16523-1 (badanie na min. 12 substancji chemicznych z wyłączeniem </w:t>
            </w:r>
            <w:proofErr w:type="spellStart"/>
            <w:r w:rsidRPr="00DF2C71">
              <w:rPr>
                <w:color w:val="000000"/>
              </w:rPr>
              <w:t>cytostatyków</w:t>
            </w:r>
            <w:proofErr w:type="spellEnd"/>
            <w:r w:rsidRPr="00DF2C71">
              <w:rPr>
                <w:color w:val="000000"/>
              </w:rPr>
              <w:t xml:space="preserve">), odporność na cytostatyki potwierdzona badaniami zgodnie z ASTM D 6978 (min. 15   substancji cytostatycznych) oznakowane fabrycznie na opakowaniu. Rozmiar S, M, L, XL </w:t>
            </w:r>
            <w:proofErr w:type="spellStart"/>
            <w:r w:rsidRPr="00DF2C71">
              <w:rPr>
                <w:color w:val="000000"/>
              </w:rPr>
              <w:t>op</w:t>
            </w:r>
            <w:proofErr w:type="spellEnd"/>
            <w:r w:rsidRPr="00DF2C71">
              <w:rPr>
                <w:color w:val="000000"/>
              </w:rPr>
              <w:t xml:space="preserve"> x 100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op.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50</w:t>
            </w:r>
          </w:p>
        </w:tc>
      </w:tr>
    </w:tbl>
    <w:p w:rsidR="00DF2C71" w:rsidRPr="00DF2C71" w:rsidRDefault="00DF2C71" w:rsidP="00BD6014">
      <w:pPr>
        <w:jc w:val="center"/>
        <w:rPr>
          <w:b/>
          <w:bCs/>
        </w:rPr>
      </w:pPr>
    </w:p>
    <w:tbl>
      <w:tblPr>
        <w:tblW w:w="0" w:type="auto"/>
        <w:tblCellSpacing w:w="0" w:type="dxa"/>
        <w:tblCellMar>
          <w:top w:w="15" w:type="dxa"/>
          <w:left w:w="15" w:type="dxa"/>
          <w:bottom w:w="15" w:type="dxa"/>
          <w:right w:w="15" w:type="dxa"/>
        </w:tblCellMar>
        <w:tblLook w:val="04A0"/>
      </w:tblPr>
      <w:tblGrid>
        <w:gridCol w:w="464"/>
        <w:gridCol w:w="8315"/>
        <w:gridCol w:w="503"/>
        <w:gridCol w:w="669"/>
      </w:tblGrid>
      <w:tr w:rsidR="00DF2C71" w:rsidRPr="00DF2C71" w:rsidTr="00DF2C71">
        <w:trPr>
          <w:trHeight w:val="300"/>
          <w:tblCellSpacing w:w="0" w:type="dxa"/>
        </w:trPr>
        <w:tc>
          <w:tcPr>
            <w:tcW w:w="645" w:type="dxa"/>
            <w:vAlign w:val="center"/>
            <w:hideMark/>
          </w:tcPr>
          <w:p w:rsidR="00DF2C71" w:rsidRPr="00DF2C71" w:rsidRDefault="00DF2C71" w:rsidP="00DF2C71">
            <w:pPr>
              <w:jc w:val="center"/>
              <w:rPr>
                <w:color w:val="000000"/>
              </w:rPr>
            </w:pPr>
            <w:r w:rsidRPr="00DF2C71">
              <w:rPr>
                <w:color w:val="000000"/>
              </w:rPr>
              <w:t>8</w:t>
            </w:r>
          </w:p>
        </w:tc>
        <w:tc>
          <w:tcPr>
            <w:tcW w:w="7440" w:type="dxa"/>
            <w:vAlign w:val="center"/>
            <w:hideMark/>
          </w:tcPr>
          <w:p w:rsidR="00DF2C71" w:rsidRPr="00DF2C71" w:rsidRDefault="00DF2C71" w:rsidP="00DF2C71">
            <w:pPr>
              <w:rPr>
                <w:color w:val="000000"/>
              </w:rPr>
            </w:pPr>
            <w:r w:rsidRPr="00DF2C71">
              <w:rPr>
                <w:color w:val="000000"/>
              </w:rPr>
              <w:t xml:space="preserve">PAKIET </w:t>
            </w:r>
          </w:p>
        </w:tc>
        <w:tc>
          <w:tcPr>
            <w:tcW w:w="795" w:type="dxa"/>
            <w:vAlign w:val="center"/>
            <w:hideMark/>
          </w:tcPr>
          <w:p w:rsidR="00DF2C71" w:rsidRPr="00DF2C71" w:rsidRDefault="00DF2C71" w:rsidP="00DF2C71">
            <w:pPr>
              <w:jc w:val="center"/>
              <w:rPr>
                <w:color w:val="000000"/>
              </w:rPr>
            </w:pPr>
          </w:p>
        </w:tc>
        <w:tc>
          <w:tcPr>
            <w:tcW w:w="960" w:type="dxa"/>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255"/>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r w:rsidRPr="00DF2C71">
              <w:rPr>
                <w:b/>
                <w:bCs/>
                <w:color w:val="000000"/>
              </w:rPr>
              <w:t>Rękawice niejałowe białe</w:t>
            </w: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r>
      <w:tr w:rsidR="00DF2C71" w:rsidRPr="00DF2C71" w:rsidTr="00DF2C71">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Ilość</w:t>
            </w:r>
          </w:p>
        </w:tc>
      </w:tr>
      <w:tr w:rsidR="00DF2C71" w:rsidRPr="00DF2C71" w:rsidTr="00DF2C71">
        <w:trPr>
          <w:trHeight w:val="112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rPr>
                <w:color w:val="000000"/>
              </w:rPr>
            </w:pPr>
            <w:r w:rsidRPr="00DF2C71">
              <w:rPr>
                <w:color w:val="000000"/>
              </w:rPr>
              <w:t xml:space="preserve">Rękawice diagnostyczne – </w:t>
            </w:r>
            <w:proofErr w:type="spellStart"/>
            <w:r w:rsidRPr="00DF2C71">
              <w:rPr>
                <w:color w:val="000000"/>
              </w:rPr>
              <w:t>bezpudrowe</w:t>
            </w:r>
            <w:proofErr w:type="spellEnd"/>
            <w:r w:rsidRPr="00DF2C71">
              <w:rPr>
                <w:color w:val="000000"/>
              </w:rPr>
              <w:t xml:space="preserve">, wyraźna warstwa antypoślizgowa typu siateczkowego o przekątnej oczek 2-3mm, zawartość protein </w:t>
            </w:r>
            <w:proofErr w:type="spellStart"/>
            <w:r w:rsidRPr="00DF2C71">
              <w:rPr>
                <w:color w:val="000000"/>
              </w:rPr>
              <w:t>max</w:t>
            </w:r>
            <w:proofErr w:type="spellEnd"/>
            <w:r w:rsidRPr="00DF2C71">
              <w:rPr>
                <w:color w:val="000000"/>
              </w:rPr>
              <w:t>. 50µg/g, dł. rękawic min. 240 mm, BIAŁE – op.100 szt. Rozmiar XS, S, M, L, XL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op.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70</w:t>
            </w:r>
          </w:p>
        </w:tc>
      </w:tr>
    </w:tbl>
    <w:p w:rsidR="00DF2C71" w:rsidRPr="00DF2C71" w:rsidRDefault="00DF2C71" w:rsidP="00BD6014">
      <w:pPr>
        <w:jc w:val="center"/>
        <w:rPr>
          <w:b/>
          <w:bCs/>
        </w:rPr>
      </w:pPr>
    </w:p>
    <w:tbl>
      <w:tblPr>
        <w:tblW w:w="0" w:type="auto"/>
        <w:tblCellSpacing w:w="0" w:type="dxa"/>
        <w:tblCellMar>
          <w:top w:w="15" w:type="dxa"/>
          <w:left w:w="15" w:type="dxa"/>
          <w:bottom w:w="15" w:type="dxa"/>
          <w:right w:w="15" w:type="dxa"/>
        </w:tblCellMar>
        <w:tblLook w:val="04A0"/>
      </w:tblPr>
      <w:tblGrid>
        <w:gridCol w:w="645"/>
        <w:gridCol w:w="7506"/>
        <w:gridCol w:w="795"/>
        <w:gridCol w:w="960"/>
      </w:tblGrid>
      <w:tr w:rsidR="00DF2C71" w:rsidRPr="00DF2C71" w:rsidTr="00DF2C71">
        <w:trPr>
          <w:trHeight w:val="300"/>
          <w:tblCellSpacing w:w="0" w:type="dxa"/>
        </w:trPr>
        <w:tc>
          <w:tcPr>
            <w:tcW w:w="645" w:type="dxa"/>
            <w:vAlign w:val="center"/>
            <w:hideMark/>
          </w:tcPr>
          <w:p w:rsidR="00DF2C71" w:rsidRDefault="00DF2C71" w:rsidP="00DF2C71">
            <w:pPr>
              <w:jc w:val="center"/>
              <w:rPr>
                <w:color w:val="000000"/>
              </w:rPr>
            </w:pPr>
          </w:p>
          <w:p w:rsidR="00DF2C71" w:rsidRDefault="00DF2C71" w:rsidP="00DF2C71">
            <w:pPr>
              <w:jc w:val="center"/>
              <w:rPr>
                <w:color w:val="000000"/>
              </w:rPr>
            </w:pPr>
          </w:p>
          <w:p w:rsidR="00DF2C71" w:rsidRPr="00DF2C71" w:rsidRDefault="00DF2C71" w:rsidP="00DF2C71">
            <w:pPr>
              <w:jc w:val="center"/>
              <w:rPr>
                <w:color w:val="000000"/>
              </w:rPr>
            </w:pPr>
            <w:r w:rsidRPr="00DF2C71">
              <w:rPr>
                <w:color w:val="000000"/>
              </w:rPr>
              <w:lastRenderedPageBreak/>
              <w:t>9</w:t>
            </w:r>
          </w:p>
        </w:tc>
        <w:tc>
          <w:tcPr>
            <w:tcW w:w="7440" w:type="dxa"/>
            <w:vAlign w:val="center"/>
            <w:hideMark/>
          </w:tcPr>
          <w:p w:rsidR="00DF2C71" w:rsidRDefault="00DF2C71" w:rsidP="00DF2C71">
            <w:pPr>
              <w:rPr>
                <w:color w:val="000000"/>
              </w:rPr>
            </w:pPr>
          </w:p>
          <w:p w:rsidR="00DF2C71" w:rsidRDefault="00DF2C71" w:rsidP="00DF2C71">
            <w:pPr>
              <w:rPr>
                <w:color w:val="000000"/>
              </w:rPr>
            </w:pPr>
          </w:p>
          <w:p w:rsidR="00DF2C71" w:rsidRPr="00DF2C71" w:rsidRDefault="00DF2C71" w:rsidP="00DF2C71">
            <w:pPr>
              <w:rPr>
                <w:color w:val="000000"/>
              </w:rPr>
            </w:pPr>
            <w:r w:rsidRPr="00DF2C71">
              <w:rPr>
                <w:color w:val="000000"/>
              </w:rPr>
              <w:lastRenderedPageBreak/>
              <w:t xml:space="preserve">PAKIET </w:t>
            </w:r>
          </w:p>
        </w:tc>
        <w:tc>
          <w:tcPr>
            <w:tcW w:w="795" w:type="dxa"/>
            <w:vAlign w:val="center"/>
            <w:hideMark/>
          </w:tcPr>
          <w:p w:rsidR="00DF2C71" w:rsidRPr="00DF2C71" w:rsidRDefault="00DF2C71" w:rsidP="00DF2C71">
            <w:pPr>
              <w:jc w:val="center"/>
              <w:rPr>
                <w:color w:val="000000"/>
              </w:rPr>
            </w:pPr>
          </w:p>
        </w:tc>
        <w:tc>
          <w:tcPr>
            <w:tcW w:w="960" w:type="dxa"/>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255"/>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r w:rsidRPr="00DF2C71">
              <w:rPr>
                <w:b/>
                <w:bCs/>
                <w:color w:val="000000"/>
              </w:rPr>
              <w:t>Rękawice niejałowe winylowe</w:t>
            </w: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r>
      <w:tr w:rsidR="00DF2C71" w:rsidRPr="00DF2C71" w:rsidTr="00DF2C71">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Ilość</w:t>
            </w:r>
          </w:p>
        </w:tc>
      </w:tr>
      <w:tr w:rsidR="00DF2C71" w:rsidRPr="00DF2C71" w:rsidTr="00DF2C71">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rPr>
                <w:color w:val="000000"/>
              </w:rPr>
            </w:pPr>
            <w:r w:rsidRPr="00DF2C71">
              <w:rPr>
                <w:color w:val="000000"/>
              </w:rPr>
              <w:t xml:space="preserve">Rękawice diagnostyczne – winylowe, </w:t>
            </w:r>
            <w:proofErr w:type="spellStart"/>
            <w:r w:rsidRPr="00DF2C71">
              <w:rPr>
                <w:color w:val="000000"/>
              </w:rPr>
              <w:t>op</w:t>
            </w:r>
            <w:proofErr w:type="spellEnd"/>
            <w:r w:rsidRPr="00DF2C71">
              <w:rPr>
                <w:color w:val="000000"/>
              </w:rPr>
              <w:t xml:space="preserve"> a 100 szt. Rozmiar XS, S, M, L, XL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 xml:space="preserve">op.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100</w:t>
            </w:r>
          </w:p>
        </w:tc>
      </w:tr>
    </w:tbl>
    <w:p w:rsidR="00DF2C71" w:rsidRDefault="00DF2C71" w:rsidP="00BD6014">
      <w:pPr>
        <w:jc w:val="center"/>
        <w:rPr>
          <w:b/>
          <w:bCs/>
        </w:rPr>
      </w:pPr>
    </w:p>
    <w:p w:rsidR="00BD6014" w:rsidRDefault="00BD6014" w:rsidP="00BC0290">
      <w:pPr>
        <w:rPr>
          <w:b/>
          <w:bCs/>
        </w:rPr>
      </w:pPr>
    </w:p>
    <w:p w:rsidR="00BC0290" w:rsidRDefault="00BC0290" w:rsidP="00BC0290">
      <w:pPr>
        <w:rPr>
          <w:b/>
          <w:bCs/>
        </w:rPr>
      </w:pPr>
    </w:p>
    <w:p w:rsidR="00552017" w:rsidRDefault="00552017" w:rsidP="00804351">
      <w:pPr>
        <w:jc w:val="right"/>
        <w:rPr>
          <w:b/>
          <w:bCs/>
        </w:rPr>
      </w:pPr>
    </w:p>
    <w:p w:rsidR="00552017" w:rsidRDefault="00552017"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552017" w:rsidRDefault="00552017" w:rsidP="00804351">
      <w:pPr>
        <w:jc w:val="right"/>
        <w:rPr>
          <w:b/>
          <w:bCs/>
        </w:rPr>
      </w:pPr>
    </w:p>
    <w:p w:rsidR="00804351" w:rsidRPr="00677A1C" w:rsidRDefault="00804351" w:rsidP="00804351">
      <w:pPr>
        <w:jc w:val="right"/>
      </w:pPr>
      <w:r>
        <w:rPr>
          <w:b/>
          <w:bCs/>
        </w:rPr>
        <w:lastRenderedPageBreak/>
        <w:t>ZAŁĄCZNIK NR 4</w:t>
      </w:r>
      <w:r w:rsidRPr="00677A1C">
        <w:rPr>
          <w:b/>
          <w:bCs/>
        </w:rPr>
        <w:t xml:space="preserve"> DO SWZ</w:t>
      </w:r>
    </w:p>
    <w:p w:rsidR="00804351" w:rsidRPr="00360BC3" w:rsidRDefault="00804351"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DF2C71">
        <w:rPr>
          <w:b/>
          <w:sz w:val="22"/>
          <w:szCs w:val="22"/>
        </w:rPr>
        <w:t>1/22</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2021 r. poz. 1129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48264B">
      <w:pPr>
        <w:pStyle w:val="Nagwek3"/>
      </w:pPr>
    </w:p>
    <w:p w:rsidR="00804351" w:rsidRPr="0036544D" w:rsidRDefault="00804351" w:rsidP="00804351">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Pr="00A31E19">
        <w:rPr>
          <w:i/>
        </w:rPr>
        <w:t xml:space="preserve"> </w:t>
      </w:r>
      <w:r w:rsidRPr="00DD763E">
        <w:rPr>
          <w:color w:val="000000"/>
        </w:rPr>
        <w:t xml:space="preserve"> </w:t>
      </w:r>
      <w:r w:rsidRPr="00D71234">
        <w:rPr>
          <w:b/>
          <w:bCs/>
          <w:iCs/>
        </w:rPr>
        <w:t>„</w:t>
      </w:r>
      <w:r w:rsidRPr="00F971FB">
        <w:rPr>
          <w:b/>
        </w:rPr>
        <w:t>Zakup i dostawa</w:t>
      </w:r>
      <w:r w:rsidRPr="00B71A9A">
        <w:rPr>
          <w:rFonts w:ascii="Arial Narrow" w:hAnsi="Arial Narrow" w:cs="Arial"/>
          <w:sz w:val="22"/>
          <w:szCs w:val="22"/>
        </w:rPr>
        <w:t xml:space="preserve"> </w:t>
      </w:r>
      <w:r w:rsidR="00DF2C71">
        <w:rPr>
          <w:b/>
        </w:rPr>
        <w:t>środków ochrony indywidualnej</w:t>
      </w:r>
      <w:r w:rsidRPr="00DF3CE5">
        <w:rPr>
          <w:b/>
          <w:bCs/>
          <w:iCs/>
        </w:rPr>
        <w:t>”</w:t>
      </w:r>
      <w:r w:rsidRPr="003B522D">
        <w:rPr>
          <w:bCs/>
          <w:iCs/>
        </w:rPr>
        <w:t>,</w:t>
      </w:r>
      <w:r w:rsidRPr="00677A1C">
        <w:rPr>
          <w:b/>
          <w:bCs/>
          <w:i/>
          <w:iCs/>
        </w:rPr>
        <w:t xml:space="preserve"> </w:t>
      </w:r>
      <w:r w:rsidRPr="00A31E19">
        <w:rPr>
          <w:i/>
          <w:color w:val="000000"/>
        </w:rPr>
        <w:t xml:space="preserve"> </w:t>
      </w:r>
      <w:r w:rsidRPr="005E622E">
        <w:rPr>
          <w:bCs/>
        </w:rPr>
        <w:t xml:space="preserve">oświadczam/(-my), </w:t>
      </w:r>
      <w:r>
        <w:rPr>
          <w:bCs/>
        </w:rPr>
        <w:t>co następuje</w:t>
      </w:r>
      <w:r w:rsidRPr="005E622E">
        <w:rPr>
          <w:bCs/>
        </w:rPr>
        <w:t>:</w:t>
      </w:r>
    </w:p>
    <w:p w:rsidR="00804351"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konkurencji i konsumentów (Dz. U. z 2020 r. poz. 1076 i 1086), z innym Wykonawcą, który złożył odrębną ofertę</w:t>
      </w:r>
      <w:r>
        <w:rPr>
          <w:sz w:val="22"/>
          <w:szCs w:val="22"/>
        </w:rPr>
        <w:t xml:space="preserve">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(Dz. U. z 2020 r. poz. 1076 i 1086),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04351" w:rsidRPr="00B52056" w:rsidRDefault="00804351" w:rsidP="00804351">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804351" w:rsidRDefault="00804351" w:rsidP="00804351">
      <w:pPr>
        <w:jc w:val="right"/>
        <w:rPr>
          <w:b/>
          <w:bCs/>
        </w:rPr>
      </w:pPr>
    </w:p>
    <w:p w:rsidR="00DB6869" w:rsidRDefault="00DB6869" w:rsidP="00804351">
      <w:pPr>
        <w:jc w:val="right"/>
        <w:rPr>
          <w:b/>
          <w:bCs/>
        </w:rPr>
      </w:pPr>
    </w:p>
    <w:p w:rsidR="00804351" w:rsidRPr="00677A1C" w:rsidRDefault="00804351" w:rsidP="00804351">
      <w:pPr>
        <w:jc w:val="right"/>
      </w:pPr>
      <w:r>
        <w:rPr>
          <w:b/>
          <w:bCs/>
        </w:rPr>
        <w:lastRenderedPageBreak/>
        <w:t>ZAŁĄCZNIK NR 5</w:t>
      </w:r>
      <w:r w:rsidRPr="00677A1C">
        <w:rPr>
          <w:b/>
          <w:bCs/>
        </w:rPr>
        <w:t xml:space="preserve"> DO SWZ</w:t>
      </w: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DF2C71">
        <w:rPr>
          <w:b/>
          <w:sz w:val="22"/>
          <w:szCs w:val="22"/>
        </w:rPr>
        <w:t>1/22</w:t>
      </w:r>
    </w:p>
    <w:p w:rsidR="00BC0290" w:rsidRDefault="00BC0290" w:rsidP="00BC0290">
      <w:pPr>
        <w:spacing w:after="40"/>
        <w:rPr>
          <w:b/>
          <w:bCs/>
        </w:rPr>
      </w:pPr>
    </w:p>
    <w:p w:rsidR="00BC0290" w:rsidRDefault="00BC0290" w:rsidP="00BC0290">
      <w:pPr>
        <w:spacing w:after="40"/>
        <w:rPr>
          <w:b/>
          <w:bCs/>
        </w:rPr>
      </w:pPr>
    </w:p>
    <w:p w:rsidR="00804351" w:rsidRDefault="00804351" w:rsidP="00BC0290">
      <w:pPr>
        <w:spacing w:after="40"/>
        <w:ind w:firstLine="708"/>
        <w:jc w:val="center"/>
        <w:rPr>
          <w:b/>
        </w:rPr>
      </w:pPr>
      <w:r w:rsidRPr="0085107B">
        <w:rPr>
          <w:b/>
        </w:rPr>
        <w:t>OŚWIADCZENIE WYKONAWCY</w:t>
      </w:r>
    </w:p>
    <w:p w:rsidR="00804351" w:rsidRDefault="00804351" w:rsidP="00804351">
      <w:pPr>
        <w:spacing w:after="40"/>
        <w:jc w:val="center"/>
        <w:rPr>
          <w:b/>
        </w:rPr>
      </w:pPr>
    </w:p>
    <w:p w:rsidR="00BC0290" w:rsidRPr="0085107B" w:rsidRDefault="00BC0290" w:rsidP="00804351">
      <w:pPr>
        <w:spacing w:after="40"/>
        <w:jc w:val="center"/>
        <w:rPr>
          <w:b/>
        </w:rPr>
      </w:pPr>
    </w:p>
    <w:p w:rsidR="00804351" w:rsidRPr="0085107B" w:rsidRDefault="00804351" w:rsidP="00804351">
      <w:pPr>
        <w:spacing w:after="120"/>
        <w:ind w:firstLine="708"/>
      </w:pPr>
      <w:r w:rsidRPr="0085107B">
        <w:t xml:space="preserve">Nazwa Wykonawcy: </w:t>
      </w:r>
    </w:p>
    <w:p w:rsidR="00804351" w:rsidRPr="0085107B" w:rsidRDefault="00804351" w:rsidP="00804351">
      <w:pPr>
        <w:spacing w:after="120"/>
        <w:ind w:firstLine="708"/>
      </w:pPr>
      <w:r w:rsidRPr="0085107B">
        <w:t>………………………………….</w:t>
      </w:r>
    </w:p>
    <w:p w:rsidR="00804351" w:rsidRPr="0085107B" w:rsidRDefault="00804351" w:rsidP="00804351">
      <w:pPr>
        <w:spacing w:after="120"/>
        <w:ind w:firstLine="708"/>
      </w:pPr>
      <w:r w:rsidRPr="0085107B">
        <w:t>…………………………………</w:t>
      </w:r>
    </w:p>
    <w:p w:rsidR="00804351" w:rsidRPr="0085107B" w:rsidRDefault="00804351" w:rsidP="00804351">
      <w:pPr>
        <w:spacing w:after="120"/>
      </w:pPr>
    </w:p>
    <w:p w:rsidR="00804351" w:rsidRPr="0085107B" w:rsidRDefault="00804351" w:rsidP="00804351">
      <w:pPr>
        <w:spacing w:after="120"/>
        <w:ind w:firstLine="708"/>
      </w:pPr>
      <w:r w:rsidRPr="0085107B">
        <w:t xml:space="preserve">Adres Wykonawcy: </w:t>
      </w:r>
    </w:p>
    <w:p w:rsidR="00804351" w:rsidRPr="0085107B" w:rsidRDefault="00804351" w:rsidP="00804351">
      <w:pPr>
        <w:spacing w:after="120"/>
        <w:ind w:firstLine="708"/>
      </w:pPr>
      <w:r w:rsidRPr="0085107B">
        <w:t>…………………………………</w:t>
      </w:r>
    </w:p>
    <w:p w:rsidR="00804351" w:rsidRPr="0085107B" w:rsidRDefault="00804351" w:rsidP="00804351">
      <w:pPr>
        <w:spacing w:after="120"/>
        <w:ind w:firstLine="708"/>
      </w:pPr>
      <w:r w:rsidRPr="0085107B">
        <w:t>………………………………....</w:t>
      </w:r>
    </w:p>
    <w:p w:rsidR="00804351" w:rsidRPr="001D3B79" w:rsidRDefault="00804351" w:rsidP="00804351">
      <w:pPr>
        <w:tabs>
          <w:tab w:val="left" w:pos="0"/>
          <w:tab w:val="left" w:pos="4500"/>
        </w:tabs>
        <w:rPr>
          <w:rFonts w:ascii="Arial" w:hAnsi="Arial" w:cs="Arial"/>
          <w:sz w:val="20"/>
          <w:szCs w:val="20"/>
        </w:rPr>
      </w:pPr>
    </w:p>
    <w:p w:rsidR="00804351" w:rsidRPr="001D3B79" w:rsidRDefault="00804351" w:rsidP="00804351">
      <w:pPr>
        <w:tabs>
          <w:tab w:val="left" w:pos="0"/>
          <w:tab w:val="left" w:pos="4500"/>
        </w:tabs>
        <w:rPr>
          <w:rFonts w:ascii="Arial" w:hAnsi="Arial" w:cs="Arial"/>
          <w:sz w:val="20"/>
          <w:szCs w:val="20"/>
        </w:rPr>
      </w:pPr>
    </w:p>
    <w:p w:rsidR="00804351" w:rsidRPr="001D3B79" w:rsidRDefault="00804351" w:rsidP="00804351">
      <w:pPr>
        <w:jc w:val="both"/>
        <w:rPr>
          <w:rFonts w:ascii="Arial" w:hAnsi="Arial" w:cs="Arial"/>
          <w:b/>
          <w:sz w:val="20"/>
          <w:szCs w:val="20"/>
        </w:rPr>
      </w:pPr>
    </w:p>
    <w:p w:rsidR="00804351" w:rsidRPr="00194D7D" w:rsidRDefault="00804351" w:rsidP="00804351">
      <w:pPr>
        <w:pStyle w:val="Tekstpodstawowy"/>
        <w:spacing w:after="0"/>
        <w:ind w:left="708"/>
        <w:jc w:val="both"/>
      </w:pPr>
      <w:r w:rsidRPr="00194D7D">
        <w:t xml:space="preserve">Przystępując do postępowania w sprawie udzielenia zamówienia publicznego prowadzonego w trybie </w:t>
      </w:r>
      <w:r w:rsidR="003E6230">
        <w:t>podstawowym</w:t>
      </w:r>
      <w:r w:rsidRPr="00194D7D">
        <w:t xml:space="preserve"> na </w:t>
      </w:r>
      <w:r w:rsidRPr="00782528">
        <w:rPr>
          <w:b/>
        </w:rPr>
        <w:t xml:space="preserve">„Zakup i dostawę </w:t>
      </w:r>
      <w:r w:rsidR="00DF2C71">
        <w:rPr>
          <w:b/>
        </w:rPr>
        <w:t>środków ochrony indywidualnej</w:t>
      </w:r>
      <w:r>
        <w:rPr>
          <w:b/>
        </w:rPr>
        <w:t>”</w:t>
      </w:r>
      <w:r w:rsidRPr="00194D7D">
        <w:t xml:space="preserve"> dla </w:t>
      </w:r>
      <w:r>
        <w:t>„Szpitala Powiatowego we Wrześni”</w:t>
      </w:r>
      <w:r w:rsidRPr="00194D7D">
        <w:t xml:space="preserve"> Sp. z o. o. w </w:t>
      </w:r>
      <w:r>
        <w:t>restrukturyzacji</w:t>
      </w:r>
      <w:r w:rsidRPr="00194D7D">
        <w:t xml:space="preserve">, w imieniu reprezentowanego przeze mnie Wykonawcy: </w:t>
      </w:r>
    </w:p>
    <w:p w:rsidR="00804351" w:rsidRPr="00194D7D" w:rsidRDefault="00804351" w:rsidP="00804351">
      <w:pPr>
        <w:pStyle w:val="Tekstpodstawowy"/>
        <w:spacing w:after="0"/>
        <w:rPr>
          <w:b/>
        </w:rPr>
      </w:pPr>
    </w:p>
    <w:p w:rsidR="00804351" w:rsidRPr="00194D7D" w:rsidRDefault="00804351" w:rsidP="00804351">
      <w:pPr>
        <w:pStyle w:val="Default"/>
        <w:tabs>
          <w:tab w:val="left" w:pos="709"/>
          <w:tab w:val="left" w:pos="993"/>
        </w:tabs>
        <w:autoSpaceDE/>
        <w:autoSpaceDN/>
        <w:adjustRightInd/>
        <w:ind w:left="708"/>
        <w:jc w:val="both"/>
        <w:rPr>
          <w:color w:val="auto"/>
        </w:rPr>
      </w:pPr>
      <w:r w:rsidRPr="00194D7D">
        <w:rPr>
          <w:rFonts w:eastAsia="Times New Roman"/>
          <w:b/>
          <w:color w:val="auto"/>
          <w:kern w:val="2"/>
          <w:u w:val="single"/>
          <w:lang w:eastAsia="pl-PL"/>
        </w:rPr>
        <w:t>Oświadczam</w:t>
      </w:r>
      <w:r w:rsidRPr="00194D7D">
        <w:rPr>
          <w:rFonts w:eastAsia="Times New Roman"/>
          <w:color w:val="auto"/>
          <w:kern w:val="2"/>
          <w:lang w:eastAsia="pl-PL"/>
        </w:rPr>
        <w:t>, że oferowany w postępowaniu asortyment jest dopuszczony do obrotu na terenie RP i spełnia wymagania zasadnicze ustawy z dnia 20 maja 2010 r. o wyrobach medycznych</w:t>
      </w:r>
      <w:r w:rsidR="00DB6869">
        <w:rPr>
          <w:rFonts w:eastAsia="Times New Roman"/>
          <w:color w:val="auto"/>
          <w:kern w:val="2"/>
          <w:lang w:eastAsia="pl-PL"/>
        </w:rPr>
        <w:t xml:space="preserve"> </w:t>
      </w:r>
      <w:r w:rsidR="00DB6869">
        <w:t>(Dz. U. z 2021 r. poz. 1565 z późn. zm.)</w:t>
      </w:r>
      <w:r w:rsidRPr="00194D7D">
        <w:rPr>
          <w:color w:val="auto"/>
          <w:kern w:val="2"/>
        </w:rPr>
        <w:t>, tj. posiada</w:t>
      </w:r>
      <w:r w:rsidRPr="00194D7D">
        <w:rPr>
          <w:rFonts w:eastAsia="Times New Roman"/>
          <w:color w:val="auto"/>
          <w:kern w:val="2"/>
          <w:lang w:eastAsia="pl-PL"/>
        </w:rPr>
        <w:t xml:space="preserve"> odpowiedni dokument/y potwierdzające dopuszczenie do obrotu i stosowania na terenie RP (Deklarację zgodności, Certyfikat CE, i inne) </w:t>
      </w:r>
      <w:r w:rsidRPr="00194D7D">
        <w:rPr>
          <w:color w:val="auto"/>
          <w:kern w:val="2"/>
        </w:rPr>
        <w:t xml:space="preserve">zgodnie z przyjętą klasyfikacją oraz, że </w:t>
      </w:r>
      <w:r w:rsidRPr="00194D7D">
        <w:rPr>
          <w:color w:val="auto"/>
        </w:rPr>
        <w:t>na żądanie Zamawiającego dostarczę odpowiednie dokumenty to potwierdzające.</w:t>
      </w:r>
    </w:p>
    <w:p w:rsidR="00804351" w:rsidRPr="001D3B79" w:rsidRDefault="00804351" w:rsidP="00804351">
      <w:pPr>
        <w:tabs>
          <w:tab w:val="left" w:pos="0"/>
          <w:tab w:val="left" w:pos="6390"/>
          <w:tab w:val="left" w:pos="6840"/>
          <w:tab w:val="left" w:pos="7380"/>
        </w:tabs>
        <w:jc w:val="both"/>
        <w:rPr>
          <w:rFonts w:ascii="Arial" w:hAnsi="Arial" w:cs="Arial"/>
          <w:sz w:val="20"/>
          <w:szCs w:val="20"/>
        </w:rPr>
      </w:pPr>
    </w:p>
    <w:p w:rsidR="00804351" w:rsidRPr="001D3B79" w:rsidRDefault="00804351" w:rsidP="00804351">
      <w:pPr>
        <w:tabs>
          <w:tab w:val="left" w:pos="0"/>
          <w:tab w:val="left" w:pos="6390"/>
          <w:tab w:val="left" w:pos="6840"/>
          <w:tab w:val="left" w:pos="7380"/>
        </w:tabs>
        <w:jc w:val="both"/>
        <w:rPr>
          <w:rFonts w:ascii="Arial" w:hAnsi="Arial" w:cs="Arial"/>
          <w:sz w:val="20"/>
          <w:szCs w:val="20"/>
        </w:rPr>
      </w:pPr>
    </w:p>
    <w:p w:rsidR="00804351" w:rsidRPr="001D3B79" w:rsidRDefault="00804351" w:rsidP="00804351">
      <w:pPr>
        <w:tabs>
          <w:tab w:val="left" w:pos="0"/>
          <w:tab w:val="left" w:pos="6390"/>
          <w:tab w:val="left" w:pos="6840"/>
          <w:tab w:val="left" w:pos="7380"/>
        </w:tabs>
        <w:rPr>
          <w:rFonts w:ascii="Arial" w:hAnsi="Arial" w:cs="Arial"/>
          <w:sz w:val="20"/>
          <w:szCs w:val="20"/>
        </w:rPr>
      </w:pPr>
    </w:p>
    <w:p w:rsidR="00804351" w:rsidRDefault="00804351" w:rsidP="00804351">
      <w:pPr>
        <w:tabs>
          <w:tab w:val="left" w:pos="0"/>
          <w:tab w:val="left" w:pos="6390"/>
          <w:tab w:val="left" w:pos="6840"/>
          <w:tab w:val="left" w:pos="7380"/>
        </w:tabs>
        <w:rPr>
          <w:rFonts w:ascii="Arial" w:hAnsi="Arial" w:cs="Arial"/>
        </w:rPr>
      </w:pPr>
    </w:p>
    <w:p w:rsidR="00804351" w:rsidRDefault="00804351" w:rsidP="00804351">
      <w:pPr>
        <w:tabs>
          <w:tab w:val="left" w:pos="0"/>
          <w:tab w:val="left" w:pos="6390"/>
          <w:tab w:val="left" w:pos="6840"/>
          <w:tab w:val="left" w:pos="7380"/>
        </w:tabs>
        <w:rPr>
          <w:rFonts w:ascii="Arial" w:hAnsi="Arial" w:cs="Arial"/>
        </w:rPr>
      </w:pPr>
    </w:p>
    <w:p w:rsidR="00804351" w:rsidRPr="001D3B79" w:rsidRDefault="00804351" w:rsidP="00804351">
      <w:pPr>
        <w:tabs>
          <w:tab w:val="left" w:pos="0"/>
          <w:tab w:val="left" w:pos="6390"/>
          <w:tab w:val="left" w:pos="6840"/>
          <w:tab w:val="left" w:pos="7380"/>
        </w:tabs>
        <w:rPr>
          <w:rFonts w:ascii="Arial" w:hAnsi="Arial" w:cs="Arial"/>
        </w:rPr>
      </w:pPr>
    </w:p>
    <w:p w:rsidR="00804351" w:rsidRPr="001D3B79" w:rsidRDefault="00804351" w:rsidP="00804351">
      <w:pPr>
        <w:tabs>
          <w:tab w:val="left" w:pos="0"/>
          <w:tab w:val="left" w:pos="6390"/>
          <w:tab w:val="left" w:pos="6840"/>
          <w:tab w:val="left" w:pos="7380"/>
        </w:tabs>
        <w:rPr>
          <w:rFonts w:ascii="Arial" w:hAnsi="Arial" w:cs="Arial"/>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04351" w:rsidRDefault="00804351" w:rsidP="003E6230">
      <w:pPr>
        <w:rPr>
          <w:b/>
          <w:bCs/>
        </w:rPr>
      </w:pPr>
      <w:r w:rsidRPr="000719DC">
        <w:rPr>
          <w:i/>
          <w:vertAlign w:val="superscript"/>
        </w:rPr>
        <w:t xml:space="preserve">        </w:t>
      </w:r>
      <w:r w:rsidR="003E6230">
        <w:rPr>
          <w:i/>
          <w:vertAlign w:val="superscript"/>
        </w:rPr>
        <w:tab/>
        <w:t xml:space="preserve">        </w:t>
      </w:r>
      <w:r w:rsidRPr="000719DC">
        <w:rPr>
          <w:i/>
          <w:vertAlign w:val="superscript"/>
        </w:rPr>
        <w:t xml:space="preserve">  (miejscowość, data)         </w:t>
      </w:r>
      <w:r w:rsidRPr="005E622E">
        <w:rPr>
          <w:i/>
          <w:sz w:val="22"/>
          <w:szCs w:val="22"/>
        </w:rPr>
        <w:t xml:space="preserve">                          </w:t>
      </w:r>
      <w:r w:rsidR="003E6230">
        <w:rPr>
          <w:i/>
          <w:sz w:val="22"/>
          <w:szCs w:val="22"/>
        </w:rPr>
        <w:tab/>
        <w:t xml:space="preserve">     </w:t>
      </w:r>
      <w:r w:rsidRPr="005E622E">
        <w:rPr>
          <w:i/>
          <w:sz w:val="22"/>
          <w:szCs w:val="22"/>
        </w:rPr>
        <w:t xml:space="preserve">  </w:t>
      </w:r>
      <w:r w:rsidRPr="000719DC">
        <w:rPr>
          <w:i/>
          <w:iCs/>
          <w:vertAlign w:val="superscript"/>
        </w:rPr>
        <w:t>(imię, nazwisko i podpis osoby/ osób uprawnionych do reprezentacji Wykonawcy</w:t>
      </w:r>
      <w:r>
        <w:rPr>
          <w:i/>
          <w:iCs/>
          <w:vertAlign w:val="superscript"/>
        </w:rPr>
        <w:t>)</w:t>
      </w:r>
    </w:p>
    <w:p w:rsidR="00804351" w:rsidRDefault="00804351" w:rsidP="00804351">
      <w:pPr>
        <w:jc w:val="right"/>
        <w:rPr>
          <w:b/>
          <w:bCs/>
        </w:rPr>
      </w:pPr>
    </w:p>
    <w:p w:rsidR="00804351" w:rsidRDefault="00804351" w:rsidP="00804351">
      <w:pPr>
        <w:jc w:val="right"/>
        <w:rPr>
          <w:b/>
          <w:bCs/>
        </w:rPr>
      </w:pPr>
    </w:p>
    <w:p w:rsidR="00804351" w:rsidRDefault="00804351" w:rsidP="00804351">
      <w:pPr>
        <w:jc w:val="right"/>
        <w:rPr>
          <w:b/>
          <w:bCs/>
        </w:rPr>
      </w:pPr>
    </w:p>
    <w:p w:rsidR="00804351" w:rsidRDefault="00804351" w:rsidP="00804351">
      <w:pPr>
        <w:jc w:val="right"/>
        <w:rPr>
          <w:b/>
          <w:bCs/>
        </w:rPr>
      </w:pPr>
    </w:p>
    <w:p w:rsidR="00804351" w:rsidRDefault="00804351" w:rsidP="00804351">
      <w:pPr>
        <w:rPr>
          <w:b/>
          <w:bCs/>
        </w:rPr>
      </w:pPr>
    </w:p>
    <w:p w:rsidR="00804351" w:rsidRDefault="00804351" w:rsidP="00804351">
      <w:pPr>
        <w:spacing w:after="40"/>
        <w:jc w:val="both"/>
        <w:rPr>
          <w:rFonts w:ascii="Arial Narrow" w:hAnsi="Arial Narrow" w:cs="Segoe UI"/>
          <w:b/>
          <w:sz w:val="22"/>
          <w:szCs w:val="22"/>
        </w:rPr>
      </w:pPr>
    </w:p>
    <w:p w:rsidR="00804351" w:rsidRDefault="00804351" w:rsidP="00804351">
      <w:pPr>
        <w:spacing w:after="40"/>
        <w:jc w:val="both"/>
        <w:rPr>
          <w:rFonts w:ascii="Arial Narrow" w:hAnsi="Arial Narrow" w:cs="Segoe UI"/>
          <w:b/>
          <w:sz w:val="22"/>
          <w:szCs w:val="22"/>
        </w:rPr>
      </w:pPr>
    </w:p>
    <w:p w:rsidR="00804351" w:rsidRDefault="00804351" w:rsidP="00804351">
      <w:pPr>
        <w:spacing w:after="40"/>
        <w:jc w:val="both"/>
        <w:rPr>
          <w:rFonts w:ascii="Arial Narrow" w:hAnsi="Arial Narrow" w:cs="Segoe UI"/>
          <w:b/>
          <w:sz w:val="22"/>
          <w:szCs w:val="22"/>
        </w:rPr>
      </w:pPr>
    </w:p>
    <w:p w:rsidR="00804351" w:rsidRDefault="00804351" w:rsidP="00804351">
      <w:pPr>
        <w:spacing w:after="40"/>
        <w:jc w:val="both"/>
        <w:rPr>
          <w:rFonts w:ascii="Arial Narrow" w:hAnsi="Arial Narrow" w:cs="Segoe UI"/>
          <w:b/>
          <w:sz w:val="22"/>
          <w:szCs w:val="22"/>
        </w:rPr>
      </w:pPr>
    </w:p>
    <w:p w:rsidR="00804351" w:rsidRDefault="00804351" w:rsidP="00804351">
      <w:pPr>
        <w:spacing w:after="40"/>
        <w:jc w:val="both"/>
        <w:rPr>
          <w:rFonts w:ascii="Arial Narrow" w:hAnsi="Arial Narrow" w:cs="Segoe UI"/>
          <w:b/>
          <w:sz w:val="22"/>
          <w:szCs w:val="22"/>
        </w:rPr>
      </w:pPr>
    </w:p>
    <w:p w:rsidR="00804351" w:rsidRDefault="00804351" w:rsidP="00804351">
      <w:pPr>
        <w:spacing w:after="40"/>
        <w:jc w:val="both"/>
        <w:rPr>
          <w:rFonts w:ascii="Arial Narrow" w:hAnsi="Arial Narrow" w:cs="Segoe UI"/>
          <w:b/>
          <w:sz w:val="22"/>
          <w:szCs w:val="22"/>
        </w:rPr>
      </w:pPr>
    </w:p>
    <w:p w:rsidR="00804351" w:rsidRDefault="00804351" w:rsidP="00804351">
      <w:pPr>
        <w:rPr>
          <w:b/>
          <w:bCs/>
        </w:rPr>
      </w:pPr>
    </w:p>
    <w:p w:rsidR="00804351" w:rsidRPr="0085107B" w:rsidRDefault="00804351" w:rsidP="00804351">
      <w:pPr>
        <w:jc w:val="right"/>
      </w:pPr>
      <w:r>
        <w:rPr>
          <w:b/>
          <w:bCs/>
        </w:rPr>
        <w:lastRenderedPageBreak/>
        <w:t>ZAŁĄCZNIK NR 6</w:t>
      </w:r>
      <w:r w:rsidRPr="00677A1C">
        <w:rPr>
          <w:b/>
          <w:bCs/>
        </w:rPr>
        <w:t xml:space="preserve"> DO SWZ</w:t>
      </w:r>
    </w:p>
    <w:p w:rsidR="00804351" w:rsidRPr="009E6DF5" w:rsidRDefault="00804351" w:rsidP="00804351">
      <w:pPr>
        <w:spacing w:before="120"/>
        <w:jc w:val="center"/>
        <w:rPr>
          <w:b/>
        </w:rPr>
      </w:pPr>
      <w:r w:rsidRPr="009E6DF5">
        <w:rPr>
          <w:b/>
        </w:rPr>
        <w:t xml:space="preserve">                            </w:t>
      </w:r>
      <w:r>
        <w:rPr>
          <w:b/>
        </w:rPr>
        <w:t xml:space="preserve">                              </w:t>
      </w:r>
      <w:r w:rsidRPr="009E6DF5">
        <w:rPr>
          <w:b/>
        </w:rPr>
        <w:t xml:space="preserve">                                                      </w:t>
      </w:r>
      <w:r>
        <w:rPr>
          <w:b/>
        </w:rPr>
        <w:t xml:space="preserve">            </w:t>
      </w:r>
    </w:p>
    <w:p w:rsidR="00804351" w:rsidRPr="008F33A1" w:rsidRDefault="00804351" w:rsidP="00883EEA">
      <w:pPr>
        <w:pStyle w:val="rozdzia"/>
        <w:spacing w:after="200"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804351" w:rsidRPr="0013736A" w:rsidRDefault="00804351" w:rsidP="00804351">
      <w:pPr>
        <w:jc w:val="center"/>
      </w:pPr>
      <w:r w:rsidRPr="0013736A">
        <w:t>§ 1</w:t>
      </w:r>
    </w:p>
    <w:p w:rsidR="00804351" w:rsidRPr="0013736A" w:rsidRDefault="00804351" w:rsidP="00804351">
      <w:pPr>
        <w:spacing w:after="200"/>
        <w:ind w:left="708" w:firstLine="30"/>
        <w:jc w:val="both"/>
        <w:rPr>
          <w:b/>
        </w:rPr>
      </w:pPr>
      <w:r w:rsidRPr="0013736A">
        <w:t xml:space="preserve">Podstawą do zawarcia niniejszej umowy jest rezultat  postępowania w trybie </w:t>
      </w:r>
      <w:r>
        <w:t xml:space="preserve">podstawowym </w:t>
      </w:r>
      <w:r w:rsidRPr="0013736A">
        <w:t xml:space="preserve">na  </w:t>
      </w:r>
      <w:r w:rsidRPr="0013736A">
        <w:rPr>
          <w:b/>
        </w:rPr>
        <w:t xml:space="preserve">„Zakup i dostawę </w:t>
      </w:r>
      <w:r w:rsidR="00DF2C71">
        <w:rPr>
          <w:b/>
        </w:rPr>
        <w:t>środków ochrony indywidualnej</w:t>
      </w:r>
      <w:r w:rsidRPr="0013736A">
        <w:rPr>
          <w:b/>
        </w:rPr>
        <w:t>”.</w:t>
      </w:r>
    </w:p>
    <w:p w:rsidR="00804351" w:rsidRPr="0013736A" w:rsidRDefault="00804351" w:rsidP="00804351">
      <w:pPr>
        <w:jc w:val="center"/>
      </w:pPr>
      <w:r w:rsidRPr="0013736A">
        <w:t>§ 2</w:t>
      </w:r>
    </w:p>
    <w:p w:rsidR="00804351" w:rsidRPr="0013736A" w:rsidRDefault="00804351" w:rsidP="00804351">
      <w:pPr>
        <w:spacing w:after="160"/>
        <w:ind w:left="708"/>
      </w:pPr>
      <w:r w:rsidRPr="0013736A">
        <w:t>Przedmiotem niniejszej umowy jest  zakup i dostawa ……. w ilości oraz rodzaju określonym w załączniku nr 1 do niniejszej umowy.</w:t>
      </w:r>
    </w:p>
    <w:p w:rsidR="00804351" w:rsidRPr="0013736A" w:rsidRDefault="00804351" w:rsidP="00804351">
      <w:pPr>
        <w:jc w:val="center"/>
      </w:pPr>
      <w:r w:rsidRPr="0013736A">
        <w:t>§ 3</w:t>
      </w:r>
    </w:p>
    <w:p w:rsidR="00804351" w:rsidRPr="0013736A" w:rsidRDefault="00804351" w:rsidP="00BA24E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z w:val="24"/>
          <w:szCs w:val="24"/>
        </w:rPr>
        <w:t>Wykonawca zobowiązuje się dostarczać i wyładowywać przedmiot zamówienia na własny koszt i ryzyko do apteki Zamawiającego, sukcesywnie w nieprzekraczalnym terminie …………….. od  złożenia  zamówienia przez Zamawiającego</w:t>
      </w:r>
      <w:r>
        <w:rPr>
          <w:rFonts w:ascii="Times New Roman" w:hAnsi="Times New Roman"/>
          <w:sz w:val="24"/>
          <w:szCs w:val="24"/>
        </w:rPr>
        <w:t xml:space="preserve"> emailem, telefonicznie, bądź faksem.</w:t>
      </w:r>
    </w:p>
    <w:p w:rsidR="00804351" w:rsidRPr="0013736A" w:rsidRDefault="00804351" w:rsidP="00BA24E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z w:val="24"/>
          <w:szCs w:val="24"/>
        </w:rPr>
        <w:t xml:space="preserve">Dostawy realizowane będą </w:t>
      </w:r>
      <w:r>
        <w:rPr>
          <w:rFonts w:ascii="Times New Roman" w:hAnsi="Times New Roman"/>
          <w:sz w:val="24"/>
          <w:szCs w:val="24"/>
        </w:rPr>
        <w:t>w dni robocze</w:t>
      </w:r>
      <w:r w:rsidRPr="0013736A">
        <w:rPr>
          <w:rFonts w:ascii="Times New Roman" w:hAnsi="Times New Roman"/>
          <w:sz w:val="24"/>
          <w:szCs w:val="24"/>
        </w:rPr>
        <w:t xml:space="preserve"> do Apteki Szpitaln</w:t>
      </w:r>
      <w:r>
        <w:rPr>
          <w:rFonts w:ascii="Times New Roman" w:hAnsi="Times New Roman"/>
          <w:sz w:val="24"/>
          <w:szCs w:val="24"/>
        </w:rPr>
        <w:t>ej w godzinach od 7.30 do 13.30</w:t>
      </w:r>
      <w:r w:rsidRPr="0013736A">
        <w:rPr>
          <w:rFonts w:ascii="Times New Roman" w:hAnsi="Times New Roman"/>
          <w:sz w:val="24"/>
          <w:szCs w:val="24"/>
        </w:rPr>
        <w:t xml:space="preserve">. Do każdej partii dostarczonego </w:t>
      </w:r>
      <w:r>
        <w:rPr>
          <w:rFonts w:ascii="Times New Roman" w:hAnsi="Times New Roman"/>
          <w:sz w:val="24"/>
          <w:szCs w:val="24"/>
        </w:rPr>
        <w:t>towaru załączona będzie faktura.</w:t>
      </w:r>
    </w:p>
    <w:p w:rsidR="00804351" w:rsidRPr="0013736A" w:rsidRDefault="00804351" w:rsidP="00BA24E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pacing w:val="2"/>
          <w:sz w:val="24"/>
          <w:szCs w:val="24"/>
        </w:rPr>
        <w:t>Jeżeli dostawa wypada w dniu wolnym od pracy lub poza godzinami pracy apteki szpitalnej dostawa nastąpi w pierwszym dniu roboczym po wyznaczonym terminie.</w:t>
      </w:r>
    </w:p>
    <w:p w:rsidR="00804351" w:rsidRPr="0013736A" w:rsidRDefault="00804351" w:rsidP="00BA24E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804351" w:rsidRPr="00C2005C" w:rsidRDefault="00804351" w:rsidP="00BA24E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z w:val="24"/>
          <w:szCs w:val="24"/>
        </w:rPr>
        <w:t>Za dni robocze uznaje się dni od poniedziałku do piątku, za wyjątkiem świąt</w:t>
      </w:r>
    </w:p>
    <w:p w:rsidR="00804351" w:rsidRPr="0013736A" w:rsidRDefault="00804351" w:rsidP="00804351">
      <w:pPr>
        <w:jc w:val="center"/>
      </w:pPr>
      <w:r w:rsidRPr="0013736A">
        <w:t>§ 4</w:t>
      </w:r>
    </w:p>
    <w:p w:rsidR="00804351" w:rsidRPr="0013736A" w:rsidRDefault="00804351" w:rsidP="00BA24EB">
      <w:pPr>
        <w:numPr>
          <w:ilvl w:val="0"/>
          <w:numId w:val="58"/>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804351" w:rsidRPr="0013736A" w:rsidRDefault="00804351" w:rsidP="00BA24EB">
      <w:pPr>
        <w:numPr>
          <w:ilvl w:val="0"/>
          <w:numId w:val="58"/>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4" w:history="1">
        <w:r w:rsidRPr="0013736A">
          <w:rPr>
            <w:rStyle w:val="Hipercze"/>
          </w:rPr>
          <w:t>www.brokerinfinite.efaktura.gov.pl</w:t>
        </w:r>
      </w:hyperlink>
      <w:r w:rsidRPr="0013736A">
        <w:t>, nazwa podmiotu „Szpital Powiatowy we Wrześni” Sp. z o.o. w restrukturyzacji.</w:t>
      </w:r>
    </w:p>
    <w:p w:rsidR="00804351" w:rsidRPr="0013736A" w:rsidRDefault="00804351" w:rsidP="00BA24EB">
      <w:pPr>
        <w:numPr>
          <w:ilvl w:val="0"/>
          <w:numId w:val="58"/>
        </w:numPr>
        <w:tabs>
          <w:tab w:val="left" w:pos="0"/>
        </w:tabs>
        <w:suppressAutoHyphens/>
        <w:jc w:val="both"/>
      </w:pPr>
      <w:r w:rsidRPr="0013736A">
        <w:t>Wartość przedmiotu zamówienia nie</w:t>
      </w:r>
      <w:r>
        <w:t xml:space="preserve"> może łącznie przekroczyć …</w:t>
      </w:r>
      <w:r w:rsidR="00883EEA">
        <w:t>…..</w:t>
      </w:r>
      <w:r>
        <w:t>….</w:t>
      </w:r>
      <w:r w:rsidR="001B1C26">
        <w:t xml:space="preserve"> </w:t>
      </w:r>
      <w:r>
        <w:t>zł</w:t>
      </w:r>
      <w:r w:rsidRPr="0013736A">
        <w:t xml:space="preserve"> netto</w:t>
      </w:r>
      <w:r>
        <w:t>, …</w:t>
      </w:r>
      <w:r w:rsidR="00883EEA">
        <w:t>…</w:t>
      </w:r>
      <w:r>
        <w:t>…… zł</w:t>
      </w:r>
      <w:r w:rsidRPr="0013736A">
        <w:t xml:space="preserve"> brutto.</w:t>
      </w:r>
    </w:p>
    <w:p w:rsidR="00804351" w:rsidRDefault="00804351" w:rsidP="00BA24EB">
      <w:pPr>
        <w:pStyle w:val="Akapitzlist"/>
        <w:numPr>
          <w:ilvl w:val="0"/>
          <w:numId w:val="58"/>
        </w:numPr>
        <w:jc w:val="both"/>
        <w:rPr>
          <w:rFonts w:ascii="Times New Roman" w:hAnsi="Times New Roman"/>
          <w:sz w:val="24"/>
          <w:szCs w:val="24"/>
        </w:rPr>
      </w:pPr>
      <w:r w:rsidRPr="001373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804351" w:rsidRPr="00C2005C" w:rsidRDefault="00804351" w:rsidP="00BA24EB">
      <w:pPr>
        <w:pStyle w:val="Akapitzlist"/>
        <w:numPr>
          <w:ilvl w:val="0"/>
          <w:numId w:val="58"/>
        </w:numPr>
        <w:tabs>
          <w:tab w:val="left" w:pos="360"/>
        </w:tabs>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804351" w:rsidRPr="0013736A" w:rsidRDefault="00804351" w:rsidP="00804351">
      <w:pPr>
        <w:jc w:val="center"/>
      </w:pPr>
      <w:r w:rsidRPr="0013736A">
        <w:t>§ 5</w:t>
      </w:r>
    </w:p>
    <w:p w:rsidR="00804351" w:rsidRPr="008C43FE" w:rsidRDefault="00804351" w:rsidP="00BA24EB">
      <w:pPr>
        <w:pStyle w:val="Akapitzlist"/>
        <w:numPr>
          <w:ilvl w:val="0"/>
          <w:numId w:val="59"/>
        </w:numPr>
        <w:spacing w:after="0"/>
        <w:jc w:val="both"/>
        <w:rPr>
          <w:rFonts w:ascii="Times New Roman" w:hAnsi="Times New Roman"/>
          <w:sz w:val="24"/>
          <w:szCs w:val="24"/>
        </w:rPr>
      </w:pPr>
      <w:r w:rsidRPr="008C43FE">
        <w:rPr>
          <w:rFonts w:ascii="Times New Roman" w:hAnsi="Times New Roman"/>
          <w:sz w:val="24"/>
          <w:szCs w:val="24"/>
        </w:rPr>
        <w:t>Zamawiającemu przysługuje prawo odmowy przyjęcia towaru w przypadku:</w:t>
      </w:r>
    </w:p>
    <w:p w:rsidR="00804351" w:rsidRPr="008C43FE" w:rsidRDefault="00804351" w:rsidP="00BA24EB">
      <w:pPr>
        <w:pStyle w:val="Akapitzlist"/>
        <w:numPr>
          <w:ilvl w:val="0"/>
          <w:numId w:val="60"/>
        </w:numPr>
        <w:tabs>
          <w:tab w:val="left" w:pos="2340"/>
        </w:tabs>
        <w:jc w:val="both"/>
        <w:rPr>
          <w:rFonts w:ascii="Times New Roman" w:hAnsi="Times New Roman"/>
          <w:sz w:val="24"/>
          <w:szCs w:val="24"/>
        </w:rPr>
      </w:pPr>
      <w:r w:rsidRPr="008C43FE">
        <w:rPr>
          <w:rFonts w:ascii="Times New Roman" w:hAnsi="Times New Roman"/>
          <w:sz w:val="24"/>
          <w:szCs w:val="24"/>
        </w:rPr>
        <w:t xml:space="preserve">dostarczenia towaru nieodpowiedniej jakości lub towaru uszkodzonego, w tym nie posiadającego określonego terminu przydatności do użycia, </w:t>
      </w:r>
    </w:p>
    <w:p w:rsidR="00804351" w:rsidRPr="008C43FE" w:rsidRDefault="00804351" w:rsidP="00BA24EB">
      <w:pPr>
        <w:pStyle w:val="Akapitzlist"/>
        <w:numPr>
          <w:ilvl w:val="0"/>
          <w:numId w:val="60"/>
        </w:numPr>
        <w:tabs>
          <w:tab w:val="left" w:pos="2340"/>
        </w:tabs>
        <w:jc w:val="both"/>
        <w:rPr>
          <w:rFonts w:ascii="Times New Roman" w:hAnsi="Times New Roman"/>
          <w:sz w:val="24"/>
          <w:szCs w:val="24"/>
        </w:rPr>
      </w:pPr>
      <w:r w:rsidRPr="008C43FE">
        <w:rPr>
          <w:rFonts w:ascii="Times New Roman" w:hAnsi="Times New Roman"/>
          <w:sz w:val="24"/>
          <w:szCs w:val="24"/>
        </w:rPr>
        <w:t>stwierdzenia, że dostarczony towar transportowany był w niewłaściwych warunkach,</w:t>
      </w:r>
    </w:p>
    <w:p w:rsidR="00804351" w:rsidRPr="008C43FE" w:rsidRDefault="00804351" w:rsidP="00BA24EB">
      <w:pPr>
        <w:pStyle w:val="Akapitzlist"/>
        <w:numPr>
          <w:ilvl w:val="0"/>
          <w:numId w:val="60"/>
        </w:numPr>
        <w:tabs>
          <w:tab w:val="left" w:pos="2340"/>
        </w:tabs>
        <w:jc w:val="both"/>
        <w:rPr>
          <w:rFonts w:ascii="Times New Roman" w:hAnsi="Times New Roman"/>
          <w:sz w:val="24"/>
          <w:szCs w:val="24"/>
        </w:rPr>
      </w:pPr>
      <w:r w:rsidRPr="008C43FE">
        <w:rPr>
          <w:rFonts w:ascii="Times New Roman" w:hAnsi="Times New Roman"/>
          <w:sz w:val="24"/>
          <w:szCs w:val="24"/>
        </w:rPr>
        <w:t>dostarczenia towaru niezgodnego z umową lub zamówieniem.</w:t>
      </w:r>
    </w:p>
    <w:p w:rsidR="00804351" w:rsidRDefault="00804351" w:rsidP="00804351">
      <w:pPr>
        <w:jc w:val="center"/>
      </w:pPr>
    </w:p>
    <w:p w:rsidR="00804351" w:rsidRPr="0013736A" w:rsidRDefault="00804351" w:rsidP="00804351">
      <w:pPr>
        <w:jc w:val="center"/>
      </w:pPr>
      <w:r w:rsidRPr="0013736A">
        <w:lastRenderedPageBreak/>
        <w:t>§ 6</w:t>
      </w:r>
    </w:p>
    <w:p w:rsidR="00804351" w:rsidRPr="0013736A" w:rsidRDefault="00804351" w:rsidP="00BA24EB">
      <w:pPr>
        <w:numPr>
          <w:ilvl w:val="0"/>
          <w:numId w:val="61"/>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804351" w:rsidRPr="0013736A" w:rsidRDefault="00804351" w:rsidP="00BA24EB">
      <w:pPr>
        <w:pStyle w:val="Akapitzlist"/>
        <w:numPr>
          <w:ilvl w:val="0"/>
          <w:numId w:val="62"/>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804351" w:rsidRPr="0013736A" w:rsidRDefault="00804351" w:rsidP="00BA24EB">
      <w:pPr>
        <w:pStyle w:val="Akapitzlist"/>
        <w:numPr>
          <w:ilvl w:val="0"/>
          <w:numId w:val="63"/>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w:t>
      </w:r>
      <w:r w:rsidR="003E6230">
        <w:rPr>
          <w:rFonts w:ascii="Times New Roman" w:hAnsi="Times New Roman"/>
          <w:sz w:val="24"/>
          <w:szCs w:val="24"/>
        </w:rPr>
        <w:t>0,</w:t>
      </w:r>
      <w:r>
        <w:rPr>
          <w:rFonts w:ascii="Times New Roman" w:hAnsi="Times New Roman"/>
          <w:sz w:val="24"/>
          <w:szCs w:val="24"/>
        </w:rPr>
        <w:t xml:space="preserve">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za każdy dzień zwłoki, nie więcej jednak niż 10% kwoty</w:t>
      </w:r>
      <w:r>
        <w:rPr>
          <w:rFonts w:ascii="Times New Roman" w:hAnsi="Times New Roman"/>
          <w:sz w:val="24"/>
          <w:szCs w:val="24"/>
        </w:rPr>
        <w:t xml:space="preserve"> brutto określonej w § 4 ust. 3,</w:t>
      </w:r>
    </w:p>
    <w:p w:rsidR="00804351" w:rsidRPr="0013736A" w:rsidRDefault="00804351" w:rsidP="00BA24EB">
      <w:pPr>
        <w:pStyle w:val="Akapitzlist"/>
        <w:numPr>
          <w:ilvl w:val="0"/>
          <w:numId w:val="63"/>
        </w:numPr>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Pr>
          <w:rFonts w:ascii="Times New Roman" w:hAnsi="Times New Roman"/>
          <w:sz w:val="24"/>
          <w:szCs w:val="24"/>
        </w:rPr>
        <w:t xml:space="preserve"> brutto wskazanej w § 4 ust. 3.</w:t>
      </w:r>
    </w:p>
    <w:p w:rsidR="00804351" w:rsidRPr="0013736A" w:rsidRDefault="00804351" w:rsidP="00BA24EB">
      <w:pPr>
        <w:pStyle w:val="Akapitzlist"/>
        <w:numPr>
          <w:ilvl w:val="0"/>
          <w:numId w:val="62"/>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w:t>
      </w:r>
      <w:r w:rsidR="00491381">
        <w:rPr>
          <w:rFonts w:ascii="Times New Roman" w:hAnsi="Times New Roman"/>
          <w:sz w:val="24"/>
          <w:szCs w:val="24"/>
        </w:rPr>
        <w:t xml:space="preserve">rzyczyn leżących po stronie </w:t>
      </w:r>
      <w:r w:rsidRPr="0013736A">
        <w:rPr>
          <w:rFonts w:ascii="Times New Roman" w:hAnsi="Times New Roman"/>
          <w:sz w:val="24"/>
          <w:szCs w:val="24"/>
        </w:rPr>
        <w:t>Zamawiającego w wysokości 10% kwoty  brutto wskazanej w § 4 ust. 3, poza przypadkami określonymi w art. 456  ustawy Prawo zamówień publicznych.</w:t>
      </w:r>
    </w:p>
    <w:p w:rsidR="00804351" w:rsidRPr="0013736A" w:rsidRDefault="00804351" w:rsidP="00BA24EB">
      <w:pPr>
        <w:pStyle w:val="Akapitzlist"/>
        <w:numPr>
          <w:ilvl w:val="0"/>
          <w:numId w:val="61"/>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 z zastrzeżeniem art. 15r</w:t>
      </w:r>
      <w:r w:rsidRPr="0013736A">
        <w:rPr>
          <w:rFonts w:ascii="Times New Roman" w:hAnsi="Times New Roman"/>
          <w:sz w:val="24"/>
          <w:szCs w:val="24"/>
          <w:vertAlign w:val="superscript"/>
        </w:rPr>
        <w:t xml:space="preserve">1 </w:t>
      </w:r>
      <w:r w:rsidRPr="0013736A">
        <w:rPr>
          <w:rFonts w:ascii="Times New Roman" w:hAnsi="Times New Roman"/>
          <w:sz w:val="24"/>
          <w:szCs w:val="24"/>
        </w:rPr>
        <w:t>ustawy z dnia 2 marca 2020</w:t>
      </w:r>
      <w:r>
        <w:rPr>
          <w:rFonts w:ascii="Times New Roman" w:hAnsi="Times New Roman"/>
          <w:sz w:val="24"/>
          <w:szCs w:val="24"/>
        </w:rPr>
        <w:t xml:space="preserve"> </w:t>
      </w:r>
      <w:r w:rsidRPr="0013736A">
        <w:rPr>
          <w:rFonts w:ascii="Times New Roman" w:hAnsi="Times New Roman"/>
          <w:sz w:val="24"/>
          <w:szCs w:val="24"/>
        </w:rPr>
        <w:t>r. o szczególnych rozwiązaniach związanych z  zapobieganiem, przeciwdziałaniem i zwalczaniem COVID-19, innych chorób zakaźnych oraz wywołanych nimi sytuacji kryzysowych (Dz. U. z 202</w:t>
      </w:r>
      <w:r>
        <w:rPr>
          <w:rFonts w:ascii="Times New Roman" w:hAnsi="Times New Roman"/>
          <w:sz w:val="24"/>
          <w:szCs w:val="24"/>
        </w:rPr>
        <w:t>1r. poz. 2095</w:t>
      </w:r>
      <w:r w:rsidRPr="0013736A">
        <w:rPr>
          <w:rFonts w:ascii="Times New Roman" w:hAnsi="Times New Roman"/>
          <w:sz w:val="24"/>
          <w:szCs w:val="24"/>
        </w:rPr>
        <w:t xml:space="preserve"> z późn. zm.).</w:t>
      </w:r>
    </w:p>
    <w:p w:rsidR="00804351" w:rsidRPr="0013736A" w:rsidRDefault="001B1C26" w:rsidP="00BA24EB">
      <w:pPr>
        <w:pStyle w:val="Akapitzlist"/>
        <w:numPr>
          <w:ilvl w:val="0"/>
          <w:numId w:val="61"/>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00804351" w:rsidRPr="0013736A">
        <w:rPr>
          <w:rFonts w:ascii="Times New Roman" w:hAnsi="Times New Roman"/>
          <w:sz w:val="24"/>
          <w:szCs w:val="24"/>
        </w:rPr>
        <w:t>Wykonawca naliczy Zamawiającemu odsetki ustawowe w transakcjach handlowych.</w:t>
      </w:r>
    </w:p>
    <w:p w:rsidR="00804351" w:rsidRPr="0013736A" w:rsidRDefault="00804351" w:rsidP="00BA24EB">
      <w:pPr>
        <w:pStyle w:val="Akapitzlist"/>
        <w:numPr>
          <w:ilvl w:val="0"/>
          <w:numId w:val="61"/>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804351" w:rsidRPr="0013736A" w:rsidRDefault="00804351" w:rsidP="00BA24EB">
      <w:pPr>
        <w:pStyle w:val="Akapitzlist"/>
        <w:numPr>
          <w:ilvl w:val="0"/>
          <w:numId w:val="61"/>
        </w:numPr>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804351" w:rsidRPr="0013736A" w:rsidRDefault="00804351" w:rsidP="00BA24EB">
      <w:pPr>
        <w:pStyle w:val="Akapitzlist"/>
        <w:numPr>
          <w:ilvl w:val="0"/>
          <w:numId w:val="61"/>
        </w:numPr>
        <w:jc w:val="both"/>
        <w:rPr>
          <w:rFonts w:ascii="Times New Roman" w:hAnsi="Times New Roman"/>
          <w:sz w:val="24"/>
          <w:szCs w:val="24"/>
        </w:rPr>
      </w:pPr>
      <w:r w:rsidRPr="0013736A">
        <w:rPr>
          <w:rFonts w:ascii="Times New Roman" w:hAnsi="Times New Roman"/>
          <w:sz w:val="24"/>
          <w:szCs w:val="24"/>
        </w:rPr>
        <w:t>Łączna wysokość kar</w:t>
      </w:r>
      <w:r>
        <w:rPr>
          <w:rFonts w:ascii="Times New Roman" w:hAnsi="Times New Roman"/>
          <w:sz w:val="24"/>
          <w:szCs w:val="24"/>
        </w:rPr>
        <w:t xml:space="preserve"> umownych nie może przekroczyć 3</w:t>
      </w:r>
      <w:r w:rsidRPr="0013736A">
        <w:rPr>
          <w:rFonts w:ascii="Times New Roman" w:hAnsi="Times New Roman"/>
          <w:sz w:val="24"/>
          <w:szCs w:val="24"/>
        </w:rPr>
        <w:t>0% wartości wynagrodzenia brutto o którym mowa w § 4 ust. 3.</w:t>
      </w:r>
    </w:p>
    <w:p w:rsidR="00804351" w:rsidRPr="0013736A" w:rsidRDefault="00804351" w:rsidP="00804351">
      <w:pPr>
        <w:jc w:val="center"/>
      </w:pPr>
      <w:r w:rsidRPr="0013736A">
        <w:t>§ 7</w:t>
      </w:r>
    </w:p>
    <w:p w:rsidR="00804351" w:rsidRPr="0013736A" w:rsidRDefault="00804351" w:rsidP="00804351">
      <w:pPr>
        <w:ind w:left="708"/>
        <w:jc w:val="both"/>
      </w:pPr>
      <w:r w:rsidRPr="0013736A">
        <w:t>Jeżeli dostarczony towar jest wadliwy Wykonawca dostarcz</w:t>
      </w:r>
      <w:r w:rsidR="009A2B64">
        <w:t>y towar wolny od wad. Maksymalny</w:t>
      </w:r>
      <w:r w:rsidRPr="0013736A">
        <w:t xml:space="preserve"> termin  dostarczenie </w:t>
      </w:r>
      <w:r>
        <w:t xml:space="preserve">towaru wolnego od wad  wynosi </w:t>
      </w:r>
      <w:r w:rsidR="00DF2C71">
        <w:t>3</w:t>
      </w:r>
      <w:r w:rsidR="009A2B64" w:rsidRPr="009A2B64">
        <w:rPr>
          <w:color w:val="FF0000"/>
        </w:rPr>
        <w:t xml:space="preserve"> </w:t>
      </w:r>
      <w:r w:rsidR="009A2B64" w:rsidRPr="00DF2C71">
        <w:t>dni robocze.</w:t>
      </w:r>
    </w:p>
    <w:p w:rsidR="00804351" w:rsidRPr="0013736A" w:rsidRDefault="00804351" w:rsidP="00804351"/>
    <w:p w:rsidR="00804351" w:rsidRPr="0013736A" w:rsidRDefault="00804351" w:rsidP="00804351">
      <w:pPr>
        <w:jc w:val="center"/>
      </w:pPr>
      <w:r w:rsidRPr="0013736A">
        <w:t>§ 8</w:t>
      </w:r>
    </w:p>
    <w:p w:rsidR="00804351" w:rsidRDefault="00804351" w:rsidP="00804351">
      <w:pPr>
        <w:ind w:left="708"/>
        <w:jc w:val="both"/>
      </w:pPr>
      <w:r>
        <w:t>Strony oświadczają</w:t>
      </w:r>
      <w:r w:rsidRPr="0013736A">
        <w:t>, iż wierzytelności wynikające z niniejszej umowy nie mogą być przeniesione na osoby trzecie, bez pisemnej zgody Zamawiającego.</w:t>
      </w:r>
    </w:p>
    <w:p w:rsidR="00804351" w:rsidRPr="0013736A" w:rsidRDefault="00804351" w:rsidP="00804351">
      <w:pPr>
        <w:ind w:left="708"/>
      </w:pPr>
    </w:p>
    <w:p w:rsidR="00804351" w:rsidRPr="0013736A" w:rsidRDefault="00804351" w:rsidP="00804351">
      <w:pPr>
        <w:jc w:val="center"/>
      </w:pPr>
      <w:r w:rsidRPr="0013736A">
        <w:t>§ 9</w:t>
      </w:r>
    </w:p>
    <w:p w:rsidR="00804351" w:rsidRPr="0013736A" w:rsidRDefault="00804351" w:rsidP="00804351">
      <w:pPr>
        <w:ind w:left="708"/>
        <w:jc w:val="both"/>
      </w:pPr>
      <w:r w:rsidRPr="0013736A">
        <w:t>Strony mają obowiązek niezwłocznie poinformować się wzajemnie o wszelkich zmianach statusu prawnego swojej firmy, a także o wszczęciu postępowania upadłościowego, układowego i likwidacyjnego.</w:t>
      </w:r>
    </w:p>
    <w:p w:rsidR="00804351" w:rsidRPr="0013736A" w:rsidRDefault="00804351" w:rsidP="00804351"/>
    <w:p w:rsidR="00804351" w:rsidRPr="0013736A" w:rsidRDefault="00804351" w:rsidP="00804351">
      <w:pPr>
        <w:jc w:val="center"/>
      </w:pPr>
      <w:r w:rsidRPr="0013736A">
        <w:t>§ 10</w:t>
      </w:r>
    </w:p>
    <w:p w:rsidR="00804351" w:rsidRPr="0013736A" w:rsidRDefault="00491381" w:rsidP="00BA24EB">
      <w:pPr>
        <w:pStyle w:val="Akapitzlist"/>
        <w:numPr>
          <w:ilvl w:val="1"/>
          <w:numId w:val="64"/>
        </w:numPr>
        <w:tabs>
          <w:tab w:val="clear" w:pos="1440"/>
        </w:tabs>
        <w:spacing w:after="0"/>
        <w:ind w:left="1134" w:hanging="425"/>
        <w:jc w:val="both"/>
        <w:rPr>
          <w:rFonts w:ascii="Times New Roman" w:hAnsi="Times New Roman"/>
          <w:sz w:val="24"/>
          <w:szCs w:val="24"/>
        </w:rPr>
      </w:pPr>
      <w:r>
        <w:rPr>
          <w:rFonts w:ascii="Times New Roman" w:hAnsi="Times New Roman"/>
          <w:sz w:val="24"/>
          <w:szCs w:val="24"/>
        </w:rPr>
        <w:t>Umowa została zawarta na czas</w:t>
      </w:r>
      <w:r w:rsidR="00804351" w:rsidRPr="0013736A">
        <w:rPr>
          <w:rFonts w:ascii="Times New Roman" w:hAnsi="Times New Roman"/>
          <w:sz w:val="24"/>
          <w:szCs w:val="24"/>
        </w:rPr>
        <w:t xml:space="preserve"> od …….……..…… do ……………..…… lub do wyczerpania kwoty określonej w § 4 ust 3.</w:t>
      </w:r>
    </w:p>
    <w:p w:rsidR="00804351" w:rsidRPr="0013736A" w:rsidRDefault="00804351" w:rsidP="00804351">
      <w:pPr>
        <w:tabs>
          <w:tab w:val="left" w:pos="360"/>
        </w:tabs>
        <w:overflowPunct w:val="0"/>
        <w:autoSpaceDE w:val="0"/>
        <w:autoSpaceDN w:val="0"/>
        <w:adjustRightInd w:val="0"/>
        <w:ind w:firstLine="709"/>
        <w:jc w:val="both"/>
        <w:textAlignment w:val="baseline"/>
      </w:pPr>
      <w:r w:rsidRPr="0013736A">
        <w:t>2 .   Zamawiający może odstąpić od umowy:</w:t>
      </w:r>
    </w:p>
    <w:p w:rsidR="00804351" w:rsidRPr="0013736A" w:rsidRDefault="00804351" w:rsidP="00804351">
      <w:pPr>
        <w:tabs>
          <w:tab w:val="left" w:pos="360"/>
        </w:tabs>
        <w:overflowPunct w:val="0"/>
        <w:autoSpaceDE w:val="0"/>
        <w:autoSpaceDN w:val="0"/>
        <w:adjustRightInd w:val="0"/>
        <w:ind w:left="1418" w:hanging="284"/>
        <w:jc w:val="both"/>
        <w:textAlignment w:val="baseline"/>
      </w:pPr>
      <w:r w:rsidRPr="0013736A">
        <w:t xml:space="preserve">1) w terminie 30 dni od dnia powzięcia wiadomości o zaistnieniu istotnej zmiany okoliczności powodującej, że wykonanie umowy nie leży w interesie publicznym, czego nie można było przewidzieć w chwili zawarcia umowy, lub dalsze wykonywanie </w:t>
      </w:r>
      <w:r w:rsidRPr="0013736A">
        <w:lastRenderedPageBreak/>
        <w:t>umowy może zagrozić podstawowemu interesowi bezpieczeństwa państwa lub bezpieczeństwu publicznemu;</w:t>
      </w:r>
    </w:p>
    <w:p w:rsidR="00804351" w:rsidRPr="0013736A" w:rsidRDefault="00804351" w:rsidP="00804351">
      <w:pPr>
        <w:tabs>
          <w:tab w:val="left" w:pos="360"/>
        </w:tabs>
        <w:overflowPunct w:val="0"/>
        <w:autoSpaceDE w:val="0"/>
        <w:autoSpaceDN w:val="0"/>
        <w:adjustRightInd w:val="0"/>
        <w:ind w:firstLine="1134"/>
        <w:jc w:val="both"/>
        <w:textAlignment w:val="baseline"/>
      </w:pPr>
      <w:r w:rsidRPr="0013736A">
        <w:t>2) jeżeli zachodzi co najmniej jedna z następujących okoliczności:</w:t>
      </w:r>
    </w:p>
    <w:p w:rsidR="00804351" w:rsidRPr="0013736A" w:rsidRDefault="00804351" w:rsidP="00804351">
      <w:pPr>
        <w:tabs>
          <w:tab w:val="left" w:pos="360"/>
        </w:tabs>
        <w:overflowPunct w:val="0"/>
        <w:autoSpaceDE w:val="0"/>
        <w:autoSpaceDN w:val="0"/>
        <w:adjustRightInd w:val="0"/>
        <w:ind w:firstLine="1418"/>
        <w:jc w:val="both"/>
        <w:textAlignment w:val="baseline"/>
      </w:pPr>
      <w:r w:rsidRPr="0013736A">
        <w:t>a) dokonano zmian umowy z naruszeniem art. 454 i art. 455,</w:t>
      </w:r>
    </w:p>
    <w:p w:rsidR="00804351" w:rsidRPr="0013736A" w:rsidRDefault="00804351" w:rsidP="00804351">
      <w:pPr>
        <w:tabs>
          <w:tab w:val="left" w:pos="360"/>
        </w:tabs>
        <w:overflowPunct w:val="0"/>
        <w:autoSpaceDE w:val="0"/>
        <w:autoSpaceDN w:val="0"/>
        <w:adjustRightInd w:val="0"/>
        <w:ind w:firstLine="1418"/>
        <w:jc w:val="both"/>
        <w:textAlignment w:val="baseline"/>
      </w:pPr>
      <w:r w:rsidRPr="0013736A">
        <w:t>b) Wykonawca w chwili zawarcia umowy podlegał wykluczeniu na podstawie art. 108,</w:t>
      </w:r>
    </w:p>
    <w:p w:rsidR="00804351" w:rsidRPr="0013736A" w:rsidRDefault="00804351" w:rsidP="00804351">
      <w:pPr>
        <w:tabs>
          <w:tab w:val="left" w:pos="360"/>
        </w:tabs>
        <w:overflowPunct w:val="0"/>
        <w:autoSpaceDE w:val="0"/>
        <w:autoSpaceDN w:val="0"/>
        <w:adjustRightInd w:val="0"/>
        <w:ind w:left="1701" w:hanging="283"/>
        <w:jc w:val="both"/>
        <w:textAlignment w:val="baseline"/>
      </w:pPr>
      <w:r w:rsidRPr="0013736A">
        <w:t>c) 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804351" w:rsidRPr="0013736A" w:rsidRDefault="00804351" w:rsidP="00BA24EB">
      <w:pPr>
        <w:pStyle w:val="Akapitzlist"/>
        <w:numPr>
          <w:ilvl w:val="0"/>
          <w:numId w:val="59"/>
        </w:numPr>
        <w:tabs>
          <w:tab w:val="left" w:pos="360"/>
        </w:tabs>
        <w:overflowPunct w:val="0"/>
        <w:autoSpaceDE w:val="0"/>
        <w:autoSpaceDN w:val="0"/>
        <w:adjustRightInd w:val="0"/>
        <w:jc w:val="both"/>
        <w:textAlignment w:val="baseline"/>
        <w:rPr>
          <w:rFonts w:ascii="Times New Roman" w:hAnsi="Times New Roman"/>
          <w:sz w:val="24"/>
          <w:szCs w:val="24"/>
        </w:rPr>
      </w:pPr>
      <w:r w:rsidRPr="0013736A">
        <w:rPr>
          <w:rFonts w:ascii="Times New Roman" w:hAnsi="Times New Roman"/>
          <w:sz w:val="24"/>
          <w:szCs w:val="24"/>
        </w:rPr>
        <w:t xml:space="preserve">W przypadku, o którym mowa w ust. </w:t>
      </w:r>
      <w:r>
        <w:rPr>
          <w:rFonts w:ascii="Times New Roman" w:hAnsi="Times New Roman"/>
          <w:sz w:val="24"/>
          <w:szCs w:val="24"/>
        </w:rPr>
        <w:t>2</w:t>
      </w:r>
      <w:r w:rsidRPr="0013736A">
        <w:rPr>
          <w:rFonts w:ascii="Times New Roman" w:hAnsi="Times New Roman"/>
          <w:sz w:val="24"/>
          <w:szCs w:val="24"/>
        </w:rPr>
        <w:t xml:space="preserve"> pkt. 2 lit. a, Zamawiający odstępuje od umowy w części, której zmiana dotyczy.</w:t>
      </w:r>
    </w:p>
    <w:p w:rsidR="00804351" w:rsidRPr="0013736A" w:rsidRDefault="00804351" w:rsidP="00883EEA">
      <w:pPr>
        <w:pStyle w:val="Akapitzlist"/>
        <w:numPr>
          <w:ilvl w:val="0"/>
          <w:numId w:val="59"/>
        </w:numPr>
        <w:tabs>
          <w:tab w:val="left" w:pos="360"/>
        </w:tabs>
        <w:overflowPunct w:val="0"/>
        <w:autoSpaceDE w:val="0"/>
        <w:autoSpaceDN w:val="0"/>
        <w:adjustRightInd w:val="0"/>
        <w:spacing w:after="200"/>
        <w:jc w:val="both"/>
        <w:textAlignment w:val="baseline"/>
        <w:rPr>
          <w:rFonts w:ascii="Times New Roman" w:hAnsi="Times New Roman"/>
          <w:sz w:val="24"/>
          <w:szCs w:val="24"/>
        </w:rPr>
      </w:pPr>
      <w:r w:rsidRPr="0013736A">
        <w:rPr>
          <w:rFonts w:ascii="Times New Roman" w:hAnsi="Times New Roman"/>
          <w:sz w:val="24"/>
          <w:szCs w:val="24"/>
        </w:rPr>
        <w:t xml:space="preserve">W przypadkach, o których mowa w ust. </w:t>
      </w:r>
      <w:r>
        <w:rPr>
          <w:rFonts w:ascii="Times New Roman" w:hAnsi="Times New Roman"/>
          <w:sz w:val="24"/>
          <w:szCs w:val="24"/>
        </w:rPr>
        <w:t>2</w:t>
      </w:r>
      <w:r w:rsidRPr="0013736A">
        <w:rPr>
          <w:rFonts w:ascii="Times New Roman" w:hAnsi="Times New Roman"/>
          <w:sz w:val="24"/>
          <w:szCs w:val="24"/>
        </w:rPr>
        <w:t>, Wykonawca może żądać wyłącznie wynagrodzenia należnego z tytułu wykonania części umowy.</w:t>
      </w:r>
    </w:p>
    <w:p w:rsidR="00804351" w:rsidRPr="0013736A" w:rsidRDefault="00804351" w:rsidP="00804351">
      <w:pPr>
        <w:jc w:val="center"/>
      </w:pPr>
      <w:r w:rsidRPr="0013736A">
        <w:t>§11</w:t>
      </w:r>
    </w:p>
    <w:p w:rsidR="00804351" w:rsidRDefault="00804351" w:rsidP="00804351">
      <w:pPr>
        <w:ind w:left="708"/>
        <w:jc w:val="both"/>
      </w:pPr>
      <w:r w:rsidRPr="0013736A">
        <w:t>W razie naruszenia przez Wykonawcę postanowień umowy, Zamawiający zastrzega sobie prawo jej rozwiązania ze skutkiem natychmiastowym.</w:t>
      </w:r>
    </w:p>
    <w:p w:rsidR="00804351" w:rsidRPr="0013736A" w:rsidRDefault="00804351" w:rsidP="00804351">
      <w:pPr>
        <w:ind w:left="708"/>
      </w:pPr>
    </w:p>
    <w:p w:rsidR="00804351" w:rsidRPr="0013736A" w:rsidRDefault="00804351" w:rsidP="00804351">
      <w:pPr>
        <w:jc w:val="center"/>
      </w:pPr>
      <w:r w:rsidRPr="0013736A">
        <w:t>§ 12</w:t>
      </w:r>
    </w:p>
    <w:p w:rsidR="00216CCD" w:rsidRPr="00DE07A3" w:rsidRDefault="00216CCD" w:rsidP="00216CCD">
      <w:pPr>
        <w:pStyle w:val="Akapitzlist"/>
        <w:numPr>
          <w:ilvl w:val="0"/>
          <w:numId w:val="46"/>
        </w:numPr>
        <w:suppressAutoHyphens/>
        <w:spacing w:after="0" w:line="21" w:lineRule="atLeast"/>
        <w:jc w:val="both"/>
        <w:rPr>
          <w:rFonts w:ascii="Times New Roman" w:hAnsi="Times New Roman"/>
          <w:sz w:val="24"/>
          <w:szCs w:val="24"/>
        </w:rPr>
      </w:pPr>
      <w:r w:rsidRPr="00DE07A3">
        <w:rPr>
          <w:rFonts w:ascii="Times New Roman" w:hAnsi="Times New Roman"/>
          <w:sz w:val="24"/>
          <w:szCs w:val="24"/>
        </w:rPr>
        <w:t>Dopuszczalne zmiany umowy:</w:t>
      </w:r>
    </w:p>
    <w:p w:rsidR="00216CCD" w:rsidRPr="00DE07A3" w:rsidRDefault="00216CCD" w:rsidP="00216CCD">
      <w:pPr>
        <w:widowControl w:val="0"/>
        <w:numPr>
          <w:ilvl w:val="0"/>
          <w:numId w:val="70"/>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DE07A3">
        <w:t>wydłużenie czasu trwania umowy w sytuacji niewykorzystania przez Zamawiającego przedmiotu umowy przy zachowaniu jej wartości, pod warunkiem że nie wpłynie to na jakość wykonywanej usługi przez Wykonawcę jednak na okres nie dłuższy niż 6 miesięcy;</w:t>
      </w:r>
    </w:p>
    <w:p w:rsidR="00216CCD" w:rsidRPr="003D20A9" w:rsidRDefault="00216CCD" w:rsidP="00216CCD">
      <w:pPr>
        <w:numPr>
          <w:ilvl w:val="0"/>
          <w:numId w:val="70"/>
        </w:numPr>
        <w:tabs>
          <w:tab w:val="left" w:pos="851"/>
        </w:tabs>
        <w:suppressAutoHyphens/>
        <w:spacing w:line="21" w:lineRule="atLeast"/>
        <w:jc w:val="both"/>
      </w:pPr>
      <w:r w:rsidRPr="00DE07A3">
        <w:t xml:space="preserve">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w:t>
      </w:r>
      <w:r w:rsidRPr="003D20A9">
        <w:t>zapłaconego przez Wykonawcę;</w:t>
      </w:r>
    </w:p>
    <w:p w:rsidR="00216CCD" w:rsidRPr="003D20A9" w:rsidRDefault="00216CCD" w:rsidP="00216CCD">
      <w:pPr>
        <w:numPr>
          <w:ilvl w:val="0"/>
          <w:numId w:val="70"/>
        </w:numPr>
        <w:tabs>
          <w:tab w:val="left" w:pos="851"/>
        </w:tabs>
        <w:suppressAutoHyphens/>
        <w:spacing w:line="21" w:lineRule="atLeast"/>
        <w:jc w:val="both"/>
      </w:pPr>
      <w:r w:rsidRPr="003D20A9">
        <w:t>zmiany określone w art. 455 ust. 1 pkt. 2 lit. b, pkt. 3 i 4, ust. 2 przy zachowaniu zasad określonych w tym artykule.</w:t>
      </w:r>
    </w:p>
    <w:p w:rsidR="00216CCD" w:rsidRPr="003D20A9" w:rsidRDefault="00216CCD" w:rsidP="00216CCD">
      <w:pPr>
        <w:numPr>
          <w:ilvl w:val="0"/>
          <w:numId w:val="46"/>
        </w:numPr>
        <w:tabs>
          <w:tab w:val="left" w:pos="426"/>
        </w:tabs>
        <w:suppressAutoHyphens/>
        <w:spacing w:line="21" w:lineRule="atLeast"/>
        <w:jc w:val="both"/>
      </w:pPr>
      <w:r w:rsidRPr="003D20A9">
        <w:t>Warunki dokonania zmian:</w:t>
      </w:r>
    </w:p>
    <w:p w:rsidR="00216CCD" w:rsidRPr="00DE07A3" w:rsidRDefault="00216CCD" w:rsidP="00216CCD">
      <w:pPr>
        <w:numPr>
          <w:ilvl w:val="0"/>
          <w:numId w:val="47"/>
        </w:numPr>
        <w:tabs>
          <w:tab w:val="left" w:pos="426"/>
        </w:tabs>
        <w:suppressAutoHyphens/>
        <w:spacing w:line="21" w:lineRule="atLeast"/>
        <w:jc w:val="both"/>
      </w:pPr>
      <w:r w:rsidRPr="00DE07A3">
        <w:t>strona występująca o zmianę postanowień niniejszej umowy zobowiązana jest do udokumentowania zaistnienia okoliczności, o których mowa powyżej;</w:t>
      </w:r>
    </w:p>
    <w:p w:rsidR="00216CCD" w:rsidRPr="00DE07A3" w:rsidRDefault="00216CCD" w:rsidP="00216CCD">
      <w:pPr>
        <w:numPr>
          <w:ilvl w:val="0"/>
          <w:numId w:val="47"/>
        </w:numPr>
        <w:tabs>
          <w:tab w:val="left" w:pos="426"/>
        </w:tabs>
        <w:suppressAutoHyphens/>
        <w:spacing w:line="21" w:lineRule="atLeast"/>
        <w:jc w:val="both"/>
      </w:pPr>
      <w:r w:rsidRPr="00DE07A3">
        <w:t>strona występująca o zmianę postanowień niniejszej umowy zobowiązana jest do złożenia wniosku o zmianę postanowień umowy.</w:t>
      </w:r>
    </w:p>
    <w:p w:rsidR="00216CCD" w:rsidRPr="00DE07A3" w:rsidRDefault="00216CCD" w:rsidP="00216CCD">
      <w:pPr>
        <w:numPr>
          <w:ilvl w:val="0"/>
          <w:numId w:val="46"/>
        </w:numPr>
        <w:tabs>
          <w:tab w:val="left" w:pos="426"/>
        </w:tabs>
        <w:suppressAutoHyphens/>
        <w:spacing w:line="21" w:lineRule="atLeast"/>
        <w:jc w:val="both"/>
      </w:pPr>
      <w:r w:rsidRPr="00DE07A3">
        <w:t>Wniosek, o którym mowa w ust. 2 pkt. 2 musi zawierać:</w:t>
      </w:r>
    </w:p>
    <w:p w:rsidR="00216CCD" w:rsidRPr="00DE07A3" w:rsidRDefault="00216CCD" w:rsidP="00216CCD">
      <w:pPr>
        <w:numPr>
          <w:ilvl w:val="0"/>
          <w:numId w:val="48"/>
        </w:numPr>
        <w:tabs>
          <w:tab w:val="left" w:pos="426"/>
        </w:tabs>
        <w:suppressAutoHyphens/>
        <w:spacing w:line="21" w:lineRule="atLeast"/>
        <w:jc w:val="both"/>
      </w:pPr>
      <w:r w:rsidRPr="00DE07A3">
        <w:t>opis propozycji zmiany;</w:t>
      </w:r>
    </w:p>
    <w:p w:rsidR="00216CCD" w:rsidRPr="00DE07A3" w:rsidRDefault="00216CCD" w:rsidP="00216CCD">
      <w:pPr>
        <w:numPr>
          <w:ilvl w:val="0"/>
          <w:numId w:val="48"/>
        </w:numPr>
        <w:tabs>
          <w:tab w:val="left" w:pos="426"/>
        </w:tabs>
        <w:suppressAutoHyphens/>
        <w:spacing w:line="21" w:lineRule="atLeast"/>
        <w:jc w:val="both"/>
      </w:pPr>
      <w:r w:rsidRPr="00DE07A3">
        <w:t>uzasadnienie zmiany;</w:t>
      </w:r>
    </w:p>
    <w:p w:rsidR="00216CCD" w:rsidRPr="00DE07A3" w:rsidRDefault="00216CCD" w:rsidP="00216CCD">
      <w:pPr>
        <w:numPr>
          <w:ilvl w:val="0"/>
          <w:numId w:val="48"/>
        </w:numPr>
        <w:tabs>
          <w:tab w:val="left" w:pos="426"/>
        </w:tabs>
        <w:suppressAutoHyphens/>
        <w:spacing w:line="21" w:lineRule="atLeast"/>
        <w:jc w:val="both"/>
      </w:pPr>
      <w:r w:rsidRPr="00DE07A3">
        <w:t>opis wpływu zmiany na warunki realizacji umowy.</w:t>
      </w:r>
    </w:p>
    <w:p w:rsidR="00216CCD" w:rsidRPr="00DE07A3" w:rsidRDefault="00216CCD" w:rsidP="00216CCD">
      <w:pPr>
        <w:numPr>
          <w:ilvl w:val="0"/>
          <w:numId w:val="46"/>
        </w:numPr>
        <w:tabs>
          <w:tab w:val="left" w:pos="426"/>
        </w:tabs>
        <w:suppressAutoHyphens/>
        <w:spacing w:line="21" w:lineRule="atLeast"/>
        <w:jc w:val="both"/>
      </w:pPr>
      <w:r w:rsidRPr="00DE07A3">
        <w:t>Zmiany umowy nie mogą:</w:t>
      </w:r>
    </w:p>
    <w:p w:rsidR="00216CCD" w:rsidRPr="00DE07A3" w:rsidRDefault="00216CCD" w:rsidP="00216CCD">
      <w:pPr>
        <w:numPr>
          <w:ilvl w:val="0"/>
          <w:numId w:val="20"/>
        </w:numPr>
        <w:tabs>
          <w:tab w:val="left" w:pos="426"/>
        </w:tabs>
        <w:suppressAutoHyphens/>
        <w:spacing w:line="21" w:lineRule="atLeast"/>
        <w:jc w:val="both"/>
      </w:pPr>
      <w:r w:rsidRPr="00DE07A3">
        <w:t>wprowadzać warunków, które gdyby zostały zastosowane w postępowaniu o udzielenie zamówienia, to wzięliby w nim udział lub mogliby wziąć udział inni Wykonawcy lub przyjęte zostałyby oferty innej treści;</w:t>
      </w:r>
    </w:p>
    <w:p w:rsidR="00216CCD" w:rsidRPr="00DE07A3" w:rsidRDefault="00216CCD" w:rsidP="00216CCD">
      <w:pPr>
        <w:numPr>
          <w:ilvl w:val="0"/>
          <w:numId w:val="20"/>
        </w:numPr>
        <w:tabs>
          <w:tab w:val="left" w:pos="426"/>
        </w:tabs>
        <w:suppressAutoHyphens/>
        <w:spacing w:line="21" w:lineRule="atLeast"/>
        <w:jc w:val="both"/>
      </w:pPr>
      <w:r w:rsidRPr="00DE07A3">
        <w:t>naruszać równowagi ekonomicznej stron umowy na korzyść Wykonawcy, w sposób nieprzewidziany w pierwotnej umowie;</w:t>
      </w:r>
    </w:p>
    <w:p w:rsidR="00216CCD" w:rsidRPr="00DE07A3" w:rsidRDefault="00216CCD" w:rsidP="00216CCD">
      <w:pPr>
        <w:numPr>
          <w:ilvl w:val="0"/>
          <w:numId w:val="20"/>
        </w:numPr>
        <w:tabs>
          <w:tab w:val="left" w:pos="426"/>
        </w:tabs>
        <w:suppressAutoHyphens/>
        <w:spacing w:line="21" w:lineRule="atLeast"/>
        <w:jc w:val="both"/>
      </w:pPr>
      <w:r w:rsidRPr="00DE07A3">
        <w:t>w sposób znaczny rozszerzać albo zmniejszać zakresu świadczeń i zobowiązań wynikających z umowy;</w:t>
      </w:r>
    </w:p>
    <w:p w:rsidR="00804351" w:rsidRPr="0013736A" w:rsidRDefault="00216CCD" w:rsidP="003710A7">
      <w:pPr>
        <w:numPr>
          <w:ilvl w:val="0"/>
          <w:numId w:val="20"/>
        </w:numPr>
        <w:tabs>
          <w:tab w:val="left" w:pos="426"/>
        </w:tabs>
        <w:suppressAutoHyphens/>
        <w:spacing w:line="21" w:lineRule="atLeast"/>
        <w:jc w:val="both"/>
      </w:pPr>
      <w:r w:rsidRPr="00DE07A3">
        <w:t>polegać na zastąpieniu Wykonawcy, któremu Zamawiający udzielił zamówienia, nowym Wykonawcą w przypadkach innych, niż wskazane w art. 455 ust. 1 pkt. 2.</w:t>
      </w:r>
    </w:p>
    <w:p w:rsidR="00804351" w:rsidRPr="0013736A" w:rsidRDefault="00804351" w:rsidP="00804351">
      <w:pPr>
        <w:jc w:val="center"/>
      </w:pPr>
      <w:r w:rsidRPr="0013736A">
        <w:lastRenderedPageBreak/>
        <w:t>§ 13</w:t>
      </w:r>
    </w:p>
    <w:p w:rsidR="00804351" w:rsidRPr="0013736A" w:rsidRDefault="00804351" w:rsidP="00804351">
      <w:pPr>
        <w:tabs>
          <w:tab w:val="left" w:pos="426"/>
        </w:tabs>
        <w:suppressAutoHyphens/>
        <w:spacing w:line="21" w:lineRule="atLeast"/>
        <w:jc w:val="both"/>
      </w:pPr>
      <w:r w:rsidRPr="0013736A">
        <w:tab/>
      </w:r>
      <w:r w:rsidRPr="0013736A">
        <w:tab/>
        <w:t>Wszelkie zmiany Umowy wymagają formy pisemnej pod rygorem nieważności.</w:t>
      </w:r>
    </w:p>
    <w:p w:rsidR="00804351" w:rsidRPr="0013736A" w:rsidRDefault="00804351" w:rsidP="00804351">
      <w:pPr>
        <w:jc w:val="center"/>
      </w:pPr>
    </w:p>
    <w:p w:rsidR="00804351" w:rsidRPr="0013736A" w:rsidRDefault="00804351" w:rsidP="00804351">
      <w:pPr>
        <w:jc w:val="center"/>
      </w:pPr>
      <w:r w:rsidRPr="0013736A">
        <w:t>§ 14</w:t>
      </w:r>
    </w:p>
    <w:p w:rsidR="00804351" w:rsidRPr="0013736A" w:rsidRDefault="00804351" w:rsidP="00804351">
      <w:pPr>
        <w:ind w:left="708"/>
        <w:jc w:val="both"/>
      </w:pPr>
      <w:r w:rsidRPr="0013736A">
        <w:t>Spory mogące powstać na tle stosowania niniejszej umowy strony poddają pod rozstrzygnięcie sądowi właściwemu miejscowo dla siedziby Zamawiającego.</w:t>
      </w:r>
    </w:p>
    <w:p w:rsidR="00804351" w:rsidRPr="0013736A" w:rsidRDefault="00804351" w:rsidP="00804351">
      <w:pPr>
        <w:jc w:val="center"/>
      </w:pPr>
    </w:p>
    <w:p w:rsidR="00804351" w:rsidRPr="0013736A" w:rsidRDefault="00804351" w:rsidP="00804351">
      <w:pPr>
        <w:jc w:val="center"/>
      </w:pPr>
      <w:r w:rsidRPr="0013736A">
        <w:t>§15</w:t>
      </w:r>
    </w:p>
    <w:p w:rsidR="00804351" w:rsidRDefault="00804351" w:rsidP="00301A59">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2020 r. poz. 1740 z późn. zm.). O ile przepisy ustawy z dnia 11 września 2019 r. Prawo zamówień publicznych (Dz. U. z 2021 r. poz. 1129 z późn. zm.) nie stanowią inaczej.</w:t>
      </w:r>
      <w:r w:rsidRPr="00DD17EB">
        <w:rPr>
          <w:color w:val="202124"/>
          <w:shd w:val="clear" w:color="auto" w:fill="FFFFFF"/>
        </w:rPr>
        <w:t> </w:t>
      </w:r>
    </w:p>
    <w:p w:rsidR="00301A59" w:rsidRPr="00301A59" w:rsidRDefault="00301A59" w:rsidP="00301A59">
      <w:pPr>
        <w:ind w:left="708"/>
        <w:jc w:val="both"/>
        <w:rPr>
          <w:color w:val="202124"/>
          <w:shd w:val="clear" w:color="auto" w:fill="FFFFFF"/>
        </w:rPr>
      </w:pPr>
    </w:p>
    <w:p w:rsidR="00804351" w:rsidRDefault="00804351" w:rsidP="00804351">
      <w:pPr>
        <w:jc w:val="center"/>
      </w:pPr>
      <w:r>
        <w:t>§16</w:t>
      </w:r>
    </w:p>
    <w:p w:rsidR="00804351" w:rsidRDefault="00804351" w:rsidP="00804351">
      <w:pPr>
        <w:ind w:left="708"/>
        <w:jc w:val="both"/>
      </w:pPr>
      <w:r>
        <w:rPr>
          <w:color w:val="000000"/>
        </w:rPr>
        <w:t>Wykonawca  oświadcza, że wyraził zgodę na pr</w:t>
      </w:r>
      <w:r w:rsidR="001A7E08">
        <w:rPr>
          <w:color w:val="000000"/>
        </w:rPr>
        <w:t xml:space="preserve">zetwarzanie przez Zamawiającego </w:t>
      </w:r>
      <w:r>
        <w:rPr>
          <w:color w:val="000000"/>
        </w:rPr>
        <w:t>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804351" w:rsidRPr="0013736A" w:rsidRDefault="00804351" w:rsidP="00804351">
      <w:pPr>
        <w:jc w:val="center"/>
      </w:pPr>
    </w:p>
    <w:p w:rsidR="00804351" w:rsidRPr="0013736A" w:rsidRDefault="00804351" w:rsidP="00804351">
      <w:pPr>
        <w:jc w:val="center"/>
      </w:pPr>
      <w:r>
        <w:t>§17</w:t>
      </w:r>
    </w:p>
    <w:p w:rsidR="00804351" w:rsidRDefault="00804351" w:rsidP="00804351">
      <w:pPr>
        <w:ind w:left="708"/>
        <w:jc w:val="both"/>
      </w:pPr>
      <w:r w:rsidRPr="0013736A">
        <w:t>Zamawiający oświadcza, że jest dużym przedsiębiorcą w rozumieniu art. 4 pkt. 6 ustawy z dnia 8 marca 2013 r. o przeciwdziałaniu nadmiernym opóźnieniom w transakcjach handlowych (Dz. U. z 2021 r. poz. 424).</w:t>
      </w:r>
    </w:p>
    <w:p w:rsidR="00804351" w:rsidRPr="0013736A" w:rsidRDefault="00804351" w:rsidP="00804351">
      <w:pPr>
        <w:ind w:left="708"/>
        <w:jc w:val="both"/>
      </w:pPr>
    </w:p>
    <w:p w:rsidR="00804351" w:rsidRPr="0013736A" w:rsidRDefault="00804351" w:rsidP="00804351">
      <w:pPr>
        <w:jc w:val="center"/>
      </w:pPr>
      <w:r>
        <w:t>§ 18</w:t>
      </w:r>
    </w:p>
    <w:p w:rsidR="00804351" w:rsidRPr="0013736A" w:rsidRDefault="00804351" w:rsidP="00804351">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804351" w:rsidRPr="0013736A" w:rsidRDefault="00804351" w:rsidP="00804351">
      <w:pPr>
        <w:jc w:val="both"/>
      </w:pPr>
    </w:p>
    <w:p w:rsidR="00804351" w:rsidRPr="0013736A" w:rsidRDefault="00804351" w:rsidP="00804351">
      <w:pPr>
        <w:ind w:firstLine="708"/>
        <w:jc w:val="both"/>
        <w:rPr>
          <w:b/>
        </w:rPr>
      </w:pPr>
      <w:r w:rsidRPr="0013736A">
        <w:rPr>
          <w:b/>
        </w:rPr>
        <w:t>Załączniki:</w:t>
      </w:r>
    </w:p>
    <w:p w:rsidR="00804351" w:rsidRPr="0013736A" w:rsidRDefault="00804351" w:rsidP="00804351">
      <w:pPr>
        <w:pStyle w:val="Akapitzlist"/>
        <w:numPr>
          <w:ilvl w:val="0"/>
          <w:numId w:val="15"/>
        </w:numPr>
        <w:jc w:val="both"/>
        <w:rPr>
          <w:rFonts w:ascii="Times New Roman" w:hAnsi="Times New Roman"/>
          <w:sz w:val="24"/>
          <w:szCs w:val="24"/>
        </w:rPr>
      </w:pPr>
      <w:r w:rsidRPr="0013736A">
        <w:rPr>
          <w:rFonts w:ascii="Times New Roman" w:hAnsi="Times New Roman"/>
          <w:sz w:val="24"/>
          <w:szCs w:val="24"/>
        </w:rPr>
        <w:t>Oferta</w:t>
      </w:r>
    </w:p>
    <w:p w:rsidR="00804351" w:rsidRPr="0013736A" w:rsidRDefault="00804351" w:rsidP="00804351">
      <w:pPr>
        <w:pStyle w:val="Akapitzlist"/>
        <w:numPr>
          <w:ilvl w:val="0"/>
          <w:numId w:val="15"/>
        </w:numPr>
        <w:jc w:val="both"/>
        <w:rPr>
          <w:rFonts w:ascii="Times New Roman" w:hAnsi="Times New Roman"/>
          <w:sz w:val="24"/>
          <w:szCs w:val="24"/>
        </w:rPr>
      </w:pPr>
      <w:r w:rsidRPr="0013736A">
        <w:rPr>
          <w:rFonts w:ascii="Times New Roman" w:hAnsi="Times New Roman"/>
          <w:sz w:val="24"/>
          <w:szCs w:val="24"/>
        </w:rPr>
        <w:t>SWZ</w:t>
      </w:r>
    </w:p>
    <w:p w:rsidR="00804351" w:rsidRDefault="00804351" w:rsidP="00804351">
      <w:pPr>
        <w:widowControl w:val="0"/>
        <w:adjustRightInd w:val="0"/>
        <w:spacing w:after="120"/>
        <w:textAlignment w:val="baseline"/>
        <w:rPr>
          <w:rFonts w:ascii="Arial Narrow" w:eastAsia="Calibri" w:hAnsi="Arial Narrow"/>
          <w:sz w:val="22"/>
          <w:szCs w:val="22"/>
          <w:lang w:eastAsia="en-US"/>
        </w:rPr>
      </w:pPr>
    </w:p>
    <w:p w:rsidR="00804351" w:rsidRPr="00D932D9" w:rsidRDefault="00804351" w:rsidP="00804351">
      <w:pPr>
        <w:widowControl w:val="0"/>
        <w:adjustRightInd w:val="0"/>
        <w:spacing w:after="120"/>
        <w:ind w:left="360" w:firstLine="708"/>
        <w:jc w:val="both"/>
        <w:textAlignment w:val="baseline"/>
        <w:rPr>
          <w:rFonts w:eastAsia="Calibri"/>
          <w:b/>
          <w:sz w:val="26"/>
          <w:szCs w:val="26"/>
          <w:lang w:eastAsia="en-US"/>
        </w:rPr>
      </w:pPr>
      <w:r>
        <w:rPr>
          <w:rFonts w:eastAsia="Calibri"/>
          <w:b/>
          <w:sz w:val="26"/>
          <w:szCs w:val="26"/>
          <w:lang w:eastAsia="en-US"/>
        </w:rPr>
        <w:t>Wykonawca</w:t>
      </w:r>
      <w:r>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t xml:space="preserve">Zamawiający          </w:t>
      </w:r>
    </w:p>
    <w:p w:rsidR="00D53998" w:rsidRPr="00804351" w:rsidRDefault="00D53998" w:rsidP="00804351">
      <w:pPr>
        <w:tabs>
          <w:tab w:val="left" w:pos="1605"/>
        </w:tabs>
        <w:rPr>
          <w:rFonts w:eastAsia="Calibri"/>
          <w:sz w:val="26"/>
          <w:szCs w:val="26"/>
          <w:lang w:eastAsia="en-US"/>
        </w:rPr>
      </w:pPr>
    </w:p>
    <w:sectPr w:rsidR="00D53998" w:rsidRPr="00804351" w:rsidSect="00D057A2">
      <w:footerReference w:type="default" r:id="rId35"/>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967" w:rsidRDefault="00573967" w:rsidP="00BD3D5A">
      <w:r>
        <w:separator/>
      </w:r>
    </w:p>
  </w:endnote>
  <w:endnote w:type="continuationSeparator" w:id="0">
    <w:p w:rsidR="00573967" w:rsidRDefault="00573967"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6A" w:rsidRDefault="001456A8">
    <w:pPr>
      <w:pStyle w:val="Stopka"/>
      <w:rPr>
        <w:sz w:val="18"/>
        <w:szCs w:val="18"/>
      </w:rPr>
    </w:pPr>
    <w:r>
      <w:rPr>
        <w:noProof/>
        <w:sz w:val="18"/>
        <w:szCs w:val="18"/>
      </w:rPr>
      <w:pict>
        <v:line id="_x0000_s1025" style="position:absolute;z-index:251657216" from="0,5.05pt" to="459pt,5.05pt"/>
      </w:pict>
    </w:r>
  </w:p>
  <w:p w:rsidR="007E516A" w:rsidRDefault="007E516A">
    <w:pPr>
      <w:pStyle w:val="Stopka"/>
      <w:tabs>
        <w:tab w:val="clear" w:pos="4536"/>
        <w:tab w:val="right" w:pos="9000"/>
      </w:tabs>
      <w:rPr>
        <w:sz w:val="18"/>
        <w:szCs w:val="18"/>
      </w:rPr>
    </w:pPr>
    <w:r>
      <w:rPr>
        <w:sz w:val="18"/>
        <w:szCs w:val="18"/>
      </w:rPr>
      <w:tab/>
      <w:t xml:space="preserve">Strona: </w:t>
    </w:r>
    <w:r w:rsidR="001456A8">
      <w:rPr>
        <w:rStyle w:val="Numerstrony"/>
        <w:sz w:val="18"/>
        <w:szCs w:val="18"/>
      </w:rPr>
      <w:fldChar w:fldCharType="begin"/>
    </w:r>
    <w:r>
      <w:rPr>
        <w:rStyle w:val="Numerstrony"/>
        <w:sz w:val="18"/>
        <w:szCs w:val="18"/>
      </w:rPr>
      <w:instrText xml:space="preserve"> PAGE </w:instrText>
    </w:r>
    <w:r w:rsidR="001456A8">
      <w:rPr>
        <w:rStyle w:val="Numerstrony"/>
        <w:sz w:val="18"/>
        <w:szCs w:val="18"/>
      </w:rPr>
      <w:fldChar w:fldCharType="separate"/>
    </w:r>
    <w:r w:rsidR="0056514C">
      <w:rPr>
        <w:rStyle w:val="Numerstrony"/>
        <w:noProof/>
        <w:sz w:val="18"/>
        <w:szCs w:val="18"/>
      </w:rPr>
      <w:t>21</w:t>
    </w:r>
    <w:r w:rsidR="001456A8">
      <w:rPr>
        <w:rStyle w:val="Numerstrony"/>
        <w:sz w:val="18"/>
        <w:szCs w:val="18"/>
      </w:rPr>
      <w:fldChar w:fldCharType="end"/>
    </w:r>
    <w:r>
      <w:rPr>
        <w:rStyle w:val="Numerstrony"/>
        <w:sz w:val="18"/>
        <w:szCs w:val="18"/>
      </w:rPr>
      <w:t>/</w:t>
    </w:r>
    <w:r w:rsidR="001456A8">
      <w:rPr>
        <w:rStyle w:val="Numerstrony"/>
        <w:sz w:val="18"/>
        <w:szCs w:val="18"/>
      </w:rPr>
      <w:fldChar w:fldCharType="begin"/>
    </w:r>
    <w:r>
      <w:rPr>
        <w:rStyle w:val="Numerstrony"/>
        <w:sz w:val="18"/>
        <w:szCs w:val="18"/>
      </w:rPr>
      <w:instrText xml:space="preserve"> NUMPAGES </w:instrText>
    </w:r>
    <w:r w:rsidR="001456A8">
      <w:rPr>
        <w:rStyle w:val="Numerstrony"/>
        <w:sz w:val="18"/>
        <w:szCs w:val="18"/>
      </w:rPr>
      <w:fldChar w:fldCharType="separate"/>
    </w:r>
    <w:r w:rsidR="0056514C">
      <w:rPr>
        <w:rStyle w:val="Numerstrony"/>
        <w:noProof/>
        <w:sz w:val="18"/>
        <w:szCs w:val="18"/>
      </w:rPr>
      <w:t>31</w:t>
    </w:r>
    <w:r w:rsidR="001456A8">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6A" w:rsidRDefault="007E516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6A" w:rsidRDefault="001456A8" w:rsidP="00331F2D">
    <w:pPr>
      <w:pStyle w:val="Stopka"/>
      <w:rPr>
        <w:sz w:val="18"/>
        <w:szCs w:val="18"/>
      </w:rPr>
    </w:pPr>
    <w:r>
      <w:rPr>
        <w:noProof/>
        <w:sz w:val="18"/>
        <w:szCs w:val="18"/>
      </w:rPr>
      <w:pict>
        <v:line id="Line 1" o:spid="_x0000_s1030"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7E516A" w:rsidRDefault="007E516A" w:rsidP="00331F2D">
    <w:pPr>
      <w:pStyle w:val="Stopka"/>
      <w:tabs>
        <w:tab w:val="clear" w:pos="4536"/>
        <w:tab w:val="right" w:pos="9000"/>
      </w:tabs>
      <w:rPr>
        <w:sz w:val="18"/>
        <w:szCs w:val="18"/>
      </w:rPr>
    </w:pPr>
    <w:r>
      <w:rPr>
        <w:sz w:val="18"/>
        <w:szCs w:val="18"/>
      </w:rPr>
      <w:tab/>
      <w:t xml:space="preserve">Strona: </w:t>
    </w:r>
    <w:r w:rsidR="001456A8">
      <w:rPr>
        <w:rStyle w:val="Numerstrony"/>
        <w:sz w:val="18"/>
        <w:szCs w:val="18"/>
      </w:rPr>
      <w:fldChar w:fldCharType="begin"/>
    </w:r>
    <w:r>
      <w:rPr>
        <w:rStyle w:val="Numerstrony"/>
        <w:sz w:val="18"/>
        <w:szCs w:val="18"/>
      </w:rPr>
      <w:instrText xml:space="preserve"> PAGE </w:instrText>
    </w:r>
    <w:r w:rsidR="001456A8">
      <w:rPr>
        <w:rStyle w:val="Numerstrony"/>
        <w:sz w:val="18"/>
        <w:szCs w:val="18"/>
      </w:rPr>
      <w:fldChar w:fldCharType="separate"/>
    </w:r>
    <w:r>
      <w:rPr>
        <w:rStyle w:val="Numerstrony"/>
        <w:noProof/>
        <w:sz w:val="18"/>
        <w:szCs w:val="18"/>
      </w:rPr>
      <w:t>49</w:t>
    </w:r>
    <w:r w:rsidR="001456A8">
      <w:rPr>
        <w:rStyle w:val="Numerstrony"/>
        <w:sz w:val="18"/>
        <w:szCs w:val="18"/>
      </w:rPr>
      <w:fldChar w:fldCharType="end"/>
    </w:r>
    <w:r>
      <w:rPr>
        <w:rStyle w:val="Numerstrony"/>
        <w:sz w:val="18"/>
        <w:szCs w:val="18"/>
      </w:rPr>
      <w:t>/</w:t>
    </w:r>
    <w:r w:rsidR="001456A8">
      <w:rPr>
        <w:rStyle w:val="Numerstrony"/>
        <w:sz w:val="18"/>
        <w:szCs w:val="18"/>
      </w:rPr>
      <w:fldChar w:fldCharType="begin"/>
    </w:r>
    <w:r>
      <w:rPr>
        <w:rStyle w:val="Numerstrony"/>
        <w:sz w:val="18"/>
        <w:szCs w:val="18"/>
      </w:rPr>
      <w:instrText xml:space="preserve"> NUMPAGES </w:instrText>
    </w:r>
    <w:r w:rsidR="001456A8">
      <w:rPr>
        <w:rStyle w:val="Numerstrony"/>
        <w:sz w:val="18"/>
        <w:szCs w:val="18"/>
      </w:rPr>
      <w:fldChar w:fldCharType="separate"/>
    </w:r>
    <w:r w:rsidR="0056514C">
      <w:rPr>
        <w:rStyle w:val="Numerstrony"/>
        <w:noProof/>
        <w:sz w:val="18"/>
        <w:szCs w:val="18"/>
      </w:rPr>
      <w:t>31</w:t>
    </w:r>
    <w:r w:rsidR="001456A8">
      <w:rPr>
        <w:rStyle w:val="Numerstrony"/>
        <w:sz w:val="18"/>
        <w:szCs w:val="18"/>
      </w:rPr>
      <w:fldChar w:fldCharType="end"/>
    </w:r>
  </w:p>
  <w:p w:rsidR="007E516A" w:rsidRDefault="007E516A">
    <w:pPr>
      <w:pStyle w:val="Stopka"/>
      <w:jc w:val="center"/>
    </w:pPr>
  </w:p>
  <w:p w:rsidR="007E516A" w:rsidRDefault="007E516A">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6A" w:rsidRDefault="001456A8"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7E516A" w:rsidRPr="00DB3C21" w:rsidRDefault="007E516A"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967" w:rsidRDefault="00573967" w:rsidP="00BD3D5A">
      <w:r>
        <w:separator/>
      </w:r>
    </w:p>
  </w:footnote>
  <w:footnote w:type="continuationSeparator" w:id="0">
    <w:p w:rsidR="00573967" w:rsidRDefault="00573967" w:rsidP="00BD3D5A">
      <w:r>
        <w:continuationSeparator/>
      </w:r>
    </w:p>
  </w:footnote>
  <w:footnote w:id="1">
    <w:p w:rsidR="007E516A" w:rsidRPr="00C37CD2" w:rsidRDefault="007E516A"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6A" w:rsidRDefault="001456A8" w:rsidP="00331F2D">
    <w:pPr>
      <w:pStyle w:val="Nagwek"/>
      <w:framePr w:wrap="around" w:vAnchor="text" w:hAnchor="margin" w:xAlign="right" w:y="1"/>
      <w:rPr>
        <w:rStyle w:val="Numerstrony"/>
      </w:rPr>
    </w:pPr>
    <w:r>
      <w:rPr>
        <w:rStyle w:val="Numerstrony"/>
      </w:rPr>
      <w:fldChar w:fldCharType="begin"/>
    </w:r>
    <w:r w:rsidR="007E516A">
      <w:rPr>
        <w:rStyle w:val="Numerstrony"/>
      </w:rPr>
      <w:instrText xml:space="preserve">PAGE  </w:instrText>
    </w:r>
    <w:r>
      <w:rPr>
        <w:rStyle w:val="Numerstrony"/>
      </w:rPr>
      <w:fldChar w:fldCharType="end"/>
    </w:r>
  </w:p>
  <w:p w:rsidR="007E516A" w:rsidRDefault="007E516A"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6A" w:rsidRDefault="007E516A" w:rsidP="00331F2D">
    <w:pPr>
      <w:pStyle w:val="Nagwek"/>
      <w:framePr w:wrap="around" w:vAnchor="text" w:hAnchor="margin" w:xAlign="right" w:y="1"/>
      <w:rPr>
        <w:rStyle w:val="Numerstrony"/>
      </w:rPr>
    </w:pPr>
  </w:p>
  <w:p w:rsidR="007E516A" w:rsidRDefault="007E516A"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6A" w:rsidRDefault="007E516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0">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4AB46C5"/>
    <w:multiLevelType w:val="hybridMultilevel"/>
    <w:tmpl w:val="4BBCEA9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057D3DD0"/>
    <w:multiLevelType w:val="hybridMultilevel"/>
    <w:tmpl w:val="185C08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5">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6">
    <w:nsid w:val="109F6413"/>
    <w:multiLevelType w:val="hybridMultilevel"/>
    <w:tmpl w:val="F8BE55D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
    <w:nsid w:val="136E1730"/>
    <w:multiLevelType w:val="hybridMultilevel"/>
    <w:tmpl w:val="7E805AD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1">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5">
    <w:nsid w:val="1F51203D"/>
    <w:multiLevelType w:val="hybridMultilevel"/>
    <w:tmpl w:val="4778598A"/>
    <w:lvl w:ilvl="0" w:tplc="7EF60E7A">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7">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8">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9">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0">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1">
    <w:nsid w:val="2D4B4D8C"/>
    <w:multiLevelType w:val="hybridMultilevel"/>
    <w:tmpl w:val="F2F684FE"/>
    <w:lvl w:ilvl="0" w:tplc="D908979E">
      <w:start w:val="1"/>
      <w:numFmt w:val="decimal"/>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2">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7">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3B569BB"/>
    <w:multiLevelType w:val="hybridMultilevel"/>
    <w:tmpl w:val="E12CEEA8"/>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9">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1">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3">
    <w:nsid w:val="3E701FFA"/>
    <w:multiLevelType w:val="hybridMultilevel"/>
    <w:tmpl w:val="C5D2B5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5">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6">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7">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9">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2">
    <w:nsid w:val="55F13C66"/>
    <w:multiLevelType w:val="hybridMultilevel"/>
    <w:tmpl w:val="B6A2FB0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3">
    <w:nsid w:val="56096D76"/>
    <w:multiLevelType w:val="hybridMultilevel"/>
    <w:tmpl w:val="23DE6E48"/>
    <w:lvl w:ilvl="0" w:tplc="0415000F">
      <w:start w:val="1"/>
      <w:numFmt w:val="decimal"/>
      <w:lvlText w:val="%1."/>
      <w:lvlJc w:val="left"/>
      <w:pPr>
        <w:ind w:left="1068" w:hanging="360"/>
      </w:p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575054E3"/>
    <w:multiLevelType w:val="multilevel"/>
    <w:tmpl w:val="F4588DD4"/>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7">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1">
    <w:nsid w:val="63E21EB5"/>
    <w:multiLevelType w:val="hybridMultilevel"/>
    <w:tmpl w:val="7A3CB9D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nsid w:val="6467218E"/>
    <w:multiLevelType w:val="hybridMultilevel"/>
    <w:tmpl w:val="F9583F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5">
    <w:nsid w:val="686A0897"/>
    <w:multiLevelType w:val="multilevel"/>
    <w:tmpl w:val="AFA6206C"/>
    <w:lvl w:ilvl="0">
      <w:start w:val="1"/>
      <w:numFmt w:val="decimal"/>
      <w:lvlText w:val="%1."/>
      <w:lvlJc w:val="left"/>
      <w:pPr>
        <w:ind w:left="1068" w:hanging="360"/>
      </w:pPr>
      <w:rPr>
        <w:b w:val="0"/>
      </w:r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6">
    <w:nsid w:val="69B63177"/>
    <w:multiLevelType w:val="multilevel"/>
    <w:tmpl w:val="94785CA8"/>
    <w:lvl w:ilvl="0">
      <w:start w:val="1"/>
      <w:numFmt w:val="decimal"/>
      <w:lvlText w:val="%1."/>
      <w:lvlJc w:val="left"/>
      <w:pPr>
        <w:tabs>
          <w:tab w:val="num" w:pos="720"/>
        </w:tabs>
        <w:ind w:left="720" w:hanging="360"/>
      </w:pPr>
      <w:rPr>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nsid w:val="6FC51BE3"/>
    <w:multiLevelType w:val="hybridMultilevel"/>
    <w:tmpl w:val="E6A03824"/>
    <w:lvl w:ilvl="0" w:tplc="048CE10C">
      <w:start w:val="1"/>
      <w:numFmt w:val="decimal"/>
      <w:lvlText w:val="%1."/>
      <w:lvlJc w:val="left"/>
      <w:pPr>
        <w:ind w:left="360" w:hanging="360"/>
      </w:pPr>
      <w:rPr>
        <w:rFonts w:hint="default"/>
        <w:sz w:val="22"/>
        <w:szCs w:val="22"/>
      </w:rPr>
    </w:lvl>
    <w:lvl w:ilvl="1" w:tplc="A48C0450">
      <w:start w:val="1"/>
      <w:numFmt w:val="decimal"/>
      <w:lvlText w:val="%2)"/>
      <w:lvlJc w:val="left"/>
      <w:pPr>
        <w:ind w:left="1080" w:hanging="360"/>
      </w:pPr>
      <w:rPr>
        <w:rFonts w:hint="default"/>
      </w:rPr>
    </w:lvl>
    <w:lvl w:ilvl="2" w:tplc="2B98C4B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0">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3">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4">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5">
    <w:nsid w:val="7D9B76C2"/>
    <w:multiLevelType w:val="hybridMultilevel"/>
    <w:tmpl w:val="CC6CDE70"/>
    <w:lvl w:ilvl="0" w:tplc="27229F62">
      <w:start w:val="1"/>
      <w:numFmt w:val="lowerLetter"/>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7">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24"/>
  </w:num>
  <w:num w:numId="2">
    <w:abstractNumId w:val="31"/>
  </w:num>
  <w:num w:numId="3">
    <w:abstractNumId w:val="29"/>
  </w:num>
  <w:num w:numId="4">
    <w:abstractNumId w:val="59"/>
  </w:num>
  <w:num w:numId="5">
    <w:abstractNumId w:val="21"/>
  </w:num>
  <w:num w:numId="6">
    <w:abstractNumId w:val="33"/>
  </w:num>
  <w:num w:numId="7">
    <w:abstractNumId w:val="41"/>
  </w:num>
  <w:num w:numId="8">
    <w:abstractNumId w:val="58"/>
  </w:num>
  <w:num w:numId="9">
    <w:abstractNumId w:val="70"/>
  </w:num>
  <w:num w:numId="10">
    <w:abstractNumId w:val="34"/>
  </w:num>
  <w:num w:numId="11">
    <w:abstractNumId w:val="35"/>
  </w:num>
  <w:num w:numId="12">
    <w:abstractNumId w:val="6"/>
  </w:num>
  <w:num w:numId="13">
    <w:abstractNumId w:val="23"/>
  </w:num>
  <w:num w:numId="14">
    <w:abstractNumId w:val="64"/>
  </w:num>
  <w:num w:numId="15">
    <w:abstractNumId w:val="65"/>
  </w:num>
  <w:num w:numId="16">
    <w:abstractNumId w:val="75"/>
  </w:num>
  <w:num w:numId="17">
    <w:abstractNumId w:val="36"/>
  </w:num>
  <w:num w:numId="18">
    <w:abstractNumId w:val="76"/>
  </w:num>
  <w:num w:numId="19">
    <w:abstractNumId w:val="77"/>
  </w:num>
  <w:num w:numId="20">
    <w:abstractNumId w:val="71"/>
  </w:num>
  <w:num w:numId="21">
    <w:abstractNumId w:val="64"/>
    <w:lvlOverride w:ilvl="0">
      <w:startOverride w:val="1"/>
    </w:lvlOverride>
  </w:num>
  <w:num w:numId="22">
    <w:abstractNumId w:val="30"/>
  </w:num>
  <w:num w:numId="23">
    <w:abstractNumId w:val="55"/>
  </w:num>
  <w:num w:numId="24">
    <w:abstractNumId w:val="17"/>
  </w:num>
  <w:num w:numId="25">
    <w:abstractNumId w:val="18"/>
  </w:num>
  <w:num w:numId="26">
    <w:abstractNumId w:val="72"/>
  </w:num>
  <w:num w:numId="27">
    <w:abstractNumId w:val="11"/>
  </w:num>
  <w:num w:numId="28">
    <w:abstractNumId w:val="48"/>
  </w:num>
  <w:num w:numId="29">
    <w:abstractNumId w:val="49"/>
  </w:num>
  <w:num w:numId="30">
    <w:abstractNumId w:val="60"/>
  </w:num>
  <w:num w:numId="31">
    <w:abstractNumId w:val="15"/>
  </w:num>
  <w:num w:numId="32">
    <w:abstractNumId w:val="10"/>
  </w:num>
  <w:num w:numId="33">
    <w:abstractNumId w:val="69"/>
  </w:num>
  <w:num w:numId="34">
    <w:abstractNumId w:val="46"/>
  </w:num>
  <w:num w:numId="35">
    <w:abstractNumId w:val="28"/>
  </w:num>
  <w:num w:numId="36">
    <w:abstractNumId w:val="45"/>
  </w:num>
  <w:num w:numId="37">
    <w:abstractNumId w:val="26"/>
  </w:num>
  <w:num w:numId="38">
    <w:abstractNumId w:val="51"/>
  </w:num>
  <w:num w:numId="39">
    <w:abstractNumId w:val="42"/>
  </w:num>
  <w:num w:numId="40">
    <w:abstractNumId w:val="14"/>
  </w:num>
  <w:num w:numId="41">
    <w:abstractNumId w:val="27"/>
  </w:num>
  <w:num w:numId="42">
    <w:abstractNumId w:val="44"/>
  </w:num>
  <w:num w:numId="43">
    <w:abstractNumId w:val="20"/>
  </w:num>
  <w:num w:numId="44">
    <w:abstractNumId w:val="56"/>
  </w:num>
  <w:num w:numId="45">
    <w:abstractNumId w:val="40"/>
  </w:num>
  <w:num w:numId="46">
    <w:abstractNumId w:val="57"/>
  </w:num>
  <w:num w:numId="47">
    <w:abstractNumId w:val="39"/>
  </w:num>
  <w:num w:numId="48">
    <w:abstractNumId w:val="73"/>
  </w:num>
  <w:num w:numId="49">
    <w:abstractNumId w:val="25"/>
  </w:num>
  <w:num w:numId="50">
    <w:abstractNumId w:val="32"/>
  </w:num>
  <w:num w:numId="51">
    <w:abstractNumId w:val="19"/>
  </w:num>
  <w:num w:numId="52">
    <w:abstractNumId w:val="22"/>
  </w:num>
  <w:num w:numId="53">
    <w:abstractNumId w:val="67"/>
  </w:num>
  <w:num w:numId="54">
    <w:abstractNumId w:val="12"/>
  </w:num>
  <w:num w:numId="55">
    <w:abstractNumId w:val="54"/>
  </w:num>
  <w:num w:numId="56">
    <w:abstractNumId w:val="47"/>
  </w:num>
  <w:num w:numId="57">
    <w:abstractNumId w:val="62"/>
  </w:num>
  <w:num w:numId="58">
    <w:abstractNumId w:val="63"/>
  </w:num>
  <w:num w:numId="59">
    <w:abstractNumId w:val="61"/>
  </w:num>
  <w:num w:numId="60">
    <w:abstractNumId w:val="13"/>
  </w:num>
  <w:num w:numId="61">
    <w:abstractNumId w:val="53"/>
  </w:num>
  <w:num w:numId="62">
    <w:abstractNumId w:val="16"/>
  </w:num>
  <w:num w:numId="63">
    <w:abstractNumId w:val="74"/>
  </w:num>
  <w:num w:numId="64">
    <w:abstractNumId w:val="66"/>
  </w:num>
  <w:num w:numId="65">
    <w:abstractNumId w:val="43"/>
  </w:num>
  <w:num w:numId="66">
    <w:abstractNumId w:val="68"/>
  </w:num>
  <w:num w:numId="67">
    <w:abstractNumId w:val="38"/>
  </w:num>
  <w:num w:numId="68">
    <w:abstractNumId w:val="52"/>
  </w:num>
  <w:num w:numId="69">
    <w:abstractNumId w:val="37"/>
  </w:num>
  <w:num w:numId="70">
    <w:abstractNumId w:val="50"/>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34146"/>
    <o:shapelayout v:ext="edit">
      <o:idmap v:ext="edit" data="1"/>
    </o:shapelayout>
  </w:hdrShapeDefaults>
  <w:footnotePr>
    <w:footnote w:id="-1"/>
    <w:footnote w:id="0"/>
  </w:footnotePr>
  <w:endnotePr>
    <w:endnote w:id="-1"/>
    <w:endnote w:id="0"/>
  </w:endnotePr>
  <w:compat/>
  <w:rsids>
    <w:rsidRoot w:val="00BD3D5A"/>
    <w:rsid w:val="00000D6C"/>
    <w:rsid w:val="0000748B"/>
    <w:rsid w:val="00013816"/>
    <w:rsid w:val="00020B0D"/>
    <w:rsid w:val="0002316B"/>
    <w:rsid w:val="00036FAF"/>
    <w:rsid w:val="00041209"/>
    <w:rsid w:val="00052822"/>
    <w:rsid w:val="0005515A"/>
    <w:rsid w:val="000608BA"/>
    <w:rsid w:val="00064C57"/>
    <w:rsid w:val="00066497"/>
    <w:rsid w:val="00083C5A"/>
    <w:rsid w:val="00085D51"/>
    <w:rsid w:val="0009028E"/>
    <w:rsid w:val="00091759"/>
    <w:rsid w:val="00093E9D"/>
    <w:rsid w:val="00096CF2"/>
    <w:rsid w:val="000A1E3D"/>
    <w:rsid w:val="000A4257"/>
    <w:rsid w:val="000A72DC"/>
    <w:rsid w:val="000B63FD"/>
    <w:rsid w:val="000B7FBA"/>
    <w:rsid w:val="000C0097"/>
    <w:rsid w:val="000E50B4"/>
    <w:rsid w:val="000F39D8"/>
    <w:rsid w:val="000F643F"/>
    <w:rsid w:val="00101892"/>
    <w:rsid w:val="00127ACA"/>
    <w:rsid w:val="00135397"/>
    <w:rsid w:val="001353DD"/>
    <w:rsid w:val="00143900"/>
    <w:rsid w:val="00143A11"/>
    <w:rsid w:val="001456A8"/>
    <w:rsid w:val="00155484"/>
    <w:rsid w:val="0016197D"/>
    <w:rsid w:val="00165AAA"/>
    <w:rsid w:val="00166D57"/>
    <w:rsid w:val="00172364"/>
    <w:rsid w:val="00187901"/>
    <w:rsid w:val="00197ABB"/>
    <w:rsid w:val="001A19FA"/>
    <w:rsid w:val="001A7E08"/>
    <w:rsid w:val="001B1C26"/>
    <w:rsid w:val="001B5796"/>
    <w:rsid w:val="001B587B"/>
    <w:rsid w:val="001B6E52"/>
    <w:rsid w:val="001C225C"/>
    <w:rsid w:val="001C56E7"/>
    <w:rsid w:val="001D1962"/>
    <w:rsid w:val="001E05B1"/>
    <w:rsid w:val="001E55FC"/>
    <w:rsid w:val="001F00AC"/>
    <w:rsid w:val="001F3F74"/>
    <w:rsid w:val="001F6C9F"/>
    <w:rsid w:val="00200615"/>
    <w:rsid w:val="00203791"/>
    <w:rsid w:val="00206989"/>
    <w:rsid w:val="002100E7"/>
    <w:rsid w:val="00212964"/>
    <w:rsid w:val="00213B5A"/>
    <w:rsid w:val="00216CCD"/>
    <w:rsid w:val="00217872"/>
    <w:rsid w:val="00217A52"/>
    <w:rsid w:val="00221E25"/>
    <w:rsid w:val="002413D2"/>
    <w:rsid w:val="00242899"/>
    <w:rsid w:val="002439AA"/>
    <w:rsid w:val="002519E0"/>
    <w:rsid w:val="00256414"/>
    <w:rsid w:val="00270FEA"/>
    <w:rsid w:val="00275AE2"/>
    <w:rsid w:val="00280C7D"/>
    <w:rsid w:val="00281A9F"/>
    <w:rsid w:val="00282ADA"/>
    <w:rsid w:val="00284751"/>
    <w:rsid w:val="00292330"/>
    <w:rsid w:val="002958C6"/>
    <w:rsid w:val="00295E64"/>
    <w:rsid w:val="00297869"/>
    <w:rsid w:val="002A59E5"/>
    <w:rsid w:val="002A63F9"/>
    <w:rsid w:val="002A65AA"/>
    <w:rsid w:val="002C21B3"/>
    <w:rsid w:val="002D0CE0"/>
    <w:rsid w:val="002D16C7"/>
    <w:rsid w:val="002D1932"/>
    <w:rsid w:val="002D2193"/>
    <w:rsid w:val="002D4630"/>
    <w:rsid w:val="002D5801"/>
    <w:rsid w:val="002D6BFD"/>
    <w:rsid w:val="002E05A6"/>
    <w:rsid w:val="002E0895"/>
    <w:rsid w:val="002E6E2A"/>
    <w:rsid w:val="002F1923"/>
    <w:rsid w:val="002F2EA5"/>
    <w:rsid w:val="002F36C7"/>
    <w:rsid w:val="002F5B0A"/>
    <w:rsid w:val="00301A59"/>
    <w:rsid w:val="00303662"/>
    <w:rsid w:val="00305E6A"/>
    <w:rsid w:val="003063A4"/>
    <w:rsid w:val="003071CB"/>
    <w:rsid w:val="00316841"/>
    <w:rsid w:val="003227C8"/>
    <w:rsid w:val="00325AE9"/>
    <w:rsid w:val="00325C67"/>
    <w:rsid w:val="0032680F"/>
    <w:rsid w:val="00327CFD"/>
    <w:rsid w:val="00331F2D"/>
    <w:rsid w:val="00332910"/>
    <w:rsid w:val="00333CBF"/>
    <w:rsid w:val="00344080"/>
    <w:rsid w:val="00344B7E"/>
    <w:rsid w:val="0034549A"/>
    <w:rsid w:val="00346F2B"/>
    <w:rsid w:val="0035279B"/>
    <w:rsid w:val="00356BF2"/>
    <w:rsid w:val="00361F40"/>
    <w:rsid w:val="00363CEA"/>
    <w:rsid w:val="0036544D"/>
    <w:rsid w:val="003710A7"/>
    <w:rsid w:val="003712F2"/>
    <w:rsid w:val="003738AE"/>
    <w:rsid w:val="00375967"/>
    <w:rsid w:val="0038589B"/>
    <w:rsid w:val="00387A58"/>
    <w:rsid w:val="00387EB1"/>
    <w:rsid w:val="0039146C"/>
    <w:rsid w:val="0039385A"/>
    <w:rsid w:val="003A68A1"/>
    <w:rsid w:val="003D4F61"/>
    <w:rsid w:val="003E16DF"/>
    <w:rsid w:val="003E2334"/>
    <w:rsid w:val="003E3095"/>
    <w:rsid w:val="003E6230"/>
    <w:rsid w:val="003E7AE5"/>
    <w:rsid w:val="003F5E01"/>
    <w:rsid w:val="003F69EC"/>
    <w:rsid w:val="00400549"/>
    <w:rsid w:val="00403787"/>
    <w:rsid w:val="00404F14"/>
    <w:rsid w:val="00406C7D"/>
    <w:rsid w:val="00407006"/>
    <w:rsid w:val="00412901"/>
    <w:rsid w:val="00414A01"/>
    <w:rsid w:val="00415B12"/>
    <w:rsid w:val="00423081"/>
    <w:rsid w:val="0042367B"/>
    <w:rsid w:val="004311F5"/>
    <w:rsid w:val="00433134"/>
    <w:rsid w:val="00437798"/>
    <w:rsid w:val="00444D4C"/>
    <w:rsid w:val="004542C0"/>
    <w:rsid w:val="00461929"/>
    <w:rsid w:val="0047485A"/>
    <w:rsid w:val="004752B2"/>
    <w:rsid w:val="00476075"/>
    <w:rsid w:val="00476DC2"/>
    <w:rsid w:val="00476FF7"/>
    <w:rsid w:val="0047732C"/>
    <w:rsid w:val="00480638"/>
    <w:rsid w:val="0048264B"/>
    <w:rsid w:val="00490CAC"/>
    <w:rsid w:val="00491175"/>
    <w:rsid w:val="00491381"/>
    <w:rsid w:val="00492500"/>
    <w:rsid w:val="00492F10"/>
    <w:rsid w:val="00497948"/>
    <w:rsid w:val="00497E19"/>
    <w:rsid w:val="004A15E1"/>
    <w:rsid w:val="004A3C76"/>
    <w:rsid w:val="004B0574"/>
    <w:rsid w:val="004B1992"/>
    <w:rsid w:val="004B3EB9"/>
    <w:rsid w:val="004C7A12"/>
    <w:rsid w:val="004C7F19"/>
    <w:rsid w:val="004E25BC"/>
    <w:rsid w:val="004E2769"/>
    <w:rsid w:val="004F0DC5"/>
    <w:rsid w:val="004F3D31"/>
    <w:rsid w:val="00507426"/>
    <w:rsid w:val="0051029C"/>
    <w:rsid w:val="00511704"/>
    <w:rsid w:val="005157EE"/>
    <w:rsid w:val="00516204"/>
    <w:rsid w:val="00520743"/>
    <w:rsid w:val="00526EB7"/>
    <w:rsid w:val="00531284"/>
    <w:rsid w:val="00534D1C"/>
    <w:rsid w:val="00536A61"/>
    <w:rsid w:val="00541066"/>
    <w:rsid w:val="00541F50"/>
    <w:rsid w:val="0054396D"/>
    <w:rsid w:val="00552017"/>
    <w:rsid w:val="00560797"/>
    <w:rsid w:val="0056170D"/>
    <w:rsid w:val="00564362"/>
    <w:rsid w:val="0056514C"/>
    <w:rsid w:val="00571546"/>
    <w:rsid w:val="00572607"/>
    <w:rsid w:val="00573967"/>
    <w:rsid w:val="00597AA7"/>
    <w:rsid w:val="005A6E9B"/>
    <w:rsid w:val="005B457A"/>
    <w:rsid w:val="005B5F45"/>
    <w:rsid w:val="005B658C"/>
    <w:rsid w:val="005B69C7"/>
    <w:rsid w:val="005C133B"/>
    <w:rsid w:val="005C1FE6"/>
    <w:rsid w:val="005C6A9C"/>
    <w:rsid w:val="005D50C8"/>
    <w:rsid w:val="005D6A0F"/>
    <w:rsid w:val="005E5D81"/>
    <w:rsid w:val="005E6066"/>
    <w:rsid w:val="005F2685"/>
    <w:rsid w:val="00601F1A"/>
    <w:rsid w:val="00602075"/>
    <w:rsid w:val="0060681C"/>
    <w:rsid w:val="00607265"/>
    <w:rsid w:val="006167A3"/>
    <w:rsid w:val="00620BCF"/>
    <w:rsid w:val="0062110F"/>
    <w:rsid w:val="00635986"/>
    <w:rsid w:val="006360BE"/>
    <w:rsid w:val="006426F8"/>
    <w:rsid w:val="00643CA4"/>
    <w:rsid w:val="00646699"/>
    <w:rsid w:val="00651998"/>
    <w:rsid w:val="00655E6F"/>
    <w:rsid w:val="00656695"/>
    <w:rsid w:val="006615E1"/>
    <w:rsid w:val="00662354"/>
    <w:rsid w:val="006724BB"/>
    <w:rsid w:val="00686989"/>
    <w:rsid w:val="006905AE"/>
    <w:rsid w:val="006926D2"/>
    <w:rsid w:val="006930F7"/>
    <w:rsid w:val="00694704"/>
    <w:rsid w:val="0069622F"/>
    <w:rsid w:val="0069746D"/>
    <w:rsid w:val="006A463D"/>
    <w:rsid w:val="006A4D09"/>
    <w:rsid w:val="006B6037"/>
    <w:rsid w:val="006C488D"/>
    <w:rsid w:val="006D6A60"/>
    <w:rsid w:val="006E379E"/>
    <w:rsid w:val="006F0813"/>
    <w:rsid w:val="006F2D91"/>
    <w:rsid w:val="0070726C"/>
    <w:rsid w:val="00711049"/>
    <w:rsid w:val="0071369F"/>
    <w:rsid w:val="00714308"/>
    <w:rsid w:val="00716FB5"/>
    <w:rsid w:val="00717B31"/>
    <w:rsid w:val="00736D43"/>
    <w:rsid w:val="007433B1"/>
    <w:rsid w:val="00751E37"/>
    <w:rsid w:val="00753633"/>
    <w:rsid w:val="00756F02"/>
    <w:rsid w:val="00757586"/>
    <w:rsid w:val="007636F2"/>
    <w:rsid w:val="007656FF"/>
    <w:rsid w:val="00765B0E"/>
    <w:rsid w:val="00767E19"/>
    <w:rsid w:val="007719E5"/>
    <w:rsid w:val="00775DB4"/>
    <w:rsid w:val="007814C5"/>
    <w:rsid w:val="007936E5"/>
    <w:rsid w:val="007A6069"/>
    <w:rsid w:val="007B315D"/>
    <w:rsid w:val="007B3A46"/>
    <w:rsid w:val="007B4373"/>
    <w:rsid w:val="007B5ACA"/>
    <w:rsid w:val="007C2852"/>
    <w:rsid w:val="007C3BFA"/>
    <w:rsid w:val="007D2DD0"/>
    <w:rsid w:val="007D32E9"/>
    <w:rsid w:val="007E2BFA"/>
    <w:rsid w:val="007E50B9"/>
    <w:rsid w:val="007E516A"/>
    <w:rsid w:val="007E5571"/>
    <w:rsid w:val="007F4031"/>
    <w:rsid w:val="007F6B5B"/>
    <w:rsid w:val="007F6EC1"/>
    <w:rsid w:val="008008E6"/>
    <w:rsid w:val="00802437"/>
    <w:rsid w:val="00803280"/>
    <w:rsid w:val="00804351"/>
    <w:rsid w:val="00805D4C"/>
    <w:rsid w:val="0081497C"/>
    <w:rsid w:val="00821B6F"/>
    <w:rsid w:val="00823D4C"/>
    <w:rsid w:val="0082794E"/>
    <w:rsid w:val="00837172"/>
    <w:rsid w:val="0085074E"/>
    <w:rsid w:val="0085107B"/>
    <w:rsid w:val="00851A50"/>
    <w:rsid w:val="008633BC"/>
    <w:rsid w:val="00863660"/>
    <w:rsid w:val="00866290"/>
    <w:rsid w:val="008807E3"/>
    <w:rsid w:val="00882652"/>
    <w:rsid w:val="00882EBB"/>
    <w:rsid w:val="00883EEA"/>
    <w:rsid w:val="00892015"/>
    <w:rsid w:val="008954F0"/>
    <w:rsid w:val="008958AA"/>
    <w:rsid w:val="008A2E92"/>
    <w:rsid w:val="008A3547"/>
    <w:rsid w:val="008A5692"/>
    <w:rsid w:val="008A7941"/>
    <w:rsid w:val="008B084F"/>
    <w:rsid w:val="008B5ED1"/>
    <w:rsid w:val="008C0C10"/>
    <w:rsid w:val="008C54D1"/>
    <w:rsid w:val="008D2B90"/>
    <w:rsid w:val="008D3D56"/>
    <w:rsid w:val="008D545F"/>
    <w:rsid w:val="008D6786"/>
    <w:rsid w:val="008E5923"/>
    <w:rsid w:val="008E73EC"/>
    <w:rsid w:val="008F194E"/>
    <w:rsid w:val="008F2804"/>
    <w:rsid w:val="008F3F65"/>
    <w:rsid w:val="008F7B5E"/>
    <w:rsid w:val="0090032C"/>
    <w:rsid w:val="009021C1"/>
    <w:rsid w:val="009023D5"/>
    <w:rsid w:val="00903455"/>
    <w:rsid w:val="00905A56"/>
    <w:rsid w:val="00906F35"/>
    <w:rsid w:val="00907211"/>
    <w:rsid w:val="00914C5B"/>
    <w:rsid w:val="00915282"/>
    <w:rsid w:val="00915F9E"/>
    <w:rsid w:val="0092127D"/>
    <w:rsid w:val="00937172"/>
    <w:rsid w:val="00943325"/>
    <w:rsid w:val="009609B4"/>
    <w:rsid w:val="009614D4"/>
    <w:rsid w:val="00963C91"/>
    <w:rsid w:val="009669E5"/>
    <w:rsid w:val="0096726A"/>
    <w:rsid w:val="0097042E"/>
    <w:rsid w:val="00975773"/>
    <w:rsid w:val="00982BFA"/>
    <w:rsid w:val="009931C0"/>
    <w:rsid w:val="00996912"/>
    <w:rsid w:val="00997DC5"/>
    <w:rsid w:val="009A2B64"/>
    <w:rsid w:val="009A4D6C"/>
    <w:rsid w:val="009A5DDD"/>
    <w:rsid w:val="009A7DFE"/>
    <w:rsid w:val="009B4EA8"/>
    <w:rsid w:val="009B5609"/>
    <w:rsid w:val="009B59AA"/>
    <w:rsid w:val="009C0613"/>
    <w:rsid w:val="009C177F"/>
    <w:rsid w:val="009C2C99"/>
    <w:rsid w:val="009C4F46"/>
    <w:rsid w:val="009D1873"/>
    <w:rsid w:val="009D5082"/>
    <w:rsid w:val="009D51D0"/>
    <w:rsid w:val="009E6DF5"/>
    <w:rsid w:val="009E7F54"/>
    <w:rsid w:val="009F1BE2"/>
    <w:rsid w:val="009F6500"/>
    <w:rsid w:val="009F6B34"/>
    <w:rsid w:val="00A037D3"/>
    <w:rsid w:val="00A04661"/>
    <w:rsid w:val="00A06A81"/>
    <w:rsid w:val="00A07743"/>
    <w:rsid w:val="00A11545"/>
    <w:rsid w:val="00A128C0"/>
    <w:rsid w:val="00A12C88"/>
    <w:rsid w:val="00A22969"/>
    <w:rsid w:val="00A27E80"/>
    <w:rsid w:val="00A31539"/>
    <w:rsid w:val="00A31E19"/>
    <w:rsid w:val="00A37BD4"/>
    <w:rsid w:val="00A50211"/>
    <w:rsid w:val="00A5197E"/>
    <w:rsid w:val="00A52693"/>
    <w:rsid w:val="00A529AF"/>
    <w:rsid w:val="00A55F01"/>
    <w:rsid w:val="00A6578F"/>
    <w:rsid w:val="00A7526B"/>
    <w:rsid w:val="00A7668C"/>
    <w:rsid w:val="00A77FE3"/>
    <w:rsid w:val="00A86C81"/>
    <w:rsid w:val="00A94850"/>
    <w:rsid w:val="00AA2398"/>
    <w:rsid w:val="00AA327A"/>
    <w:rsid w:val="00AA50A5"/>
    <w:rsid w:val="00AB20DE"/>
    <w:rsid w:val="00AB5541"/>
    <w:rsid w:val="00AB5D49"/>
    <w:rsid w:val="00AB5F70"/>
    <w:rsid w:val="00AB6CCB"/>
    <w:rsid w:val="00AC00E9"/>
    <w:rsid w:val="00AD47B2"/>
    <w:rsid w:val="00AD6023"/>
    <w:rsid w:val="00AE0DD4"/>
    <w:rsid w:val="00AE250A"/>
    <w:rsid w:val="00AE4552"/>
    <w:rsid w:val="00B01D02"/>
    <w:rsid w:val="00B0559C"/>
    <w:rsid w:val="00B07B7A"/>
    <w:rsid w:val="00B12445"/>
    <w:rsid w:val="00B15A08"/>
    <w:rsid w:val="00B15F9A"/>
    <w:rsid w:val="00B16641"/>
    <w:rsid w:val="00B2086E"/>
    <w:rsid w:val="00B2684F"/>
    <w:rsid w:val="00B31C62"/>
    <w:rsid w:val="00B32C3C"/>
    <w:rsid w:val="00B40A07"/>
    <w:rsid w:val="00B436DF"/>
    <w:rsid w:val="00B43EEB"/>
    <w:rsid w:val="00B52056"/>
    <w:rsid w:val="00B54BDF"/>
    <w:rsid w:val="00B5558D"/>
    <w:rsid w:val="00B577E2"/>
    <w:rsid w:val="00B62803"/>
    <w:rsid w:val="00B647F9"/>
    <w:rsid w:val="00B660EC"/>
    <w:rsid w:val="00B66504"/>
    <w:rsid w:val="00B706BC"/>
    <w:rsid w:val="00B71A9A"/>
    <w:rsid w:val="00B757C7"/>
    <w:rsid w:val="00B76330"/>
    <w:rsid w:val="00B8004F"/>
    <w:rsid w:val="00B8275B"/>
    <w:rsid w:val="00B912A3"/>
    <w:rsid w:val="00B932EB"/>
    <w:rsid w:val="00B93D4A"/>
    <w:rsid w:val="00B940DB"/>
    <w:rsid w:val="00B95131"/>
    <w:rsid w:val="00BA24EB"/>
    <w:rsid w:val="00BA4959"/>
    <w:rsid w:val="00BA58C6"/>
    <w:rsid w:val="00BB1D6F"/>
    <w:rsid w:val="00BC0290"/>
    <w:rsid w:val="00BC1513"/>
    <w:rsid w:val="00BC726D"/>
    <w:rsid w:val="00BD3D5A"/>
    <w:rsid w:val="00BD6014"/>
    <w:rsid w:val="00BE0C83"/>
    <w:rsid w:val="00BE0E6B"/>
    <w:rsid w:val="00BE1889"/>
    <w:rsid w:val="00BE47B8"/>
    <w:rsid w:val="00BF0BD0"/>
    <w:rsid w:val="00BF6CA4"/>
    <w:rsid w:val="00C05004"/>
    <w:rsid w:val="00C05B91"/>
    <w:rsid w:val="00C10CF4"/>
    <w:rsid w:val="00C1265C"/>
    <w:rsid w:val="00C169B8"/>
    <w:rsid w:val="00C22045"/>
    <w:rsid w:val="00C2620C"/>
    <w:rsid w:val="00C26748"/>
    <w:rsid w:val="00C307F5"/>
    <w:rsid w:val="00C318A4"/>
    <w:rsid w:val="00C36513"/>
    <w:rsid w:val="00C3712B"/>
    <w:rsid w:val="00C40184"/>
    <w:rsid w:val="00C44A21"/>
    <w:rsid w:val="00C45DEE"/>
    <w:rsid w:val="00C51389"/>
    <w:rsid w:val="00C60E37"/>
    <w:rsid w:val="00C632D1"/>
    <w:rsid w:val="00C70DFD"/>
    <w:rsid w:val="00C75635"/>
    <w:rsid w:val="00C832F6"/>
    <w:rsid w:val="00C83B92"/>
    <w:rsid w:val="00C87E70"/>
    <w:rsid w:val="00CA2028"/>
    <w:rsid w:val="00CA618E"/>
    <w:rsid w:val="00CB1FBA"/>
    <w:rsid w:val="00CB2BAC"/>
    <w:rsid w:val="00CB401B"/>
    <w:rsid w:val="00CC0E13"/>
    <w:rsid w:val="00CC2B85"/>
    <w:rsid w:val="00CC375F"/>
    <w:rsid w:val="00CD0E77"/>
    <w:rsid w:val="00CD13BC"/>
    <w:rsid w:val="00CD5408"/>
    <w:rsid w:val="00CD57D8"/>
    <w:rsid w:val="00CD5CFF"/>
    <w:rsid w:val="00CE0FC9"/>
    <w:rsid w:val="00CE16AE"/>
    <w:rsid w:val="00CE29BA"/>
    <w:rsid w:val="00CE5617"/>
    <w:rsid w:val="00CE5C16"/>
    <w:rsid w:val="00CE625D"/>
    <w:rsid w:val="00CE7E1F"/>
    <w:rsid w:val="00CF064C"/>
    <w:rsid w:val="00CF09A8"/>
    <w:rsid w:val="00CF0C3F"/>
    <w:rsid w:val="00D00FF0"/>
    <w:rsid w:val="00D0230F"/>
    <w:rsid w:val="00D057A2"/>
    <w:rsid w:val="00D06485"/>
    <w:rsid w:val="00D11C00"/>
    <w:rsid w:val="00D135E5"/>
    <w:rsid w:val="00D228A6"/>
    <w:rsid w:val="00D35F58"/>
    <w:rsid w:val="00D419C2"/>
    <w:rsid w:val="00D44C7B"/>
    <w:rsid w:val="00D460ED"/>
    <w:rsid w:val="00D52794"/>
    <w:rsid w:val="00D5395F"/>
    <w:rsid w:val="00D53998"/>
    <w:rsid w:val="00D53E30"/>
    <w:rsid w:val="00D604AE"/>
    <w:rsid w:val="00D6058A"/>
    <w:rsid w:val="00D6146F"/>
    <w:rsid w:val="00D63C00"/>
    <w:rsid w:val="00D656AE"/>
    <w:rsid w:val="00D71234"/>
    <w:rsid w:val="00D72BD2"/>
    <w:rsid w:val="00D72CDA"/>
    <w:rsid w:val="00D76010"/>
    <w:rsid w:val="00D848D9"/>
    <w:rsid w:val="00D8542D"/>
    <w:rsid w:val="00D90E7A"/>
    <w:rsid w:val="00D9127B"/>
    <w:rsid w:val="00D919D5"/>
    <w:rsid w:val="00D92FC5"/>
    <w:rsid w:val="00D932D9"/>
    <w:rsid w:val="00D95C23"/>
    <w:rsid w:val="00DA00EC"/>
    <w:rsid w:val="00DA1219"/>
    <w:rsid w:val="00DA3F40"/>
    <w:rsid w:val="00DA57E2"/>
    <w:rsid w:val="00DA663A"/>
    <w:rsid w:val="00DA7F18"/>
    <w:rsid w:val="00DB4759"/>
    <w:rsid w:val="00DB6869"/>
    <w:rsid w:val="00DB6F1A"/>
    <w:rsid w:val="00DC2802"/>
    <w:rsid w:val="00DC5A94"/>
    <w:rsid w:val="00DD409F"/>
    <w:rsid w:val="00DD46D0"/>
    <w:rsid w:val="00DD5AA7"/>
    <w:rsid w:val="00DD681E"/>
    <w:rsid w:val="00DD763E"/>
    <w:rsid w:val="00DD7E91"/>
    <w:rsid w:val="00DF208A"/>
    <w:rsid w:val="00DF2C71"/>
    <w:rsid w:val="00DF3CE5"/>
    <w:rsid w:val="00DF6A94"/>
    <w:rsid w:val="00DF7066"/>
    <w:rsid w:val="00DF7399"/>
    <w:rsid w:val="00E00E5E"/>
    <w:rsid w:val="00E03F60"/>
    <w:rsid w:val="00E12EE1"/>
    <w:rsid w:val="00E1518A"/>
    <w:rsid w:val="00E27EAA"/>
    <w:rsid w:val="00E31D1F"/>
    <w:rsid w:val="00E35C65"/>
    <w:rsid w:val="00E40992"/>
    <w:rsid w:val="00E522C3"/>
    <w:rsid w:val="00E52BD4"/>
    <w:rsid w:val="00E56DDA"/>
    <w:rsid w:val="00E56EF8"/>
    <w:rsid w:val="00E60476"/>
    <w:rsid w:val="00E61233"/>
    <w:rsid w:val="00E61ACB"/>
    <w:rsid w:val="00E65085"/>
    <w:rsid w:val="00E65ADE"/>
    <w:rsid w:val="00E718E0"/>
    <w:rsid w:val="00E71E6C"/>
    <w:rsid w:val="00E735E9"/>
    <w:rsid w:val="00E73C75"/>
    <w:rsid w:val="00E74ED3"/>
    <w:rsid w:val="00E7557E"/>
    <w:rsid w:val="00E863A3"/>
    <w:rsid w:val="00E9556E"/>
    <w:rsid w:val="00EA1784"/>
    <w:rsid w:val="00EA1B2E"/>
    <w:rsid w:val="00EB12F4"/>
    <w:rsid w:val="00EB35CE"/>
    <w:rsid w:val="00EC3730"/>
    <w:rsid w:val="00ED04F7"/>
    <w:rsid w:val="00ED362C"/>
    <w:rsid w:val="00EE1D56"/>
    <w:rsid w:val="00EE4EB3"/>
    <w:rsid w:val="00EE75DA"/>
    <w:rsid w:val="00EF48A3"/>
    <w:rsid w:val="00EF7F86"/>
    <w:rsid w:val="00F101F5"/>
    <w:rsid w:val="00F109CB"/>
    <w:rsid w:val="00F11881"/>
    <w:rsid w:val="00F1375A"/>
    <w:rsid w:val="00F14193"/>
    <w:rsid w:val="00F22247"/>
    <w:rsid w:val="00F228FA"/>
    <w:rsid w:val="00F2721D"/>
    <w:rsid w:val="00F3026C"/>
    <w:rsid w:val="00F33A8E"/>
    <w:rsid w:val="00F355B2"/>
    <w:rsid w:val="00F43F91"/>
    <w:rsid w:val="00F44744"/>
    <w:rsid w:val="00F53760"/>
    <w:rsid w:val="00F61603"/>
    <w:rsid w:val="00F62122"/>
    <w:rsid w:val="00F63F61"/>
    <w:rsid w:val="00F67E50"/>
    <w:rsid w:val="00F82E26"/>
    <w:rsid w:val="00F83A1E"/>
    <w:rsid w:val="00F947D2"/>
    <w:rsid w:val="00F971FB"/>
    <w:rsid w:val="00FA30EF"/>
    <w:rsid w:val="00FA6ED8"/>
    <w:rsid w:val="00FB5158"/>
    <w:rsid w:val="00FC0CFF"/>
    <w:rsid w:val="00FC3E59"/>
    <w:rsid w:val="00FD288E"/>
    <w:rsid w:val="00FD427A"/>
    <w:rsid w:val="00FD56D3"/>
    <w:rsid w:val="00FD5985"/>
    <w:rsid w:val="00FE00A9"/>
    <w:rsid w:val="00FE205C"/>
    <w:rsid w:val="00FE52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4"/>
      </w:numPr>
      <w:spacing w:before="120" w:after="60"/>
      <w:outlineLvl w:val="1"/>
    </w:pPr>
    <w:rPr>
      <w:iCs/>
      <w:color w:val="000000"/>
    </w:rPr>
  </w:style>
  <w:style w:type="paragraph" w:styleId="Nagwek3">
    <w:name w:val="heading 3"/>
    <w:basedOn w:val="Normalny"/>
    <w:link w:val="Nagwek3Znak"/>
    <w:autoRedefine/>
    <w:qFormat/>
    <w:rsid w:val="0048264B"/>
    <w:pPr>
      <w:shd w:val="clear" w:color="auto" w:fill="FFFFFF"/>
      <w:tabs>
        <w:tab w:val="left" w:pos="720"/>
      </w:tabs>
      <w:spacing w:after="120"/>
      <w:jc w:val="both"/>
      <w:outlineLvl w:val="2"/>
    </w:pPr>
    <w:rPr>
      <w:color w:val="FF0000"/>
      <w:spacing w:val="-8"/>
    </w:rPr>
  </w:style>
  <w:style w:type="paragraph" w:styleId="Nagwek4">
    <w:name w:val="heading 4"/>
    <w:basedOn w:val="Normalny"/>
    <w:link w:val="Nagwek4Znak"/>
    <w:autoRedefine/>
    <w:qFormat/>
    <w:rsid w:val="00E61233"/>
    <w:pPr>
      <w:keepNext/>
      <w:numPr>
        <w:numId w:val="36"/>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48264B"/>
    <w:rPr>
      <w:rFonts w:ascii="Times New Roman" w:eastAsia="Times New Roman" w:hAnsi="Times New Roman"/>
      <w:color w:val="FF0000"/>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
    <w:link w:val="Akapitzlis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pteka@szpitalwrzesnia.home.pl" TargetMode="External"/><Relationship Id="rId25" Type="http://schemas.openxmlformats.org/officeDocument/2006/relationships/hyperlink" Target="tel:531-949-132"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F71B2-E4C0-45D1-8C64-7B55C5EA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31</Pages>
  <Words>9123</Words>
  <Characters>54743</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63739</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58</cp:revision>
  <cp:lastPrinted>2022-02-08T09:11:00Z</cp:lastPrinted>
  <dcterms:created xsi:type="dcterms:W3CDTF">2021-12-22T08:55:00Z</dcterms:created>
  <dcterms:modified xsi:type="dcterms:W3CDTF">2022-02-08T09:14:00Z</dcterms:modified>
</cp:coreProperties>
</file>