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E0BB" w14:textId="77777777" w:rsidR="00FC32DE" w:rsidRPr="00FC32DE" w:rsidRDefault="00FC32DE" w:rsidP="00FC32DE">
      <w:pPr>
        <w:keepNext/>
        <w:spacing w:before="120" w:after="120" w:line="240" w:lineRule="auto"/>
        <w:jc w:val="both"/>
        <w:outlineLvl w:val="5"/>
        <w:rPr>
          <w:rFonts w:cstheme="minorHAnsi"/>
          <w:b/>
          <w:bCs/>
        </w:rPr>
      </w:pPr>
      <w:r w:rsidRPr="00FC32DE">
        <w:rPr>
          <w:rFonts w:cstheme="minorHAnsi"/>
          <w:b/>
          <w:bCs/>
        </w:rPr>
        <w:t xml:space="preserve">ZAMAWIAJĄCY                                            </w:t>
      </w:r>
    </w:p>
    <w:p w14:paraId="75F75413" w14:textId="77777777" w:rsidR="00FC32DE" w:rsidRPr="00FC32DE" w:rsidRDefault="00FC32DE" w:rsidP="00FC32DE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 xml:space="preserve">Świętokrzyskie Centrum Onkologii </w:t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  <w:t xml:space="preserve">                                        ul. </w:t>
      </w:r>
      <w:proofErr w:type="spellStart"/>
      <w:r w:rsidRPr="00FC32DE">
        <w:rPr>
          <w:rFonts w:cstheme="minorHAnsi"/>
        </w:rPr>
        <w:t>Artwińskiego</w:t>
      </w:r>
      <w:proofErr w:type="spellEnd"/>
      <w:r w:rsidRPr="00FC32DE">
        <w:rPr>
          <w:rFonts w:cstheme="minorHAnsi"/>
        </w:rPr>
        <w:t xml:space="preserve"> 3</w:t>
      </w:r>
    </w:p>
    <w:p w14:paraId="2C615DB5" w14:textId="77777777" w:rsidR="00FC32DE" w:rsidRPr="00FC32DE" w:rsidRDefault="00FC32DE" w:rsidP="00FC32DE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>25-734 Kielce</w:t>
      </w:r>
    </w:p>
    <w:p w14:paraId="2E54A586" w14:textId="77777777" w:rsidR="00FC32DE" w:rsidRPr="00FC32DE" w:rsidRDefault="00FC32DE" w:rsidP="00FC32DE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 xml:space="preserve">nr  tel.: 041/ 36-74-474                                                                                   </w:t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  <w:t xml:space="preserve">                                                                                                        </w:t>
      </w:r>
    </w:p>
    <w:p w14:paraId="005EC513" w14:textId="77777777" w:rsidR="00FC32DE" w:rsidRPr="00FC32DE" w:rsidRDefault="00FC32DE" w:rsidP="00FC32DE">
      <w:pPr>
        <w:spacing w:before="120" w:after="120" w:line="240" w:lineRule="auto"/>
        <w:rPr>
          <w:rFonts w:cstheme="minorHAnsi"/>
          <w:b/>
          <w:bCs/>
        </w:rPr>
      </w:pPr>
      <w:r w:rsidRPr="00FC32DE">
        <w:rPr>
          <w:rFonts w:cstheme="minorHAnsi"/>
          <w:b/>
          <w:bCs/>
        </w:rPr>
        <w:t>Nazwa Wykonawcy:</w:t>
      </w:r>
    </w:p>
    <w:p w14:paraId="4EBB10A4" w14:textId="77777777" w:rsidR="00FC32DE" w:rsidRPr="00FC32DE" w:rsidRDefault="00FC32DE" w:rsidP="00FC32DE">
      <w:pPr>
        <w:spacing w:before="120" w:after="120" w:line="240" w:lineRule="auto"/>
        <w:rPr>
          <w:rFonts w:eastAsia="Arial Unicode MS" w:cstheme="minorHAnsi"/>
        </w:rPr>
      </w:pPr>
      <w:r w:rsidRPr="00FC32DE">
        <w:rPr>
          <w:rFonts w:cstheme="minorHAnsi"/>
        </w:rPr>
        <w:t>……………………………………………………………………</w:t>
      </w:r>
    </w:p>
    <w:p w14:paraId="797A39E5" w14:textId="77777777" w:rsidR="00FC32DE" w:rsidRPr="00FC32DE" w:rsidRDefault="00FC32DE" w:rsidP="00FC32DE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Adres: ……………………………………………………………</w:t>
      </w:r>
    </w:p>
    <w:p w14:paraId="610BF801" w14:textId="77777777" w:rsidR="00FC32DE" w:rsidRPr="00FC32DE" w:rsidRDefault="00FC32DE" w:rsidP="00FC32DE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nr tel.: ………………………………………</w:t>
      </w:r>
    </w:p>
    <w:p w14:paraId="23363B45" w14:textId="77777777" w:rsidR="00FC32DE" w:rsidRPr="00FC32DE" w:rsidRDefault="00FC32DE" w:rsidP="00FC32DE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 xml:space="preserve">REGON ……………………………………. </w:t>
      </w:r>
    </w:p>
    <w:p w14:paraId="728C9809" w14:textId="77777777" w:rsidR="00FC32DE" w:rsidRPr="00FC32DE" w:rsidRDefault="00FC32DE" w:rsidP="00FC32DE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NIP       ……………………………………..</w:t>
      </w:r>
    </w:p>
    <w:p w14:paraId="16B18689" w14:textId="77777777" w:rsidR="00FC32DE" w:rsidRPr="00FC32DE" w:rsidRDefault="00FC32DE" w:rsidP="00FC32DE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>Wpisany do Rejestru Przedsiębiorców Krajowego Rejestru Sądowego prowadzonego przez Sąd Rejonowy …………………… Wydział  ………………………….</w:t>
      </w:r>
      <w:r w:rsidRPr="00FC32DE">
        <w:rPr>
          <w:rFonts w:cstheme="minorHAnsi"/>
        </w:rPr>
        <w:br/>
        <w:t>pod numerem KRS: ……………………….*, kapitał zakładowy:…………………………………..</w:t>
      </w:r>
    </w:p>
    <w:p w14:paraId="3382F396" w14:textId="77777777" w:rsidR="00FC32DE" w:rsidRPr="00FC32DE" w:rsidRDefault="00FC32DE" w:rsidP="00FC32DE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>Wpisany do Centralnej Ewidencji i Informacji o Działalności Gospodarczej*</w:t>
      </w:r>
    </w:p>
    <w:p w14:paraId="41C795B6" w14:textId="77777777" w:rsidR="00FC32DE" w:rsidRPr="00FC32DE" w:rsidRDefault="00FC32DE" w:rsidP="00FC32DE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>* niepotrzebne skreślić</w:t>
      </w:r>
    </w:p>
    <w:p w14:paraId="20C74741" w14:textId="77777777" w:rsidR="00FC32DE" w:rsidRPr="00FC32DE" w:rsidRDefault="00FC32DE" w:rsidP="00FC32DE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E-mail, na który Zamawiający ma przesłać korespondencję  ………………………….</w:t>
      </w:r>
    </w:p>
    <w:p w14:paraId="18053DD1" w14:textId="77777777" w:rsidR="00FC32DE" w:rsidRPr="00FC32DE" w:rsidRDefault="00FC32DE" w:rsidP="00FC32DE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W przypadku wyboru naszej oferty jako najkorzystniejszej umowę w imieniu firmy podpiszą:</w:t>
      </w:r>
    </w:p>
    <w:p w14:paraId="1C212D0E" w14:textId="77777777" w:rsidR="00FC32DE" w:rsidRPr="00FC32DE" w:rsidRDefault="00FC32DE" w:rsidP="00FC32DE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………………………………………………………………………………………………………..</w:t>
      </w:r>
    </w:p>
    <w:p w14:paraId="3FCA396B" w14:textId="77777777" w:rsidR="00FC32DE" w:rsidRPr="00FC32DE" w:rsidRDefault="00FC32DE" w:rsidP="00FC32DE">
      <w:pPr>
        <w:suppressAutoHyphens/>
        <w:autoSpaceDN w:val="0"/>
        <w:spacing w:before="120" w:after="12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 xml:space="preserve">(imię, nazwisko, stanowisko)   </w:t>
      </w:r>
    </w:p>
    <w:p w14:paraId="4C0994B6" w14:textId="77777777" w:rsidR="00FC32DE" w:rsidRPr="00FC32DE" w:rsidRDefault="00FC32DE" w:rsidP="00FC32DE">
      <w:pPr>
        <w:suppressAutoHyphens/>
        <w:autoSpaceDN w:val="0"/>
        <w:spacing w:before="120" w:after="120" w:line="240" w:lineRule="auto"/>
        <w:jc w:val="both"/>
        <w:textAlignment w:val="baseline"/>
        <w:rPr>
          <w:rFonts w:cstheme="minorHAnsi"/>
        </w:rPr>
      </w:pPr>
      <w:r w:rsidRPr="00FC32DE">
        <w:rPr>
          <w:rFonts w:cstheme="minorHAnsi"/>
        </w:rPr>
        <w:t>Osobą odpowiedzialną za realizację  zamówienia jest Pani / Pan ..................</w:t>
      </w:r>
    </w:p>
    <w:p w14:paraId="61D5F457" w14:textId="269AF7F7" w:rsidR="00FC32DE" w:rsidRPr="00FC32DE" w:rsidRDefault="00FC32DE" w:rsidP="00FC32DE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eastAsia="Times New Roman" w:cstheme="minorHAnsi"/>
          <w:b/>
          <w:lang w:eastAsia="pl-PL"/>
        </w:rPr>
      </w:pPr>
      <w:r w:rsidRPr="00FC32DE">
        <w:rPr>
          <w:rFonts w:cstheme="minorHAnsi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1EDC00A1" w14:textId="77777777" w:rsidR="00FC32DE" w:rsidRPr="00FC32DE" w:rsidRDefault="00FC32DE" w:rsidP="001B4ACF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pl-PL"/>
        </w:rPr>
      </w:pPr>
    </w:p>
    <w:p w14:paraId="3FA2627E" w14:textId="680B918F" w:rsidR="001B4ACF" w:rsidRPr="00FC32DE" w:rsidRDefault="001B4ACF" w:rsidP="001B4ACF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lang w:eastAsia="pl-PL"/>
        </w:rPr>
      </w:pPr>
      <w:r w:rsidRPr="00FC32DE">
        <w:rPr>
          <w:rFonts w:eastAsia="Times New Roman" w:cstheme="minorHAnsi"/>
          <w:b/>
          <w:lang w:eastAsia="pl-PL"/>
        </w:rPr>
        <w:t>OFERTA</w:t>
      </w:r>
    </w:p>
    <w:p w14:paraId="53A94A39" w14:textId="1CEF003E" w:rsidR="001B4ACF" w:rsidRPr="00FC32DE" w:rsidRDefault="001B4ACF" w:rsidP="001B4ACF">
      <w:pPr>
        <w:keepNext/>
        <w:spacing w:after="0" w:line="240" w:lineRule="auto"/>
        <w:jc w:val="both"/>
        <w:outlineLvl w:val="5"/>
        <w:rPr>
          <w:rFonts w:eastAsia="Times New Roman" w:cstheme="minorHAnsi"/>
          <w:b/>
          <w:lang w:eastAsia="pl-PL"/>
        </w:rPr>
      </w:pPr>
      <w:r w:rsidRPr="00FC32DE">
        <w:rPr>
          <w:rFonts w:eastAsia="Times New Roman" w:cstheme="minorHAnsi"/>
          <w:lang w:eastAsia="pl-PL"/>
        </w:rPr>
        <w:t xml:space="preserve">W związku z zamieszczoną na platformie zakupowej </w:t>
      </w:r>
      <w:r w:rsidR="00FC32DE" w:rsidRPr="00FC32DE">
        <w:rPr>
          <w:rFonts w:eastAsia="Times New Roman" w:cstheme="minorHAnsi"/>
          <w:lang w:eastAsia="pl-PL"/>
        </w:rPr>
        <w:t xml:space="preserve">Zamawiającego </w:t>
      </w:r>
      <w:r w:rsidRPr="00FC32DE">
        <w:rPr>
          <w:rFonts w:eastAsia="Times New Roman" w:cstheme="minorHAnsi"/>
          <w:lang w:eastAsia="pl-PL"/>
        </w:rPr>
        <w:t xml:space="preserve">prośbą o złożenie oferty na  dokonanie rocznych przeglądów obiektów budowlanych ŚCO położonych przy ulicy </w:t>
      </w:r>
      <w:proofErr w:type="spellStart"/>
      <w:r w:rsidRPr="00FC32DE">
        <w:rPr>
          <w:rFonts w:eastAsia="Times New Roman" w:cstheme="minorHAnsi"/>
          <w:lang w:eastAsia="pl-PL"/>
        </w:rPr>
        <w:t>Artwińskiego</w:t>
      </w:r>
      <w:proofErr w:type="spellEnd"/>
      <w:r w:rsidRPr="00FC32DE">
        <w:rPr>
          <w:rFonts w:eastAsia="Times New Roman" w:cstheme="minorHAnsi"/>
          <w:lang w:eastAsia="pl-PL"/>
        </w:rPr>
        <w:t xml:space="preserve"> 3 i Gwarków w Kielcach w zakresie budowlanym  zgodnie z opisem</w:t>
      </w:r>
      <w:r w:rsidR="00456828">
        <w:rPr>
          <w:rFonts w:eastAsia="Times New Roman" w:cstheme="minorHAnsi"/>
          <w:lang w:eastAsia="pl-PL"/>
        </w:rPr>
        <w:t xml:space="preserve"> zawartym w Załączniku nr 1</w:t>
      </w:r>
      <w:r w:rsidRPr="00FC32DE">
        <w:rPr>
          <w:rFonts w:eastAsia="Times New Roman" w:cstheme="minorHAnsi"/>
          <w:lang w:eastAsia="pl-PL"/>
        </w:rPr>
        <w:t>:</w:t>
      </w:r>
      <w:r w:rsidRPr="00FC32DE">
        <w:rPr>
          <w:rFonts w:eastAsia="Times New Roman" w:cstheme="minorHAnsi"/>
          <w:b/>
          <w:lang w:eastAsia="pl-PL"/>
        </w:rPr>
        <w:t xml:space="preserve">  </w:t>
      </w:r>
    </w:p>
    <w:p w14:paraId="114AC147" w14:textId="77777777" w:rsidR="004164C0" w:rsidRDefault="001B4ACF" w:rsidP="001B4AC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Oferujemy wykonanie przedmiotu zamówienia w pełnym rzeczowym zakresie objętym zamówieniem</w:t>
      </w:r>
    </w:p>
    <w:p w14:paraId="20914D5E" w14:textId="7BE58127" w:rsidR="001B4ACF" w:rsidRPr="00FC32DE" w:rsidRDefault="001B4ACF" w:rsidP="004164C0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za cenę:</w:t>
      </w:r>
    </w:p>
    <w:p w14:paraId="0151CEC4" w14:textId="5E4F1E4A" w:rsidR="001B4ACF" w:rsidRPr="00FC32DE" w:rsidRDefault="001B4ACF" w:rsidP="001B4ACF">
      <w:pPr>
        <w:spacing w:after="0" w:line="240" w:lineRule="auto"/>
        <w:ind w:firstLine="360"/>
        <w:jc w:val="both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Netto</w:t>
      </w:r>
      <w:r w:rsidR="004164C0">
        <w:rPr>
          <w:rFonts w:eastAsia="Times New Roman" w:cstheme="minorHAnsi"/>
          <w:lang w:eastAsia="pl-PL"/>
        </w:rPr>
        <w:t xml:space="preserve">: </w:t>
      </w:r>
      <w:r w:rsidRPr="00FC32DE">
        <w:rPr>
          <w:rFonts w:eastAsia="Times New Roman" w:cstheme="minorHAnsi"/>
          <w:lang w:eastAsia="pl-PL"/>
        </w:rPr>
        <w:t>................................ zł /</w:t>
      </w:r>
      <w:r w:rsidR="004164C0">
        <w:rPr>
          <w:rFonts w:eastAsia="Times New Roman" w:cstheme="minorHAnsi"/>
          <w:lang w:eastAsia="pl-PL"/>
        </w:rPr>
        <w:t xml:space="preserve"> </w:t>
      </w:r>
      <w:r w:rsidRPr="00FC32DE">
        <w:rPr>
          <w:rFonts w:eastAsia="Times New Roman" w:cstheme="minorHAnsi"/>
          <w:lang w:eastAsia="pl-PL"/>
        </w:rPr>
        <w:t>słownie</w:t>
      </w:r>
      <w:r w:rsidR="004164C0">
        <w:rPr>
          <w:rFonts w:eastAsia="Times New Roman" w:cstheme="minorHAnsi"/>
          <w:lang w:eastAsia="pl-PL"/>
        </w:rPr>
        <w:t xml:space="preserve">: </w:t>
      </w:r>
      <w:r w:rsidRPr="00FC32DE">
        <w:rPr>
          <w:rFonts w:eastAsia="Times New Roman" w:cstheme="minorHAnsi"/>
          <w:lang w:eastAsia="pl-PL"/>
        </w:rPr>
        <w:t>................................</w:t>
      </w:r>
    </w:p>
    <w:p w14:paraId="3A75F0D9" w14:textId="77777777" w:rsidR="001B4ACF" w:rsidRPr="00FC32DE" w:rsidRDefault="001B4ACF" w:rsidP="001B4ACF">
      <w:pPr>
        <w:spacing w:after="0" w:line="240" w:lineRule="auto"/>
        <w:ind w:firstLine="360"/>
        <w:jc w:val="both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+ VAT.........................</w:t>
      </w:r>
    </w:p>
    <w:p w14:paraId="59A57EC9" w14:textId="5A55DB08" w:rsidR="001B4ACF" w:rsidRPr="00FC32DE" w:rsidRDefault="001B4ACF" w:rsidP="001B4ACF">
      <w:pPr>
        <w:spacing w:after="0" w:line="240" w:lineRule="auto"/>
        <w:ind w:firstLine="360"/>
        <w:jc w:val="both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Brutto</w:t>
      </w:r>
      <w:r w:rsidR="004164C0">
        <w:rPr>
          <w:rFonts w:eastAsia="Times New Roman" w:cstheme="minorHAnsi"/>
          <w:lang w:eastAsia="pl-PL"/>
        </w:rPr>
        <w:t xml:space="preserve">: </w:t>
      </w:r>
      <w:r w:rsidRPr="00FC32DE">
        <w:rPr>
          <w:rFonts w:eastAsia="Times New Roman" w:cstheme="minorHAnsi"/>
          <w:lang w:eastAsia="pl-PL"/>
        </w:rPr>
        <w:t>................................zł/  słownie</w:t>
      </w:r>
      <w:r w:rsidR="004164C0">
        <w:rPr>
          <w:rFonts w:eastAsia="Times New Roman" w:cstheme="minorHAnsi"/>
          <w:lang w:eastAsia="pl-PL"/>
        </w:rPr>
        <w:t>:</w:t>
      </w:r>
      <w:r w:rsidRPr="00FC32DE">
        <w:rPr>
          <w:rFonts w:eastAsia="Times New Roman" w:cstheme="minorHAnsi"/>
          <w:lang w:eastAsia="pl-PL"/>
        </w:rPr>
        <w:t>.................................</w:t>
      </w:r>
    </w:p>
    <w:p w14:paraId="4FB32C2C" w14:textId="77777777" w:rsidR="00FC32DE" w:rsidRPr="00FC32DE" w:rsidRDefault="001B4ACF" w:rsidP="001B4AC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Termin płatność</w:t>
      </w:r>
      <w:r w:rsidR="00FC32DE" w:rsidRPr="00FC32DE">
        <w:rPr>
          <w:rFonts w:eastAsia="Times New Roman" w:cstheme="minorHAnsi"/>
          <w:lang w:eastAsia="pl-PL"/>
        </w:rPr>
        <w:t xml:space="preserve"> </w:t>
      </w:r>
      <w:r w:rsidRPr="00FC32DE">
        <w:rPr>
          <w:rFonts w:eastAsia="Times New Roman" w:cstheme="minorHAnsi"/>
          <w:lang w:eastAsia="pl-PL"/>
        </w:rPr>
        <w:t xml:space="preserve">- przelew 30 dni od wystawienia faktury  – </w:t>
      </w:r>
    </w:p>
    <w:p w14:paraId="70E2A950" w14:textId="3C929DFA" w:rsidR="001B4ACF" w:rsidRPr="00FC32DE" w:rsidRDefault="001B4ACF" w:rsidP="00FC32DE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 xml:space="preserve">90% po I przeglądzie; </w:t>
      </w:r>
      <w:r w:rsidR="00FC32DE" w:rsidRPr="00FC32DE">
        <w:rPr>
          <w:rFonts w:eastAsia="Times New Roman" w:cstheme="minorHAnsi"/>
          <w:lang w:eastAsia="pl-PL"/>
        </w:rPr>
        <w:t xml:space="preserve"> </w:t>
      </w:r>
      <w:r w:rsidRPr="00FC32DE">
        <w:rPr>
          <w:rFonts w:eastAsia="Times New Roman" w:cstheme="minorHAnsi"/>
          <w:lang w:eastAsia="pl-PL"/>
        </w:rPr>
        <w:t>10% po II przeglądzie.</w:t>
      </w:r>
    </w:p>
    <w:p w14:paraId="4286433F" w14:textId="2AC0A0FE" w:rsidR="001B4ACF" w:rsidRPr="00FC32DE" w:rsidRDefault="001B4ACF" w:rsidP="001B4ACF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Termin realizacji zamówienia - I przegląd wszystkich budynków do 31.05.202</w:t>
      </w:r>
      <w:r w:rsidR="00FC32DE" w:rsidRPr="00FC32DE">
        <w:rPr>
          <w:rFonts w:eastAsia="Times New Roman" w:cstheme="minorHAnsi"/>
          <w:lang w:eastAsia="pl-PL"/>
        </w:rPr>
        <w:t>4</w:t>
      </w:r>
      <w:r w:rsidRPr="00FC32DE">
        <w:rPr>
          <w:rFonts w:eastAsia="Times New Roman" w:cstheme="minorHAnsi"/>
          <w:lang w:eastAsia="pl-PL"/>
        </w:rPr>
        <w:t xml:space="preserve"> r., </w:t>
      </w:r>
    </w:p>
    <w:p w14:paraId="33CE91FE" w14:textId="4A3CAE0A" w:rsidR="001B4ACF" w:rsidRPr="00FC32DE" w:rsidRDefault="001B4ACF" w:rsidP="001B4ACF">
      <w:pPr>
        <w:spacing w:after="0" w:line="240" w:lineRule="auto"/>
        <w:ind w:left="720"/>
        <w:jc w:val="both"/>
        <w:outlineLvl w:val="0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II przegląd do  20.11.202</w:t>
      </w:r>
      <w:r w:rsidR="00FC32DE" w:rsidRPr="00FC32DE">
        <w:rPr>
          <w:rFonts w:eastAsia="Times New Roman" w:cstheme="minorHAnsi"/>
          <w:lang w:eastAsia="pl-PL"/>
        </w:rPr>
        <w:t>4</w:t>
      </w:r>
      <w:r w:rsidRPr="00FC32DE">
        <w:rPr>
          <w:rFonts w:eastAsia="Times New Roman" w:cstheme="minorHAnsi"/>
          <w:lang w:eastAsia="pl-PL"/>
        </w:rPr>
        <w:t xml:space="preserve"> r.  budynku kuchni wraz z warsztatami.</w:t>
      </w:r>
    </w:p>
    <w:p w14:paraId="2FCCCD30" w14:textId="77777777" w:rsidR="004164C0" w:rsidRDefault="001B4ACF" w:rsidP="001B4ACF">
      <w:pPr>
        <w:keepNext/>
        <w:numPr>
          <w:ilvl w:val="0"/>
          <w:numId w:val="2"/>
        </w:numPr>
        <w:spacing w:after="0" w:line="240" w:lineRule="auto"/>
        <w:jc w:val="both"/>
        <w:outlineLvl w:val="3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 xml:space="preserve">Oświadczamy ze wszystkie złożone przez nas dokumenty  są zgodne  z aktualnym stanem  prawnym </w:t>
      </w:r>
    </w:p>
    <w:p w14:paraId="16C38967" w14:textId="3AECF702" w:rsidR="001B4ACF" w:rsidRPr="00FC32DE" w:rsidRDefault="001B4ACF" w:rsidP="004164C0">
      <w:pPr>
        <w:keepNext/>
        <w:spacing w:after="0" w:line="240" w:lineRule="auto"/>
        <w:ind w:left="720"/>
        <w:jc w:val="both"/>
        <w:outlineLvl w:val="3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i faktycznym</w:t>
      </w:r>
    </w:p>
    <w:p w14:paraId="667AFCDF" w14:textId="77777777" w:rsidR="001B4ACF" w:rsidRPr="00FC32DE" w:rsidRDefault="001B4ACF" w:rsidP="001B4ACF">
      <w:pPr>
        <w:numPr>
          <w:ilvl w:val="0"/>
          <w:numId w:val="2"/>
        </w:numPr>
        <w:shd w:val="clear" w:color="000000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FC32DE">
        <w:rPr>
          <w:rFonts w:eastAsia="Times New Roman" w:cstheme="minorHAnsi"/>
          <w:lang w:eastAsia="pl-PL"/>
        </w:rPr>
        <w:t xml:space="preserve">Oświadczamy że spełniamy  następujące warunki: </w:t>
      </w:r>
    </w:p>
    <w:p w14:paraId="1743E9A8" w14:textId="77777777" w:rsidR="001B4ACF" w:rsidRPr="00FC32DE" w:rsidRDefault="001B4ACF" w:rsidP="001B4ACF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 xml:space="preserve">a) co do </w:t>
      </w:r>
      <w:r w:rsidRPr="00FC32DE">
        <w:rPr>
          <w:rFonts w:eastAsia="Times New Roman" w:cstheme="minorHAnsi"/>
          <w:iCs/>
          <w:lang w:eastAsia="pl-PL"/>
        </w:rPr>
        <w:t>kompetencji lub uprawnień do prowadzenia określonej działalności zawodowej, o ile wynika to z odrębnych przepisów</w:t>
      </w:r>
      <w:r w:rsidRPr="00FC32DE">
        <w:rPr>
          <w:rFonts w:eastAsia="Times New Roman" w:cstheme="minorHAnsi"/>
          <w:lang w:eastAsia="pl-PL"/>
        </w:rPr>
        <w:t>,</w:t>
      </w:r>
    </w:p>
    <w:p w14:paraId="23678210" w14:textId="77777777" w:rsidR="001B4ACF" w:rsidRPr="00FC32DE" w:rsidRDefault="001B4ACF" w:rsidP="001B4AC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 xml:space="preserve">b) co do sytuacji ekonomicznej i finansowej, </w:t>
      </w:r>
    </w:p>
    <w:p w14:paraId="54F563D9" w14:textId="77777777" w:rsidR="001B4ACF" w:rsidRPr="00FC32DE" w:rsidRDefault="001B4ACF" w:rsidP="001B4AC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c) co do zdolności technicznej i zawodowej.</w:t>
      </w:r>
    </w:p>
    <w:p w14:paraId="650452F9" w14:textId="77777777" w:rsidR="001B4ACF" w:rsidRPr="00FC32DE" w:rsidRDefault="001B4ACF" w:rsidP="001B4AC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Oświadczamy że w cenie naszej oferty zostały uwzględnione wszystkie koszty wykonania zamówienia.</w:t>
      </w:r>
    </w:p>
    <w:p w14:paraId="71EFFDCF" w14:textId="77777777" w:rsidR="001B4ACF" w:rsidRPr="00FC32DE" w:rsidRDefault="001B4ACF" w:rsidP="001B4A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 xml:space="preserve">Z przeprowadzonych przeglądów zostanie dokonany Protokół zatwierdzony przez Zamawiającego.  </w:t>
      </w:r>
    </w:p>
    <w:p w14:paraId="1EE8E8DC" w14:textId="77777777" w:rsidR="001B4ACF" w:rsidRPr="00FC32DE" w:rsidRDefault="001B4ACF" w:rsidP="001B4ACF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Oprócz wymogów ustawy Prawo Budowlane zgodnie z  art. 62 Ustawy Prawo Budowlane,  ma zawierać:</w:t>
      </w:r>
    </w:p>
    <w:p w14:paraId="683A00BC" w14:textId="77777777" w:rsidR="001B4ACF" w:rsidRPr="00FC32DE" w:rsidRDefault="001B4ACF" w:rsidP="001B4ACF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- sprawdzenie stanu technicznego elementów budynków, budowli i instalacji narażonych na szkodliwe wpływy atmosferyczne i niszczące działania czynników występujących podczas użytkowania obiektu,</w:t>
      </w:r>
    </w:p>
    <w:p w14:paraId="143B0AB6" w14:textId="77777777" w:rsidR="001B4ACF" w:rsidRPr="00FC32DE" w:rsidRDefault="001B4ACF" w:rsidP="001B4ACF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lastRenderedPageBreak/>
        <w:t>- stan techniczny instalacji i urządzeń służących ochronie środowiska (dotyczy instalacji sanitarnej, technologicznej, deszczowej i ewentualnych osadników tłuszczu, itp. Związanych z danym budynkiem, czy budowlą).</w:t>
      </w:r>
    </w:p>
    <w:p w14:paraId="38169680" w14:textId="1E9BDAE8" w:rsidR="001B4ACF" w:rsidRPr="00FC32DE" w:rsidRDefault="00FC32DE" w:rsidP="001B4AC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C32DE">
        <w:rPr>
          <w:rFonts w:eastAsia="Calibri" w:cstheme="minorHAnsi"/>
        </w:rPr>
        <w:t>Oświadczamy, że Wzór umowy oraz zawarte w nim warunki realizacji, w tym terminy wykonania zamówienia i warunki płatności zostały przez nas zaakceptowane.</w:t>
      </w:r>
    </w:p>
    <w:p w14:paraId="162FB7C9" w14:textId="77777777" w:rsidR="001B4ACF" w:rsidRPr="00FC32DE" w:rsidRDefault="001B4ACF" w:rsidP="001B4ACF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</w:rPr>
      </w:pPr>
      <w:r w:rsidRPr="00FC32DE">
        <w:rPr>
          <w:rFonts w:eastAsia="Calibri" w:cstheme="minorHAnsi"/>
        </w:rPr>
        <w:t>Oświadczamy, że wypełniliśmy obowiązki informacyjne przewidziane w art. 13 lub art. 14 RODO</w:t>
      </w:r>
      <w:r w:rsidRPr="00FC32DE">
        <w:rPr>
          <w:rFonts w:eastAsia="Calibri" w:cstheme="minorHAnsi"/>
          <w:b/>
          <w:vertAlign w:val="superscript"/>
        </w:rPr>
        <w:footnoteReference w:id="1"/>
      </w:r>
      <w:r w:rsidRPr="00FC32DE">
        <w:rPr>
          <w:rFonts w:eastAsia="Calibri" w:cstheme="minorHAnsi"/>
        </w:rPr>
        <w:t>) wobec osób fizycznych, od których dane osobowe bezpośrednio lub pośrednio pozyskałem w celu ubiegania się o udzielenie zamówienia publicznego w niniejszym postępowaniu</w:t>
      </w:r>
      <w:r w:rsidRPr="00FC32DE">
        <w:rPr>
          <w:rFonts w:eastAsia="Calibri" w:cstheme="minorHAnsi"/>
          <w:b/>
          <w:vertAlign w:val="superscript"/>
        </w:rPr>
        <w:footnoteReference w:id="2"/>
      </w:r>
      <w:r w:rsidRPr="00FC32DE">
        <w:rPr>
          <w:rFonts w:eastAsia="Calibri" w:cstheme="minorHAnsi"/>
        </w:rPr>
        <w:t>.</w:t>
      </w:r>
    </w:p>
    <w:p w14:paraId="3FAA48B3" w14:textId="77777777" w:rsidR="001B4ACF" w:rsidRDefault="001B4ACF" w:rsidP="001B4AC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Oferta zawiera ...... stron kolejno ponumerowanych.</w:t>
      </w:r>
    </w:p>
    <w:p w14:paraId="15983277" w14:textId="77777777" w:rsidR="004164C0" w:rsidRPr="00FC32DE" w:rsidRDefault="004164C0" w:rsidP="004164C0">
      <w:pPr>
        <w:spacing w:after="0" w:line="240" w:lineRule="auto"/>
        <w:rPr>
          <w:rFonts w:eastAsia="Times New Roman" w:cstheme="minorHAnsi"/>
          <w:lang w:eastAsia="pl-PL"/>
        </w:rPr>
      </w:pPr>
    </w:p>
    <w:p w14:paraId="02B3DB17" w14:textId="77777777" w:rsidR="001B4ACF" w:rsidRPr="00FC32DE" w:rsidRDefault="001B4ACF" w:rsidP="001B4ACF">
      <w:pPr>
        <w:spacing w:after="0" w:line="240" w:lineRule="auto"/>
        <w:ind w:firstLine="360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Miejscowość, data .................................                                ......................................................</w:t>
      </w:r>
    </w:p>
    <w:p w14:paraId="48E8AF96" w14:textId="2FA4FC60" w:rsidR="001B4ACF" w:rsidRPr="00FC32DE" w:rsidRDefault="001B4ACF" w:rsidP="001B4ACF">
      <w:pPr>
        <w:spacing w:after="0" w:line="240" w:lineRule="auto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="00FC32DE">
        <w:rPr>
          <w:rFonts w:eastAsia="Times New Roman" w:cstheme="minorHAnsi"/>
          <w:lang w:eastAsia="pl-PL"/>
        </w:rPr>
        <w:tab/>
      </w:r>
      <w:r w:rsidR="00FC32DE">
        <w:rPr>
          <w:rFonts w:eastAsia="Times New Roman" w:cstheme="minorHAnsi"/>
          <w:lang w:eastAsia="pl-PL"/>
        </w:rPr>
        <w:tab/>
      </w:r>
      <w:r w:rsidRPr="00FC32DE">
        <w:rPr>
          <w:rFonts w:eastAsia="Times New Roman" w:cstheme="minorHAnsi"/>
          <w:lang w:eastAsia="pl-PL"/>
        </w:rPr>
        <w:t xml:space="preserve">Podpis ( podpisy) osób              </w:t>
      </w:r>
    </w:p>
    <w:p w14:paraId="21A4EA1C" w14:textId="39BEA3D3" w:rsidR="001B4ACF" w:rsidRPr="00FC32DE" w:rsidRDefault="001B4ACF" w:rsidP="001B4ACF">
      <w:pPr>
        <w:spacing w:after="0" w:line="240" w:lineRule="auto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</w:t>
      </w:r>
      <w:r w:rsidR="00FC32DE">
        <w:rPr>
          <w:rFonts w:eastAsia="Times New Roman" w:cstheme="minorHAnsi"/>
          <w:lang w:eastAsia="pl-PL"/>
        </w:rPr>
        <w:tab/>
      </w:r>
      <w:r w:rsidR="00FC32DE">
        <w:rPr>
          <w:rFonts w:eastAsia="Times New Roman" w:cstheme="minorHAnsi"/>
          <w:lang w:eastAsia="pl-PL"/>
        </w:rPr>
        <w:tab/>
      </w:r>
      <w:r w:rsidRPr="00FC32DE">
        <w:rPr>
          <w:rFonts w:eastAsia="Times New Roman" w:cstheme="minorHAnsi"/>
          <w:lang w:eastAsia="pl-PL"/>
        </w:rPr>
        <w:t xml:space="preserve">uprawnionych do                   </w:t>
      </w:r>
    </w:p>
    <w:p w14:paraId="4EB5EBC5" w14:textId="557AF1BE" w:rsidR="001B4ACF" w:rsidRPr="00FC32DE" w:rsidRDefault="001B4ACF" w:rsidP="001B4ACF">
      <w:pPr>
        <w:spacing w:after="0" w:line="240" w:lineRule="auto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="00FC32DE">
        <w:rPr>
          <w:rFonts w:eastAsia="Times New Roman" w:cstheme="minorHAnsi"/>
          <w:lang w:eastAsia="pl-PL"/>
        </w:rPr>
        <w:tab/>
      </w:r>
      <w:r w:rsidR="00FC32DE">
        <w:rPr>
          <w:rFonts w:eastAsia="Times New Roman" w:cstheme="minorHAnsi"/>
          <w:lang w:eastAsia="pl-PL"/>
        </w:rPr>
        <w:tab/>
      </w:r>
      <w:r w:rsidRPr="00FC32DE">
        <w:rPr>
          <w:rFonts w:eastAsia="Times New Roman" w:cstheme="minorHAnsi"/>
          <w:lang w:eastAsia="pl-PL"/>
        </w:rPr>
        <w:t xml:space="preserve">reprezentowania Wykonawcy      </w:t>
      </w:r>
    </w:p>
    <w:p w14:paraId="3422B5DD" w14:textId="77777777" w:rsidR="001B4ACF" w:rsidRPr="00FC32DE" w:rsidRDefault="001B4ACF" w:rsidP="001B4ACF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FC32DE">
        <w:rPr>
          <w:rFonts w:eastAsia="Times New Roman" w:cstheme="minorHAnsi"/>
          <w:b/>
          <w:u w:val="single"/>
          <w:lang w:eastAsia="pl-PL"/>
        </w:rPr>
        <w:t>Załącznikami do niniejszej oferty, stanowiącymi jej integralną część są:</w:t>
      </w:r>
    </w:p>
    <w:p w14:paraId="32A7BC33" w14:textId="77777777" w:rsidR="001B4ACF" w:rsidRPr="00FC32DE" w:rsidRDefault="001B4ACF" w:rsidP="001B4AC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 xml:space="preserve">Formularz cenowy, </w:t>
      </w:r>
    </w:p>
    <w:p w14:paraId="67EBACFE" w14:textId="77777777" w:rsidR="001B4ACF" w:rsidRPr="00FC32DE" w:rsidRDefault="001B4ACF" w:rsidP="001B4AC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C32DE">
        <w:rPr>
          <w:rFonts w:eastAsia="Times New Roman" w:cstheme="minorHAnsi"/>
          <w:lang w:eastAsia="pl-PL"/>
        </w:rPr>
        <w:t>Zaświadczenia zgodnie z opisem przedmiotu zamówienia:</w:t>
      </w:r>
    </w:p>
    <w:p w14:paraId="57587C84" w14:textId="77777777" w:rsidR="001B4ACF" w:rsidRPr="00FC32DE" w:rsidRDefault="001B4ACF" w:rsidP="001B4ACF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  <w:r w:rsidRPr="00FC32DE">
        <w:rPr>
          <w:rFonts w:eastAsia="Times New Roman" w:cstheme="minorHAnsi"/>
          <w:lang w:val="de-DE" w:eastAsia="pl-PL"/>
        </w:rPr>
        <w:t xml:space="preserve">a)..........................                                     </w:t>
      </w:r>
    </w:p>
    <w:p w14:paraId="78ADB189" w14:textId="77777777" w:rsidR="001B4ACF" w:rsidRPr="00FC32DE" w:rsidRDefault="001B4ACF" w:rsidP="001B4ACF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  <w:r w:rsidRPr="00FC32DE">
        <w:rPr>
          <w:rFonts w:eastAsia="Times New Roman" w:cstheme="minorHAnsi"/>
          <w:lang w:val="de-DE" w:eastAsia="pl-PL"/>
        </w:rPr>
        <w:t xml:space="preserve">b)..........................                                     </w:t>
      </w:r>
    </w:p>
    <w:p w14:paraId="3A80CFF4" w14:textId="77777777" w:rsidR="001B4ACF" w:rsidRPr="00FC32DE" w:rsidRDefault="001B4ACF" w:rsidP="001B4ACF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  <w:r w:rsidRPr="00FC32DE">
        <w:rPr>
          <w:rFonts w:eastAsia="Times New Roman" w:cstheme="minorHAnsi"/>
          <w:lang w:val="de-DE" w:eastAsia="pl-PL"/>
        </w:rPr>
        <w:t>c) ........................</w:t>
      </w:r>
    </w:p>
    <w:p w14:paraId="7AB68ECA" w14:textId="77777777" w:rsidR="001B4ACF" w:rsidRPr="00FC32DE" w:rsidRDefault="001B4ACF" w:rsidP="001B4ACF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4890E2B4" w14:textId="77777777" w:rsidR="001B4ACF" w:rsidRPr="00FC32DE" w:rsidRDefault="001B4ACF" w:rsidP="001B4ACF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7955EF06" w14:textId="77777777" w:rsidR="001B4ACF" w:rsidRPr="00FC32DE" w:rsidRDefault="001B4ACF" w:rsidP="001B4ACF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70BFBF00" w14:textId="77777777" w:rsidR="001B4ACF" w:rsidRPr="00FC32DE" w:rsidRDefault="001B4ACF" w:rsidP="001B4ACF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070F4CBA" w14:textId="77777777" w:rsidR="001B4ACF" w:rsidRPr="00FC32DE" w:rsidRDefault="001B4ACF" w:rsidP="001B4ACF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70FF3A6F" w14:textId="77777777" w:rsidR="001B4ACF" w:rsidRPr="00FC32DE" w:rsidRDefault="001B4ACF" w:rsidP="001B4ACF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0A719D61" w14:textId="77777777" w:rsidR="001B4ACF" w:rsidRPr="00FC32DE" w:rsidRDefault="001B4ACF" w:rsidP="001B4ACF">
      <w:pPr>
        <w:spacing w:after="0" w:line="240" w:lineRule="auto"/>
        <w:ind w:left="360"/>
        <w:rPr>
          <w:rFonts w:eastAsia="Times New Roman" w:cstheme="minorHAnsi"/>
          <w:lang w:val="de-DE" w:eastAsia="pl-PL"/>
        </w:rPr>
      </w:pPr>
    </w:p>
    <w:p w14:paraId="43AF38D4" w14:textId="77777777" w:rsidR="001B4ACF" w:rsidRPr="001B4ACF" w:rsidRDefault="001B4ACF" w:rsidP="001B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423E566" w14:textId="77777777" w:rsidR="001B4ACF" w:rsidRPr="001B4ACF" w:rsidRDefault="001B4ACF" w:rsidP="001B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0243F5D" w14:textId="77777777" w:rsidR="001B4ACF" w:rsidRPr="001B4ACF" w:rsidRDefault="001B4ACF" w:rsidP="001B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99FAD4C" w14:textId="77777777" w:rsidR="001B4ACF" w:rsidRPr="001B4ACF" w:rsidRDefault="001B4ACF" w:rsidP="001B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DC826A2" w14:textId="77777777" w:rsidR="001B4ACF" w:rsidRPr="001B4ACF" w:rsidRDefault="001B4ACF" w:rsidP="001B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7EEF83" w14:textId="77777777" w:rsidR="001B4ACF" w:rsidRPr="001B4ACF" w:rsidRDefault="001B4ACF" w:rsidP="001B4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109760B" w14:textId="77777777" w:rsidR="00513C33" w:rsidRDefault="00513C33"/>
    <w:sectPr w:rsidR="00513C33" w:rsidSect="004C335F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4C50" w14:textId="77777777" w:rsidR="004C335F" w:rsidRDefault="004C335F" w:rsidP="001B4ACF">
      <w:pPr>
        <w:spacing w:after="0" w:line="240" w:lineRule="auto"/>
      </w:pPr>
      <w:r>
        <w:separator/>
      </w:r>
    </w:p>
  </w:endnote>
  <w:endnote w:type="continuationSeparator" w:id="0">
    <w:p w14:paraId="20D70B4F" w14:textId="77777777" w:rsidR="004C335F" w:rsidRDefault="004C335F" w:rsidP="001B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45E4" w14:textId="77777777" w:rsidR="004C335F" w:rsidRDefault="004C335F" w:rsidP="001B4ACF">
      <w:pPr>
        <w:spacing w:after="0" w:line="240" w:lineRule="auto"/>
      </w:pPr>
      <w:r>
        <w:separator/>
      </w:r>
    </w:p>
  </w:footnote>
  <w:footnote w:type="continuationSeparator" w:id="0">
    <w:p w14:paraId="6B44CC61" w14:textId="77777777" w:rsidR="004C335F" w:rsidRDefault="004C335F" w:rsidP="001B4ACF">
      <w:pPr>
        <w:spacing w:after="0" w:line="240" w:lineRule="auto"/>
      </w:pPr>
      <w:r>
        <w:continuationSeparator/>
      </w:r>
    </w:p>
  </w:footnote>
  <w:footnote w:id="1">
    <w:p w14:paraId="0AB76C8E" w14:textId="77777777" w:rsidR="001B4ACF" w:rsidRDefault="001B4ACF" w:rsidP="001B4ACF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9CC2FB8" w14:textId="77777777" w:rsidR="001B4ACF" w:rsidRDefault="001B4ACF" w:rsidP="001B4ACF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3E1"/>
    <w:multiLevelType w:val="hybridMultilevel"/>
    <w:tmpl w:val="C8B08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7580133">
    <w:abstractNumId w:val="1"/>
    <w:lvlOverride w:ilvl="0">
      <w:startOverride w:val="1"/>
    </w:lvlOverride>
  </w:num>
  <w:num w:numId="2" w16cid:durableId="162996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CF"/>
    <w:rsid w:val="000A2FC9"/>
    <w:rsid w:val="001301AA"/>
    <w:rsid w:val="001B4ACF"/>
    <w:rsid w:val="00281230"/>
    <w:rsid w:val="00307464"/>
    <w:rsid w:val="004164C0"/>
    <w:rsid w:val="00456828"/>
    <w:rsid w:val="004C335F"/>
    <w:rsid w:val="00513C33"/>
    <w:rsid w:val="00526A0D"/>
    <w:rsid w:val="007A0199"/>
    <w:rsid w:val="007F4CEE"/>
    <w:rsid w:val="00887DCB"/>
    <w:rsid w:val="00AF6506"/>
    <w:rsid w:val="00FC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80CB"/>
  <w15:chartTrackingRefBased/>
  <w15:docId w15:val="{5C89FC4B-6430-4C38-8514-6B7E409E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1B4AC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B4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4A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B4AC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653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Kochańska Beata</cp:lastModifiedBy>
  <cp:revision>7</cp:revision>
  <cp:lastPrinted>2022-04-25T08:17:00Z</cp:lastPrinted>
  <dcterms:created xsi:type="dcterms:W3CDTF">2024-02-05T12:02:00Z</dcterms:created>
  <dcterms:modified xsi:type="dcterms:W3CDTF">2024-02-26T09:30:00Z</dcterms:modified>
</cp:coreProperties>
</file>