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49" w:rsidRDefault="00145C49" w:rsidP="00C24932">
      <w:pPr>
        <w:rPr>
          <w:rFonts w:asciiTheme="minorHAnsi" w:hAnsiTheme="minorHAnsi"/>
          <w:b/>
          <w:sz w:val="28"/>
          <w:szCs w:val="28"/>
          <w:lang w:eastAsia="pl-PL"/>
        </w:rPr>
      </w:pPr>
    </w:p>
    <w:p w:rsidR="00145C49" w:rsidRDefault="00145C49" w:rsidP="00C24932">
      <w:pPr>
        <w:rPr>
          <w:rFonts w:asciiTheme="minorHAnsi" w:hAnsiTheme="minorHAnsi"/>
          <w:b/>
          <w:sz w:val="28"/>
          <w:szCs w:val="28"/>
          <w:lang w:eastAsia="pl-PL"/>
        </w:rPr>
      </w:pPr>
    </w:p>
    <w:p w:rsidR="00145C49" w:rsidRPr="00145C49" w:rsidRDefault="00145C49" w:rsidP="00145C49">
      <w:pPr>
        <w:jc w:val="right"/>
        <w:rPr>
          <w:rFonts w:asciiTheme="minorHAnsi" w:hAnsiTheme="minorHAnsi"/>
          <w:sz w:val="24"/>
          <w:szCs w:val="24"/>
          <w:lang w:eastAsia="pl-PL"/>
        </w:rPr>
      </w:pPr>
      <w:r w:rsidRPr="00145C49">
        <w:rPr>
          <w:rFonts w:asciiTheme="minorHAnsi" w:hAnsiTheme="minorHAnsi"/>
          <w:sz w:val="24"/>
          <w:szCs w:val="24"/>
          <w:lang w:eastAsia="pl-PL"/>
        </w:rPr>
        <w:t>Załącznik nr 1 do SIWZ</w:t>
      </w:r>
    </w:p>
    <w:p w:rsidR="00C24932" w:rsidRPr="003149FF" w:rsidRDefault="00C24932" w:rsidP="00C24932">
      <w:pPr>
        <w:rPr>
          <w:rFonts w:asciiTheme="minorHAnsi" w:hAnsiTheme="minorHAnsi"/>
          <w:b/>
          <w:sz w:val="28"/>
          <w:szCs w:val="28"/>
          <w:lang w:eastAsia="pl-PL"/>
        </w:rPr>
      </w:pPr>
      <w:r w:rsidRPr="003149FF">
        <w:rPr>
          <w:rFonts w:asciiTheme="minorHAnsi" w:hAnsiTheme="minorHAnsi"/>
          <w:b/>
          <w:sz w:val="28"/>
          <w:szCs w:val="28"/>
          <w:lang w:eastAsia="pl-PL"/>
        </w:rPr>
        <w:t xml:space="preserve">Szczegółowy Opis Przedmiotu Zamówienia </w:t>
      </w:r>
    </w:p>
    <w:p w:rsidR="00C24932" w:rsidRPr="003149FF" w:rsidRDefault="00C24932" w:rsidP="00C24932">
      <w:pPr>
        <w:rPr>
          <w:rFonts w:asciiTheme="minorHAnsi" w:hAnsiTheme="minorHAnsi"/>
          <w:b/>
          <w:sz w:val="20"/>
          <w:szCs w:val="20"/>
          <w:lang w:eastAsia="pl-PL"/>
        </w:rPr>
      </w:pPr>
    </w:p>
    <w:p w:rsidR="00C24932" w:rsidRPr="003149FF" w:rsidRDefault="00C24932" w:rsidP="00C24932">
      <w:pPr>
        <w:rPr>
          <w:rFonts w:asciiTheme="minorHAnsi" w:hAnsiTheme="minorHAnsi"/>
          <w:sz w:val="20"/>
          <w:szCs w:val="20"/>
          <w:lang w:eastAsia="pl-PL"/>
        </w:rPr>
      </w:pPr>
    </w:p>
    <w:p w:rsidR="001C380B" w:rsidRPr="003149FF" w:rsidRDefault="00C24932" w:rsidP="00C24932">
      <w:pPr>
        <w:rPr>
          <w:rFonts w:asciiTheme="minorHAnsi" w:hAnsiTheme="minorHAnsi"/>
          <w:sz w:val="24"/>
          <w:szCs w:val="24"/>
          <w:u w:val="single"/>
          <w:lang w:eastAsia="pl-PL"/>
        </w:rPr>
      </w:pPr>
      <w:r w:rsidRPr="003149FF">
        <w:rPr>
          <w:rFonts w:asciiTheme="minorHAnsi" w:hAnsiTheme="minorHAnsi"/>
          <w:sz w:val="24"/>
          <w:szCs w:val="24"/>
          <w:u w:val="single"/>
          <w:lang w:eastAsia="pl-PL"/>
        </w:rPr>
        <w:t>Torba 10L</w:t>
      </w:r>
    </w:p>
    <w:p w:rsidR="00C24932" w:rsidRPr="003149FF" w:rsidRDefault="00C24932" w:rsidP="00C24932">
      <w:pPr>
        <w:rPr>
          <w:rFonts w:asciiTheme="minorHAnsi" w:hAnsiTheme="minorHAnsi"/>
          <w:sz w:val="20"/>
          <w:szCs w:val="20"/>
          <w:lang w:eastAsia="pl-PL"/>
        </w:rPr>
      </w:pPr>
    </w:p>
    <w:p w:rsidR="001C380B" w:rsidRPr="00164CBA" w:rsidRDefault="001C380B" w:rsidP="00C24932">
      <w:pPr>
        <w:rPr>
          <w:rFonts w:asciiTheme="minorHAnsi" w:hAnsiTheme="minorHAnsi"/>
          <w:lang w:eastAsia="pl-PL"/>
        </w:rPr>
      </w:pPr>
      <w:r w:rsidRPr="00164CBA">
        <w:rPr>
          <w:rFonts w:asciiTheme="minorHAnsi" w:hAnsiTheme="minorHAnsi"/>
          <w:lang w:eastAsia="pl-PL"/>
        </w:rPr>
        <w:t>- nakład 10 000 szt.</w:t>
      </w:r>
    </w:p>
    <w:p w:rsidR="00C24932" w:rsidRPr="00164CBA" w:rsidRDefault="00C24932" w:rsidP="00C24932">
      <w:pPr>
        <w:rPr>
          <w:rFonts w:asciiTheme="minorHAnsi" w:hAnsiTheme="minorHAnsi"/>
          <w:lang w:eastAsia="pl-PL"/>
        </w:rPr>
      </w:pPr>
      <w:r w:rsidRPr="00164CBA">
        <w:rPr>
          <w:rFonts w:asciiTheme="minorHAnsi" w:hAnsiTheme="minorHAnsi"/>
          <w:lang w:eastAsia="pl-PL"/>
        </w:rPr>
        <w:t>- tkanina z polipropylenu tkanego laminowanego (</w:t>
      </w:r>
      <w:proofErr w:type="spellStart"/>
      <w:r w:rsidRPr="00164CBA">
        <w:rPr>
          <w:rFonts w:asciiTheme="minorHAnsi" w:hAnsiTheme="minorHAnsi"/>
          <w:lang w:eastAsia="pl-PL"/>
        </w:rPr>
        <w:t>woven</w:t>
      </w:r>
      <w:proofErr w:type="spellEnd"/>
      <w:r w:rsidRPr="00164CBA">
        <w:rPr>
          <w:rFonts w:asciiTheme="minorHAnsi" w:hAnsiTheme="minorHAnsi"/>
          <w:lang w:eastAsia="pl-PL"/>
        </w:rPr>
        <w:t xml:space="preserve"> PP) biała, ok. 120 g/m</w:t>
      </w:r>
      <w:r w:rsidRPr="00164CBA">
        <w:rPr>
          <w:rFonts w:asciiTheme="minorHAnsi" w:hAnsiTheme="minorHAnsi"/>
          <w:vertAlign w:val="superscript"/>
          <w:lang w:eastAsia="pl-PL"/>
        </w:rPr>
        <w:t xml:space="preserve">2   </w:t>
      </w:r>
      <w:r w:rsidRPr="00164CBA">
        <w:rPr>
          <w:rFonts w:asciiTheme="minorHAnsi" w:hAnsiTheme="minorHAnsi"/>
          <w:lang w:eastAsia="pl-PL"/>
        </w:rPr>
        <w:t>(+/- 5 g/m</w:t>
      </w:r>
      <w:r w:rsidRPr="00164CBA">
        <w:rPr>
          <w:rFonts w:asciiTheme="minorHAnsi" w:hAnsiTheme="minorHAnsi"/>
          <w:vertAlign w:val="superscript"/>
          <w:lang w:eastAsia="pl-PL"/>
        </w:rPr>
        <w:t xml:space="preserve">2) </w:t>
      </w:r>
      <w:r w:rsidRPr="00164CBA">
        <w:rPr>
          <w:rFonts w:asciiTheme="minorHAnsi" w:hAnsiTheme="minorHAnsi"/>
          <w:lang w:eastAsia="pl-PL"/>
        </w:rPr>
        <w:t>, pokryta folią OPP błyszczącą</w:t>
      </w:r>
    </w:p>
    <w:p w:rsidR="00C24932" w:rsidRPr="00164CBA" w:rsidRDefault="00C24932" w:rsidP="00C24932">
      <w:pPr>
        <w:rPr>
          <w:rFonts w:asciiTheme="minorHAnsi" w:hAnsiTheme="minorHAnsi"/>
          <w:lang w:eastAsia="pl-PL"/>
        </w:rPr>
      </w:pPr>
      <w:r w:rsidRPr="00164CBA">
        <w:rPr>
          <w:rFonts w:asciiTheme="minorHAnsi" w:hAnsiTheme="minorHAnsi"/>
          <w:lang w:eastAsia="pl-PL"/>
        </w:rPr>
        <w:t>- wielkość: szer.= 26 x bok=15 x wysokość=27 [cm] ( +/- 1 cm)</w:t>
      </w:r>
    </w:p>
    <w:p w:rsidR="00C24932" w:rsidRPr="00164CBA" w:rsidRDefault="00C24932" w:rsidP="00C24932">
      <w:pPr>
        <w:rPr>
          <w:rFonts w:asciiTheme="minorHAnsi" w:hAnsiTheme="minorHAnsi"/>
          <w:lang w:eastAsia="pl-PL"/>
        </w:rPr>
      </w:pPr>
      <w:r w:rsidRPr="00164CBA">
        <w:rPr>
          <w:rFonts w:asciiTheme="minorHAnsi" w:hAnsiTheme="minorHAnsi"/>
          <w:lang w:eastAsia="pl-PL"/>
        </w:rPr>
        <w:t xml:space="preserve">- rączki z taśmy PP [szerokość x długość użytkowa]: </w:t>
      </w:r>
      <w:r w:rsidR="003149FF" w:rsidRPr="00164CBA">
        <w:rPr>
          <w:rFonts w:asciiTheme="minorHAnsi" w:hAnsiTheme="minorHAnsi"/>
          <w:lang w:eastAsia="pl-PL"/>
        </w:rPr>
        <w:t>30 mm x 38 cm; j</w:t>
      </w:r>
      <w:bookmarkStart w:id="0" w:name="_GoBack"/>
      <w:bookmarkEnd w:id="0"/>
      <w:r w:rsidR="003149FF" w:rsidRPr="00164CBA">
        <w:rPr>
          <w:rFonts w:asciiTheme="minorHAnsi" w:hAnsiTheme="minorHAnsi"/>
          <w:lang w:eastAsia="pl-PL"/>
        </w:rPr>
        <w:t>edna para rączek</w:t>
      </w:r>
    </w:p>
    <w:p w:rsidR="003149FF" w:rsidRPr="00164CBA" w:rsidRDefault="003149FF" w:rsidP="00C24932">
      <w:pPr>
        <w:rPr>
          <w:rFonts w:asciiTheme="minorHAnsi" w:hAnsiTheme="minorHAnsi"/>
          <w:lang w:eastAsia="pl-PL"/>
        </w:rPr>
      </w:pPr>
    </w:p>
    <w:p w:rsidR="003149FF" w:rsidRPr="00164CBA" w:rsidRDefault="003149FF" w:rsidP="00C24932">
      <w:pPr>
        <w:rPr>
          <w:rFonts w:asciiTheme="minorHAnsi" w:hAnsiTheme="minorHAnsi"/>
          <w:lang w:eastAsia="pl-PL"/>
        </w:rPr>
      </w:pPr>
      <w:r w:rsidRPr="00164CBA">
        <w:rPr>
          <w:rFonts w:asciiTheme="minorHAnsi" w:hAnsiTheme="minorHAnsi"/>
          <w:noProof/>
          <w:lang w:eastAsia="pl-PL"/>
        </w:rPr>
        <w:drawing>
          <wp:inline distT="0" distB="0" distL="0" distR="0" wp14:anchorId="39BF7895" wp14:editId="0181CA2B">
            <wp:extent cx="1689069" cy="1778438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933f0e0002a241eb185e6b6f25fac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518" cy="18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9FF" w:rsidRPr="00164CBA" w:rsidRDefault="003149FF" w:rsidP="00C24932">
      <w:pPr>
        <w:rPr>
          <w:rFonts w:asciiTheme="minorHAnsi" w:hAnsiTheme="minorHAnsi"/>
          <w:lang w:eastAsia="pl-PL"/>
        </w:rPr>
      </w:pPr>
    </w:p>
    <w:p w:rsidR="00164CBA" w:rsidRDefault="00820F10" w:rsidP="003149FF">
      <w:pPr>
        <w:suppressAutoHyphens/>
        <w:contextualSpacing/>
        <w:jc w:val="both"/>
        <w:rPr>
          <w:noProof/>
          <w:lang w:eastAsia="pl-PL"/>
        </w:rPr>
      </w:pPr>
      <w:r w:rsidRPr="00164CBA">
        <w:rPr>
          <w:rFonts w:asciiTheme="minorHAnsi" w:hAnsiTheme="minorHAnsi" w:cs="Arial"/>
        </w:rPr>
        <w:t>- przygotowanie projektu graficznego</w:t>
      </w:r>
      <w:r w:rsidR="003149FF" w:rsidRPr="00164CBA">
        <w:rPr>
          <w:rFonts w:asciiTheme="minorHAnsi" w:hAnsiTheme="minorHAnsi" w:cs="Arial"/>
        </w:rPr>
        <w:t xml:space="preserve"> nawiązującego do logo Podlaskie </w:t>
      </w:r>
      <w:r w:rsidRPr="00164CBA">
        <w:rPr>
          <w:rFonts w:asciiTheme="minorHAnsi" w:hAnsiTheme="minorHAnsi" w:cs="Arial"/>
        </w:rPr>
        <w:t xml:space="preserve"> wykonane przez Wykonawcę </w:t>
      </w:r>
      <w:r w:rsidR="003149FF" w:rsidRPr="00164CBA">
        <w:rPr>
          <w:rFonts w:asciiTheme="minorHAnsi" w:hAnsiTheme="minorHAnsi" w:cs="Arial"/>
        </w:rPr>
        <w:t xml:space="preserve">według wytycznych Zamawiającego - możliwy wzór poniżej. </w:t>
      </w:r>
      <w:r w:rsidR="003149FF" w:rsidRPr="00164CBA">
        <w:rPr>
          <w:noProof/>
          <w:lang w:eastAsia="pl-PL"/>
        </w:rPr>
        <w:t>Proszę o zapoznanie się z Systemem</w:t>
      </w:r>
      <w:r w:rsidR="00164CBA">
        <w:rPr>
          <w:noProof/>
          <w:lang w:eastAsia="pl-PL"/>
        </w:rPr>
        <w:br/>
      </w:r>
      <w:r w:rsidR="003149FF" w:rsidRPr="00164CBA">
        <w:rPr>
          <w:noProof/>
          <w:lang w:eastAsia="pl-PL"/>
        </w:rPr>
        <w:t>Identyfikacji</w:t>
      </w:r>
      <w:r w:rsidR="00164CBA">
        <w:rPr>
          <w:noProof/>
          <w:lang w:eastAsia="pl-PL"/>
        </w:rPr>
        <w:t xml:space="preserve"> </w:t>
      </w:r>
      <w:r w:rsidR="003149FF" w:rsidRPr="00164CBA">
        <w:rPr>
          <w:noProof/>
          <w:lang w:eastAsia="pl-PL"/>
        </w:rPr>
        <w:t>Wizualnej Województwa Podlaskiego - plik do pobrania na</w:t>
      </w:r>
      <w:r w:rsidR="00AC35BB" w:rsidRPr="00164CBA">
        <w:rPr>
          <w:noProof/>
          <w:lang w:eastAsia="pl-PL"/>
        </w:rPr>
        <w:t xml:space="preserve"> </w:t>
      </w:r>
      <w:r w:rsidR="003149FF" w:rsidRPr="00164CBA">
        <w:rPr>
          <w:noProof/>
          <w:lang w:eastAsia="pl-PL"/>
        </w:rPr>
        <w:t>stronie:</w:t>
      </w:r>
      <w:r w:rsidR="00AC35BB" w:rsidRPr="00164CBA">
        <w:rPr>
          <w:noProof/>
          <w:lang w:eastAsia="pl-PL"/>
        </w:rPr>
        <w:t xml:space="preserve"> </w:t>
      </w:r>
      <w:hyperlink r:id="rId6" w:history="1">
        <w:r w:rsidR="003149FF" w:rsidRPr="00164CBA">
          <w:rPr>
            <w:rStyle w:val="Hipercze"/>
          </w:rPr>
          <w:t>https://www.wrotapodlasia.pl/pl/bogactwo_roznorodnosci/logo_herb_flaga/system_identyfikacji_wizualnej_w/</w:t>
        </w:r>
      </w:hyperlink>
      <w:r w:rsidR="003149FF" w:rsidRPr="00164CBA">
        <w:rPr>
          <w:noProof/>
          <w:lang w:eastAsia="pl-PL"/>
        </w:rPr>
        <w:t>,</w:t>
      </w:r>
      <w:r w:rsidR="00AC35BB" w:rsidRPr="00164CBA">
        <w:rPr>
          <w:noProof/>
          <w:lang w:eastAsia="pl-PL"/>
        </w:rPr>
        <w:t xml:space="preserve"> </w:t>
      </w:r>
      <w:r w:rsidR="003149FF" w:rsidRPr="00164CBA">
        <w:rPr>
          <w:noProof/>
          <w:lang w:eastAsia="pl-PL"/>
        </w:rPr>
        <w:t>gdzie zdefiniowane są kolory użyte w logo Podlaskie oraz zasady stosowania.</w:t>
      </w:r>
    </w:p>
    <w:p w:rsidR="003149FF" w:rsidRPr="00164CBA" w:rsidRDefault="003149FF" w:rsidP="003149FF">
      <w:pPr>
        <w:suppressAutoHyphens/>
        <w:contextualSpacing/>
        <w:jc w:val="both"/>
        <w:rPr>
          <w:noProof/>
          <w:lang w:eastAsia="pl-PL"/>
        </w:rPr>
      </w:pPr>
      <w:r w:rsidRPr="00164CBA">
        <w:rPr>
          <w:noProof/>
          <w:lang w:eastAsia="pl-PL"/>
        </w:rPr>
        <w:t xml:space="preserve"> </w:t>
      </w:r>
    </w:p>
    <w:p w:rsidR="003149FF" w:rsidRDefault="003149FF" w:rsidP="003149FF">
      <w:pPr>
        <w:suppressAutoHyphens/>
        <w:contextualSpacing/>
        <w:jc w:val="both"/>
        <w:rPr>
          <w:noProof/>
          <w:lang w:eastAsia="pl-PL"/>
        </w:rPr>
      </w:pPr>
      <w:r w:rsidRPr="00164CBA">
        <w:rPr>
          <w:rFonts w:asciiTheme="minorHAnsi" w:hAnsiTheme="minorHAnsi"/>
          <w:noProof/>
          <w:lang w:eastAsia="pl-PL"/>
        </w:rPr>
        <w:drawing>
          <wp:inline distT="0" distB="0" distL="0" distR="0" wp14:anchorId="4C3D4672" wp14:editId="65C45948">
            <wp:extent cx="1196528" cy="1445409"/>
            <wp:effectExtent l="0" t="0" r="381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rba turysty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423" cy="145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CBA" w:rsidRPr="00164CBA" w:rsidRDefault="00164CBA" w:rsidP="003149FF">
      <w:pPr>
        <w:suppressAutoHyphens/>
        <w:contextualSpacing/>
        <w:jc w:val="both"/>
        <w:rPr>
          <w:noProof/>
          <w:lang w:eastAsia="pl-PL"/>
        </w:rPr>
      </w:pPr>
    </w:p>
    <w:p w:rsidR="00C24932" w:rsidRPr="00164CBA" w:rsidRDefault="00C24932" w:rsidP="00C24932">
      <w:pPr>
        <w:rPr>
          <w:rFonts w:asciiTheme="minorHAnsi" w:hAnsiTheme="minorHAnsi"/>
          <w:strike/>
          <w:lang w:eastAsia="pl-PL"/>
        </w:rPr>
      </w:pPr>
      <w:r w:rsidRPr="00164CBA">
        <w:rPr>
          <w:rFonts w:asciiTheme="minorHAnsi" w:hAnsiTheme="minorHAnsi"/>
          <w:lang w:eastAsia="pl-PL"/>
        </w:rPr>
        <w:t>- nadruk: Nadruk CMYK +2P +1P spód</w:t>
      </w:r>
    </w:p>
    <w:p w:rsidR="00C24932" w:rsidRPr="00164CBA" w:rsidRDefault="00C24932" w:rsidP="00C24932">
      <w:pPr>
        <w:rPr>
          <w:rFonts w:asciiTheme="minorHAnsi" w:hAnsiTheme="minorHAnsi"/>
          <w:lang w:eastAsia="pl-PL"/>
        </w:rPr>
      </w:pPr>
      <w:r w:rsidRPr="00164CBA">
        <w:rPr>
          <w:rFonts w:asciiTheme="minorHAnsi" w:hAnsiTheme="minorHAnsi"/>
          <w:lang w:eastAsia="pl-PL"/>
        </w:rPr>
        <w:t>- spód giętki, bez wkładek kartonowych</w:t>
      </w:r>
    </w:p>
    <w:p w:rsidR="00C24932" w:rsidRPr="00164CBA" w:rsidRDefault="00C24932" w:rsidP="00C24932">
      <w:pPr>
        <w:rPr>
          <w:rFonts w:asciiTheme="minorHAnsi" w:hAnsiTheme="minorHAnsi"/>
          <w:lang w:eastAsia="pl-PL"/>
        </w:rPr>
      </w:pPr>
      <w:r w:rsidRPr="00164CBA">
        <w:rPr>
          <w:rFonts w:asciiTheme="minorHAnsi" w:hAnsiTheme="minorHAnsi"/>
          <w:lang w:eastAsia="pl-PL"/>
        </w:rPr>
        <w:t>- bez zapięć i innych dodatków</w:t>
      </w:r>
    </w:p>
    <w:p w:rsidR="00C24932" w:rsidRPr="00164CBA" w:rsidRDefault="00C24932" w:rsidP="00C24932">
      <w:pPr>
        <w:rPr>
          <w:rFonts w:asciiTheme="minorHAnsi" w:hAnsiTheme="minorHAnsi"/>
          <w:lang w:eastAsia="pl-PL"/>
        </w:rPr>
      </w:pPr>
      <w:r w:rsidRPr="00164CBA">
        <w:rPr>
          <w:rFonts w:asciiTheme="minorHAnsi" w:hAnsiTheme="minorHAnsi"/>
          <w:lang w:eastAsia="pl-PL"/>
        </w:rPr>
        <w:t xml:space="preserve">- konfekcjonowanie: torby złożone na płasko </w:t>
      </w:r>
      <w:r w:rsidR="003149FF" w:rsidRPr="00164CBA">
        <w:rPr>
          <w:rFonts w:asciiTheme="minorHAnsi" w:hAnsiTheme="minorHAnsi"/>
          <w:lang w:eastAsia="pl-PL"/>
        </w:rPr>
        <w:t xml:space="preserve">- </w:t>
      </w:r>
      <w:r w:rsidRPr="00164CBA">
        <w:rPr>
          <w:rFonts w:asciiTheme="minorHAnsi" w:hAnsiTheme="minorHAnsi"/>
          <w:lang w:eastAsia="pl-PL"/>
        </w:rPr>
        <w:t>do formatu większego boku torby</w:t>
      </w:r>
      <w:r w:rsidR="003149FF" w:rsidRPr="00164CBA">
        <w:rPr>
          <w:rFonts w:asciiTheme="minorHAnsi" w:hAnsiTheme="minorHAnsi"/>
          <w:lang w:eastAsia="pl-PL"/>
        </w:rPr>
        <w:t xml:space="preserve"> -</w:t>
      </w:r>
      <w:r w:rsidRPr="00164CBA">
        <w:rPr>
          <w:rFonts w:asciiTheme="minorHAnsi" w:hAnsiTheme="minorHAnsi"/>
          <w:lang w:eastAsia="pl-PL"/>
        </w:rPr>
        <w:t xml:space="preserve"> w kartonach po 100 sztuk bez opakowania indywidualnego. </w:t>
      </w:r>
    </w:p>
    <w:p w:rsidR="003149FF" w:rsidRDefault="003149FF" w:rsidP="00C24932">
      <w:pPr>
        <w:rPr>
          <w:rFonts w:asciiTheme="minorHAnsi" w:hAnsiTheme="minorHAnsi"/>
          <w:noProof/>
          <w:sz w:val="20"/>
          <w:szCs w:val="20"/>
          <w:lang w:eastAsia="pl-PL"/>
        </w:rPr>
      </w:pPr>
    </w:p>
    <w:p w:rsidR="00E339B6" w:rsidRPr="003149FF" w:rsidRDefault="00C24932">
      <w:pPr>
        <w:rPr>
          <w:rFonts w:asciiTheme="minorHAnsi" w:hAnsiTheme="minorHAnsi"/>
          <w:sz w:val="20"/>
          <w:szCs w:val="20"/>
        </w:rPr>
      </w:pPr>
      <w:r w:rsidRPr="003149FF">
        <w:rPr>
          <w:rFonts w:asciiTheme="minorHAnsi" w:hAnsiTheme="minorHAnsi"/>
          <w:noProof/>
          <w:sz w:val="20"/>
          <w:szCs w:val="20"/>
          <w:lang w:eastAsia="pl-PL"/>
        </w:rPr>
        <w:t xml:space="preserve">               </w:t>
      </w:r>
      <w:r w:rsidR="00AC35BB">
        <w:rPr>
          <w:rFonts w:asciiTheme="minorHAnsi" w:hAnsi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3749675</wp:posOffset>
            </wp:positionH>
            <wp:positionV relativeFrom="paragraph">
              <wp:posOffset>3491230</wp:posOffset>
            </wp:positionV>
            <wp:extent cx="2510790" cy="1582420"/>
            <wp:effectExtent l="0" t="0" r="3810" b="0"/>
            <wp:wrapNone/>
            <wp:docPr id="3" name="Obraz 3" descr="Logo 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BB">
        <w:rPr>
          <w:rFonts w:asciiTheme="minorHAnsi" w:hAnsi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1757778</wp:posOffset>
            </wp:positionH>
            <wp:positionV relativeFrom="paragraph">
              <wp:posOffset>6406</wp:posOffset>
            </wp:positionV>
            <wp:extent cx="2510790" cy="1582420"/>
            <wp:effectExtent l="0" t="0" r="3810" b="0"/>
            <wp:wrapNone/>
            <wp:docPr id="4" name="Obraz 4" descr="Logo 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39B6" w:rsidRPr="003149FF" w:rsidSect="00820F10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52B5"/>
    <w:multiLevelType w:val="hybridMultilevel"/>
    <w:tmpl w:val="80CED61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32"/>
    <w:rsid w:val="00145C49"/>
    <w:rsid w:val="00164CBA"/>
    <w:rsid w:val="001C380B"/>
    <w:rsid w:val="003149FF"/>
    <w:rsid w:val="00820F10"/>
    <w:rsid w:val="009F2C8D"/>
    <w:rsid w:val="00A0632D"/>
    <w:rsid w:val="00AC35BB"/>
    <w:rsid w:val="00C24932"/>
    <w:rsid w:val="00E3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637C-D412-47E4-B0AD-F8A6F79F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93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49F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49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otapodlasia.pl/pl/bogactwo_roznorodnosci/logo_herb_flaga/system_identyfikacji_wizualnej_w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Ewa</dc:creator>
  <cp:keywords/>
  <dc:description/>
  <cp:lastModifiedBy>Rudnicka Alicja</cp:lastModifiedBy>
  <cp:revision>7</cp:revision>
  <dcterms:created xsi:type="dcterms:W3CDTF">2019-08-02T10:46:00Z</dcterms:created>
  <dcterms:modified xsi:type="dcterms:W3CDTF">2019-08-13T06:37:00Z</dcterms:modified>
</cp:coreProperties>
</file>