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67" w:rsidRDefault="00707167" w:rsidP="00707167">
      <w:pPr>
        <w:rPr>
          <w:rFonts w:ascii="CG Omega" w:eastAsia="Times New Roman" w:hAnsi="CG Omega" w:cs="Gautami"/>
        </w:rPr>
      </w:pPr>
      <w:r>
        <w:rPr>
          <w:rFonts w:ascii="CG Omega" w:hAnsi="CG Omega" w:cs="Gautami"/>
          <w:b/>
        </w:rPr>
        <w:t>Znak</w:t>
      </w:r>
      <w:r>
        <w:rPr>
          <w:rFonts w:ascii="CG Omega" w:hAnsi="CG Omega" w:cs="Gautami"/>
        </w:rPr>
        <w:t xml:space="preserve">: </w:t>
      </w:r>
      <w:r w:rsidR="00985FC2">
        <w:rPr>
          <w:rFonts w:ascii="CG Omega" w:hAnsi="CG Omega" w:cs="Gautami"/>
          <w:b/>
        </w:rPr>
        <w:t>CUW.271</w:t>
      </w:r>
      <w:r w:rsidR="00745A6F">
        <w:rPr>
          <w:rFonts w:ascii="CG Omega" w:hAnsi="CG Omega" w:cs="Gautami"/>
          <w:b/>
        </w:rPr>
        <w:t>.</w:t>
      </w:r>
      <w:r w:rsidR="00A65C6A">
        <w:rPr>
          <w:rFonts w:ascii="CG Omega" w:hAnsi="CG Omega" w:cs="Gautami"/>
          <w:b/>
        </w:rPr>
        <w:t>9.2023</w:t>
      </w:r>
      <w:r>
        <w:rPr>
          <w:rFonts w:ascii="CG Omega" w:hAnsi="CG Omega" w:cs="Gautami"/>
        </w:rPr>
        <w:t xml:space="preserve">                                   </w:t>
      </w: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0C3C52" w:rsidRDefault="0014398E" w:rsidP="00943E3A">
      <w:pPr>
        <w:spacing w:after="0"/>
        <w:jc w:val="center"/>
        <w:rPr>
          <w:rFonts w:ascii="CG Omega" w:hAnsi="CG Omega"/>
          <w:b/>
          <w:smallCaps/>
          <w:sz w:val="44"/>
          <w:szCs w:val="44"/>
        </w:rPr>
      </w:pPr>
      <w:r w:rsidRPr="000C3C52">
        <w:rPr>
          <w:rFonts w:ascii="CG Omega" w:hAnsi="CG Omega"/>
          <w:b/>
          <w:smallCaps/>
          <w:sz w:val="44"/>
          <w:szCs w:val="44"/>
        </w:rPr>
        <w:t xml:space="preserve">Specyfikacja </w:t>
      </w:r>
      <w:r w:rsidR="00943E3A" w:rsidRPr="000C3C52">
        <w:rPr>
          <w:rFonts w:ascii="CG Omega" w:hAnsi="CG Omega"/>
          <w:b/>
          <w:smallCaps/>
          <w:sz w:val="44"/>
          <w:szCs w:val="44"/>
        </w:rPr>
        <w:t xml:space="preserve"> zapytania ofertowego</w:t>
      </w:r>
    </w:p>
    <w:p w:rsidR="00943E3A" w:rsidRDefault="00943E3A" w:rsidP="00943E3A">
      <w:pPr>
        <w:spacing w:after="0"/>
        <w:jc w:val="center"/>
        <w:rPr>
          <w:rFonts w:ascii="CG Omega" w:hAnsi="CG Omega"/>
          <w:sz w:val="32"/>
        </w:rPr>
      </w:pPr>
    </w:p>
    <w:p w:rsidR="00177802" w:rsidRDefault="00177802" w:rsidP="00943E3A">
      <w:pPr>
        <w:spacing w:after="0"/>
        <w:jc w:val="center"/>
        <w:rPr>
          <w:rFonts w:ascii="CG Omega" w:hAnsi="CG Omega"/>
          <w:sz w:val="32"/>
        </w:rPr>
      </w:pPr>
    </w:p>
    <w:p w:rsidR="00177802" w:rsidRPr="0014398E" w:rsidRDefault="00177802" w:rsidP="00943E3A">
      <w:pPr>
        <w:spacing w:after="0"/>
        <w:jc w:val="center"/>
        <w:rPr>
          <w:rFonts w:ascii="CG Omega" w:hAnsi="CG Omega"/>
          <w:sz w:val="32"/>
        </w:rPr>
      </w:pPr>
    </w:p>
    <w:p w:rsidR="00A65C6A" w:rsidRDefault="00943E3A" w:rsidP="00A65C6A">
      <w:pPr>
        <w:spacing w:after="0" w:line="240" w:lineRule="auto"/>
        <w:jc w:val="center"/>
        <w:rPr>
          <w:rFonts w:ascii="CG Omega" w:hAnsi="CG Omega"/>
          <w:sz w:val="24"/>
          <w:szCs w:val="24"/>
        </w:rPr>
      </w:pPr>
      <w:r w:rsidRPr="004B45DA">
        <w:rPr>
          <w:rFonts w:ascii="CG Omega" w:hAnsi="CG Omega"/>
          <w:sz w:val="24"/>
          <w:szCs w:val="24"/>
        </w:rPr>
        <w:t xml:space="preserve">na zadanie pn.: </w:t>
      </w:r>
    </w:p>
    <w:p w:rsidR="00426BAF" w:rsidRDefault="004B45DA" w:rsidP="00426BAF">
      <w:pPr>
        <w:spacing w:after="0" w:line="240" w:lineRule="auto"/>
        <w:jc w:val="center"/>
        <w:rPr>
          <w:rFonts w:ascii="CG Omega" w:hAnsi="CG Omega"/>
          <w:b/>
          <w:sz w:val="24"/>
          <w:szCs w:val="24"/>
        </w:rPr>
      </w:pPr>
      <w:r>
        <w:rPr>
          <w:rFonts w:ascii="CG Omega" w:hAnsi="CG Omega"/>
          <w:sz w:val="24"/>
          <w:szCs w:val="24"/>
        </w:rPr>
        <w:t xml:space="preserve"> </w:t>
      </w:r>
      <w:r w:rsidR="005148FE">
        <w:rPr>
          <w:rFonts w:ascii="CG Omega" w:hAnsi="CG Omega"/>
          <w:b/>
          <w:sz w:val="24"/>
          <w:szCs w:val="24"/>
        </w:rPr>
        <w:t xml:space="preserve">Dowóz uczestników </w:t>
      </w:r>
      <w:r w:rsidR="005148FE" w:rsidRPr="00B5295B">
        <w:rPr>
          <w:rFonts w:ascii="CG Omega" w:hAnsi="CG Omega"/>
          <w:b/>
          <w:sz w:val="24"/>
          <w:szCs w:val="24"/>
        </w:rPr>
        <w:t xml:space="preserve">Dziennego  Domu  </w:t>
      </w:r>
      <w:r w:rsidR="005148FE">
        <w:rPr>
          <w:rFonts w:ascii="CG Omega" w:hAnsi="CG Omega"/>
          <w:b/>
          <w:sz w:val="24"/>
          <w:szCs w:val="24"/>
        </w:rPr>
        <w:t xml:space="preserve">Pobytu </w:t>
      </w:r>
      <w:r w:rsidR="005148FE" w:rsidRPr="00B5295B">
        <w:rPr>
          <w:rFonts w:ascii="CG Omega" w:hAnsi="CG Omega"/>
          <w:b/>
          <w:sz w:val="24"/>
          <w:szCs w:val="24"/>
        </w:rPr>
        <w:t xml:space="preserve"> SENIOR+ </w:t>
      </w:r>
      <w:r w:rsidR="005148FE">
        <w:rPr>
          <w:rFonts w:ascii="CG Omega" w:hAnsi="CG Omega"/>
          <w:b/>
          <w:sz w:val="24"/>
          <w:szCs w:val="24"/>
        </w:rPr>
        <w:t xml:space="preserve">z terenu </w:t>
      </w:r>
    </w:p>
    <w:p w:rsidR="00944C6B" w:rsidRPr="00944C6B" w:rsidRDefault="005148FE" w:rsidP="00426BAF">
      <w:pPr>
        <w:spacing w:after="0" w:line="240" w:lineRule="auto"/>
        <w:jc w:val="center"/>
        <w:rPr>
          <w:rFonts w:ascii="CG Omega" w:hAnsi="CG Omega"/>
          <w:b/>
          <w:sz w:val="24"/>
          <w:szCs w:val="24"/>
        </w:rPr>
      </w:pPr>
      <w:r>
        <w:rPr>
          <w:rFonts w:ascii="CG Omega" w:hAnsi="CG Omega"/>
          <w:b/>
          <w:sz w:val="24"/>
          <w:szCs w:val="24"/>
        </w:rPr>
        <w:t xml:space="preserve">gminy  Wiązownica </w:t>
      </w:r>
      <w:r w:rsidR="00944C6B">
        <w:rPr>
          <w:rFonts w:ascii="CG Omega" w:hAnsi="CG Omega"/>
          <w:b/>
          <w:sz w:val="24"/>
          <w:szCs w:val="24"/>
        </w:rPr>
        <w:t xml:space="preserve">  </w:t>
      </w:r>
      <w:r>
        <w:rPr>
          <w:rFonts w:ascii="CG Omega" w:hAnsi="CG Omega"/>
          <w:b/>
          <w:sz w:val="24"/>
          <w:szCs w:val="24"/>
        </w:rPr>
        <w:t xml:space="preserve">do </w:t>
      </w:r>
      <w:r w:rsidR="00944C6B">
        <w:rPr>
          <w:rFonts w:ascii="CG Omega" w:hAnsi="CG Omega"/>
          <w:b/>
          <w:sz w:val="24"/>
          <w:szCs w:val="24"/>
        </w:rPr>
        <w:t xml:space="preserve">  </w:t>
      </w:r>
      <w:r>
        <w:rPr>
          <w:rFonts w:ascii="CG Omega" w:hAnsi="CG Omega"/>
          <w:b/>
          <w:sz w:val="24"/>
          <w:szCs w:val="24"/>
        </w:rPr>
        <w:t xml:space="preserve">ośrodka </w:t>
      </w:r>
      <w:r w:rsidR="00944C6B">
        <w:rPr>
          <w:rFonts w:ascii="CG Omega" w:hAnsi="CG Omega"/>
          <w:b/>
          <w:sz w:val="24"/>
          <w:szCs w:val="24"/>
        </w:rPr>
        <w:t xml:space="preserve">  </w:t>
      </w:r>
      <w:r>
        <w:rPr>
          <w:rFonts w:ascii="CG Omega" w:hAnsi="CG Omega"/>
          <w:b/>
          <w:sz w:val="24"/>
          <w:szCs w:val="24"/>
        </w:rPr>
        <w:t xml:space="preserve">DDP </w:t>
      </w:r>
      <w:r w:rsidR="00944C6B">
        <w:rPr>
          <w:rFonts w:ascii="CG Omega" w:hAnsi="CG Omega"/>
          <w:b/>
          <w:sz w:val="24"/>
          <w:szCs w:val="24"/>
        </w:rPr>
        <w:t xml:space="preserve"> </w:t>
      </w:r>
      <w:r w:rsidR="00426BAF">
        <w:rPr>
          <w:rFonts w:ascii="CG Omega" w:hAnsi="CG Omega"/>
          <w:b/>
          <w:sz w:val="24"/>
          <w:szCs w:val="24"/>
        </w:rPr>
        <w:t xml:space="preserve">SENIOR+ </w:t>
      </w:r>
      <w:r w:rsidRPr="00B5295B">
        <w:rPr>
          <w:rFonts w:ascii="CG Omega" w:hAnsi="CG Omega"/>
          <w:b/>
          <w:sz w:val="24"/>
          <w:szCs w:val="24"/>
        </w:rPr>
        <w:t xml:space="preserve">w </w:t>
      </w:r>
      <w:r w:rsidR="00944C6B">
        <w:rPr>
          <w:rFonts w:ascii="CG Omega" w:hAnsi="CG Omega"/>
          <w:b/>
          <w:sz w:val="24"/>
          <w:szCs w:val="24"/>
        </w:rPr>
        <w:t xml:space="preserve">  </w:t>
      </w:r>
      <w:r w:rsidRPr="00B5295B">
        <w:rPr>
          <w:rFonts w:ascii="CG Omega" w:hAnsi="CG Omega"/>
          <w:b/>
          <w:sz w:val="24"/>
          <w:szCs w:val="24"/>
        </w:rPr>
        <w:t xml:space="preserve">miejscowości </w:t>
      </w:r>
      <w:r w:rsidR="00944C6B">
        <w:rPr>
          <w:rFonts w:ascii="CG Omega" w:hAnsi="CG Omega"/>
          <w:b/>
          <w:sz w:val="24"/>
          <w:szCs w:val="24"/>
        </w:rPr>
        <w:t xml:space="preserve"> </w:t>
      </w:r>
      <w:r w:rsidRPr="00B5295B">
        <w:rPr>
          <w:rFonts w:ascii="CG Omega" w:hAnsi="CG Omega"/>
          <w:b/>
          <w:sz w:val="24"/>
          <w:szCs w:val="24"/>
        </w:rPr>
        <w:t xml:space="preserve"> Radawa</w:t>
      </w:r>
      <w:r w:rsidR="00A65C6A">
        <w:rPr>
          <w:rFonts w:ascii="CG Omega" w:hAnsi="CG Omega"/>
          <w:b/>
          <w:sz w:val="24"/>
          <w:szCs w:val="24"/>
        </w:rPr>
        <w:t xml:space="preserve"> </w:t>
      </w:r>
      <w:r w:rsidR="00A65C6A">
        <w:rPr>
          <w:rFonts w:ascii="CG Omega" w:hAnsi="CG Omega"/>
          <w:b/>
          <w:sz w:val="24"/>
          <w:szCs w:val="24"/>
        </w:rPr>
        <w:br/>
      </w:r>
      <w:r w:rsidR="0004521B" w:rsidRPr="0004521B">
        <w:rPr>
          <w:rFonts w:ascii="CG Omega" w:hAnsi="CG Omega"/>
          <w:b/>
          <w:sz w:val="24"/>
          <w:szCs w:val="24"/>
        </w:rPr>
        <w:t xml:space="preserve">w </w:t>
      </w:r>
      <w:r w:rsidR="0004521B">
        <w:rPr>
          <w:rFonts w:ascii="CG Omega" w:hAnsi="CG Omega"/>
          <w:b/>
          <w:sz w:val="24"/>
          <w:szCs w:val="24"/>
        </w:rPr>
        <w:t xml:space="preserve"> okresie </w:t>
      </w:r>
      <w:r w:rsidR="00944C6B" w:rsidRPr="00944C6B">
        <w:rPr>
          <w:rFonts w:ascii="CG Omega" w:hAnsi="CG Omega"/>
          <w:b/>
          <w:sz w:val="24"/>
          <w:szCs w:val="24"/>
        </w:rPr>
        <w:t>od dnia 02.01.202</w:t>
      </w:r>
      <w:r w:rsidR="00A65C6A">
        <w:rPr>
          <w:rFonts w:ascii="CG Omega" w:hAnsi="CG Omega"/>
          <w:b/>
          <w:sz w:val="24"/>
          <w:szCs w:val="24"/>
        </w:rPr>
        <w:t>4 r.  do dnia 31.12. 2024</w:t>
      </w:r>
      <w:r w:rsidR="00944C6B" w:rsidRPr="00944C6B">
        <w:rPr>
          <w:rFonts w:ascii="CG Omega" w:hAnsi="CG Omega"/>
          <w:b/>
          <w:sz w:val="24"/>
          <w:szCs w:val="24"/>
        </w:rPr>
        <w:t xml:space="preserve"> r.</w:t>
      </w:r>
    </w:p>
    <w:p w:rsidR="00943E3A" w:rsidRPr="004B45DA" w:rsidRDefault="00943E3A" w:rsidP="00944C6B">
      <w:pPr>
        <w:spacing w:after="0" w:line="240" w:lineRule="auto"/>
        <w:rPr>
          <w:rFonts w:ascii="CG Omega" w:hAnsi="CG Omega"/>
          <w:sz w:val="24"/>
          <w:szCs w:val="24"/>
        </w:rPr>
      </w:pPr>
    </w:p>
    <w:p w:rsidR="00943E3A" w:rsidRPr="0014398E" w:rsidRDefault="00943E3A" w:rsidP="00943E3A">
      <w:pPr>
        <w:spacing w:after="0"/>
        <w:jc w:val="center"/>
        <w:rPr>
          <w:rFonts w:ascii="CG Omega" w:hAnsi="CG Omega"/>
          <w:sz w:val="32"/>
          <w:szCs w:val="32"/>
        </w:rPr>
      </w:pPr>
    </w:p>
    <w:p w:rsidR="00943E3A" w:rsidRDefault="00943E3A" w:rsidP="00943E3A">
      <w:pPr>
        <w:spacing w:after="0"/>
        <w:jc w:val="center"/>
        <w:rPr>
          <w:rFonts w:ascii="CG Omega" w:hAnsi="CG Omega"/>
          <w:sz w:val="24"/>
          <w:szCs w:val="32"/>
        </w:rPr>
      </w:pPr>
    </w:p>
    <w:p w:rsidR="00177802" w:rsidRPr="0014398E" w:rsidRDefault="00177802" w:rsidP="00943E3A">
      <w:pPr>
        <w:spacing w:after="0"/>
        <w:jc w:val="center"/>
        <w:rPr>
          <w:rFonts w:ascii="CG Omega" w:hAnsi="CG Omega"/>
          <w:sz w:val="24"/>
          <w:szCs w:val="32"/>
        </w:rPr>
      </w:pPr>
    </w:p>
    <w:p w:rsidR="00943E3A" w:rsidRPr="0014398E" w:rsidRDefault="00943E3A" w:rsidP="00943E3A">
      <w:pPr>
        <w:spacing w:after="0"/>
        <w:jc w:val="center"/>
        <w:rPr>
          <w:rFonts w:ascii="CG Omega" w:hAnsi="CG Omega"/>
          <w:sz w:val="24"/>
          <w:szCs w:val="32"/>
        </w:rPr>
      </w:pPr>
    </w:p>
    <w:p w:rsidR="0014398E" w:rsidRPr="0014398E" w:rsidRDefault="00177802" w:rsidP="00943E3A">
      <w:pPr>
        <w:spacing w:after="0"/>
        <w:jc w:val="center"/>
        <w:rPr>
          <w:rFonts w:ascii="CG Omega" w:hAnsi="CG Omega"/>
          <w:sz w:val="24"/>
          <w:szCs w:val="24"/>
        </w:rPr>
      </w:pPr>
      <w:r>
        <w:rPr>
          <w:rFonts w:ascii="CG Omega" w:hAnsi="CG Omega"/>
          <w:sz w:val="24"/>
          <w:szCs w:val="24"/>
        </w:rPr>
        <w:t xml:space="preserve">Postępowanie prowadzone jest </w:t>
      </w:r>
      <w:r w:rsidR="00943E3A" w:rsidRPr="0014398E">
        <w:rPr>
          <w:rFonts w:ascii="CG Omega" w:hAnsi="CG Omega"/>
          <w:sz w:val="24"/>
          <w:szCs w:val="24"/>
        </w:rPr>
        <w:t>zgodnie z „Regulaminem ud</w:t>
      </w:r>
      <w:r w:rsidR="0014398E" w:rsidRPr="0014398E">
        <w:rPr>
          <w:rFonts w:ascii="CG Omega" w:hAnsi="CG Omega"/>
          <w:sz w:val="24"/>
          <w:szCs w:val="24"/>
        </w:rPr>
        <w:t>zielania zamówień publicznych o szacunkowej wartości nie przekraczającej</w:t>
      </w:r>
      <w:r w:rsidR="0004521B">
        <w:rPr>
          <w:rFonts w:ascii="CG Omega" w:hAnsi="CG Omega"/>
          <w:sz w:val="24"/>
          <w:szCs w:val="24"/>
        </w:rPr>
        <w:t xml:space="preserve"> kwoty 130 000 zł</w:t>
      </w:r>
      <w:r w:rsidR="00A65C6A">
        <w:rPr>
          <w:rFonts w:ascii="CG Omega" w:hAnsi="CG Omega"/>
          <w:sz w:val="24"/>
          <w:szCs w:val="24"/>
        </w:rPr>
        <w:t>”</w:t>
      </w:r>
    </w:p>
    <w:p w:rsidR="00943E3A" w:rsidRDefault="00943E3A" w:rsidP="00943E3A">
      <w:pPr>
        <w:spacing w:after="0"/>
        <w:jc w:val="both"/>
        <w:rPr>
          <w:rFonts w:ascii="CG Omega" w:hAnsi="CG Omega"/>
          <w:sz w:val="32"/>
          <w:szCs w:val="32"/>
        </w:rPr>
      </w:pPr>
    </w:p>
    <w:p w:rsidR="000C3C52" w:rsidRDefault="000C3C52" w:rsidP="00943E3A">
      <w:pPr>
        <w:spacing w:after="0"/>
        <w:jc w:val="both"/>
        <w:rPr>
          <w:rFonts w:ascii="CG Omega" w:hAnsi="CG Omega"/>
          <w:sz w:val="32"/>
          <w:szCs w:val="32"/>
        </w:rPr>
      </w:pPr>
    </w:p>
    <w:p w:rsidR="00177802" w:rsidRDefault="00177802" w:rsidP="00943E3A">
      <w:pPr>
        <w:spacing w:after="0"/>
        <w:jc w:val="both"/>
        <w:rPr>
          <w:rFonts w:ascii="CG Omega" w:hAnsi="CG Omega"/>
          <w:sz w:val="32"/>
          <w:szCs w:val="32"/>
        </w:rPr>
      </w:pPr>
    </w:p>
    <w:p w:rsidR="000C3C52" w:rsidRDefault="000C3C52" w:rsidP="00943E3A">
      <w:pPr>
        <w:spacing w:after="0"/>
        <w:jc w:val="both"/>
        <w:rPr>
          <w:rFonts w:ascii="CG Omega" w:hAnsi="CG Omega"/>
          <w:sz w:val="32"/>
          <w:szCs w:val="32"/>
        </w:rPr>
      </w:pPr>
    </w:p>
    <w:p w:rsidR="000C3C52" w:rsidRDefault="000C3C52" w:rsidP="00943E3A">
      <w:pPr>
        <w:spacing w:after="0"/>
        <w:jc w:val="both"/>
        <w:rPr>
          <w:rFonts w:ascii="CG Omega" w:hAnsi="CG Omega"/>
          <w:b/>
          <w:u w:val="thick"/>
        </w:rPr>
      </w:pP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sidRPr="000C3C52">
        <w:rPr>
          <w:rFonts w:ascii="CG Omega" w:hAnsi="CG Omega"/>
          <w:b/>
          <w:sz w:val="32"/>
          <w:szCs w:val="32"/>
        </w:rPr>
        <w:t xml:space="preserve">        </w:t>
      </w:r>
      <w:r w:rsidRPr="0004521B">
        <w:rPr>
          <w:rFonts w:ascii="CG Omega" w:hAnsi="CG Omega"/>
          <w:b/>
          <w:u w:val="thick"/>
        </w:rPr>
        <w:t>Zatwierdził:</w:t>
      </w:r>
    </w:p>
    <w:p w:rsidR="00902490" w:rsidRPr="0004521B" w:rsidRDefault="00902490" w:rsidP="00943E3A">
      <w:pPr>
        <w:spacing w:after="0"/>
        <w:jc w:val="both"/>
        <w:rPr>
          <w:rFonts w:ascii="CG Omega" w:hAnsi="CG Omega"/>
          <w:b/>
          <w:u w:val="thick"/>
        </w:rPr>
      </w:pPr>
    </w:p>
    <w:p w:rsidR="0004521B" w:rsidRDefault="0004521B" w:rsidP="00902490">
      <w:pPr>
        <w:spacing w:after="0" w:line="240" w:lineRule="auto"/>
        <w:jc w:val="both"/>
        <w:rPr>
          <w:rFonts w:ascii="CG Omega" w:hAnsi="CG Omega"/>
          <w:b/>
        </w:rPr>
      </w:pP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t xml:space="preserve">      </w:t>
      </w:r>
      <w:r w:rsidR="00902490">
        <w:rPr>
          <w:rFonts w:ascii="CG Omega" w:hAnsi="CG Omega"/>
          <w:b/>
        </w:rPr>
        <w:t>Kierownik CUW</w:t>
      </w:r>
      <w:r>
        <w:rPr>
          <w:rFonts w:ascii="CG Omega" w:hAnsi="CG Omega"/>
          <w:sz w:val="32"/>
          <w:szCs w:val="32"/>
        </w:rPr>
        <w:t xml:space="preserve"> </w:t>
      </w:r>
    </w:p>
    <w:p w:rsidR="0004521B" w:rsidRPr="00CD2807" w:rsidRDefault="00944C6B" w:rsidP="0004521B">
      <w:pPr>
        <w:spacing w:after="0" w:line="240" w:lineRule="auto"/>
        <w:ind w:left="4956" w:firstLine="708"/>
        <w:jc w:val="both"/>
        <w:rPr>
          <w:rFonts w:ascii="CG Omega" w:hAnsi="CG Omega"/>
          <w:b/>
        </w:rPr>
      </w:pPr>
      <w:r>
        <w:rPr>
          <w:rFonts w:ascii="CG Omega" w:hAnsi="CG Omega"/>
          <w:b/>
        </w:rPr>
        <w:tab/>
        <w:t xml:space="preserve">      Małgorzata Karakuła</w:t>
      </w:r>
    </w:p>
    <w:p w:rsidR="009475A4" w:rsidRPr="00CD2807" w:rsidRDefault="009475A4" w:rsidP="0004521B">
      <w:pPr>
        <w:spacing w:after="0" w:line="240" w:lineRule="auto"/>
        <w:jc w:val="both"/>
        <w:rPr>
          <w:rFonts w:ascii="CG Omega" w:hAnsi="CG Omega"/>
          <w:b/>
        </w:rPr>
      </w:pPr>
      <w:r w:rsidRPr="00CD2807">
        <w:rPr>
          <w:rFonts w:ascii="CG Omega" w:hAnsi="CG Omega"/>
          <w:b/>
        </w:rPr>
        <w:tab/>
      </w:r>
      <w:r w:rsidRPr="00CD2807">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t xml:space="preserve">      </w:t>
      </w:r>
    </w:p>
    <w:p w:rsidR="000C3C52" w:rsidRDefault="000C3C52" w:rsidP="00943E3A">
      <w:pPr>
        <w:spacing w:after="0"/>
        <w:jc w:val="both"/>
        <w:rPr>
          <w:rFonts w:ascii="CG Omega" w:hAnsi="CG Omega"/>
          <w:sz w:val="32"/>
          <w:szCs w:val="32"/>
        </w:rPr>
      </w:pPr>
    </w:p>
    <w:p w:rsidR="00C81C05" w:rsidRDefault="00C81C05" w:rsidP="00943E3A">
      <w:pPr>
        <w:spacing w:after="0"/>
        <w:jc w:val="both"/>
        <w:rPr>
          <w:rFonts w:ascii="CG Omega" w:hAnsi="CG Omega"/>
          <w:sz w:val="32"/>
          <w:szCs w:val="32"/>
        </w:rPr>
      </w:pPr>
    </w:p>
    <w:p w:rsidR="004B45DA" w:rsidRDefault="004B45DA" w:rsidP="00943E3A">
      <w:pPr>
        <w:spacing w:after="0"/>
        <w:jc w:val="both"/>
        <w:rPr>
          <w:rFonts w:ascii="CG Omega" w:hAnsi="CG Omega"/>
          <w:sz w:val="32"/>
          <w:szCs w:val="32"/>
        </w:rPr>
      </w:pPr>
    </w:p>
    <w:p w:rsidR="000C3C52" w:rsidRPr="000C3C52" w:rsidRDefault="00645E2B" w:rsidP="000C3C52">
      <w:pPr>
        <w:spacing w:after="0"/>
        <w:jc w:val="center"/>
        <w:rPr>
          <w:rFonts w:ascii="CG Omega" w:hAnsi="CG Omega"/>
        </w:rPr>
      </w:pPr>
      <w:r>
        <w:rPr>
          <w:rFonts w:ascii="CG Omega" w:hAnsi="CG Omega"/>
        </w:rPr>
        <w:t>Wiązownica, dn. 1</w:t>
      </w:r>
      <w:r w:rsidR="00406001">
        <w:rPr>
          <w:rFonts w:ascii="CG Omega" w:hAnsi="CG Omega"/>
        </w:rPr>
        <w:t>1</w:t>
      </w:r>
      <w:bookmarkStart w:id="0" w:name="_GoBack"/>
      <w:bookmarkEnd w:id="0"/>
      <w:r w:rsidR="00BD2B27">
        <w:rPr>
          <w:rFonts w:ascii="CG Omega" w:hAnsi="CG Omega"/>
        </w:rPr>
        <w:t>.12</w:t>
      </w:r>
      <w:r w:rsidR="00944C6B">
        <w:rPr>
          <w:rFonts w:ascii="CG Omega" w:hAnsi="CG Omega"/>
        </w:rPr>
        <w:t>.202</w:t>
      </w:r>
      <w:r w:rsidR="00426BAF">
        <w:rPr>
          <w:rFonts w:ascii="CG Omega" w:hAnsi="CG Omega"/>
        </w:rPr>
        <w:t>3</w:t>
      </w:r>
      <w:r w:rsidR="000C3C52" w:rsidRPr="000C3C52">
        <w:rPr>
          <w:rFonts w:ascii="CG Omega" w:hAnsi="CG Omega"/>
        </w:rPr>
        <w:t xml:space="preserve"> r.</w:t>
      </w:r>
    </w:p>
    <w:p w:rsidR="000C3C52" w:rsidRDefault="000C3C52" w:rsidP="00BA7815">
      <w:pPr>
        <w:spacing w:after="0"/>
        <w:rPr>
          <w:rFonts w:ascii="CG Omega" w:hAnsi="CG Omega"/>
          <w:sz w:val="32"/>
          <w:szCs w:val="32"/>
        </w:rPr>
      </w:pPr>
    </w:p>
    <w:p w:rsidR="00930BFD" w:rsidRPr="0014398E" w:rsidRDefault="00930BFD" w:rsidP="00BA7815">
      <w:pPr>
        <w:spacing w:after="0"/>
        <w:rPr>
          <w:rFonts w:ascii="CG Omega" w:hAnsi="CG Omega"/>
          <w:sz w:val="20"/>
        </w:rPr>
      </w:pPr>
    </w:p>
    <w:p w:rsidR="00943E3A" w:rsidRPr="00296137" w:rsidRDefault="00943E3A" w:rsidP="00EF30DA">
      <w:pPr>
        <w:pStyle w:val="Akapitzlist"/>
        <w:numPr>
          <w:ilvl w:val="0"/>
          <w:numId w:val="1"/>
        </w:numPr>
        <w:spacing w:after="0"/>
        <w:rPr>
          <w:rFonts w:ascii="CG Omega" w:hAnsi="CG Omega"/>
          <w:b/>
          <w:smallCaps/>
          <w:u w:val="single"/>
        </w:rPr>
      </w:pPr>
      <w:r w:rsidRPr="00296137">
        <w:rPr>
          <w:rFonts w:ascii="CG Omega" w:hAnsi="CG Omega"/>
          <w:b/>
          <w:smallCaps/>
          <w:u w:val="single"/>
        </w:rPr>
        <w:t>Nazwa oraz adres Zamawiającego</w:t>
      </w:r>
    </w:p>
    <w:p w:rsidR="00902490" w:rsidRPr="00902490" w:rsidRDefault="00902490" w:rsidP="00902490">
      <w:pPr>
        <w:widowControl w:val="0"/>
        <w:numPr>
          <w:ilvl w:val="1"/>
          <w:numId w:val="1"/>
        </w:numPr>
        <w:suppressAutoHyphens/>
        <w:autoSpaceDE w:val="0"/>
        <w:autoSpaceDN w:val="0"/>
        <w:adjustRightInd w:val="0"/>
        <w:spacing w:after="0" w:line="240" w:lineRule="auto"/>
        <w:ind w:right="11"/>
        <w:contextualSpacing/>
        <w:jc w:val="both"/>
        <w:rPr>
          <w:rFonts w:ascii="CG Omega" w:hAnsi="CG Omega"/>
          <w:b/>
          <w:lang w:eastAsia="ar-SA"/>
        </w:rPr>
      </w:pPr>
      <w:r w:rsidRPr="00902490">
        <w:rPr>
          <w:rFonts w:ascii="CG Omega" w:hAnsi="CG Omega"/>
          <w:lang w:eastAsia="ar-SA"/>
        </w:rPr>
        <w:t xml:space="preserve">      Dane Zamawiającego:</w:t>
      </w:r>
    </w:p>
    <w:p w:rsidR="00902490" w:rsidRPr="00902490" w:rsidRDefault="00902490" w:rsidP="00902490">
      <w:pPr>
        <w:shd w:val="clear" w:color="auto" w:fill="FFFFFF"/>
        <w:suppressAutoHyphens/>
        <w:spacing w:line="240" w:lineRule="auto"/>
        <w:contextualSpacing/>
        <w:rPr>
          <w:rFonts w:ascii="CG Omega" w:hAnsi="CG Omega"/>
          <w:b/>
        </w:rPr>
      </w:pPr>
      <w:r w:rsidRPr="00902490">
        <w:rPr>
          <w:rFonts w:ascii="CG Omega" w:hAnsi="CG Omega"/>
          <w:lang w:eastAsia="ar-SA"/>
        </w:rPr>
        <w:t xml:space="preserve">        </w:t>
      </w:r>
      <w:r w:rsidRPr="00902490">
        <w:rPr>
          <w:rFonts w:ascii="CG Omega" w:hAnsi="CG Omega"/>
          <w:lang w:eastAsia="ar-SA"/>
        </w:rPr>
        <w:tab/>
        <w:t>Nazwa</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r>
      <w:r w:rsidRPr="00902490">
        <w:rPr>
          <w:rFonts w:ascii="CG Omega" w:hAnsi="CG Omega"/>
          <w:b/>
          <w:lang w:eastAsia="ar-SA"/>
        </w:rPr>
        <w:t xml:space="preserve">           Centrum Usług Wspólnych Gminy</w:t>
      </w:r>
      <w:r w:rsidRPr="00902490">
        <w:rPr>
          <w:rFonts w:ascii="CG Omega" w:hAnsi="CG Omega"/>
          <w:b/>
        </w:rPr>
        <w:t xml:space="preserve"> Wiązownica</w:t>
      </w:r>
    </w:p>
    <w:p w:rsidR="00902490" w:rsidRPr="00902490" w:rsidRDefault="00902490" w:rsidP="00902490">
      <w:pPr>
        <w:suppressAutoHyphens/>
        <w:spacing w:line="240" w:lineRule="auto"/>
        <w:ind w:left="34" w:firstLine="533"/>
        <w:contextualSpacing/>
        <w:jc w:val="both"/>
        <w:rPr>
          <w:rFonts w:ascii="CG Omega" w:hAnsi="CG Omega"/>
          <w:spacing w:val="1"/>
          <w:lang w:eastAsia="ar-SA"/>
        </w:rPr>
      </w:pPr>
      <w:r w:rsidRPr="00902490">
        <w:rPr>
          <w:rFonts w:ascii="CG Omega" w:hAnsi="CG Omega"/>
          <w:lang w:eastAsia="ar-SA"/>
        </w:rPr>
        <w:t xml:space="preserve">  Adres</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t xml:space="preserve">           </w:t>
      </w:r>
      <w:r w:rsidRPr="00902490">
        <w:rPr>
          <w:rFonts w:ascii="CG Omega" w:hAnsi="CG Omega"/>
          <w:b/>
          <w:spacing w:val="1"/>
          <w:lang w:eastAsia="ar-SA"/>
        </w:rPr>
        <w:t>Urząd Gminy w Wiązownicy</w:t>
      </w:r>
    </w:p>
    <w:p w:rsidR="00902490" w:rsidRPr="00902490" w:rsidRDefault="00902490" w:rsidP="00902490">
      <w:pPr>
        <w:suppressAutoHyphens/>
        <w:spacing w:line="240" w:lineRule="auto"/>
        <w:ind w:left="2725" w:firstLine="674"/>
        <w:contextualSpacing/>
        <w:jc w:val="both"/>
        <w:rPr>
          <w:rFonts w:ascii="CG Omega" w:hAnsi="CG Omega"/>
          <w:b/>
          <w:spacing w:val="1"/>
          <w:lang w:eastAsia="ar-SA"/>
        </w:rPr>
      </w:pPr>
      <w:r w:rsidRPr="00902490">
        <w:rPr>
          <w:rFonts w:ascii="CG Omega" w:hAnsi="CG Omega"/>
          <w:spacing w:val="1"/>
          <w:lang w:eastAsia="ar-SA"/>
        </w:rPr>
        <w:t xml:space="preserve">  </w:t>
      </w:r>
      <w:r w:rsidRPr="00902490">
        <w:rPr>
          <w:rFonts w:ascii="CG Omega" w:hAnsi="CG Omega"/>
          <w:b/>
          <w:spacing w:val="1"/>
          <w:lang w:eastAsia="ar-SA"/>
        </w:rPr>
        <w:t>ul. Warszawska 15, 37-522 Wiązownica</w:t>
      </w:r>
    </w:p>
    <w:p w:rsidR="00902490" w:rsidRPr="00902490" w:rsidRDefault="00902490" w:rsidP="00902490">
      <w:pPr>
        <w:suppressAutoHyphens/>
        <w:spacing w:line="240" w:lineRule="auto"/>
        <w:ind w:left="2725" w:firstLine="674"/>
        <w:contextualSpacing/>
        <w:jc w:val="both"/>
        <w:rPr>
          <w:rFonts w:ascii="CG Omega" w:hAnsi="CG Omega"/>
          <w:b/>
          <w:spacing w:val="1"/>
          <w:lang w:eastAsia="ar-SA"/>
        </w:rPr>
      </w:pPr>
      <w:r w:rsidRPr="00902490">
        <w:rPr>
          <w:rFonts w:ascii="CG Omega" w:hAnsi="CG Omega"/>
          <w:b/>
          <w:spacing w:val="1"/>
          <w:lang w:eastAsia="ar-SA"/>
        </w:rPr>
        <w:t xml:space="preserve">  woj. podkarpackie</w:t>
      </w:r>
    </w:p>
    <w:p w:rsidR="00902490" w:rsidRPr="00902490" w:rsidRDefault="00902490" w:rsidP="00902490">
      <w:pPr>
        <w:widowControl w:val="0"/>
        <w:suppressAutoHyphens/>
        <w:autoSpaceDE w:val="0"/>
        <w:autoSpaceDN w:val="0"/>
        <w:adjustRightInd w:val="0"/>
        <w:spacing w:line="240" w:lineRule="auto"/>
        <w:ind w:left="3399" w:right="11" w:firstLine="141"/>
        <w:contextualSpacing/>
        <w:jc w:val="both"/>
        <w:rPr>
          <w:rFonts w:ascii="CG Omega" w:hAnsi="CG Omega"/>
          <w:b/>
          <w:lang w:eastAsia="ar-SA"/>
        </w:rPr>
      </w:pPr>
      <w:r w:rsidRPr="00902490">
        <w:rPr>
          <w:rFonts w:ascii="CG Omega" w:hAnsi="CG Omega"/>
          <w:b/>
          <w:spacing w:val="1"/>
          <w:lang w:eastAsia="ar-SA"/>
        </w:rPr>
        <w:t>powiat jarosławski</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lang w:eastAsia="ar-SA"/>
        </w:rPr>
      </w:pPr>
      <w:r w:rsidRPr="00902490">
        <w:rPr>
          <w:rFonts w:ascii="CG Omega" w:hAnsi="CG Omega"/>
          <w:lang w:eastAsia="ar-SA"/>
        </w:rPr>
        <w:t>Telefon</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tel.  + 48 (16) 622 36 31</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lang w:eastAsia="ar-SA"/>
        </w:rPr>
      </w:pPr>
      <w:r w:rsidRPr="00902490">
        <w:rPr>
          <w:rFonts w:ascii="CG Omega" w:hAnsi="CG Omega"/>
          <w:lang w:eastAsia="ar-SA"/>
        </w:rPr>
        <w:t>Faks</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fax. + 48 (16) 622 36 32</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spacing w:val="1"/>
          <w:lang w:eastAsia="ar-SA"/>
        </w:rPr>
      </w:pPr>
      <w:r w:rsidRPr="00902490">
        <w:rPr>
          <w:rFonts w:ascii="CG Omega" w:hAnsi="CG Omega"/>
          <w:lang w:eastAsia="ar-SA"/>
        </w:rPr>
        <w:t>Poczta elektroniczna</w:t>
      </w:r>
      <w:r w:rsidRPr="00902490">
        <w:rPr>
          <w:rFonts w:ascii="CG Omega" w:hAnsi="CG Omega"/>
          <w:lang w:eastAsia="ar-SA"/>
        </w:rPr>
        <w:tab/>
      </w:r>
      <w:r w:rsidRPr="00902490">
        <w:rPr>
          <w:rFonts w:ascii="CG Omega" w:hAnsi="CG Omega"/>
          <w:lang w:eastAsia="ar-SA"/>
        </w:rPr>
        <w:tab/>
      </w:r>
      <w:hyperlink r:id="rId8" w:history="1">
        <w:r w:rsidRPr="00902490">
          <w:rPr>
            <w:rStyle w:val="Hipercze"/>
            <w:rFonts w:ascii="CG Omega" w:hAnsi="CG Omega"/>
            <w:b/>
            <w:spacing w:val="1"/>
            <w:lang w:eastAsia="ar-SA"/>
          </w:rPr>
          <w:t>cuw@wiazownica.com</w:t>
        </w:r>
      </w:hyperlink>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NIP Gminy</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r>
      <w:r w:rsidRPr="00902490">
        <w:rPr>
          <w:rFonts w:ascii="CG Omega" w:hAnsi="CG Omega"/>
          <w:b/>
          <w:spacing w:val="1"/>
          <w:lang w:eastAsia="ar-SA"/>
        </w:rPr>
        <w:t>792 229 69 75</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REGON Gminy</w:t>
      </w:r>
      <w:r w:rsidRPr="00902490">
        <w:rPr>
          <w:rFonts w:ascii="CG Omega" w:hAnsi="CG Omega"/>
          <w:lang w:eastAsia="ar-SA"/>
        </w:rPr>
        <w:tab/>
      </w:r>
      <w:r w:rsidRPr="00902490">
        <w:rPr>
          <w:rFonts w:ascii="CG Omega" w:hAnsi="CG Omega"/>
          <w:lang w:eastAsia="ar-SA"/>
        </w:rPr>
        <w:tab/>
      </w:r>
      <w:r w:rsidR="00426BAF">
        <w:rPr>
          <w:rFonts w:ascii="CG Omega" w:hAnsi="CG Omega"/>
          <w:lang w:eastAsia="ar-SA"/>
        </w:rPr>
        <w:tab/>
      </w:r>
      <w:r w:rsidRPr="00902490">
        <w:rPr>
          <w:rFonts w:ascii="CG Omega" w:hAnsi="CG Omega"/>
          <w:b/>
          <w:spacing w:val="1"/>
          <w:lang w:eastAsia="ar-SA"/>
        </w:rPr>
        <w:t>366230191</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spacing w:val="1"/>
          <w:lang w:eastAsia="ar-SA"/>
        </w:rPr>
      </w:pPr>
      <w:r w:rsidRPr="00902490">
        <w:rPr>
          <w:rFonts w:ascii="CG Omega" w:hAnsi="CG Omega"/>
          <w:lang w:eastAsia="ar-SA"/>
        </w:rPr>
        <w:t>Strona internetowa</w:t>
      </w:r>
      <w:r w:rsidRPr="00902490">
        <w:rPr>
          <w:rFonts w:ascii="CG Omega" w:hAnsi="CG Omega"/>
          <w:lang w:eastAsia="ar-SA"/>
        </w:rPr>
        <w:tab/>
      </w:r>
      <w:r w:rsidRPr="00902490">
        <w:rPr>
          <w:rFonts w:ascii="CG Omega" w:hAnsi="CG Omega"/>
          <w:lang w:eastAsia="ar-SA"/>
        </w:rPr>
        <w:tab/>
      </w:r>
      <w:hyperlink r:id="rId9" w:history="1">
        <w:r w:rsidRPr="00902490">
          <w:rPr>
            <w:rFonts w:ascii="CG Omega" w:hAnsi="CG Omega"/>
            <w:b/>
            <w:spacing w:val="1"/>
            <w:lang w:eastAsia="ar-SA"/>
          </w:rPr>
          <w:t>www.wiazownica.com</w:t>
        </w:r>
      </w:hyperlink>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BIP</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bip.wiazownica.com</w:t>
      </w:r>
    </w:p>
    <w:p w:rsidR="00902490" w:rsidRPr="00902490" w:rsidRDefault="00902490" w:rsidP="00902490">
      <w:pPr>
        <w:suppressAutoHyphens/>
        <w:spacing w:line="240" w:lineRule="auto"/>
        <w:ind w:left="34" w:firstLine="674"/>
        <w:contextualSpacing/>
        <w:jc w:val="both"/>
        <w:rPr>
          <w:rFonts w:ascii="CG Omega" w:hAnsi="CG Omega"/>
          <w:lang w:eastAsia="ar-SA"/>
        </w:rPr>
      </w:pPr>
      <w:r w:rsidRPr="00902490">
        <w:rPr>
          <w:rFonts w:ascii="CG Omega" w:hAnsi="CG Omega"/>
          <w:lang w:eastAsia="ar-SA"/>
        </w:rPr>
        <w:t xml:space="preserve">Znak (numer referencyjny) </w:t>
      </w:r>
    </w:p>
    <w:p w:rsidR="00902490" w:rsidRPr="00902490" w:rsidRDefault="00902490" w:rsidP="00902490">
      <w:pPr>
        <w:suppressAutoHyphens/>
        <w:ind w:left="34" w:firstLine="674"/>
        <w:contextualSpacing/>
        <w:jc w:val="both"/>
        <w:rPr>
          <w:rFonts w:ascii="CG Omega" w:hAnsi="CG Omega"/>
          <w:spacing w:val="1"/>
          <w:lang w:eastAsia="ar-SA"/>
        </w:rPr>
      </w:pPr>
      <w:r w:rsidRPr="00902490">
        <w:rPr>
          <w:rFonts w:ascii="CG Omega" w:hAnsi="CG Omega"/>
          <w:lang w:eastAsia="ar-SA"/>
        </w:rPr>
        <w:t>postepowania</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00426BAF">
        <w:rPr>
          <w:rFonts w:ascii="CG Omega" w:hAnsi="CG Omega"/>
          <w:b/>
          <w:spacing w:val="1"/>
          <w:lang w:eastAsia="ar-SA"/>
        </w:rPr>
        <w:t>CUW.271.9.2023</w:t>
      </w:r>
      <w:r w:rsidRPr="00902490">
        <w:rPr>
          <w:rFonts w:ascii="CG Omega" w:hAnsi="CG Omega"/>
          <w:spacing w:val="1"/>
          <w:lang w:eastAsia="ar-SA"/>
        </w:rPr>
        <w:t xml:space="preserve"> </w:t>
      </w:r>
    </w:p>
    <w:p w:rsidR="00902490" w:rsidRPr="00426BAF" w:rsidRDefault="00902490" w:rsidP="00426BAF">
      <w:pPr>
        <w:widowControl w:val="0"/>
        <w:suppressAutoHyphens/>
        <w:autoSpaceDE w:val="0"/>
        <w:autoSpaceDN w:val="0"/>
        <w:adjustRightInd w:val="0"/>
        <w:spacing w:before="240" w:after="120"/>
        <w:ind w:right="11" w:firstLine="708"/>
        <w:contextualSpacing/>
        <w:jc w:val="both"/>
        <w:rPr>
          <w:rFonts w:ascii="CG Omega" w:hAnsi="CG Omega"/>
          <w:i/>
          <w:lang w:eastAsia="ar-SA"/>
        </w:rPr>
      </w:pPr>
      <w:r w:rsidRPr="00426BAF">
        <w:rPr>
          <w:rFonts w:ascii="CG Omega" w:hAnsi="CG Omega"/>
          <w:i/>
          <w:u w:val="single"/>
          <w:lang w:eastAsia="ar-SA"/>
        </w:rPr>
        <w:t>Uwaga:</w:t>
      </w:r>
      <w:r w:rsidRPr="00426BAF">
        <w:rPr>
          <w:rFonts w:ascii="CG Omega" w:hAnsi="CG Omega"/>
          <w:i/>
          <w:lang w:eastAsia="ar-SA"/>
        </w:rPr>
        <w:t xml:space="preserve"> w korespondencji kierowanej do </w:t>
      </w:r>
      <w:r w:rsidRPr="00426BAF">
        <w:rPr>
          <w:rFonts w:ascii="CG Omega" w:hAnsi="CG Omega"/>
          <w:lang w:eastAsia="ar-SA"/>
        </w:rPr>
        <w:t>Zamawiającego</w:t>
      </w:r>
      <w:r w:rsidRPr="00426BAF">
        <w:rPr>
          <w:rFonts w:ascii="CG Omega" w:hAnsi="CG Omega"/>
          <w:i/>
          <w:lang w:eastAsia="ar-SA"/>
        </w:rPr>
        <w:t xml:space="preserve"> należy posługiwać się tym znakiem</w:t>
      </w:r>
    </w:p>
    <w:p w:rsidR="00943E3A" w:rsidRPr="00902490" w:rsidRDefault="00943E3A" w:rsidP="00902490">
      <w:pPr>
        <w:spacing w:after="0"/>
        <w:jc w:val="both"/>
        <w:rPr>
          <w:rFonts w:ascii="CG Omega" w:hAnsi="CG Omega"/>
          <w:sz w:val="20"/>
        </w:rPr>
      </w:pPr>
    </w:p>
    <w:p w:rsidR="00943E3A" w:rsidRPr="00296137" w:rsidRDefault="006D69AF" w:rsidP="00EF30DA">
      <w:pPr>
        <w:pStyle w:val="Akapitzlist"/>
        <w:numPr>
          <w:ilvl w:val="0"/>
          <w:numId w:val="1"/>
        </w:numPr>
        <w:spacing w:after="0"/>
        <w:rPr>
          <w:rFonts w:ascii="CG Omega" w:hAnsi="CG Omega"/>
          <w:u w:val="single"/>
        </w:rPr>
      </w:pPr>
      <w:r>
        <w:rPr>
          <w:rFonts w:ascii="CG Omega" w:hAnsi="CG Omega"/>
          <w:b/>
          <w:smallCaps/>
        </w:rPr>
        <w:t xml:space="preserve">      </w:t>
      </w:r>
      <w:r w:rsidR="00943E3A" w:rsidRPr="00296137">
        <w:rPr>
          <w:rFonts w:ascii="CG Omega" w:hAnsi="CG Omega"/>
          <w:b/>
          <w:smallCaps/>
          <w:u w:val="single"/>
        </w:rPr>
        <w:t>Tryb Udzielenia zamówienia</w:t>
      </w:r>
    </w:p>
    <w:p w:rsidR="00013D88" w:rsidRPr="00486A4F" w:rsidRDefault="00013D88" w:rsidP="00DD339B">
      <w:pPr>
        <w:spacing w:after="0" w:line="240" w:lineRule="auto"/>
        <w:ind w:left="705" w:hanging="705"/>
        <w:jc w:val="both"/>
        <w:rPr>
          <w:rFonts w:ascii="CG Omega" w:eastAsia="Times New Roman" w:hAnsi="CG Omega"/>
          <w:lang w:eastAsia="pl-PL"/>
        </w:rPr>
      </w:pPr>
      <w:r>
        <w:rPr>
          <w:rFonts w:ascii="CG Omega" w:hAnsi="CG Omega"/>
        </w:rPr>
        <w:t xml:space="preserve">2.1 </w:t>
      </w:r>
      <w:r>
        <w:rPr>
          <w:rFonts w:ascii="CG Omega" w:hAnsi="CG Omega"/>
        </w:rPr>
        <w:tab/>
      </w:r>
      <w:r>
        <w:rPr>
          <w:rFonts w:ascii="CG Omega" w:eastAsia="Times New Roman" w:hAnsi="CG Omega"/>
          <w:lang w:eastAsia="pl-PL"/>
        </w:rPr>
        <w:t>Zgodnie z art. 2 ust.1 pkt. 1 ustawy z dnia 11 września 2019</w:t>
      </w:r>
      <w:r w:rsidRPr="00486A4F">
        <w:rPr>
          <w:rFonts w:ascii="CG Omega" w:eastAsia="Times New Roman" w:hAnsi="CG Omega"/>
          <w:lang w:eastAsia="pl-PL"/>
        </w:rPr>
        <w:t xml:space="preserve"> r. – Prawo zamówień publicznych </w:t>
      </w:r>
      <w:r w:rsidR="006E5FF7">
        <w:rPr>
          <w:rFonts w:ascii="CG Omega" w:eastAsia="Times New Roman" w:hAnsi="CG Omega"/>
          <w:lang w:eastAsia="pl-PL"/>
        </w:rPr>
        <w:t>(tj. Dz. U. z 2023</w:t>
      </w:r>
      <w:r w:rsidR="00944C6B">
        <w:rPr>
          <w:rFonts w:ascii="CG Omega" w:eastAsia="Times New Roman" w:hAnsi="CG Omega"/>
          <w:lang w:eastAsia="pl-PL"/>
        </w:rPr>
        <w:t xml:space="preserve"> r., poz. </w:t>
      </w:r>
      <w:r w:rsidR="006E5FF7">
        <w:rPr>
          <w:rFonts w:ascii="CG Omega" w:eastAsia="Times New Roman" w:hAnsi="CG Omega"/>
          <w:lang w:eastAsia="pl-PL"/>
        </w:rPr>
        <w:t>1605</w:t>
      </w:r>
      <w:r>
        <w:rPr>
          <w:rFonts w:ascii="CG Omega" w:eastAsia="Times New Roman" w:hAnsi="CG Omega"/>
          <w:lang w:eastAsia="pl-PL"/>
        </w:rPr>
        <w:t xml:space="preserve"> ze zm.</w:t>
      </w:r>
      <w:r w:rsidRPr="00486A4F">
        <w:rPr>
          <w:rFonts w:ascii="CG Omega" w:eastAsia="Times New Roman" w:hAnsi="CG Omega"/>
          <w:lang w:eastAsia="pl-PL"/>
        </w:rPr>
        <w:t xml:space="preserve">) przy udzielaniu niniejszego Zamówienia  ustawy nie stosuje się. </w:t>
      </w:r>
    </w:p>
    <w:p w:rsidR="00013D88" w:rsidRPr="00486A4F" w:rsidRDefault="00013D88" w:rsidP="00DD339B">
      <w:pPr>
        <w:spacing w:after="0" w:line="240" w:lineRule="auto"/>
        <w:ind w:left="705"/>
        <w:jc w:val="both"/>
        <w:rPr>
          <w:rFonts w:ascii="CG Omega" w:eastAsia="Times New Roman" w:hAnsi="CG Omega"/>
          <w:lang w:eastAsia="pl-PL"/>
        </w:rPr>
      </w:pPr>
      <w:r w:rsidRPr="00486A4F">
        <w:rPr>
          <w:rFonts w:ascii="CG Omega" w:eastAsia="Times New Roman" w:hAnsi="CG Omega"/>
          <w:lang w:eastAsia="pl-PL"/>
        </w:rPr>
        <w:t>Postępowanie prowadzone jest zgodnie z uregulowaniami wewnętrznego regulamin</w:t>
      </w:r>
      <w:r w:rsidR="007F03AB">
        <w:rPr>
          <w:rFonts w:ascii="CG Omega" w:eastAsia="Times New Roman" w:hAnsi="CG Omega"/>
          <w:lang w:eastAsia="pl-PL"/>
        </w:rPr>
        <w:t>u</w:t>
      </w:r>
      <w:r w:rsidRPr="00486A4F">
        <w:rPr>
          <w:rFonts w:ascii="CG Omega" w:eastAsia="Times New Roman" w:hAnsi="CG Omega"/>
          <w:lang w:eastAsia="pl-PL"/>
        </w:rPr>
        <w:t xml:space="preserve"> udzielania zamówień</w:t>
      </w:r>
      <w:r>
        <w:rPr>
          <w:rFonts w:ascii="CG Omega" w:eastAsia="Times New Roman" w:hAnsi="CG Omega"/>
          <w:lang w:eastAsia="pl-PL"/>
        </w:rPr>
        <w:t xml:space="preserve"> publicznych</w:t>
      </w:r>
      <w:r w:rsidRPr="00486A4F">
        <w:rPr>
          <w:rFonts w:ascii="CG Omega" w:eastAsia="Times New Roman" w:hAnsi="CG Omega"/>
          <w:lang w:eastAsia="pl-PL"/>
        </w:rPr>
        <w:t>.</w:t>
      </w:r>
    </w:p>
    <w:p w:rsidR="00013D88" w:rsidRPr="00F26ECA" w:rsidRDefault="00013D88" w:rsidP="00DD339B">
      <w:pPr>
        <w:spacing w:after="0" w:line="240" w:lineRule="auto"/>
        <w:ind w:left="709"/>
        <w:jc w:val="both"/>
        <w:rPr>
          <w:rFonts w:ascii="CG Omega" w:eastAsiaTheme="minorHAnsi" w:hAnsi="CG Omega" w:cstheme="minorBidi"/>
          <w:b/>
        </w:rPr>
      </w:pPr>
      <w:r w:rsidRPr="00F26ECA">
        <w:rPr>
          <w:rFonts w:ascii="CG Omega" w:eastAsiaTheme="minorHAnsi" w:hAnsi="CG Omega" w:cs="Tahoma"/>
        </w:rPr>
        <w:t xml:space="preserve">Zapytanie ofertowe  zostało  zamieszczone i będzie prowadzone </w:t>
      </w:r>
      <w:r>
        <w:rPr>
          <w:rFonts w:ascii="CG Omega" w:eastAsiaTheme="minorHAnsi" w:hAnsi="CG Omega" w:cstheme="minorBidi"/>
        </w:rPr>
        <w:t>na platformie zakupowej zamawiającego pod adresem: https://platformazakupowa.pl/wiazownica</w:t>
      </w:r>
    </w:p>
    <w:p w:rsidR="00943E3A" w:rsidRPr="00296137" w:rsidRDefault="00943E3A" w:rsidP="00013D88">
      <w:pPr>
        <w:pStyle w:val="Teksttreci20"/>
        <w:shd w:val="clear" w:color="auto" w:fill="auto"/>
        <w:spacing w:line="274" w:lineRule="exact"/>
        <w:ind w:firstLine="0"/>
        <w:jc w:val="both"/>
        <w:rPr>
          <w:rFonts w:ascii="CG Omega" w:hAnsi="CG Omega"/>
          <w:sz w:val="20"/>
          <w:u w:val="single"/>
        </w:rPr>
      </w:pPr>
    </w:p>
    <w:p w:rsidR="00943E3A" w:rsidRPr="00296137" w:rsidRDefault="006D69AF" w:rsidP="00EF30DA">
      <w:pPr>
        <w:pStyle w:val="Akapitzlist"/>
        <w:numPr>
          <w:ilvl w:val="0"/>
          <w:numId w:val="1"/>
        </w:numPr>
        <w:spacing w:after="0" w:line="240" w:lineRule="auto"/>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Opis przedmiotu zamówienia</w:t>
      </w:r>
    </w:p>
    <w:p w:rsidR="005148FE"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5148FE">
        <w:rPr>
          <w:rFonts w:ascii="CG Omega" w:eastAsia="Times New Roman" w:hAnsi="CG Omega"/>
          <w:spacing w:val="1"/>
          <w:lang w:eastAsia="ar-SA"/>
        </w:rPr>
        <w:t>Przedmiotem zamówienia jest świadczenie usług w zakresie dowozu i odwozu uczestników Dziennego Domu Pobytu SENIOR+ z poszczególnych miejscowości na terenie gminy do DDP „SENIOR+” w miejscowości Radaw</w:t>
      </w:r>
      <w:r w:rsidR="00944C6B">
        <w:rPr>
          <w:rFonts w:ascii="CG Omega" w:eastAsia="Times New Roman" w:hAnsi="CG Omega"/>
          <w:spacing w:val="1"/>
          <w:lang w:eastAsia="ar-SA"/>
        </w:rPr>
        <w:t>a, w okresie  od dnia 02.01.2023 r.  do dnia 31.12.2023</w:t>
      </w:r>
      <w:r w:rsidRPr="005148FE">
        <w:rPr>
          <w:rFonts w:ascii="CG Omega" w:eastAsia="Times New Roman" w:hAnsi="CG Omega"/>
          <w:spacing w:val="1"/>
          <w:lang w:eastAsia="ar-SA"/>
        </w:rPr>
        <w:t xml:space="preserve"> r.</w:t>
      </w:r>
    </w:p>
    <w:p w:rsidR="005148FE" w:rsidRPr="005148FE"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5148FE">
        <w:rPr>
          <w:rFonts w:ascii="CG Omega" w:hAnsi="CG Omega"/>
        </w:rPr>
        <w:t xml:space="preserve">Usługa stanowiąca przedmiot zamówienia rozliczana będzie na koniec każdego miesiąca.                         Szacunkowa dzienna łączna ilość kilometrów dla wszystkich tras (tj. przywozy i odwozy) wynosić będzie 115 km. </w:t>
      </w:r>
    </w:p>
    <w:p w:rsidR="005148FE" w:rsidRDefault="005148FE" w:rsidP="005148FE">
      <w:pPr>
        <w:pStyle w:val="Zwykytekst"/>
        <w:tabs>
          <w:tab w:val="left" w:pos="600"/>
        </w:tabs>
        <w:ind w:right="425"/>
        <w:rPr>
          <w:rFonts w:ascii="CG Omega" w:hAnsi="CG Omega" w:cs="Times New Roman"/>
          <w:sz w:val="22"/>
          <w:szCs w:val="22"/>
        </w:rPr>
      </w:pPr>
      <w:r>
        <w:rPr>
          <w:rFonts w:ascii="CG Omega" w:hAnsi="CG Omega" w:cs="Times New Roman"/>
          <w:sz w:val="22"/>
          <w:szCs w:val="22"/>
        </w:rPr>
        <w:t xml:space="preserve">           Ilość dni dowozu i odwozu</w:t>
      </w:r>
      <w:r w:rsidR="00944C6B">
        <w:rPr>
          <w:rFonts w:ascii="CG Omega" w:hAnsi="CG Omega" w:cs="Times New Roman"/>
          <w:sz w:val="22"/>
          <w:szCs w:val="22"/>
        </w:rPr>
        <w:t xml:space="preserve"> – 25</w:t>
      </w:r>
      <w:r w:rsidR="00343C2F">
        <w:rPr>
          <w:rFonts w:ascii="CG Omega" w:hAnsi="CG Omega" w:cs="Times New Roman"/>
          <w:sz w:val="22"/>
          <w:szCs w:val="22"/>
        </w:rPr>
        <w:t>1</w:t>
      </w:r>
      <w:r>
        <w:rPr>
          <w:rFonts w:ascii="CG Omega" w:hAnsi="CG Omega" w:cs="Times New Roman"/>
          <w:sz w:val="22"/>
          <w:szCs w:val="22"/>
        </w:rPr>
        <w:t xml:space="preserve"> dni (kursów)</w:t>
      </w:r>
    </w:p>
    <w:p w:rsidR="005148FE" w:rsidRPr="005148FE" w:rsidRDefault="005148FE" w:rsidP="005148FE">
      <w:pPr>
        <w:pStyle w:val="Zwykytekst"/>
        <w:numPr>
          <w:ilvl w:val="1"/>
          <w:numId w:val="31"/>
        </w:numPr>
        <w:tabs>
          <w:tab w:val="left" w:pos="709"/>
        </w:tabs>
        <w:ind w:left="709" w:right="-1" w:hanging="709"/>
        <w:jc w:val="both"/>
        <w:rPr>
          <w:rFonts w:ascii="CG Omega" w:hAnsi="CG Omega" w:cs="Times New Roman"/>
          <w:sz w:val="22"/>
          <w:szCs w:val="22"/>
        </w:rPr>
      </w:pPr>
      <w:r w:rsidRPr="005148FE">
        <w:rPr>
          <w:rFonts w:ascii="CG Omega" w:hAnsi="CG Omega"/>
          <w:spacing w:val="1"/>
          <w:sz w:val="22"/>
          <w:szCs w:val="22"/>
          <w:lang w:eastAsia="ar-SA"/>
        </w:rPr>
        <w:t xml:space="preserve">Dowóz i odwóz uczestników Dziennego Domu Pobytu SENIOR+  odbywał się będzie przez ww. okres, w dni robocze od poniedziałku do piątku, z wyłączeniem sobót, niedziel, dni świątecznych i dni ustawowo wolnych od pracy. </w:t>
      </w:r>
    </w:p>
    <w:p w:rsidR="005148FE" w:rsidRPr="005148FE" w:rsidRDefault="005148FE" w:rsidP="005148FE">
      <w:pPr>
        <w:pStyle w:val="Zwykytekst"/>
        <w:numPr>
          <w:ilvl w:val="1"/>
          <w:numId w:val="31"/>
        </w:numPr>
        <w:tabs>
          <w:tab w:val="left" w:pos="709"/>
        </w:tabs>
        <w:ind w:left="709" w:right="-1" w:hanging="709"/>
        <w:jc w:val="both"/>
        <w:rPr>
          <w:rFonts w:ascii="CG Omega" w:hAnsi="CG Omega" w:cs="Times New Roman"/>
          <w:sz w:val="22"/>
          <w:szCs w:val="22"/>
        </w:rPr>
      </w:pPr>
      <w:r w:rsidRPr="005148FE">
        <w:rPr>
          <w:rFonts w:ascii="CG Omega" w:hAnsi="CG Omega"/>
          <w:sz w:val="22"/>
          <w:szCs w:val="22"/>
          <w:lang w:eastAsia="ar-SA"/>
        </w:rPr>
        <w:t>Usługa świadczona będzie zgodnie z zasadami i obowiązkami wynikającymi z przepisów prawa powszechnie obowiązującego, a w szczególności: ustawy z dnia 6 września 2001</w:t>
      </w:r>
      <w:r w:rsidR="005B42F5">
        <w:rPr>
          <w:rFonts w:ascii="CG Omega" w:hAnsi="CG Omega"/>
          <w:sz w:val="22"/>
          <w:szCs w:val="22"/>
          <w:lang w:eastAsia="ar-SA"/>
        </w:rPr>
        <w:t xml:space="preserve"> </w:t>
      </w:r>
      <w:r w:rsidRPr="005148FE">
        <w:rPr>
          <w:rFonts w:ascii="CG Omega" w:hAnsi="CG Omega"/>
          <w:sz w:val="22"/>
          <w:szCs w:val="22"/>
          <w:lang w:eastAsia="ar-SA"/>
        </w:rPr>
        <w:t xml:space="preserve">r. </w:t>
      </w:r>
      <w:r w:rsidR="00944C6B">
        <w:rPr>
          <w:rFonts w:ascii="CG Omega" w:hAnsi="CG Omega"/>
          <w:sz w:val="22"/>
          <w:szCs w:val="22"/>
          <w:lang w:eastAsia="ar-SA"/>
        </w:rPr>
        <w:t xml:space="preserve">                         </w:t>
      </w:r>
      <w:r w:rsidRPr="005148FE">
        <w:rPr>
          <w:rFonts w:ascii="CG Omega" w:hAnsi="CG Omega"/>
          <w:sz w:val="22"/>
          <w:szCs w:val="22"/>
          <w:lang w:eastAsia="ar-SA"/>
        </w:rPr>
        <w:t>o transpor</w:t>
      </w:r>
      <w:r w:rsidR="00B60029">
        <w:rPr>
          <w:rFonts w:ascii="CG Omega" w:hAnsi="CG Omega"/>
          <w:sz w:val="22"/>
          <w:szCs w:val="22"/>
          <w:lang w:eastAsia="ar-SA"/>
        </w:rPr>
        <w:t>cie drogowym (t.j. Dz. U. z 2022 r., poz. 2201</w:t>
      </w:r>
      <w:r w:rsidRPr="005148FE">
        <w:rPr>
          <w:rFonts w:ascii="CG Omega" w:hAnsi="CG Omega"/>
          <w:sz w:val="22"/>
          <w:szCs w:val="22"/>
          <w:lang w:eastAsia="ar-SA"/>
        </w:rPr>
        <w:t xml:space="preserve"> ze zm.), ustawy z dnia 16 grudnia 2010 r. o publicznym transporcie zbiorowym (t.j. Dz. U. </w:t>
      </w:r>
      <w:r w:rsidR="00B60029">
        <w:rPr>
          <w:rFonts w:ascii="CG Omega" w:hAnsi="CG Omega"/>
          <w:sz w:val="22"/>
          <w:szCs w:val="22"/>
          <w:lang w:eastAsia="ar-SA"/>
        </w:rPr>
        <w:t>z 2022 r., poz. 1343</w:t>
      </w:r>
      <w:r w:rsidRPr="005148FE">
        <w:rPr>
          <w:rFonts w:ascii="CG Omega" w:hAnsi="CG Omega"/>
          <w:sz w:val="22"/>
          <w:szCs w:val="22"/>
          <w:lang w:eastAsia="ar-SA"/>
        </w:rPr>
        <w:t xml:space="preserve"> ze zm.), ustawy z dnia 15 listopada 1984 r. Pra</w:t>
      </w:r>
      <w:r w:rsidR="00B60029">
        <w:rPr>
          <w:rFonts w:ascii="CG Omega" w:hAnsi="CG Omega"/>
          <w:sz w:val="22"/>
          <w:szCs w:val="22"/>
          <w:lang w:eastAsia="ar-SA"/>
        </w:rPr>
        <w:t>wo przewozowe (tj. Dz. U. z 2020 r., poz. 8</w:t>
      </w:r>
      <w:r w:rsidRPr="005148FE">
        <w:rPr>
          <w:rFonts w:ascii="CG Omega" w:hAnsi="CG Omega"/>
          <w:sz w:val="22"/>
          <w:szCs w:val="22"/>
          <w:lang w:eastAsia="ar-SA"/>
        </w:rPr>
        <w:t xml:space="preserve"> ze zm.) oraz  ustawy z dnia 20 czerwca 1997 r.  Prawo</w:t>
      </w:r>
      <w:r w:rsidR="00B60029">
        <w:rPr>
          <w:rFonts w:ascii="CG Omega" w:hAnsi="CG Omega"/>
          <w:sz w:val="22"/>
          <w:szCs w:val="22"/>
          <w:lang w:eastAsia="ar-SA"/>
        </w:rPr>
        <w:t xml:space="preserve"> o ruchu drogowym (Dz. U. z 2023</w:t>
      </w:r>
      <w:r w:rsidRPr="005148FE">
        <w:rPr>
          <w:rFonts w:ascii="CG Omega" w:hAnsi="CG Omega"/>
          <w:sz w:val="22"/>
          <w:szCs w:val="22"/>
          <w:lang w:eastAsia="ar-SA"/>
        </w:rPr>
        <w:t xml:space="preserve"> r., poz. </w:t>
      </w:r>
      <w:r w:rsidR="00B60029">
        <w:rPr>
          <w:rFonts w:ascii="CG Omega" w:hAnsi="CG Omega"/>
          <w:sz w:val="22"/>
          <w:szCs w:val="22"/>
          <w:lang w:eastAsia="ar-SA"/>
        </w:rPr>
        <w:t>1047</w:t>
      </w:r>
      <w:r w:rsidRPr="005148FE">
        <w:rPr>
          <w:rFonts w:ascii="CG Omega" w:hAnsi="CG Omega"/>
          <w:sz w:val="22"/>
          <w:szCs w:val="22"/>
          <w:lang w:eastAsia="ar-SA"/>
        </w:rPr>
        <w:t xml:space="preserve"> ze zm.).</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zobowiązany jest do za</w:t>
      </w:r>
      <w:r>
        <w:rPr>
          <w:rFonts w:ascii="CG Omega" w:eastAsia="Times New Roman" w:hAnsi="CG Omega"/>
          <w:lang w:eastAsia="ar-SA"/>
        </w:rPr>
        <w:t>pewnienia bezpieczeństwa pasażerów</w:t>
      </w:r>
      <w:r w:rsidRPr="00264126">
        <w:rPr>
          <w:rFonts w:ascii="CG Omega" w:eastAsia="Times New Roman" w:hAnsi="CG Omega"/>
          <w:lang w:eastAsia="ar-SA"/>
        </w:rPr>
        <w:t xml:space="preserve"> w czasie dowozu d</w:t>
      </w:r>
      <w:r>
        <w:rPr>
          <w:rFonts w:ascii="CG Omega" w:eastAsia="Times New Roman" w:hAnsi="CG Omega"/>
          <w:lang w:eastAsia="ar-SA"/>
        </w:rPr>
        <w:t>o Dziennego Domu Pobytu SENIOR+ w m. Radawa</w:t>
      </w:r>
      <w:r w:rsidRPr="00264126">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lastRenderedPageBreak/>
        <w:t>Wykonawca, który będzi</w:t>
      </w:r>
      <w:r>
        <w:rPr>
          <w:rFonts w:ascii="CG Omega" w:eastAsia="Times New Roman" w:hAnsi="CG Omega"/>
          <w:lang w:eastAsia="ar-SA"/>
        </w:rPr>
        <w:t>e świadczył usługę dowozu</w:t>
      </w:r>
      <w:r w:rsidRPr="00264126">
        <w:rPr>
          <w:rFonts w:ascii="CG Omega" w:eastAsia="Times New Roman" w:hAnsi="CG Omega"/>
          <w:lang w:eastAsia="ar-SA"/>
        </w:rPr>
        <w:t>, będzie zobowiązany zabezpieczyć odpowiednią liczbę środków transportu z odpowiednią ilością miejsc siedzących, dostosowaną do ilości dowożonych osób.</w:t>
      </w:r>
    </w:p>
    <w:p w:rsidR="005148FE" w:rsidRPr="00A03A21"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Pr>
          <w:rFonts w:ascii="CG Omega" w:eastAsia="Times New Roman" w:hAnsi="CG Omega"/>
          <w:lang w:eastAsia="ar-SA"/>
        </w:rPr>
        <w:t xml:space="preserve">Dowóz </w:t>
      </w:r>
      <w:r w:rsidRPr="00264126">
        <w:rPr>
          <w:rFonts w:ascii="CG Omega" w:eastAsia="Times New Roman" w:hAnsi="CG Omega"/>
          <w:lang w:eastAsia="ar-SA"/>
        </w:rPr>
        <w:t>będzie realizo</w:t>
      </w:r>
      <w:r>
        <w:rPr>
          <w:rFonts w:ascii="CG Omega" w:eastAsia="Times New Roman" w:hAnsi="CG Omega"/>
          <w:lang w:eastAsia="ar-SA"/>
        </w:rPr>
        <w:t>wany według opracowanego przez Zamawiającego harmonogramu dowozu</w:t>
      </w:r>
      <w:r w:rsidRPr="00264126">
        <w:rPr>
          <w:rFonts w:ascii="CG Omega" w:eastAsia="Times New Roman" w:hAnsi="CG Omega"/>
          <w:lang w:eastAsia="ar-SA"/>
        </w:rPr>
        <w:t xml:space="preserve">.  </w:t>
      </w:r>
      <w:r w:rsidRPr="00264126">
        <w:rPr>
          <w:rFonts w:ascii="CG Omega" w:eastAsia="Times New Roman" w:hAnsi="CG Omega"/>
          <w:bCs/>
          <w:lang w:eastAsia="ar-SA"/>
        </w:rPr>
        <w:t>Zamawiający zastrzega sobie</w:t>
      </w:r>
      <w:r>
        <w:rPr>
          <w:rFonts w:ascii="CG Omega" w:eastAsia="Times New Roman" w:hAnsi="CG Omega"/>
          <w:bCs/>
          <w:lang w:eastAsia="ar-SA"/>
        </w:rPr>
        <w:t xml:space="preserve"> prawo zmiany tras i godzin przywozu i odwozu uczestników Dziennego Domu Pobytu w Radawie</w:t>
      </w:r>
      <w:r w:rsidRPr="00264126">
        <w:rPr>
          <w:rFonts w:ascii="CG Omega" w:eastAsia="Times New Roman" w:hAnsi="CG Omega"/>
          <w:bCs/>
          <w:lang w:eastAsia="ar-SA"/>
        </w:rPr>
        <w:t xml:space="preserve">. Wykonawca powinien dostosować się do zaistniałej sytuacji, o której zostanie zawiadomiony przez Zamawiającego.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Przedmiot zamówienia będzie realizowany na niż</w:t>
      </w:r>
      <w:r>
        <w:rPr>
          <w:rFonts w:ascii="CG Omega" w:eastAsia="Times New Roman" w:hAnsi="CG Omega"/>
          <w:lang w:eastAsia="ar-SA"/>
        </w:rPr>
        <w:t xml:space="preserve">ej wyszczególnionych </w:t>
      </w:r>
      <w:r w:rsidRPr="00264126">
        <w:rPr>
          <w:rFonts w:ascii="CG Omega" w:eastAsia="Times New Roman" w:hAnsi="CG Omega"/>
          <w:lang w:eastAsia="ar-SA"/>
        </w:rPr>
        <w:t>t</w:t>
      </w:r>
      <w:r>
        <w:rPr>
          <w:rFonts w:ascii="CG Omega" w:eastAsia="Times New Roman" w:hAnsi="CG Omega"/>
          <w:lang w:eastAsia="ar-SA"/>
        </w:rPr>
        <w:t>rasach dowozu</w:t>
      </w:r>
      <w:r w:rsidRPr="00264126">
        <w:rPr>
          <w:rFonts w:ascii="CG Omega" w:eastAsia="Times New Roman" w:hAnsi="CG Omega"/>
          <w:lang w:eastAsia="ar-SA"/>
        </w:rPr>
        <w:t>.</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Pojazdy przeznaczone do wykonywania</w:t>
      </w:r>
      <w:r>
        <w:rPr>
          <w:rFonts w:ascii="CG Omega" w:eastAsia="Times New Roman" w:hAnsi="CG Omega"/>
          <w:lang w:eastAsia="ar-SA"/>
        </w:rPr>
        <w:t xml:space="preserve"> zamówienia  muszą być </w:t>
      </w:r>
      <w:r w:rsidRPr="00264126">
        <w:rPr>
          <w:rFonts w:ascii="CG Omega" w:eastAsia="Times New Roman" w:hAnsi="CG Omega"/>
          <w:lang w:eastAsia="ar-SA"/>
        </w:rPr>
        <w:t xml:space="preserve"> zarejestrowane, posiadać aktualne badania techniczne, posiadać ubezpieczenie OC i NW oraz spełniać wymogi niezbędne do dopuszczenia do ruchu drogowego.</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musi posiadać zezwolenie na wykonywanie regularnych specjalnych przewozów osób w krajowym transporcie drogowym na obszarze gminy Wiązownica.</w:t>
      </w:r>
      <w:r>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bCs/>
          <w:lang w:eastAsia="ar-SA"/>
        </w:rPr>
        <w:t>W przypadku awarii autobusu Wykonawca podstawi niezwłocznie, nie później jednak niż w</w:t>
      </w:r>
      <w:r>
        <w:rPr>
          <w:rFonts w:ascii="CG Omega" w:eastAsia="Times New Roman" w:hAnsi="CG Omega"/>
          <w:bCs/>
          <w:lang w:eastAsia="ar-SA"/>
        </w:rPr>
        <w:t> </w:t>
      </w:r>
      <w:r w:rsidRPr="00264126">
        <w:rPr>
          <w:rFonts w:ascii="CG Omega" w:eastAsia="Times New Roman" w:hAnsi="CG Omega"/>
          <w:bCs/>
          <w:lang w:eastAsia="ar-SA"/>
        </w:rPr>
        <w:t>ciągu 1 godziny od powst</w:t>
      </w:r>
      <w:r w:rsidR="00B60029">
        <w:rPr>
          <w:rFonts w:ascii="CG Omega" w:eastAsia="Times New Roman" w:hAnsi="CG Omega"/>
          <w:bCs/>
          <w:lang w:eastAsia="ar-SA"/>
        </w:rPr>
        <w:t>ania awarii, autobus spełniający</w:t>
      </w:r>
      <w:r w:rsidRPr="00264126">
        <w:rPr>
          <w:rFonts w:ascii="CG Omega" w:eastAsia="Times New Roman" w:hAnsi="CG Omega"/>
          <w:bCs/>
          <w:lang w:eastAsia="ar-SA"/>
        </w:rPr>
        <w:t xml:space="preserve"> właściwe wymagania techniczne w ruchu drogowym. W przypadku niemożności zrealizowania przewozu Wykonawca pokryje dodatkowo koszty przewozu wynikłe z wykonania usługi przez podmiot zastępczy wybrany przez Zamawiającego.</w:t>
      </w:r>
      <w:r w:rsidRPr="00264126">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zobowiązany jest przez okres trwania niniejszej umowy posiadać polisę ubezpieczeniową od następstw nieszczęśliwych wypadków i odpowiedzialności cywilnej.</w:t>
      </w:r>
    </w:p>
    <w:p w:rsidR="005148FE" w:rsidRPr="005F6445"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Pr>
          <w:rFonts w:ascii="CG Omega" w:eastAsia="Times New Roman" w:hAnsi="CG Omega" w:cs="Arial"/>
          <w:lang w:eastAsia="pl-PL"/>
        </w:rPr>
        <w:t>Szacunkowa liczba uczestników Dziennego Domu Pobytu SENIOR+</w:t>
      </w:r>
      <w:r w:rsidRPr="00264126">
        <w:rPr>
          <w:rFonts w:ascii="CG Omega" w:eastAsia="Times New Roman" w:hAnsi="CG Omega" w:cs="Arial"/>
          <w:lang w:eastAsia="pl-PL"/>
        </w:rPr>
        <w:t>, które korz</w:t>
      </w:r>
      <w:r>
        <w:rPr>
          <w:rFonts w:ascii="CG Omega" w:eastAsia="Times New Roman" w:hAnsi="CG Omega" w:cs="Arial"/>
          <w:lang w:eastAsia="pl-PL"/>
        </w:rPr>
        <w:t xml:space="preserve">ystać będą </w:t>
      </w:r>
      <w:r w:rsidR="00B60029">
        <w:rPr>
          <w:rFonts w:ascii="CG Omega" w:eastAsia="Times New Roman" w:hAnsi="CG Omega" w:cs="Arial"/>
          <w:lang w:eastAsia="pl-PL"/>
        </w:rPr>
        <w:t xml:space="preserve">z </w:t>
      </w:r>
      <w:r>
        <w:rPr>
          <w:rFonts w:ascii="CG Omega" w:eastAsia="Times New Roman" w:hAnsi="CG Omega" w:cs="Arial"/>
          <w:lang w:eastAsia="pl-PL"/>
        </w:rPr>
        <w:t xml:space="preserve">dowozu i odwozu wynosi </w:t>
      </w:r>
      <w:r>
        <w:rPr>
          <w:rFonts w:ascii="CG Omega" w:eastAsia="Times New Roman" w:hAnsi="CG Omega" w:cs="Arial"/>
          <w:bCs/>
          <w:lang w:eastAsia="pl-PL"/>
        </w:rPr>
        <w:t xml:space="preserve"> 20  osób.</w:t>
      </w:r>
      <w:r w:rsidRPr="005F6445">
        <w:rPr>
          <w:rFonts w:ascii="CG Omega" w:eastAsia="Times New Roman" w:hAnsi="CG Omega" w:cs="Arial"/>
          <w:kern w:val="1"/>
          <w:lang w:eastAsia="pl-PL"/>
        </w:rPr>
        <w:tab/>
      </w:r>
    </w:p>
    <w:p w:rsidR="005148FE" w:rsidRPr="00264126" w:rsidRDefault="005148FE" w:rsidP="00B60029">
      <w:pPr>
        <w:tabs>
          <w:tab w:val="left" w:pos="567"/>
        </w:tabs>
        <w:spacing w:after="0" w:line="240" w:lineRule="auto"/>
        <w:ind w:left="708"/>
        <w:jc w:val="both"/>
        <w:rPr>
          <w:rFonts w:ascii="CG Omega" w:eastAsia="Arial" w:hAnsi="CG Omega"/>
          <w:bCs/>
          <w:kern w:val="1"/>
          <w:lang w:eastAsia="ar-SA"/>
        </w:rPr>
      </w:pPr>
      <w:r w:rsidRPr="00264126">
        <w:rPr>
          <w:rFonts w:ascii="CG Omega" w:eastAsia="Arial" w:hAnsi="CG Omega"/>
          <w:bCs/>
          <w:kern w:val="1"/>
          <w:lang w:eastAsia="ar-SA"/>
        </w:rPr>
        <w:t>L</w:t>
      </w:r>
      <w:r>
        <w:rPr>
          <w:rFonts w:ascii="CG Omega" w:eastAsia="Arial" w:hAnsi="CG Omega"/>
          <w:bCs/>
          <w:kern w:val="1"/>
          <w:lang w:eastAsia="ar-SA"/>
        </w:rPr>
        <w:t>iczba osób jest  prognozowana i orientacyjna</w:t>
      </w:r>
      <w:r w:rsidR="00B60029">
        <w:rPr>
          <w:rFonts w:ascii="CG Omega" w:eastAsia="Arial" w:hAnsi="CG Omega"/>
          <w:bCs/>
          <w:kern w:val="1"/>
          <w:lang w:eastAsia="ar-SA"/>
        </w:rPr>
        <w:t>,  może</w:t>
      </w:r>
      <w:r w:rsidRPr="00264126">
        <w:rPr>
          <w:rFonts w:ascii="CG Omega" w:eastAsia="Arial" w:hAnsi="CG Omega"/>
          <w:bCs/>
          <w:kern w:val="1"/>
          <w:lang w:eastAsia="ar-SA"/>
        </w:rPr>
        <w:t xml:space="preserve"> ulec zmianie w trakcie realizacji </w:t>
      </w:r>
      <w:r>
        <w:rPr>
          <w:rFonts w:ascii="CG Omega" w:eastAsia="Arial" w:hAnsi="CG Omega"/>
          <w:bCs/>
          <w:kern w:val="1"/>
          <w:lang w:eastAsia="ar-SA"/>
        </w:rPr>
        <w:t xml:space="preserve">   </w:t>
      </w:r>
      <w:r w:rsidRPr="00264126">
        <w:rPr>
          <w:rFonts w:ascii="CG Omega" w:eastAsia="Arial" w:hAnsi="CG Omega"/>
          <w:bCs/>
          <w:kern w:val="1"/>
          <w:lang w:eastAsia="ar-SA"/>
        </w:rPr>
        <w:t xml:space="preserve">zamówienia. </w:t>
      </w:r>
    </w:p>
    <w:p w:rsidR="005148FE" w:rsidRPr="00264126" w:rsidRDefault="005148FE" w:rsidP="005148FE">
      <w:pPr>
        <w:tabs>
          <w:tab w:val="left" w:pos="709"/>
        </w:tabs>
        <w:spacing w:after="0" w:line="240" w:lineRule="auto"/>
        <w:ind w:left="709" w:hanging="709"/>
        <w:jc w:val="both"/>
        <w:rPr>
          <w:rFonts w:ascii="CG Omega" w:eastAsia="Arial" w:hAnsi="CG Omega"/>
          <w:kern w:val="1"/>
          <w:lang w:eastAsia="ar-SA"/>
        </w:rPr>
      </w:pPr>
      <w:r>
        <w:rPr>
          <w:rFonts w:ascii="CG Omega" w:eastAsia="Arial" w:hAnsi="CG Omega"/>
          <w:bCs/>
          <w:kern w:val="1"/>
          <w:lang w:eastAsia="ar-SA"/>
        </w:rPr>
        <w:t xml:space="preserve">3.14 </w:t>
      </w:r>
      <w:r>
        <w:rPr>
          <w:rFonts w:ascii="CG Omega" w:eastAsia="Arial" w:hAnsi="CG Omega"/>
          <w:bCs/>
          <w:kern w:val="1"/>
          <w:lang w:eastAsia="ar-SA"/>
        </w:rPr>
        <w:tab/>
      </w:r>
      <w:r w:rsidRPr="007F03AB">
        <w:rPr>
          <w:rFonts w:ascii="CG Omega" w:eastAsia="Arial" w:hAnsi="CG Omega"/>
          <w:kern w:val="1"/>
          <w:lang w:eastAsia="ar-SA"/>
        </w:rPr>
        <w:t xml:space="preserve">Dowozem objęci będą uczestnicy </w:t>
      </w:r>
      <w:r w:rsidR="007F03AB">
        <w:rPr>
          <w:rFonts w:ascii="CG Omega" w:eastAsia="Arial" w:hAnsi="CG Omega"/>
          <w:kern w:val="1"/>
          <w:lang w:eastAsia="ar-SA"/>
        </w:rPr>
        <w:t xml:space="preserve">zakwalifikowani do </w:t>
      </w:r>
      <w:r w:rsidRPr="00B60029">
        <w:rPr>
          <w:rFonts w:ascii="CG Omega" w:eastAsia="Arial" w:hAnsi="CG Omega"/>
          <w:kern w:val="1"/>
          <w:lang w:eastAsia="ar-SA"/>
        </w:rPr>
        <w:t xml:space="preserve">Dziennego Domu Pobytu SENIOR+ </w:t>
      </w:r>
      <w:r w:rsidR="00B60029">
        <w:rPr>
          <w:rFonts w:ascii="CG Omega" w:eastAsia="Arial" w:hAnsi="CG Omega"/>
          <w:kern w:val="1"/>
          <w:lang w:eastAsia="ar-SA"/>
        </w:rPr>
        <w:t xml:space="preserve"> zamieszkali </w:t>
      </w:r>
      <w:r w:rsidRPr="00B60029">
        <w:rPr>
          <w:rFonts w:ascii="CG Omega" w:eastAsia="Arial" w:hAnsi="CG Omega"/>
          <w:kern w:val="1"/>
          <w:lang w:eastAsia="ar-SA"/>
        </w:rPr>
        <w:t>w miejscowościach na terenie gminy Wiązownica.</w:t>
      </w:r>
    </w:p>
    <w:p w:rsidR="005148FE" w:rsidRPr="00CE6632" w:rsidRDefault="005148FE" w:rsidP="005148FE">
      <w:pPr>
        <w:spacing w:after="0" w:line="259" w:lineRule="auto"/>
        <w:jc w:val="both"/>
        <w:rPr>
          <w:rFonts w:ascii="CG Omega" w:eastAsiaTheme="minorHAnsi" w:hAnsi="CG Omega" w:cstheme="minorBidi"/>
        </w:rPr>
      </w:pPr>
      <w:r w:rsidRPr="00264126">
        <w:rPr>
          <w:rFonts w:ascii="CG Omega" w:eastAsiaTheme="minorHAnsi" w:hAnsi="CG Omega" w:cstheme="minorBidi"/>
        </w:rPr>
        <w:t xml:space="preserve">         </w:t>
      </w:r>
    </w:p>
    <w:p w:rsidR="005148FE" w:rsidRPr="00AB25A0" w:rsidRDefault="005148FE" w:rsidP="005148FE">
      <w:pPr>
        <w:spacing w:after="0" w:line="240" w:lineRule="auto"/>
        <w:jc w:val="both"/>
        <w:rPr>
          <w:rFonts w:ascii="CG Omega" w:hAnsi="CG Omega"/>
          <w:b/>
        </w:rPr>
      </w:pPr>
      <w:r w:rsidRPr="00BC4A03">
        <w:rPr>
          <w:rFonts w:ascii="CG Omega" w:hAnsi="CG Omega"/>
        </w:rPr>
        <w:t xml:space="preserve">       </w:t>
      </w:r>
      <w:r>
        <w:rPr>
          <w:rFonts w:ascii="CG Omega" w:hAnsi="CG Omega"/>
        </w:rPr>
        <w:t xml:space="preserve"> </w:t>
      </w:r>
      <w:r w:rsidR="007F03AB">
        <w:rPr>
          <w:rFonts w:ascii="CG Omega" w:hAnsi="CG Omega"/>
        </w:rPr>
        <w:tab/>
      </w:r>
      <w:r w:rsidRPr="00282B1E">
        <w:rPr>
          <w:rFonts w:ascii="CG Omega" w:hAnsi="CG Omega" w:cs="Tahoma"/>
          <w:b/>
        </w:rPr>
        <w:t>Oznaczenie przedmiotu zamówienia według Wspólnego Słownika Zamówień ( CPV).</w:t>
      </w:r>
      <w:r w:rsidRPr="00577A0E">
        <w:rPr>
          <w:rFonts w:ascii="CG Omega" w:hAnsi="CG Omega" w:cs="Tahoma"/>
        </w:rPr>
        <w:t xml:space="preserve">     </w:t>
      </w:r>
    </w:p>
    <w:p w:rsidR="005148FE" w:rsidRPr="0076101F" w:rsidRDefault="005148FE" w:rsidP="005148FE">
      <w:pPr>
        <w:spacing w:after="0" w:line="240" w:lineRule="auto"/>
        <w:jc w:val="both"/>
        <w:rPr>
          <w:rFonts w:ascii="CG Omega" w:hAnsi="CG Omega" w:cs="Tahoma"/>
        </w:rPr>
      </w:pPr>
      <w:r w:rsidRPr="0076101F">
        <w:rPr>
          <w:rFonts w:ascii="CG Omega" w:hAnsi="CG Omega" w:cs="Tahoma"/>
        </w:rPr>
        <w:t xml:space="preserve">         </w:t>
      </w:r>
      <w:r w:rsidR="007F03AB">
        <w:rPr>
          <w:rFonts w:ascii="CG Omega" w:hAnsi="CG Omega" w:cs="Tahoma"/>
        </w:rPr>
        <w:tab/>
      </w:r>
      <w:r w:rsidRPr="0076101F">
        <w:rPr>
          <w:rFonts w:ascii="CG Omega" w:hAnsi="CG Omega" w:cs="Tahoma"/>
        </w:rPr>
        <w:t>60000000-8,  601000009, 60112000-6</w:t>
      </w:r>
    </w:p>
    <w:p w:rsidR="00943E3A" w:rsidRPr="00EF30DA" w:rsidRDefault="00943E3A" w:rsidP="00EF30DA">
      <w:pPr>
        <w:spacing w:after="0" w:line="240" w:lineRule="auto"/>
        <w:jc w:val="both"/>
        <w:rPr>
          <w:rFonts w:ascii="CG Omega" w:hAnsi="CG Omega"/>
        </w:rPr>
      </w:pPr>
    </w:p>
    <w:p w:rsidR="00943E3A" w:rsidRPr="00296137" w:rsidRDefault="00177802" w:rsidP="00177802">
      <w:pPr>
        <w:spacing w:after="0" w:line="240" w:lineRule="auto"/>
        <w:rPr>
          <w:rFonts w:ascii="CG Omega" w:hAnsi="CG Omega"/>
          <w:b/>
          <w:smallCaps/>
          <w:u w:val="single"/>
        </w:rPr>
      </w:pPr>
      <w:r w:rsidRPr="00296137">
        <w:rPr>
          <w:rFonts w:ascii="CG Omega" w:hAnsi="CG Omega"/>
          <w:b/>
          <w:smallCaps/>
          <w:u w:val="single"/>
        </w:rPr>
        <w:t>IV.</w:t>
      </w:r>
      <w:r w:rsidR="0048364B" w:rsidRPr="00296137">
        <w:rPr>
          <w:rFonts w:ascii="CG Omega" w:hAnsi="CG Omega"/>
          <w:b/>
          <w:smallCaps/>
          <w:u w:val="single"/>
        </w:rPr>
        <w:t xml:space="preserve"> </w:t>
      </w:r>
      <w:r w:rsidR="0048364B" w:rsidRPr="00296137">
        <w:rPr>
          <w:rFonts w:ascii="CG Omega" w:hAnsi="CG Omega"/>
          <w:b/>
          <w:smallCaps/>
        </w:rPr>
        <w:t xml:space="preserve">     </w:t>
      </w:r>
      <w:r w:rsidR="0048364B" w:rsidRPr="00296137">
        <w:rPr>
          <w:rFonts w:ascii="CG Omega" w:hAnsi="CG Omega"/>
          <w:b/>
          <w:smallCaps/>
          <w:u w:val="single"/>
        </w:rPr>
        <w:t xml:space="preserve"> </w:t>
      </w:r>
      <w:r w:rsidR="00943E3A" w:rsidRPr="00296137">
        <w:rPr>
          <w:rFonts w:ascii="CG Omega" w:hAnsi="CG Omega"/>
          <w:b/>
          <w:smallCaps/>
          <w:u w:val="single"/>
        </w:rPr>
        <w:t>Termin realizacji umowy</w:t>
      </w:r>
    </w:p>
    <w:p w:rsidR="00943E3A" w:rsidRPr="006D602C" w:rsidRDefault="0048364B" w:rsidP="006D602C">
      <w:pPr>
        <w:pStyle w:val="Akapitzlist"/>
        <w:numPr>
          <w:ilvl w:val="1"/>
          <w:numId w:val="12"/>
        </w:numPr>
        <w:spacing w:after="0" w:line="240" w:lineRule="auto"/>
        <w:jc w:val="both"/>
        <w:rPr>
          <w:rFonts w:ascii="CG Omega" w:hAnsi="CG Omega"/>
          <w:smallCaps/>
        </w:rPr>
      </w:pPr>
      <w:r>
        <w:rPr>
          <w:rFonts w:ascii="CG Omega" w:hAnsi="CG Omega"/>
        </w:rPr>
        <w:t xml:space="preserve">      </w:t>
      </w:r>
      <w:r w:rsidR="006D602C">
        <w:rPr>
          <w:rFonts w:ascii="CG Omega" w:hAnsi="CG Omega"/>
        </w:rPr>
        <w:t xml:space="preserve">Termin realizacji umowy: </w:t>
      </w:r>
      <w:r w:rsidR="00B46E80">
        <w:rPr>
          <w:rFonts w:ascii="CG Omega" w:hAnsi="CG Omega"/>
          <w:b/>
        </w:rPr>
        <w:t>od</w:t>
      </w:r>
      <w:r w:rsidR="00944C6B">
        <w:rPr>
          <w:rFonts w:ascii="CG Omega" w:hAnsi="CG Omega"/>
          <w:b/>
        </w:rPr>
        <w:t xml:space="preserve"> 02.01.202</w:t>
      </w:r>
      <w:r w:rsidR="007F03AB">
        <w:rPr>
          <w:rFonts w:ascii="CG Omega" w:hAnsi="CG Omega"/>
          <w:b/>
        </w:rPr>
        <w:t>4</w:t>
      </w:r>
      <w:r w:rsidR="006D602C">
        <w:rPr>
          <w:rFonts w:ascii="CG Omega" w:hAnsi="CG Omega"/>
          <w:b/>
        </w:rPr>
        <w:t xml:space="preserve"> r. </w:t>
      </w:r>
      <w:r w:rsidR="003349C7">
        <w:rPr>
          <w:rFonts w:ascii="CG Omega" w:hAnsi="CG Omega"/>
          <w:b/>
        </w:rPr>
        <w:t xml:space="preserve">do </w:t>
      </w:r>
      <w:r w:rsidR="007F03AB">
        <w:rPr>
          <w:rFonts w:ascii="CG Omega" w:hAnsi="CG Omega"/>
          <w:b/>
        </w:rPr>
        <w:t>dnia 31.12.2024</w:t>
      </w:r>
      <w:r w:rsidR="0088459D">
        <w:rPr>
          <w:rFonts w:ascii="CG Omega" w:hAnsi="CG Omega"/>
          <w:b/>
        </w:rPr>
        <w:t xml:space="preserve"> r.</w:t>
      </w:r>
      <w:r w:rsidR="007F03AB">
        <w:rPr>
          <w:rFonts w:ascii="CG Omega" w:hAnsi="CG Omega"/>
          <w:b/>
        </w:rPr>
        <w:t xml:space="preserve"> (łącznie 251</w:t>
      </w:r>
      <w:r w:rsidR="006D602C">
        <w:rPr>
          <w:rFonts w:ascii="CG Omega" w:hAnsi="CG Omega"/>
          <w:b/>
        </w:rPr>
        <w:t xml:space="preserve"> dni dowozu).</w:t>
      </w:r>
    </w:p>
    <w:p w:rsidR="00943E3A" w:rsidRPr="00EF30DA" w:rsidRDefault="00943E3A" w:rsidP="00EF30DA">
      <w:pPr>
        <w:spacing w:after="0" w:line="240" w:lineRule="auto"/>
        <w:jc w:val="both"/>
        <w:rPr>
          <w:rFonts w:ascii="CG Omega" w:hAnsi="CG Omega"/>
        </w:rPr>
      </w:pPr>
    </w:p>
    <w:p w:rsidR="0048364B" w:rsidRPr="00296137" w:rsidRDefault="00177802" w:rsidP="00AB006F">
      <w:pPr>
        <w:spacing w:after="0" w:line="240" w:lineRule="auto"/>
        <w:jc w:val="both"/>
        <w:rPr>
          <w:rFonts w:ascii="CG Omega" w:hAnsi="CG Omega"/>
          <w:b/>
          <w:smallCaps/>
          <w:u w:val="single"/>
        </w:rPr>
      </w:pPr>
      <w:r w:rsidRPr="00296137">
        <w:rPr>
          <w:rFonts w:ascii="CG Omega" w:hAnsi="CG Omega"/>
          <w:b/>
          <w:smallCaps/>
          <w:u w:val="single"/>
        </w:rPr>
        <w:t>V.</w:t>
      </w:r>
      <w:r w:rsidR="0048364B" w:rsidRPr="00296137">
        <w:rPr>
          <w:rFonts w:ascii="CG Omega" w:hAnsi="CG Omega"/>
          <w:b/>
          <w:smallCaps/>
          <w:u w:val="single"/>
        </w:rPr>
        <w:t xml:space="preserve">  </w:t>
      </w:r>
      <w:r w:rsidR="0048364B" w:rsidRPr="00296137">
        <w:rPr>
          <w:rFonts w:ascii="CG Omega" w:hAnsi="CG Omega"/>
          <w:b/>
          <w:smallCaps/>
        </w:rPr>
        <w:t xml:space="preserve">     </w:t>
      </w:r>
      <w:r w:rsidRPr="00296137">
        <w:rPr>
          <w:rFonts w:ascii="CG Omega" w:hAnsi="CG Omega"/>
          <w:b/>
          <w:smallCaps/>
        </w:rPr>
        <w:t xml:space="preserve">  </w:t>
      </w:r>
      <w:r w:rsidR="00943E3A" w:rsidRPr="00296137">
        <w:rPr>
          <w:rFonts w:ascii="CG Omega" w:hAnsi="CG Omega"/>
          <w:b/>
          <w:smallCaps/>
          <w:u w:val="single"/>
        </w:rPr>
        <w:t xml:space="preserve">Warunki </w:t>
      </w:r>
      <w:r w:rsidR="006E0D03">
        <w:rPr>
          <w:rFonts w:ascii="CG Omega" w:hAnsi="CG Omega"/>
          <w:b/>
          <w:smallCaps/>
          <w:u w:val="single"/>
        </w:rPr>
        <w:t xml:space="preserve">  </w:t>
      </w:r>
      <w:r w:rsidR="00943E3A" w:rsidRPr="00296137">
        <w:rPr>
          <w:rFonts w:ascii="CG Omega" w:hAnsi="CG Omega"/>
          <w:b/>
          <w:smallCaps/>
          <w:u w:val="single"/>
        </w:rPr>
        <w:t xml:space="preserve">udziału </w:t>
      </w:r>
      <w:r w:rsidR="006E0D03">
        <w:rPr>
          <w:rFonts w:ascii="CG Omega" w:hAnsi="CG Omega"/>
          <w:b/>
          <w:smallCaps/>
          <w:u w:val="single"/>
        </w:rPr>
        <w:t xml:space="preserve">  </w:t>
      </w:r>
      <w:r w:rsidR="00943E3A" w:rsidRPr="00296137">
        <w:rPr>
          <w:rFonts w:ascii="CG Omega" w:hAnsi="CG Omega"/>
          <w:b/>
          <w:smallCaps/>
          <w:u w:val="single"/>
        </w:rPr>
        <w:t>w</w:t>
      </w:r>
      <w:r w:rsidR="006E0D03">
        <w:rPr>
          <w:rFonts w:ascii="CG Omega" w:hAnsi="CG Omega"/>
          <w:b/>
          <w:smallCaps/>
          <w:u w:val="single"/>
        </w:rPr>
        <w:t xml:space="preserve">  </w:t>
      </w:r>
      <w:r w:rsidR="0007527E">
        <w:rPr>
          <w:rFonts w:ascii="CG Omega" w:hAnsi="CG Omega"/>
          <w:b/>
          <w:smallCaps/>
          <w:u w:val="single"/>
        </w:rPr>
        <w:t xml:space="preserve"> </w:t>
      </w:r>
      <w:r w:rsidR="00943E3A" w:rsidRPr="00296137">
        <w:rPr>
          <w:rFonts w:ascii="CG Omega" w:hAnsi="CG Omega"/>
          <w:b/>
          <w:smallCaps/>
          <w:u w:val="single"/>
        </w:rPr>
        <w:t xml:space="preserve"> postępowaniu </w:t>
      </w:r>
      <w:r w:rsidR="006E0D03">
        <w:rPr>
          <w:rFonts w:ascii="CG Omega" w:hAnsi="CG Omega"/>
          <w:b/>
          <w:smallCaps/>
          <w:u w:val="single"/>
        </w:rPr>
        <w:t xml:space="preserve">  </w:t>
      </w:r>
      <w:r w:rsidR="00943E3A" w:rsidRPr="00296137">
        <w:rPr>
          <w:rFonts w:ascii="CG Omega" w:hAnsi="CG Omega"/>
          <w:b/>
          <w:smallCaps/>
          <w:u w:val="single"/>
        </w:rPr>
        <w:t>o</w:t>
      </w:r>
      <w:r w:rsidR="006E0D03">
        <w:rPr>
          <w:rFonts w:ascii="CG Omega" w:hAnsi="CG Omega"/>
          <w:b/>
          <w:smallCaps/>
          <w:u w:val="single"/>
        </w:rPr>
        <w:t xml:space="preserve">  </w:t>
      </w:r>
      <w:r w:rsidR="00943E3A" w:rsidRPr="00296137">
        <w:rPr>
          <w:rFonts w:ascii="CG Omega" w:hAnsi="CG Omega"/>
          <w:b/>
          <w:smallCaps/>
          <w:u w:val="single"/>
        </w:rPr>
        <w:t xml:space="preserve"> udzielenie </w:t>
      </w:r>
      <w:r w:rsidR="006E0D03">
        <w:rPr>
          <w:rFonts w:ascii="CG Omega" w:hAnsi="CG Omega"/>
          <w:b/>
          <w:smallCaps/>
          <w:u w:val="single"/>
        </w:rPr>
        <w:t xml:space="preserve">  </w:t>
      </w:r>
      <w:r w:rsidR="00943E3A" w:rsidRPr="00296137">
        <w:rPr>
          <w:rFonts w:ascii="CG Omega" w:hAnsi="CG Omega"/>
          <w:b/>
          <w:smallCaps/>
          <w:u w:val="single"/>
        </w:rPr>
        <w:t>zamówienia</w:t>
      </w:r>
      <w:r w:rsidR="006E0D03">
        <w:rPr>
          <w:rFonts w:ascii="CG Omega" w:hAnsi="CG Omega"/>
          <w:b/>
          <w:smallCaps/>
          <w:u w:val="single"/>
        </w:rPr>
        <w:t xml:space="preserve">  </w:t>
      </w:r>
      <w:r w:rsidR="00943E3A" w:rsidRPr="00296137">
        <w:rPr>
          <w:rFonts w:ascii="CG Omega" w:hAnsi="CG Omega"/>
          <w:b/>
          <w:smallCaps/>
          <w:u w:val="single"/>
        </w:rPr>
        <w:t xml:space="preserve"> oraz</w:t>
      </w:r>
      <w:r w:rsidR="006E0D03">
        <w:rPr>
          <w:rFonts w:ascii="CG Omega" w:hAnsi="CG Omega"/>
          <w:b/>
          <w:smallCaps/>
          <w:u w:val="single"/>
        </w:rPr>
        <w:t xml:space="preserve">  </w:t>
      </w:r>
      <w:r w:rsidR="00943E3A" w:rsidRPr="00296137">
        <w:rPr>
          <w:rFonts w:ascii="CG Omega" w:hAnsi="CG Omega"/>
          <w:b/>
          <w:smallCaps/>
          <w:u w:val="single"/>
        </w:rPr>
        <w:t xml:space="preserve"> opis</w:t>
      </w:r>
      <w:r w:rsidR="006E0D03">
        <w:rPr>
          <w:rFonts w:ascii="CG Omega" w:hAnsi="CG Omega"/>
          <w:b/>
          <w:smallCaps/>
          <w:u w:val="single"/>
        </w:rPr>
        <w:t xml:space="preserve">  </w:t>
      </w:r>
      <w:r w:rsidR="0007527E">
        <w:rPr>
          <w:rFonts w:ascii="CG Omega" w:hAnsi="CG Omega"/>
          <w:b/>
          <w:smallCaps/>
          <w:u w:val="single"/>
        </w:rPr>
        <w:t xml:space="preserve"> </w:t>
      </w:r>
      <w:r w:rsidR="00943E3A" w:rsidRPr="00296137">
        <w:rPr>
          <w:rFonts w:ascii="CG Omega" w:hAnsi="CG Omega"/>
          <w:b/>
          <w:smallCaps/>
          <w:u w:val="single"/>
        </w:rPr>
        <w:t xml:space="preserve"> sposobu </w:t>
      </w:r>
      <w:r w:rsidR="0048364B" w:rsidRPr="00296137">
        <w:rPr>
          <w:rFonts w:ascii="CG Omega" w:hAnsi="CG Omega"/>
          <w:b/>
          <w:smallCaps/>
          <w:u w:val="single"/>
        </w:rPr>
        <w:t xml:space="preserve">    </w:t>
      </w:r>
    </w:p>
    <w:p w:rsidR="00943E3A" w:rsidRPr="00296137" w:rsidRDefault="0048364B" w:rsidP="00AB006F">
      <w:pPr>
        <w:pStyle w:val="Akapitzlist"/>
        <w:spacing w:after="0" w:line="240" w:lineRule="auto"/>
        <w:ind w:left="357"/>
        <w:jc w:val="both"/>
        <w:rPr>
          <w:rFonts w:ascii="CG Omega" w:hAnsi="CG Omega"/>
          <w:b/>
          <w:smallCaps/>
          <w:u w:val="single"/>
        </w:rPr>
      </w:pPr>
      <w:r w:rsidRPr="00296137">
        <w:rPr>
          <w:rFonts w:ascii="CG Omega" w:hAnsi="CG Omega"/>
          <w:b/>
          <w:smallCaps/>
        </w:rPr>
        <w:t xml:space="preserve">       </w:t>
      </w:r>
      <w:r w:rsidR="00943E3A" w:rsidRPr="00296137">
        <w:rPr>
          <w:rFonts w:ascii="CG Omega" w:hAnsi="CG Omega"/>
          <w:b/>
          <w:smallCaps/>
          <w:u w:val="single"/>
        </w:rPr>
        <w:t xml:space="preserve">dokonywania </w:t>
      </w:r>
      <w:r w:rsidR="006E0D03">
        <w:rPr>
          <w:rFonts w:ascii="CG Omega" w:hAnsi="CG Omega"/>
          <w:b/>
          <w:smallCaps/>
          <w:u w:val="single"/>
        </w:rPr>
        <w:t xml:space="preserve"> </w:t>
      </w:r>
      <w:r w:rsidR="00943E3A" w:rsidRPr="00296137">
        <w:rPr>
          <w:rFonts w:ascii="CG Omega" w:hAnsi="CG Omega"/>
          <w:b/>
          <w:smallCaps/>
          <w:u w:val="single"/>
        </w:rPr>
        <w:t xml:space="preserve">oceny </w:t>
      </w:r>
      <w:r w:rsidR="006E0D03">
        <w:rPr>
          <w:rFonts w:ascii="CG Omega" w:hAnsi="CG Omega"/>
          <w:b/>
          <w:smallCaps/>
          <w:u w:val="single"/>
        </w:rPr>
        <w:t xml:space="preserve"> </w:t>
      </w:r>
      <w:r w:rsidR="00943E3A" w:rsidRPr="00296137">
        <w:rPr>
          <w:rFonts w:ascii="CG Omega" w:hAnsi="CG Omega"/>
          <w:b/>
          <w:smallCaps/>
          <w:u w:val="single"/>
        </w:rPr>
        <w:t xml:space="preserve">ich </w:t>
      </w:r>
      <w:r w:rsidR="006E0D03">
        <w:rPr>
          <w:rFonts w:ascii="CG Omega" w:hAnsi="CG Omega"/>
          <w:b/>
          <w:smallCaps/>
          <w:u w:val="single"/>
        </w:rPr>
        <w:t xml:space="preserve"> </w:t>
      </w:r>
      <w:r w:rsidR="00943E3A" w:rsidRPr="00296137">
        <w:rPr>
          <w:rFonts w:ascii="CG Omega" w:hAnsi="CG Omega"/>
          <w:b/>
          <w:smallCaps/>
          <w:u w:val="single"/>
        </w:rPr>
        <w:t>spełniania</w:t>
      </w:r>
    </w:p>
    <w:p w:rsidR="00943E3A" w:rsidRDefault="0048364B" w:rsidP="005C3706">
      <w:pPr>
        <w:pStyle w:val="Akapitzlist"/>
        <w:numPr>
          <w:ilvl w:val="1"/>
          <w:numId w:val="13"/>
        </w:numPr>
        <w:spacing w:after="0" w:line="240" w:lineRule="auto"/>
        <w:jc w:val="both"/>
        <w:rPr>
          <w:rFonts w:ascii="CG Omega" w:hAnsi="CG Omega"/>
        </w:rPr>
      </w:pPr>
      <w:r>
        <w:rPr>
          <w:rFonts w:ascii="CG Omega" w:hAnsi="CG Omega"/>
        </w:rPr>
        <w:t xml:space="preserve">     </w:t>
      </w:r>
      <w:r w:rsidR="00943E3A" w:rsidRPr="0048364B">
        <w:rPr>
          <w:rFonts w:ascii="CG Omega" w:hAnsi="CG Omega"/>
        </w:rPr>
        <w:t>O udzielenie zamówienia mogą ubiegać się Wykonawcy, którzy spełniają warunki dotyczące:</w:t>
      </w:r>
    </w:p>
    <w:p w:rsidR="0031023F" w:rsidRPr="0031023F" w:rsidRDefault="0031023F" w:rsidP="0031023F">
      <w:pPr>
        <w:pStyle w:val="Akapitzlist"/>
        <w:widowControl w:val="0"/>
        <w:autoSpaceDE w:val="0"/>
        <w:autoSpaceDN w:val="0"/>
        <w:adjustRightInd w:val="0"/>
        <w:spacing w:after="0" w:line="240" w:lineRule="auto"/>
        <w:ind w:left="360" w:right="11" w:firstLine="348"/>
        <w:jc w:val="both"/>
        <w:rPr>
          <w:rFonts w:ascii="CG Omega" w:eastAsiaTheme="minorHAnsi" w:hAnsi="CG Omega" w:cs="Tahoma"/>
          <w:b/>
          <w:snapToGrid w:val="0"/>
          <w:lang w:eastAsia="ar-SA"/>
        </w:rPr>
      </w:pPr>
      <w:r w:rsidRPr="0031023F">
        <w:rPr>
          <w:rFonts w:ascii="CG Omega" w:eastAsiaTheme="minorHAnsi" w:hAnsi="CG Omega" w:cs="Tahoma"/>
          <w:b/>
          <w:snapToGrid w:val="0"/>
          <w:u w:val="thick"/>
          <w:lang w:eastAsia="ar-SA"/>
        </w:rPr>
        <w:t>Zdolności do występowania  w obrocie gospodarczym</w:t>
      </w:r>
      <w:r w:rsidRPr="0031023F">
        <w:rPr>
          <w:rFonts w:ascii="CG Omega" w:eastAsiaTheme="minorHAnsi" w:hAnsi="CG Omega" w:cs="Tahoma"/>
          <w:b/>
          <w:snapToGrid w:val="0"/>
          <w:lang w:eastAsia="ar-SA"/>
        </w:rPr>
        <w:t>.</w:t>
      </w:r>
    </w:p>
    <w:p w:rsidR="0031023F" w:rsidRPr="004B3D62" w:rsidRDefault="0031023F" w:rsidP="004B3D62">
      <w:pPr>
        <w:pStyle w:val="Akapitzlist"/>
        <w:widowControl w:val="0"/>
        <w:suppressAutoHyphens/>
        <w:autoSpaceDE w:val="0"/>
        <w:autoSpaceDN w:val="0"/>
        <w:adjustRightInd w:val="0"/>
        <w:spacing w:after="0" w:line="240" w:lineRule="auto"/>
        <w:ind w:left="360" w:right="12" w:firstLine="348"/>
        <w:jc w:val="both"/>
        <w:rPr>
          <w:rFonts w:ascii="CG Omega" w:eastAsiaTheme="minorHAnsi" w:hAnsi="CG Omega" w:cstheme="minorBidi"/>
          <w:snapToGrid w:val="0"/>
          <w:lang w:eastAsia="ar-SA"/>
        </w:rPr>
      </w:pPr>
      <w:r w:rsidRPr="0031023F">
        <w:rPr>
          <w:rFonts w:ascii="CG Omega" w:eastAsiaTheme="minorHAnsi" w:hAnsi="CG Omega" w:cstheme="minorBidi"/>
          <w:snapToGrid w:val="0"/>
          <w:lang w:eastAsia="ar-SA"/>
        </w:rPr>
        <w:t>Zamawiający nie stawia szczegółowego warunku w tym zakresie.</w:t>
      </w:r>
    </w:p>
    <w:p w:rsidR="00AB006F" w:rsidRPr="00AB006F" w:rsidRDefault="00AB006F" w:rsidP="00AB006F">
      <w:pPr>
        <w:tabs>
          <w:tab w:val="left" w:pos="360"/>
        </w:tabs>
        <w:suppressAutoHyphens/>
        <w:spacing w:after="0" w:line="20" w:lineRule="atLeast"/>
        <w:ind w:left="708"/>
        <w:jc w:val="both"/>
        <w:rPr>
          <w:rFonts w:ascii="CG Omega" w:hAnsi="CG Omega"/>
          <w:b/>
          <w:kern w:val="1"/>
          <w:lang w:eastAsia="ar-SA"/>
        </w:rPr>
      </w:pPr>
      <w:r w:rsidRPr="00AB006F">
        <w:rPr>
          <w:rFonts w:ascii="CG Omega" w:hAnsi="CG Omega"/>
          <w:b/>
          <w:kern w:val="1"/>
          <w:lang w:eastAsia="ar-SA"/>
        </w:rPr>
        <w:t>Kompetencje lub uprawnienia do prowadzenia określonej działalności zawodowej, o ile wynika to z odrębnych przepisów</w:t>
      </w:r>
      <w:r>
        <w:rPr>
          <w:rFonts w:ascii="CG Omega" w:hAnsi="CG Omega"/>
          <w:b/>
          <w:kern w:val="1"/>
          <w:lang w:eastAsia="ar-SA"/>
        </w:rPr>
        <w:t>:</w:t>
      </w:r>
    </w:p>
    <w:p w:rsidR="006D602C" w:rsidRPr="00604C03" w:rsidRDefault="006D602C" w:rsidP="006D602C">
      <w:pPr>
        <w:widowControl w:val="0"/>
        <w:suppressAutoHyphens/>
        <w:autoSpaceDE w:val="0"/>
        <w:autoSpaceDN w:val="0"/>
        <w:adjustRightInd w:val="0"/>
        <w:spacing w:after="0" w:line="240" w:lineRule="auto"/>
        <w:ind w:left="709" w:right="12"/>
        <w:contextualSpacing/>
        <w:jc w:val="both"/>
        <w:rPr>
          <w:rFonts w:ascii="CG Omega" w:eastAsiaTheme="minorHAnsi" w:hAnsi="CG Omega" w:cstheme="minorBidi"/>
          <w:b/>
        </w:rPr>
      </w:pPr>
      <w:r w:rsidRPr="00604C03">
        <w:rPr>
          <w:rFonts w:ascii="CG Omega" w:eastAsiaTheme="minorHAnsi" w:hAnsi="CG Omega" w:cstheme="minorBidi"/>
          <w:snapToGrid w:val="0"/>
          <w:lang w:eastAsia="ar-SA"/>
        </w:rPr>
        <w:t xml:space="preserve">Warunek zostanie uznany za spełniony, jeżeli wykonawca posiada aktualne na dzień składania ofert zezwolenia na wykonywanie krajowego, zarobkowego przewozu osób pojazdami samochodowymi lub licencji na wykonywanie krajowego transportu drogowego  osób zgodnie z ustawą z dnia 6 września 2001 r. o transporcie drogowym </w:t>
      </w:r>
      <w:r w:rsidRPr="00604C03">
        <w:rPr>
          <w:rFonts w:ascii="CG Omega" w:eastAsiaTheme="minorHAnsi" w:hAnsi="CG Omega" w:cstheme="minorBidi"/>
        </w:rPr>
        <w:t xml:space="preserve">(t.j. Dz. U. z </w:t>
      </w:r>
      <w:r w:rsidR="007F03AB">
        <w:rPr>
          <w:rFonts w:ascii="CG Omega" w:hAnsi="CG Omega"/>
          <w:lang w:eastAsia="ar-SA"/>
        </w:rPr>
        <w:t>2022 r., poz. 2201</w:t>
      </w:r>
      <w:r w:rsidR="007F03AB" w:rsidRPr="005148FE">
        <w:rPr>
          <w:rFonts w:ascii="CG Omega" w:hAnsi="CG Omega"/>
          <w:lang w:eastAsia="ar-SA"/>
        </w:rPr>
        <w:t xml:space="preserve"> </w:t>
      </w:r>
      <w:r w:rsidRPr="00604C03">
        <w:rPr>
          <w:rFonts w:ascii="CG Omega" w:eastAsiaTheme="minorHAnsi" w:hAnsi="CG Omega" w:cstheme="minorBidi"/>
        </w:rPr>
        <w:t>ze zm.)</w:t>
      </w:r>
      <w:r w:rsidRPr="00604C03">
        <w:rPr>
          <w:rFonts w:ascii="CG Omega" w:eastAsiaTheme="minorHAnsi" w:hAnsi="CG Omega" w:cstheme="minorBidi"/>
          <w:b/>
        </w:rPr>
        <w:t xml:space="preserve">. </w:t>
      </w:r>
    </w:p>
    <w:p w:rsidR="006D602C" w:rsidRDefault="006D602C" w:rsidP="006D602C">
      <w:pPr>
        <w:widowControl w:val="0"/>
        <w:suppressAutoHyphens/>
        <w:autoSpaceDE w:val="0"/>
        <w:autoSpaceDN w:val="0"/>
        <w:adjustRightInd w:val="0"/>
        <w:spacing w:after="0" w:line="240" w:lineRule="auto"/>
        <w:ind w:left="708" w:right="11"/>
        <w:contextualSpacing/>
        <w:jc w:val="both"/>
        <w:rPr>
          <w:rFonts w:ascii="CG Omega" w:hAnsi="CG Omega"/>
          <w:spacing w:val="1"/>
          <w:lang w:eastAsia="ar-SA"/>
        </w:rPr>
      </w:pPr>
      <w:r w:rsidRPr="00E45DA6">
        <w:rPr>
          <w:rFonts w:ascii="CG Omega" w:hAnsi="CG Omega"/>
          <w:spacing w:val="1"/>
          <w:lang w:eastAsia="ar-SA"/>
        </w:rPr>
        <w:t xml:space="preserve">Ocena spełniania warunku zostanie </w:t>
      </w:r>
      <w:r>
        <w:rPr>
          <w:rFonts w:ascii="CG Omega" w:hAnsi="CG Omega"/>
          <w:spacing w:val="1"/>
          <w:lang w:eastAsia="ar-SA"/>
        </w:rPr>
        <w:t xml:space="preserve">dokonana na podstawie </w:t>
      </w:r>
      <w:r w:rsidRPr="00E45DA6">
        <w:rPr>
          <w:rFonts w:ascii="CG Omega" w:hAnsi="CG Omega"/>
          <w:spacing w:val="1"/>
          <w:lang w:eastAsia="ar-SA"/>
        </w:rPr>
        <w:t>oświadczenia wykonawcy oraz dokumentów i oświadczeń zło</w:t>
      </w:r>
      <w:r>
        <w:rPr>
          <w:rFonts w:ascii="CG Omega" w:hAnsi="CG Omega"/>
          <w:spacing w:val="1"/>
          <w:lang w:eastAsia="ar-SA"/>
        </w:rPr>
        <w:t>żonych wraz z ofertą</w:t>
      </w:r>
      <w:r w:rsidRPr="00E45DA6">
        <w:rPr>
          <w:rFonts w:ascii="CG Omega" w:hAnsi="CG Omega"/>
          <w:spacing w:val="1"/>
          <w:lang w:eastAsia="ar-SA"/>
        </w:rPr>
        <w:t>.</w:t>
      </w:r>
    </w:p>
    <w:p w:rsidR="00AB006F" w:rsidRPr="00AB006F" w:rsidRDefault="00C839D1" w:rsidP="00C839D1">
      <w:pPr>
        <w:tabs>
          <w:tab w:val="left" w:pos="360"/>
          <w:tab w:val="left" w:pos="900"/>
        </w:tabs>
        <w:suppressAutoHyphens/>
        <w:spacing w:after="0" w:line="20" w:lineRule="atLeast"/>
        <w:jc w:val="both"/>
        <w:rPr>
          <w:rFonts w:ascii="CG Omega" w:hAnsi="CG Omega"/>
          <w:b/>
          <w:kern w:val="1"/>
          <w:lang w:eastAsia="ar-SA"/>
        </w:rPr>
      </w:pPr>
      <w:r>
        <w:rPr>
          <w:rFonts w:ascii="CG Omega" w:hAnsi="CG Omega"/>
          <w:b/>
          <w:kern w:val="1"/>
          <w:lang w:eastAsia="ar-SA"/>
        </w:rPr>
        <w:lastRenderedPageBreak/>
        <w:tab/>
        <w:t xml:space="preserve">      </w:t>
      </w:r>
      <w:r w:rsidR="00AB006F" w:rsidRPr="00AB006F">
        <w:rPr>
          <w:rFonts w:ascii="CG Omega" w:hAnsi="CG Omega"/>
          <w:b/>
          <w:kern w:val="1"/>
          <w:lang w:eastAsia="ar-SA"/>
        </w:rPr>
        <w:t>Sytuacji ekonomicznej lub finansowej</w:t>
      </w:r>
    </w:p>
    <w:p w:rsidR="00AA2DBE" w:rsidRPr="004B3D62" w:rsidRDefault="00AB006F" w:rsidP="00AB006F">
      <w:pPr>
        <w:tabs>
          <w:tab w:val="left" w:pos="360"/>
          <w:tab w:val="left" w:pos="900"/>
        </w:tabs>
        <w:suppressAutoHyphens/>
        <w:spacing w:after="0" w:line="20" w:lineRule="atLeast"/>
        <w:jc w:val="both"/>
        <w:rPr>
          <w:rFonts w:ascii="CG Omega" w:hAnsi="CG Omega" w:cs="Tahoma"/>
          <w:kern w:val="1"/>
          <w:lang w:eastAsia="ar-SA"/>
        </w:rPr>
      </w:pPr>
      <w:r>
        <w:rPr>
          <w:rFonts w:ascii="CG Omega" w:hAnsi="CG Omega" w:cs="Tahoma"/>
          <w:kern w:val="1"/>
          <w:lang w:eastAsia="ar-SA"/>
        </w:rPr>
        <w:t xml:space="preserve">            </w:t>
      </w:r>
      <w:r w:rsidRPr="00DD33FF">
        <w:rPr>
          <w:rFonts w:ascii="CG Omega" w:hAnsi="CG Omega" w:cs="Tahoma"/>
          <w:kern w:val="1"/>
          <w:lang w:eastAsia="ar-SA"/>
        </w:rPr>
        <w:t>Zamawiający nie stawia szcze</w:t>
      </w:r>
      <w:r w:rsidR="00A33A37">
        <w:rPr>
          <w:rFonts w:ascii="CG Omega" w:hAnsi="CG Omega" w:cs="Tahoma"/>
          <w:kern w:val="1"/>
          <w:lang w:eastAsia="ar-SA"/>
        </w:rPr>
        <w:t>gółowego warunku w tym zakresie,</w:t>
      </w:r>
    </w:p>
    <w:p w:rsidR="00AB006F" w:rsidRPr="00AB006F" w:rsidRDefault="00AB006F" w:rsidP="00AB006F">
      <w:pPr>
        <w:tabs>
          <w:tab w:val="left" w:pos="360"/>
          <w:tab w:val="left" w:pos="709"/>
        </w:tabs>
        <w:suppressAutoHyphens/>
        <w:spacing w:after="0" w:line="20" w:lineRule="atLeast"/>
        <w:jc w:val="both"/>
        <w:rPr>
          <w:rFonts w:ascii="CG Omega" w:hAnsi="CG Omega"/>
          <w:b/>
          <w:kern w:val="1"/>
          <w:lang w:eastAsia="ar-SA"/>
        </w:rPr>
      </w:pPr>
      <w:r w:rsidRPr="00AB006F">
        <w:rPr>
          <w:rFonts w:ascii="CG Omega" w:hAnsi="CG Omega"/>
          <w:b/>
          <w:kern w:val="1"/>
          <w:lang w:eastAsia="ar-SA"/>
        </w:rPr>
        <w:tab/>
      </w:r>
      <w:r w:rsidRPr="00AB006F">
        <w:rPr>
          <w:rFonts w:ascii="CG Omega" w:hAnsi="CG Omega"/>
          <w:b/>
          <w:kern w:val="1"/>
          <w:lang w:eastAsia="ar-SA"/>
        </w:rPr>
        <w:tab/>
        <w:t>Zdolności technicznej lub zawodowej</w:t>
      </w:r>
    </w:p>
    <w:p w:rsidR="00AA2DBE" w:rsidRPr="004B3D62" w:rsidRDefault="006F0E21" w:rsidP="004B3D62">
      <w:pPr>
        <w:tabs>
          <w:tab w:val="left" w:pos="360"/>
          <w:tab w:val="left" w:pos="900"/>
        </w:tabs>
        <w:suppressAutoHyphens/>
        <w:spacing w:after="0" w:line="20" w:lineRule="atLeast"/>
        <w:jc w:val="both"/>
        <w:rPr>
          <w:rFonts w:ascii="CG Omega" w:hAnsi="CG Omega" w:cs="Tahoma"/>
          <w:kern w:val="1"/>
          <w:lang w:eastAsia="ar-SA"/>
        </w:rPr>
      </w:pPr>
      <w:r>
        <w:rPr>
          <w:rFonts w:ascii="CG Omega" w:hAnsi="CG Omega" w:cs="Tahoma"/>
          <w:kern w:val="1"/>
          <w:lang w:eastAsia="ar-SA"/>
        </w:rPr>
        <w:t xml:space="preserve">            </w:t>
      </w:r>
      <w:r w:rsidRPr="00DD33FF">
        <w:rPr>
          <w:rFonts w:ascii="CG Omega" w:hAnsi="CG Omega" w:cs="Tahoma"/>
          <w:kern w:val="1"/>
          <w:lang w:eastAsia="ar-SA"/>
        </w:rPr>
        <w:t>Zamawiający nie stawia szcze</w:t>
      </w:r>
      <w:r>
        <w:rPr>
          <w:rFonts w:ascii="CG Omega" w:hAnsi="CG Omega" w:cs="Tahoma"/>
          <w:kern w:val="1"/>
          <w:lang w:eastAsia="ar-SA"/>
        </w:rPr>
        <w:t>gółowego warunku w tym zakresie,</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48364B">
        <w:rPr>
          <w:rFonts w:ascii="CG Omega" w:hAnsi="CG Omega"/>
        </w:rPr>
        <w:t>Zamawiający, na podstawie złożonych przez Wykonawcę dokumentów, dokona oceny spełniania warunk</w:t>
      </w:r>
      <w:r w:rsidR="00966896" w:rsidRPr="0048364B">
        <w:rPr>
          <w:rFonts w:ascii="CG Omega" w:hAnsi="CG Omega"/>
        </w:rPr>
        <w:t xml:space="preserve">ów podmiotowych </w:t>
      </w:r>
      <w:r w:rsidRPr="0048364B">
        <w:rPr>
          <w:rFonts w:ascii="CG Omega" w:hAnsi="CG Omega"/>
        </w:rPr>
        <w:t>w oparciu o informacje zawarte w wymaganych dokumentach i oświadczeniach określonych w niniejszym zapytaniu ofertowym. Oświadczenia i dokumenty oceniane będą pod względem ich aktualności i treści odnoszącej się do warunków udziału w postępowaniu i powinny potwierdzać spełnianie tych warunków. Warunki określone w niniejszym zapytaniu ofertowym i sposób dokonania oceny ich spełniania mają na celu zweryfikowanie zdolności Wykonawcy do należytego wykonania zamówienia będącego przedmiotem niniejszego postępowania. Nie wykazanie spełnienia chociażby jednego warunku skutkować będzie wyklucz</w:t>
      </w:r>
      <w:r w:rsidR="00966896" w:rsidRPr="0048364B">
        <w:rPr>
          <w:rFonts w:ascii="CG Omega" w:hAnsi="CG Omega"/>
        </w:rPr>
        <w:t>eniem Wykonawcy z postępowania, a oferta</w:t>
      </w:r>
      <w:r w:rsidRPr="0048364B">
        <w:rPr>
          <w:rFonts w:ascii="CG Omega" w:hAnsi="CG Omega"/>
        </w:rPr>
        <w:t xml:space="preserve"> Wykonawcy wykl</w:t>
      </w:r>
      <w:r w:rsidR="00966896" w:rsidRPr="0048364B">
        <w:rPr>
          <w:rFonts w:ascii="CG Omega" w:hAnsi="CG Omega"/>
        </w:rPr>
        <w:t>uczonego z postępowania uznana zostanie</w:t>
      </w:r>
      <w:r w:rsidRPr="0048364B">
        <w:rPr>
          <w:rFonts w:ascii="CG Omega" w:hAnsi="CG Omega"/>
        </w:rPr>
        <w:t xml:space="preserve"> za odrzuconą.</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Wykonawca może w celu potwierdzenia spełniania warunków udziału w postępowaniu, w</w:t>
      </w:r>
      <w:r w:rsidR="00AB006F">
        <w:rPr>
          <w:rFonts w:ascii="CG Omega" w:hAnsi="CG Omega"/>
        </w:rPr>
        <w:t> </w:t>
      </w:r>
      <w:r w:rsidRPr="00EF30DA">
        <w:rPr>
          <w:rFonts w:ascii="CG Omega" w:hAnsi="CG Omega"/>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rozdziale VI ust. 3 i 4 niniejszego rozdziału.</w:t>
      </w:r>
    </w:p>
    <w:p w:rsidR="00943E3A" w:rsidRPr="00EF30DA"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Jeżeli zdolności techniczne lub zawodowe lub sytuacja ekonomiczna lub finansowa, podmiotu, o</w:t>
      </w:r>
      <w:r w:rsidR="000873EE">
        <w:rPr>
          <w:rFonts w:ascii="CG Omega" w:hAnsi="CG Omega"/>
        </w:rPr>
        <w:t> </w:t>
      </w:r>
      <w:r w:rsidRPr="00EF30DA">
        <w:rPr>
          <w:rFonts w:ascii="CG Omega" w:hAnsi="CG Omega"/>
        </w:rPr>
        <w:t>którym mowa w ust. 3 powyżej, nie potwierdzają spełnienia przez wykonawcę warunków udziału w postępowaniu lub zachodzą wobec tych podmiotów podstawy wykluczenia, zamawiający żąda, aby wykonawca w terminie określonym przez zamawiającego:</w:t>
      </w:r>
    </w:p>
    <w:p w:rsidR="00943E3A" w:rsidRPr="00EF30DA" w:rsidRDefault="0048364B" w:rsidP="0048364B">
      <w:pPr>
        <w:pStyle w:val="Akapitzlist"/>
        <w:spacing w:after="0" w:line="240" w:lineRule="auto"/>
        <w:jc w:val="both"/>
        <w:rPr>
          <w:rFonts w:ascii="CG Omega" w:hAnsi="CG Omega"/>
        </w:rPr>
      </w:pPr>
      <w:r>
        <w:rPr>
          <w:rFonts w:ascii="CG Omega" w:hAnsi="CG Omega"/>
        </w:rPr>
        <w:t xml:space="preserve">5.6.1 </w:t>
      </w:r>
      <w:r w:rsidR="00943E3A" w:rsidRPr="00EF30DA">
        <w:rPr>
          <w:rFonts w:ascii="CG Omega" w:hAnsi="CG Omega"/>
        </w:rPr>
        <w:t>zastąpił ten podmiot innym podmiotem lub podmiotami lub</w:t>
      </w:r>
    </w:p>
    <w:p w:rsidR="00943E3A" w:rsidRPr="00EF30DA" w:rsidRDefault="0048364B" w:rsidP="0048364B">
      <w:pPr>
        <w:pStyle w:val="Akapitzlist"/>
        <w:spacing w:after="0" w:line="240" w:lineRule="auto"/>
        <w:ind w:left="1276" w:hanging="567"/>
        <w:jc w:val="both"/>
        <w:rPr>
          <w:rFonts w:ascii="CG Omega" w:hAnsi="CG Omega"/>
        </w:rPr>
      </w:pPr>
      <w:r>
        <w:rPr>
          <w:rFonts w:ascii="CG Omega" w:hAnsi="CG Omega"/>
        </w:rPr>
        <w:t xml:space="preserve">5.6.2 </w:t>
      </w:r>
      <w:r w:rsidR="00943E3A" w:rsidRPr="00EF30DA">
        <w:rPr>
          <w:rFonts w:ascii="CG Omega" w:hAnsi="CG Omega"/>
        </w:rPr>
        <w:t xml:space="preserve">zobowiązał się do osobistego wykonania odpowiedniej części zamówienia, jeżeli wykaże </w:t>
      </w:r>
      <w:r>
        <w:rPr>
          <w:rFonts w:ascii="CG Omega" w:hAnsi="CG Omega"/>
        </w:rPr>
        <w:t xml:space="preserve">  </w:t>
      </w:r>
      <w:r w:rsidR="00943E3A" w:rsidRPr="00EF30DA">
        <w:rPr>
          <w:rFonts w:ascii="CG Omega" w:hAnsi="CG Omega"/>
        </w:rPr>
        <w:t>zdolności techniczne lub zawodowe lub sytuację finansową lub ekonomiczną, o których mowa w ust. 1.</w:t>
      </w:r>
    </w:p>
    <w:p w:rsidR="00943E3A" w:rsidRPr="00EF30DA" w:rsidRDefault="00943E3A" w:rsidP="00EF30DA">
      <w:pPr>
        <w:spacing w:after="0" w:line="240" w:lineRule="auto"/>
        <w:jc w:val="both"/>
        <w:rPr>
          <w:rFonts w:ascii="CG Omega" w:hAnsi="CG Omega"/>
        </w:rPr>
      </w:pPr>
    </w:p>
    <w:p w:rsidR="00943E3A" w:rsidRPr="00296137" w:rsidRDefault="00AB006F" w:rsidP="00AB006F">
      <w:pPr>
        <w:spacing w:after="0" w:line="240" w:lineRule="auto"/>
        <w:ind w:left="708" w:hanging="708"/>
        <w:jc w:val="both"/>
        <w:rPr>
          <w:rFonts w:ascii="CG Omega" w:hAnsi="CG Omega"/>
          <w:b/>
          <w:smallCaps/>
          <w:u w:val="single"/>
        </w:rPr>
      </w:pPr>
      <w:r w:rsidRPr="00296137">
        <w:rPr>
          <w:rFonts w:ascii="CG Omega" w:hAnsi="CG Omega"/>
          <w:b/>
          <w:smallCaps/>
          <w:u w:val="single"/>
        </w:rPr>
        <w:t>VI.</w:t>
      </w:r>
      <w:r w:rsidRPr="00296137">
        <w:rPr>
          <w:rFonts w:ascii="CG Omega" w:hAnsi="CG Omega"/>
          <w:b/>
          <w:smallCaps/>
        </w:rPr>
        <w:t xml:space="preserve">      </w:t>
      </w:r>
      <w:r w:rsidR="00943E3A" w:rsidRPr="00296137">
        <w:rPr>
          <w:rFonts w:ascii="CG Omega" w:hAnsi="CG Omega"/>
          <w:b/>
          <w:smallCaps/>
          <w:u w:val="single"/>
        </w:rPr>
        <w:t xml:space="preserve">Informacja </w:t>
      </w:r>
      <w:r w:rsidR="000873EE" w:rsidRPr="00296137">
        <w:rPr>
          <w:rFonts w:ascii="CG Omega" w:hAnsi="CG Omega"/>
          <w:b/>
          <w:smallCaps/>
          <w:u w:val="single"/>
        </w:rPr>
        <w:t xml:space="preserve"> </w:t>
      </w:r>
      <w:r w:rsidR="00943E3A" w:rsidRPr="00296137">
        <w:rPr>
          <w:rFonts w:ascii="CG Omega" w:hAnsi="CG Omega"/>
          <w:b/>
          <w:smallCaps/>
          <w:u w:val="single"/>
        </w:rPr>
        <w:t xml:space="preserve">na </w:t>
      </w:r>
      <w:r w:rsidR="000873EE" w:rsidRPr="00296137">
        <w:rPr>
          <w:rFonts w:ascii="CG Omega" w:hAnsi="CG Omega"/>
          <w:b/>
          <w:smallCaps/>
          <w:u w:val="single"/>
        </w:rPr>
        <w:t xml:space="preserve"> </w:t>
      </w:r>
      <w:r w:rsidR="00943E3A" w:rsidRPr="00296137">
        <w:rPr>
          <w:rFonts w:ascii="CG Omega" w:hAnsi="CG Omega"/>
          <w:b/>
          <w:smallCaps/>
          <w:u w:val="single"/>
        </w:rPr>
        <w:t xml:space="preserve">temat </w:t>
      </w:r>
      <w:r w:rsidR="000873EE" w:rsidRPr="00296137">
        <w:rPr>
          <w:rFonts w:ascii="CG Omega" w:hAnsi="CG Omega"/>
          <w:b/>
          <w:smallCaps/>
          <w:u w:val="single"/>
        </w:rPr>
        <w:t xml:space="preserve"> </w:t>
      </w:r>
      <w:r w:rsidR="00943E3A" w:rsidRPr="00296137">
        <w:rPr>
          <w:rFonts w:ascii="CG Omega" w:hAnsi="CG Omega"/>
          <w:b/>
          <w:smallCaps/>
          <w:u w:val="single"/>
        </w:rPr>
        <w:t xml:space="preserve">podstaw </w:t>
      </w:r>
      <w:r w:rsidR="000873EE" w:rsidRPr="00296137">
        <w:rPr>
          <w:rFonts w:ascii="CG Omega" w:hAnsi="CG Omega"/>
          <w:b/>
          <w:smallCaps/>
          <w:u w:val="single"/>
        </w:rPr>
        <w:t xml:space="preserve"> </w:t>
      </w:r>
      <w:r w:rsidR="00943E3A" w:rsidRPr="00296137">
        <w:rPr>
          <w:rFonts w:ascii="CG Omega" w:hAnsi="CG Omega"/>
          <w:b/>
          <w:smallCaps/>
          <w:u w:val="single"/>
        </w:rPr>
        <w:t>wykluczeni</w:t>
      </w:r>
      <w:r w:rsidR="00D60C09" w:rsidRPr="00296137">
        <w:rPr>
          <w:rFonts w:ascii="CG Omega" w:hAnsi="CG Omega"/>
          <w:b/>
          <w:smallCaps/>
          <w:u w:val="single"/>
        </w:rPr>
        <w:t>a</w:t>
      </w:r>
      <w:r w:rsidR="00943E3A" w:rsidRPr="00296137">
        <w:rPr>
          <w:rFonts w:ascii="CG Omega" w:hAnsi="CG Omega"/>
          <w:b/>
          <w:smallCaps/>
          <w:u w:val="single"/>
        </w:rPr>
        <w:t xml:space="preserve"> </w:t>
      </w:r>
      <w:r w:rsidR="000873EE" w:rsidRPr="00296137">
        <w:rPr>
          <w:rFonts w:ascii="CG Omega" w:hAnsi="CG Omega"/>
          <w:b/>
          <w:smallCaps/>
          <w:u w:val="single"/>
        </w:rPr>
        <w:t xml:space="preserve"> </w:t>
      </w:r>
      <w:r w:rsidR="00943E3A" w:rsidRPr="00296137">
        <w:rPr>
          <w:rFonts w:ascii="CG Omega" w:hAnsi="CG Omega"/>
          <w:b/>
          <w:smallCaps/>
          <w:u w:val="single"/>
        </w:rPr>
        <w:t xml:space="preserve">oraz </w:t>
      </w:r>
      <w:r w:rsidR="000873EE" w:rsidRPr="00296137">
        <w:rPr>
          <w:rFonts w:ascii="CG Omega" w:hAnsi="CG Omega"/>
          <w:b/>
          <w:smallCaps/>
          <w:u w:val="single"/>
        </w:rPr>
        <w:t xml:space="preserve"> </w:t>
      </w:r>
      <w:r w:rsidR="00943E3A" w:rsidRPr="00296137">
        <w:rPr>
          <w:rFonts w:ascii="CG Omega" w:hAnsi="CG Omega"/>
          <w:b/>
          <w:smallCaps/>
          <w:u w:val="single"/>
        </w:rPr>
        <w:t xml:space="preserve">zakazu </w:t>
      </w:r>
      <w:r w:rsidR="000873EE" w:rsidRPr="00296137">
        <w:rPr>
          <w:rFonts w:ascii="CG Omega" w:hAnsi="CG Omega"/>
          <w:b/>
          <w:smallCaps/>
          <w:u w:val="single"/>
        </w:rPr>
        <w:t xml:space="preserve"> </w:t>
      </w:r>
      <w:r w:rsidR="00943E3A" w:rsidRPr="00296137">
        <w:rPr>
          <w:rFonts w:ascii="CG Omega" w:hAnsi="CG Omega"/>
          <w:b/>
          <w:smallCaps/>
          <w:u w:val="single"/>
        </w:rPr>
        <w:t xml:space="preserve">powiązań </w:t>
      </w:r>
      <w:r w:rsidR="000873EE" w:rsidRPr="00296137">
        <w:rPr>
          <w:rFonts w:ascii="CG Omega" w:hAnsi="CG Omega"/>
          <w:b/>
          <w:smallCaps/>
          <w:u w:val="single"/>
        </w:rPr>
        <w:t xml:space="preserve"> </w:t>
      </w:r>
      <w:r w:rsidR="00943E3A" w:rsidRPr="00296137">
        <w:rPr>
          <w:rFonts w:ascii="CG Omega" w:hAnsi="CG Omega"/>
          <w:b/>
          <w:smallCaps/>
          <w:u w:val="single"/>
        </w:rPr>
        <w:t xml:space="preserve">osobowych </w:t>
      </w:r>
      <w:r w:rsidR="000873EE" w:rsidRPr="00296137">
        <w:rPr>
          <w:rFonts w:ascii="CG Omega" w:hAnsi="CG Omega"/>
          <w:b/>
          <w:smallCaps/>
          <w:u w:val="single"/>
        </w:rPr>
        <w:t xml:space="preserve">  </w:t>
      </w:r>
      <w:r w:rsidR="00943E3A" w:rsidRPr="00296137">
        <w:rPr>
          <w:rFonts w:ascii="CG Omega" w:hAnsi="CG Omega"/>
          <w:b/>
          <w:smallCaps/>
          <w:u w:val="single"/>
        </w:rPr>
        <w:t>lub kapitałowych</w:t>
      </w:r>
    </w:p>
    <w:p w:rsidR="00AA2DBE" w:rsidRDefault="00AA2DBE" w:rsidP="005C3706">
      <w:pPr>
        <w:pStyle w:val="Akapitzlist"/>
        <w:numPr>
          <w:ilvl w:val="1"/>
          <w:numId w:val="14"/>
        </w:numPr>
        <w:spacing w:after="0" w:line="240" w:lineRule="auto"/>
        <w:ind w:hanging="717"/>
        <w:jc w:val="both"/>
        <w:rPr>
          <w:rFonts w:ascii="CG Omega" w:hAnsi="CG Omega"/>
        </w:rPr>
      </w:pPr>
      <w:r w:rsidRPr="00AA2DBE">
        <w:rPr>
          <w:rFonts w:ascii="CG Omega" w:hAnsi="CG Omega"/>
        </w:rPr>
        <w:t>Wy</w:t>
      </w:r>
      <w:r>
        <w:rPr>
          <w:rFonts w:ascii="CG Omega" w:hAnsi="CG Omega"/>
        </w:rPr>
        <w:t>konawca nie będzie podlegał wykluczeniu z postępow</w:t>
      </w:r>
      <w:r w:rsidR="00745A6F">
        <w:rPr>
          <w:rFonts w:ascii="CG Omega" w:hAnsi="CG Omega"/>
        </w:rPr>
        <w:t>ania.</w:t>
      </w:r>
    </w:p>
    <w:p w:rsidR="007F03AB" w:rsidRDefault="007F03AB" w:rsidP="005C3706">
      <w:pPr>
        <w:pStyle w:val="Akapitzlist"/>
        <w:numPr>
          <w:ilvl w:val="1"/>
          <w:numId w:val="14"/>
        </w:numPr>
        <w:spacing w:after="0" w:line="240" w:lineRule="auto"/>
        <w:ind w:hanging="717"/>
        <w:jc w:val="both"/>
        <w:rPr>
          <w:rFonts w:ascii="CG Omega" w:hAnsi="CG Omega"/>
        </w:rPr>
      </w:pPr>
      <w:r>
        <w:rPr>
          <w:rFonts w:ascii="CG Omega" w:hAnsi="CG Omega"/>
        </w:rPr>
        <w:t>O udzielenie zamówienia mogą ubiegać się wykonawcy, którzy nie podlegają wykluczeniu na podstawie okoliczności określonych:</w:t>
      </w:r>
    </w:p>
    <w:p w:rsidR="007F03AB" w:rsidRPr="00AA2DBE" w:rsidRDefault="00944CB1" w:rsidP="007F03AB">
      <w:pPr>
        <w:pStyle w:val="Akapitzlist"/>
        <w:numPr>
          <w:ilvl w:val="2"/>
          <w:numId w:val="1"/>
        </w:numPr>
        <w:spacing w:after="0" w:line="240" w:lineRule="auto"/>
        <w:jc w:val="both"/>
        <w:rPr>
          <w:rFonts w:ascii="CG Omega" w:hAnsi="CG Omega"/>
        </w:rPr>
      </w:pPr>
      <w:r>
        <w:rPr>
          <w:rFonts w:ascii="CG Omega" w:hAnsi="CG Omega"/>
        </w:rPr>
        <w:t>w art. 7 ust. 1 ustawy z dnia 13 kwietnia 2022 r. o szczególnych rozwiązaniach w zakresie przeciwdziałania wspieraniu agresji na Ukrainę oraz służących ochronie b</w:t>
      </w:r>
      <w:r w:rsidR="00D20DAA">
        <w:rPr>
          <w:rFonts w:ascii="CG Omega" w:hAnsi="CG Omega"/>
        </w:rPr>
        <w:t>ezpieczeństwa narodowego ( Dz. U. 2022 r. poz. 835).</w:t>
      </w:r>
    </w:p>
    <w:p w:rsidR="00943E3A" w:rsidRPr="00EF30DA" w:rsidRDefault="00943E3A" w:rsidP="005C3706">
      <w:pPr>
        <w:pStyle w:val="Akapitzlist"/>
        <w:numPr>
          <w:ilvl w:val="1"/>
          <w:numId w:val="14"/>
        </w:numPr>
        <w:spacing w:after="0" w:line="240" w:lineRule="auto"/>
        <w:ind w:hanging="717"/>
        <w:jc w:val="both"/>
        <w:rPr>
          <w:rFonts w:ascii="CG Omega" w:hAnsi="CG Omega"/>
          <w:smallCaps/>
        </w:rPr>
      </w:pPr>
      <w:r w:rsidRPr="00EF30DA">
        <w:rPr>
          <w:rFonts w:ascii="CG Omega" w:hAnsi="CG Omega"/>
        </w:rPr>
        <w:t>Zamawiającego i Wykonawcę obowiązuje zakaz powiązań osobowych lub kapitałowych, w</w:t>
      </w:r>
      <w:r w:rsidR="000873EE">
        <w:rPr>
          <w:rFonts w:ascii="CG Omega" w:hAnsi="CG Omega"/>
        </w:rPr>
        <w:t> </w:t>
      </w:r>
      <w:r w:rsidRPr="00EF30DA">
        <w:rPr>
          <w:rFonts w:ascii="CG Omega" w:hAnsi="CG Omega"/>
        </w:rPr>
        <w:t xml:space="preserve">związku z powyższym informujemy, że w celu uniknięcia konfliktu interesów zamówienie </w:t>
      </w:r>
      <w:r w:rsidRPr="00EF30DA">
        <w:rPr>
          <w:rFonts w:ascii="CG Omega" w:hAnsi="CG Omega"/>
        </w:rPr>
        <w:lastRenderedPageBreak/>
        <w:t>w szczególności nie może zostać udzielone podmiotom powiązanym osobowo lub kapitałowo z</w:t>
      </w:r>
      <w:r w:rsidR="000873EE">
        <w:rPr>
          <w:rFonts w:ascii="CG Omega" w:hAnsi="CG Omega"/>
        </w:rPr>
        <w:t> </w:t>
      </w:r>
      <w:r w:rsidR="003A0BEC">
        <w:rPr>
          <w:rFonts w:ascii="CG Omega" w:hAnsi="CG Omega"/>
        </w:rPr>
        <w:t>zamawiającym</w:t>
      </w:r>
      <w:r w:rsidRPr="00EF30DA">
        <w:rPr>
          <w:rFonts w:ascii="CG Omega" w:hAnsi="CG Omega"/>
        </w:rPr>
        <w:t>.</w:t>
      </w:r>
    </w:p>
    <w:p w:rsidR="00943E3A" w:rsidRPr="0048364B" w:rsidRDefault="00943E3A" w:rsidP="005C3706">
      <w:pPr>
        <w:pStyle w:val="Akapitzlist"/>
        <w:numPr>
          <w:ilvl w:val="1"/>
          <w:numId w:val="14"/>
        </w:numPr>
        <w:spacing w:after="0" w:line="240" w:lineRule="auto"/>
        <w:ind w:hanging="717"/>
        <w:jc w:val="both"/>
        <w:rPr>
          <w:rFonts w:ascii="CG Omega" w:hAnsi="CG Omega"/>
        </w:rPr>
      </w:pPr>
      <w:r w:rsidRPr="0048364B">
        <w:rPr>
          <w:rFonts w:ascii="CG Omega" w:hAnsi="CG Omega"/>
        </w:rPr>
        <w:t>Przez powiązania kapitałowe lub osobowe rozumie się wzajemne powiązania między zamawiającym lub osobami upoważnionymi do zaciągania zobowiązań w imieniu zamawiającego lub osobami wykonującymi w imieniu zamawiającego czynności związane z</w:t>
      </w:r>
      <w:r w:rsidR="009E1176">
        <w:rPr>
          <w:rFonts w:ascii="CG Omega" w:hAnsi="CG Omega"/>
        </w:rPr>
        <w:t> </w:t>
      </w:r>
      <w:r w:rsidRPr="0048364B">
        <w:rPr>
          <w:rFonts w:ascii="CG Omega" w:hAnsi="CG Omega"/>
        </w:rPr>
        <w:t xml:space="preserve">przeprowadzeniem procedury wyboru wykonawcy a wykonawcą, polegające </w:t>
      </w:r>
      <w:r w:rsidR="0068099A">
        <w:rPr>
          <w:rFonts w:ascii="CG Omega" w:hAnsi="CG Omega"/>
        </w:rPr>
        <w:br/>
      </w:r>
      <w:r w:rsidRPr="0048364B">
        <w:rPr>
          <w:rFonts w:ascii="CG Omega" w:hAnsi="CG Omega"/>
        </w:rPr>
        <w:t>w szczególności na:</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uczestniczeniu w spółce jako wspólnik spółki cywilnej lub spółki osobowej,</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posiadaniu co najmniej 10% udziałów lub akcji, o ile niższy próg nie wynika z</w:t>
      </w:r>
      <w:r w:rsidR="009E1176">
        <w:rPr>
          <w:rFonts w:ascii="CG Omega" w:hAnsi="CG Omega"/>
        </w:rPr>
        <w:t> </w:t>
      </w:r>
      <w:r w:rsidRPr="00EF30DA">
        <w:rPr>
          <w:rFonts w:ascii="CG Omega" w:hAnsi="CG Omega"/>
        </w:rPr>
        <w:t>przepisów prawa lub nie został określony przez IZ PO,</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pełnieniu funkcji członka organu nadzorczego lub zarządzającego, prokurenta, pełnomocnika,</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pozostawaniu w związku małżeńskim, w stosunku pokrewieństwa lub powinowactwa w linii prostej, pokrewieństwa drugiego stopnia lub powinowactwa drugiego stopnia w linii bocznej lub w stosunku przysposobienia, opieki lub kurateli.</w:t>
      </w:r>
    </w:p>
    <w:p w:rsidR="00943E3A" w:rsidRPr="00EF30DA" w:rsidRDefault="00943E3A" w:rsidP="005C3706">
      <w:pPr>
        <w:pStyle w:val="Akapitzlist"/>
        <w:numPr>
          <w:ilvl w:val="1"/>
          <w:numId w:val="14"/>
        </w:numPr>
        <w:spacing w:after="0" w:line="240" w:lineRule="auto"/>
        <w:ind w:hanging="717"/>
        <w:jc w:val="both"/>
        <w:rPr>
          <w:rFonts w:ascii="CG Omega" w:hAnsi="CG Omega"/>
        </w:rPr>
      </w:pPr>
      <w:r w:rsidRPr="00EF30DA">
        <w:rPr>
          <w:rFonts w:ascii="CG Omega" w:hAnsi="CG Omega"/>
        </w:rPr>
        <w:t>Wykonawca, który jest powiązany osobowo lub kapi</w:t>
      </w:r>
      <w:r w:rsidR="003A0BEC">
        <w:rPr>
          <w:rFonts w:ascii="CG Omega" w:hAnsi="CG Omega"/>
        </w:rPr>
        <w:t>tałowo z zamawiającym</w:t>
      </w:r>
      <w:r w:rsidRPr="00EF30DA">
        <w:rPr>
          <w:rFonts w:ascii="CG Omega" w:hAnsi="CG Omega"/>
        </w:rPr>
        <w:t xml:space="preserve"> zostanie wykluczony</w:t>
      </w:r>
      <w:r w:rsidR="003A0BEC">
        <w:rPr>
          <w:rFonts w:ascii="CG Omega" w:hAnsi="CG Omega"/>
        </w:rPr>
        <w:t xml:space="preserve"> z postępowania</w:t>
      </w:r>
      <w:r w:rsidRPr="00EF30DA">
        <w:rPr>
          <w:rFonts w:ascii="CG Omega" w:hAnsi="CG Omega"/>
        </w:rPr>
        <w:t>.</w:t>
      </w:r>
    </w:p>
    <w:p w:rsidR="00943E3A" w:rsidRPr="00EF30DA" w:rsidRDefault="00943E3A" w:rsidP="005C3706">
      <w:pPr>
        <w:pStyle w:val="Akapitzlist"/>
        <w:numPr>
          <w:ilvl w:val="1"/>
          <w:numId w:val="14"/>
        </w:numPr>
        <w:spacing w:after="0" w:line="240" w:lineRule="auto"/>
        <w:ind w:hanging="717"/>
        <w:jc w:val="both"/>
        <w:rPr>
          <w:rFonts w:ascii="CG Omega" w:hAnsi="CG Omega"/>
        </w:rPr>
      </w:pPr>
      <w:r w:rsidRPr="00EF30DA">
        <w:rPr>
          <w:rFonts w:ascii="CG Omega" w:hAnsi="CG Omega"/>
        </w:rPr>
        <w:t>Ponadto Zamawiający z postępowania o udzielenie zamówienia wykluczy także:</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wykonawcę, który nie wykazał spełniania warunków udziału w postępowaniu, lub nie wykazał braku podstaw wykluczenia,</w:t>
      </w:r>
    </w:p>
    <w:p w:rsidR="00943E3A" w:rsidRPr="00EF30DA" w:rsidRDefault="00943E3A" w:rsidP="00EF30DA">
      <w:pPr>
        <w:spacing w:after="0" w:line="240" w:lineRule="auto"/>
        <w:ind w:left="357"/>
        <w:jc w:val="both"/>
        <w:rPr>
          <w:rFonts w:ascii="CG Omega" w:hAnsi="CG Omega"/>
          <w:smallCaps/>
        </w:rPr>
      </w:pPr>
    </w:p>
    <w:p w:rsidR="00943E3A" w:rsidRPr="00296137" w:rsidRDefault="00943E3A" w:rsidP="005C3706">
      <w:pPr>
        <w:pStyle w:val="Akapitzlist"/>
        <w:numPr>
          <w:ilvl w:val="0"/>
          <w:numId w:val="19"/>
        </w:numPr>
        <w:spacing w:after="0" w:line="240" w:lineRule="auto"/>
        <w:ind w:left="709"/>
        <w:jc w:val="both"/>
        <w:rPr>
          <w:rFonts w:ascii="CG Omega" w:hAnsi="CG Omega"/>
          <w:smallCaps/>
          <w:u w:val="single"/>
        </w:rPr>
      </w:pPr>
      <w:r w:rsidRPr="00296137">
        <w:rPr>
          <w:rFonts w:ascii="CG Omega" w:hAnsi="CG Omega"/>
          <w:b/>
          <w:bCs/>
          <w:iCs/>
          <w:smallCaps/>
          <w:u w:val="single"/>
        </w:rPr>
        <w:t>Wykaz oświadczeń lub dokumentów, jakie mają dostarczyć Wykonawcy w celu potwierdzenia spełniania warunków udziału w postępowaniu</w:t>
      </w:r>
    </w:p>
    <w:p w:rsidR="004A73E3" w:rsidRDefault="004A73E3" w:rsidP="005C3706">
      <w:pPr>
        <w:pStyle w:val="Akapitzlist"/>
        <w:numPr>
          <w:ilvl w:val="1"/>
          <w:numId w:val="15"/>
        </w:numPr>
        <w:spacing w:after="0" w:line="240" w:lineRule="auto"/>
        <w:ind w:left="357"/>
        <w:jc w:val="both"/>
        <w:rPr>
          <w:rFonts w:ascii="CG Omega" w:hAnsi="CG Omega"/>
        </w:rPr>
      </w:pPr>
      <w:r>
        <w:rPr>
          <w:rFonts w:ascii="CG Omega" w:hAnsi="CG Omega"/>
        </w:rPr>
        <w:t xml:space="preserve">     </w:t>
      </w:r>
      <w:r w:rsidRPr="00572DCC">
        <w:rPr>
          <w:rFonts w:ascii="CG Omega" w:hAnsi="CG Omega"/>
        </w:rPr>
        <w:t xml:space="preserve">Na </w:t>
      </w:r>
      <w:r>
        <w:rPr>
          <w:rFonts w:ascii="CG Omega" w:hAnsi="CG Omega"/>
        </w:rPr>
        <w:t xml:space="preserve"> </w:t>
      </w:r>
      <w:r w:rsidRPr="00572DCC">
        <w:rPr>
          <w:rFonts w:ascii="CG Omega" w:hAnsi="CG Omega"/>
        </w:rPr>
        <w:t xml:space="preserve">ofertę </w:t>
      </w:r>
      <w:r>
        <w:rPr>
          <w:rFonts w:ascii="CG Omega" w:hAnsi="CG Omega"/>
        </w:rPr>
        <w:t xml:space="preserve"> </w:t>
      </w:r>
      <w:r w:rsidRPr="00572DCC">
        <w:rPr>
          <w:rFonts w:ascii="CG Omega" w:hAnsi="CG Omega"/>
        </w:rPr>
        <w:t xml:space="preserve">składają </w:t>
      </w:r>
      <w:r>
        <w:rPr>
          <w:rFonts w:ascii="CG Omega" w:hAnsi="CG Omega"/>
        </w:rPr>
        <w:t xml:space="preserve"> </w:t>
      </w:r>
      <w:r w:rsidRPr="00572DCC">
        <w:rPr>
          <w:rFonts w:ascii="CG Omega" w:hAnsi="CG Omega"/>
        </w:rPr>
        <w:t>się</w:t>
      </w:r>
      <w:r>
        <w:rPr>
          <w:rFonts w:ascii="CG Omega" w:hAnsi="CG Omega"/>
        </w:rPr>
        <w:t xml:space="preserve"> </w:t>
      </w:r>
      <w:r w:rsidRPr="00572DCC">
        <w:rPr>
          <w:rFonts w:ascii="CG Omega" w:hAnsi="CG Omega"/>
        </w:rPr>
        <w:t xml:space="preserve"> nas</w:t>
      </w:r>
      <w:r>
        <w:rPr>
          <w:rFonts w:ascii="CG Omega" w:hAnsi="CG Omega"/>
        </w:rPr>
        <w:t xml:space="preserve">tępujące  dokumenty  i  załączniki, </w:t>
      </w:r>
      <w:r w:rsidRPr="00572DCC">
        <w:rPr>
          <w:rFonts w:ascii="CG Omega" w:hAnsi="CG Omega"/>
        </w:rPr>
        <w:t xml:space="preserve">które </w:t>
      </w:r>
      <w:r>
        <w:rPr>
          <w:rFonts w:ascii="CG Omega" w:hAnsi="CG Omega"/>
        </w:rPr>
        <w:t xml:space="preserve"> </w:t>
      </w:r>
      <w:r w:rsidRPr="00572DCC">
        <w:rPr>
          <w:rFonts w:ascii="CG Omega" w:hAnsi="CG Omega"/>
        </w:rPr>
        <w:t xml:space="preserve">należy bezwzględnie </w:t>
      </w:r>
      <w:r>
        <w:rPr>
          <w:rFonts w:ascii="CG Omega" w:hAnsi="CG Omega"/>
        </w:rPr>
        <w:t xml:space="preserve">    </w:t>
      </w:r>
    </w:p>
    <w:p w:rsidR="004A73E3" w:rsidRPr="0050283D" w:rsidRDefault="004A73E3" w:rsidP="004A73E3">
      <w:pPr>
        <w:pStyle w:val="Akapitzlist"/>
        <w:spacing w:line="240" w:lineRule="auto"/>
        <w:ind w:left="357"/>
        <w:jc w:val="both"/>
        <w:rPr>
          <w:rFonts w:ascii="CG Omega" w:hAnsi="CG Omega"/>
        </w:rPr>
      </w:pPr>
      <w:r>
        <w:rPr>
          <w:rFonts w:ascii="CG Omega" w:hAnsi="CG Omega"/>
        </w:rPr>
        <w:t xml:space="preserve">     </w:t>
      </w:r>
      <w:r w:rsidRPr="00572DCC">
        <w:rPr>
          <w:rFonts w:ascii="CG Omega" w:hAnsi="CG Omega"/>
        </w:rPr>
        <w:t>dołączyć</w:t>
      </w:r>
      <w:r>
        <w:rPr>
          <w:rFonts w:ascii="CG Omega" w:hAnsi="CG Omega"/>
        </w:rPr>
        <w:t xml:space="preserve"> do oferty</w:t>
      </w:r>
      <w:r w:rsidRPr="00572DCC">
        <w:rPr>
          <w:rFonts w:ascii="CG Omega" w:hAnsi="CG Omega"/>
        </w:rPr>
        <w:t>:</w:t>
      </w:r>
    </w:p>
    <w:p w:rsidR="004A73E3" w:rsidRDefault="004A73E3" w:rsidP="005C3706">
      <w:pPr>
        <w:pStyle w:val="Akapitzlist"/>
        <w:numPr>
          <w:ilvl w:val="0"/>
          <w:numId w:val="22"/>
        </w:numPr>
        <w:spacing w:after="0" w:line="240" w:lineRule="auto"/>
        <w:ind w:left="993" w:hanging="284"/>
        <w:jc w:val="both"/>
        <w:rPr>
          <w:rFonts w:ascii="CG Omega" w:hAnsi="CG Omega"/>
        </w:rPr>
      </w:pPr>
      <w:r w:rsidRPr="002D33B6">
        <w:rPr>
          <w:rFonts w:ascii="CG Omega" w:hAnsi="CG Omega"/>
          <w:b/>
        </w:rPr>
        <w:t>wypełniony formularz oferty</w:t>
      </w:r>
      <w:r w:rsidRPr="00EF30DA">
        <w:rPr>
          <w:rFonts w:ascii="CG Omega" w:hAnsi="CG Omega"/>
        </w:rPr>
        <w:t xml:space="preserve"> – zgodnie ze wzorem który stanowi załącznik nr 1 do niniejszego zapytania ofertowego,</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oświadczenia</w:t>
      </w:r>
      <w:r w:rsidRPr="004A73E3">
        <w:rPr>
          <w:rFonts w:ascii="CG Omega" w:hAnsi="CG Omega"/>
        </w:rPr>
        <w:t xml:space="preserve"> o spełnianiu warunków udziału w postępowaniu i braku podstaw do wykluczenia,</w:t>
      </w:r>
    </w:p>
    <w:p w:rsidR="00E648E4" w:rsidRPr="000771FE" w:rsidRDefault="00E648E4" w:rsidP="00E648E4">
      <w:pPr>
        <w:pStyle w:val="Akapitzlist"/>
        <w:numPr>
          <w:ilvl w:val="0"/>
          <w:numId w:val="22"/>
        </w:numPr>
        <w:spacing w:after="0" w:line="240" w:lineRule="auto"/>
        <w:ind w:left="993"/>
        <w:jc w:val="both"/>
        <w:rPr>
          <w:rFonts w:ascii="CG Omega" w:hAnsi="CG Omega"/>
        </w:rPr>
      </w:pPr>
      <w:r w:rsidRPr="000771FE">
        <w:rPr>
          <w:rFonts w:ascii="CG Omega" w:hAnsi="CG Omega"/>
          <w:b/>
          <w:snapToGrid w:val="0"/>
          <w:lang w:eastAsia="ar-SA"/>
        </w:rPr>
        <w:t xml:space="preserve">aktualne </w:t>
      </w:r>
      <w:r w:rsidRPr="000771FE">
        <w:rPr>
          <w:rFonts w:ascii="CG Omega" w:hAnsi="CG Omega"/>
          <w:b/>
        </w:rPr>
        <w:t>zezwolenie</w:t>
      </w:r>
      <w:r w:rsidRPr="000771FE">
        <w:rPr>
          <w:rFonts w:ascii="CG Omega" w:hAnsi="CG Omega"/>
        </w:rPr>
        <w:t xml:space="preserve"> na wykonywanie krajowego, zarobkowego przewozu osób pojazdami samochodowymi lub licencji na wykonywanie krajowego transportu drogowego</w:t>
      </w:r>
      <w:r w:rsidRPr="000771FE">
        <w:rPr>
          <w:rFonts w:ascii="CG Omega" w:hAnsi="CG Omega"/>
          <w:snapToGrid w:val="0"/>
          <w:lang w:eastAsia="ar-SA"/>
        </w:rPr>
        <w:t>.</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lang w:eastAsia="ar-SA"/>
        </w:rPr>
        <w:t>odpis z właściwego rejestru</w:t>
      </w:r>
      <w:r w:rsidRPr="004A73E3">
        <w:rPr>
          <w:rFonts w:ascii="CG Omega" w:hAnsi="CG Omega"/>
          <w:lang w:eastAsia="ar-SA"/>
        </w:rPr>
        <w:t xml:space="preserve"> lub centralnej ewidencji i informacji o działalności gospodarczej, w celu sprawdzenia osób upoważnionych do reprezentacji Wykonawcy - oryginał lub kopia poświadczona za zgodność z oryginałem (jeżeli dotyczy),</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lang w:eastAsia="ar-SA"/>
        </w:rPr>
        <w:t>oświadczenie</w:t>
      </w:r>
      <w:r w:rsidRPr="004A73E3">
        <w:rPr>
          <w:rFonts w:ascii="CG Omega" w:hAnsi="CG Omega"/>
          <w:lang w:eastAsia="ar-SA"/>
        </w:rPr>
        <w:t xml:space="preserve"> o braku powiązań osobowych i kapitałowych,</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zaakceptowany</w:t>
      </w:r>
      <w:r w:rsidRPr="004A73E3">
        <w:rPr>
          <w:rFonts w:ascii="CG Omega" w:hAnsi="CG Omega"/>
        </w:rPr>
        <w:t xml:space="preserve"> projekt umowy,</w:t>
      </w:r>
    </w:p>
    <w:p w:rsidR="004A73E3" w:rsidRP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Pełnomocnictwo(a)</w:t>
      </w:r>
      <w:r w:rsidRPr="004A73E3">
        <w:rPr>
          <w:rFonts w:ascii="CG Omega" w:hAnsi="CG Omega"/>
        </w:rPr>
        <w:t xml:space="preserve"> - w przypadku, gdy upoważnienie do podpisania oferty nie wynika  bezpośrednio ze złożonego w ofercie odpisu z właściwego rejestru.</w:t>
      </w:r>
    </w:p>
    <w:p w:rsidR="004A73E3" w:rsidRPr="00EF30DA" w:rsidRDefault="004A73E3" w:rsidP="004A73E3">
      <w:pPr>
        <w:pStyle w:val="Akapitzlist"/>
        <w:spacing w:after="0" w:line="240" w:lineRule="auto"/>
        <w:jc w:val="both"/>
        <w:rPr>
          <w:rFonts w:ascii="CG Omega" w:hAnsi="CG Omega"/>
        </w:rPr>
      </w:pPr>
      <w:r w:rsidRPr="00EF30DA">
        <w:rPr>
          <w:rFonts w:ascii="CG Omega" w:hAnsi="CG Omega"/>
        </w:rPr>
        <w:t>Treść oferty musi odpowiadać treści zapytania ofertowego.</w:t>
      </w:r>
    </w:p>
    <w:p w:rsidR="0031023F" w:rsidRPr="0031023F" w:rsidRDefault="0031023F" w:rsidP="005C3706">
      <w:pPr>
        <w:pStyle w:val="Akapitzlist"/>
        <w:numPr>
          <w:ilvl w:val="1"/>
          <w:numId w:val="15"/>
        </w:numPr>
        <w:spacing w:after="0" w:line="240" w:lineRule="auto"/>
        <w:ind w:left="709" w:hanging="709"/>
        <w:jc w:val="both"/>
        <w:rPr>
          <w:rFonts w:ascii="CG Omega" w:hAnsi="CG Omega"/>
        </w:rPr>
      </w:pPr>
      <w:r w:rsidRPr="0031023F">
        <w:rPr>
          <w:rFonts w:ascii="CG Omega" w:hAnsi="CG Omega"/>
        </w:rPr>
        <w:t>W przypadku wspólnego ubiegania się o zamówienie przez wykonawców, oświadczenia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 xml:space="preserve">Wykonawca, który powołuje się na zasoby innych podmiotów, w celu wykazania braku istnienia wobec nich podstaw wykluczenia oraz spełniania, w zakresie, w jakim powołuje się </w:t>
      </w:r>
      <w:r>
        <w:rPr>
          <w:rFonts w:ascii="CG Omega" w:hAnsi="CG Omega"/>
        </w:rPr>
        <w:lastRenderedPageBreak/>
        <w:t>na ich zasoby, warunków udziału w postępowaniu zamieszcza informacje o tych podmiotach                     w oświadczeniach.</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w zdaniu poprzednim wykonawca zobowiązany jest złożyć wraz z ofertą.</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Gdy przedstawiona kserokopia dokumentu jest nieczytelna lub budzi wątpliwości, co do jej prawdziwości, Zamawiający może zażądać przedstawienia oryginału lub notarialnie poświadczonej kopii dokumentu.</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Zamawiający może jednokrotnie wezwać w zakresie tego samego dokumentu, w terminie 5 dni, do złożenia lub uzupełnienia przez Wykonawcę dokumentów wskazanych w niniejszej specyfikacji.</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W przypadku wspólnego ubiegania się o zamówienie przez wykonawców,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oraz brak podstaw wykluczenia.</w:t>
      </w:r>
    </w:p>
    <w:p w:rsidR="0031023F" w:rsidRDefault="0031023F" w:rsidP="005C3706">
      <w:pPr>
        <w:numPr>
          <w:ilvl w:val="1"/>
          <w:numId w:val="23"/>
        </w:numPr>
        <w:spacing w:after="0" w:line="240" w:lineRule="auto"/>
        <w:ind w:left="709" w:hanging="709"/>
        <w:contextualSpacing/>
        <w:jc w:val="both"/>
        <w:rPr>
          <w:rFonts w:ascii="CG Omega" w:hAnsi="CG Omega"/>
        </w:rPr>
      </w:pPr>
      <w:r>
        <w:rPr>
          <w:rFonts w:ascii="CG Omega" w:hAnsi="CG Omega"/>
        </w:rPr>
        <w:t>W przypadku wspólnego ubiegania się o zamówienie przez wykonawców:</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podpisana w taki sposób, by zobowiązywała prawnie wszystkie strony - to znaczy podpisana przez przedstawiciela konsorcjum, którego upoważn</w:t>
      </w:r>
      <w:r w:rsidR="00E60EF2">
        <w:rPr>
          <w:rFonts w:ascii="CG Omega" w:eastAsiaTheme="minorHAnsi" w:hAnsi="CG Omega" w:cstheme="minorBidi"/>
          <w:lang w:eastAsia="ar-SA"/>
        </w:rPr>
        <w:t xml:space="preserve">ienie do złożenia oferty wynika </w:t>
      </w:r>
      <w:r>
        <w:rPr>
          <w:rFonts w:ascii="CG Omega" w:eastAsiaTheme="minorHAnsi" w:hAnsi="CG Omega" w:cstheme="minorBidi"/>
          <w:lang w:eastAsia="ar-SA"/>
        </w:rPr>
        <w:t>z dołączonego pełnomocnictwa, udzielonego przez upoważnionych członków konsorcjum,</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 xml:space="preserve">oświadczenia o spełnieniu warunków wymaganych w niniejszym postępowaniu </w:t>
      </w:r>
      <w:r>
        <w:rPr>
          <w:rFonts w:ascii="CG Omega" w:eastAsiaTheme="minorHAnsi" w:hAnsi="CG Omega" w:cstheme="minorBidi"/>
          <w:lang w:eastAsia="ar-SA"/>
        </w:rPr>
        <w:br/>
        <w:t>i braku podstaw do wykluczenia z postępowania składa każdy z wykonawców wspólnie ubiegających się o zamówienie,</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dokumenty potwierdzające spełnianie warunków udziału w postępowaniu składa każdy wykonawca w zakresie w jakim go dotyczą (jeżeli warunki  udziału zostały określone w postępowaniu)</w:t>
      </w:r>
    </w:p>
    <w:p w:rsidR="00943E3A" w:rsidRPr="00EF30DA" w:rsidRDefault="00943E3A" w:rsidP="00EF30DA">
      <w:pPr>
        <w:spacing w:after="0" w:line="240" w:lineRule="auto"/>
        <w:jc w:val="both"/>
        <w:rPr>
          <w:rFonts w:ascii="CG Omega" w:hAnsi="CG Omega"/>
          <w:strike/>
        </w:rPr>
      </w:pPr>
    </w:p>
    <w:p w:rsidR="006D69AF" w:rsidRPr="00296137" w:rsidRDefault="00943E3A" w:rsidP="005C3706">
      <w:pPr>
        <w:pStyle w:val="Akapitzlist"/>
        <w:numPr>
          <w:ilvl w:val="0"/>
          <w:numId w:val="19"/>
        </w:numPr>
        <w:spacing w:after="0" w:line="240" w:lineRule="auto"/>
        <w:ind w:left="709"/>
        <w:jc w:val="both"/>
        <w:rPr>
          <w:rFonts w:ascii="CG Omega" w:hAnsi="CG Omega"/>
          <w:b/>
          <w:smallCaps/>
          <w:u w:val="single"/>
        </w:rPr>
      </w:pPr>
      <w:r w:rsidRPr="00296137">
        <w:rPr>
          <w:rFonts w:ascii="CG Omega" w:hAnsi="CG Omega"/>
          <w:b/>
          <w:smallCaps/>
          <w:u w:val="single"/>
        </w:rPr>
        <w:t xml:space="preserve">Informacje </w:t>
      </w:r>
      <w:r w:rsidR="004A73E3">
        <w:rPr>
          <w:rFonts w:ascii="CG Omega" w:hAnsi="CG Omega"/>
          <w:b/>
          <w:smallCaps/>
          <w:u w:val="single"/>
        </w:rPr>
        <w:t xml:space="preserve">   </w:t>
      </w:r>
      <w:r w:rsidRPr="00296137">
        <w:rPr>
          <w:rFonts w:ascii="CG Omega" w:hAnsi="CG Omega"/>
          <w:b/>
          <w:smallCaps/>
          <w:u w:val="single"/>
        </w:rPr>
        <w:t>o</w:t>
      </w:r>
      <w:r w:rsidR="004A73E3">
        <w:rPr>
          <w:rFonts w:ascii="CG Omega" w:hAnsi="CG Omega"/>
          <w:b/>
          <w:smallCaps/>
          <w:u w:val="single"/>
        </w:rPr>
        <w:t xml:space="preserve">   </w:t>
      </w:r>
      <w:r w:rsidRPr="00296137">
        <w:rPr>
          <w:rFonts w:ascii="CG Omega" w:hAnsi="CG Omega"/>
          <w:b/>
          <w:smallCaps/>
          <w:u w:val="single"/>
        </w:rPr>
        <w:t xml:space="preserve"> sposobie </w:t>
      </w:r>
      <w:r w:rsidR="004A73E3">
        <w:rPr>
          <w:rFonts w:ascii="CG Omega" w:hAnsi="CG Omega"/>
          <w:b/>
          <w:smallCaps/>
          <w:u w:val="single"/>
        </w:rPr>
        <w:t xml:space="preserve">   </w:t>
      </w:r>
      <w:r w:rsidRPr="00296137">
        <w:rPr>
          <w:rFonts w:ascii="CG Omega" w:hAnsi="CG Omega"/>
          <w:b/>
          <w:smallCaps/>
          <w:u w:val="single"/>
        </w:rPr>
        <w:t>porozumiewania</w:t>
      </w:r>
      <w:r w:rsidR="004A73E3">
        <w:rPr>
          <w:rFonts w:ascii="CG Omega" w:hAnsi="CG Omega"/>
          <w:b/>
          <w:smallCaps/>
          <w:u w:val="single"/>
        </w:rPr>
        <w:t xml:space="preserve">  </w:t>
      </w:r>
      <w:r w:rsidRPr="00296137">
        <w:rPr>
          <w:rFonts w:ascii="CG Omega" w:hAnsi="CG Omega"/>
          <w:b/>
          <w:smallCaps/>
          <w:u w:val="single"/>
        </w:rPr>
        <w:t xml:space="preserve"> się </w:t>
      </w:r>
      <w:r w:rsidR="004A73E3">
        <w:rPr>
          <w:rFonts w:ascii="CG Omega" w:hAnsi="CG Omega"/>
          <w:b/>
          <w:smallCaps/>
          <w:u w:val="single"/>
        </w:rPr>
        <w:t xml:space="preserve">  </w:t>
      </w:r>
      <w:r w:rsidRPr="00296137">
        <w:rPr>
          <w:rFonts w:ascii="CG Omega" w:hAnsi="CG Omega"/>
          <w:b/>
          <w:smallCaps/>
          <w:u w:val="single"/>
        </w:rPr>
        <w:t xml:space="preserve">Zamawiającego </w:t>
      </w:r>
      <w:r w:rsidR="004A73E3">
        <w:rPr>
          <w:rFonts w:ascii="CG Omega" w:hAnsi="CG Omega"/>
          <w:b/>
          <w:smallCaps/>
          <w:u w:val="single"/>
        </w:rPr>
        <w:t xml:space="preserve"> </w:t>
      </w:r>
      <w:r w:rsidRPr="00296137">
        <w:rPr>
          <w:rFonts w:ascii="CG Omega" w:hAnsi="CG Omega"/>
          <w:b/>
          <w:smallCaps/>
          <w:u w:val="single"/>
        </w:rPr>
        <w:t xml:space="preserve">z </w:t>
      </w:r>
      <w:r w:rsidR="004A73E3">
        <w:rPr>
          <w:rFonts w:ascii="CG Omega" w:hAnsi="CG Omega"/>
          <w:b/>
          <w:smallCaps/>
          <w:u w:val="single"/>
        </w:rPr>
        <w:t xml:space="preserve"> </w:t>
      </w:r>
      <w:r w:rsidRPr="00296137">
        <w:rPr>
          <w:rFonts w:ascii="CG Omega" w:hAnsi="CG Omega"/>
          <w:b/>
          <w:smallCaps/>
          <w:u w:val="single"/>
        </w:rPr>
        <w:t xml:space="preserve">Wykonawcami </w:t>
      </w:r>
      <w:r w:rsidR="004A73E3">
        <w:rPr>
          <w:rFonts w:ascii="CG Omega" w:hAnsi="CG Omega"/>
          <w:b/>
          <w:smallCaps/>
          <w:u w:val="single"/>
        </w:rPr>
        <w:t xml:space="preserve">  </w:t>
      </w:r>
      <w:r w:rsidRPr="00296137">
        <w:rPr>
          <w:rFonts w:ascii="CG Omega" w:hAnsi="CG Omega"/>
          <w:b/>
          <w:smallCaps/>
          <w:u w:val="single"/>
        </w:rPr>
        <w:t xml:space="preserve">oraz </w:t>
      </w:r>
      <w:r w:rsidR="006D69AF" w:rsidRPr="00296137">
        <w:rPr>
          <w:rFonts w:ascii="CG Omega" w:hAnsi="CG Omega"/>
          <w:b/>
          <w:smallCaps/>
          <w:u w:val="single"/>
        </w:rPr>
        <w:t xml:space="preserve">  </w:t>
      </w:r>
    </w:p>
    <w:p w:rsidR="00943E3A" w:rsidRDefault="006D69AF" w:rsidP="000E1A9F">
      <w:pPr>
        <w:pStyle w:val="Akapitzlist"/>
        <w:spacing w:after="0" w:line="240" w:lineRule="auto"/>
        <w:ind w:left="357"/>
        <w:jc w:val="both"/>
        <w:rPr>
          <w:rFonts w:ascii="CG Omega" w:hAnsi="CG Omega"/>
          <w:b/>
          <w:bCs/>
          <w:iCs/>
          <w:smallCaps/>
          <w:u w:val="single"/>
        </w:rPr>
      </w:pPr>
      <w:r w:rsidRPr="00296137">
        <w:rPr>
          <w:rFonts w:ascii="CG Omega" w:hAnsi="CG Omega"/>
          <w:b/>
          <w:smallCaps/>
        </w:rPr>
        <w:t xml:space="preserve">      </w:t>
      </w:r>
      <w:r w:rsidRPr="00296137">
        <w:rPr>
          <w:rFonts w:ascii="CG Omega" w:hAnsi="CG Omega"/>
          <w:b/>
          <w:smallCaps/>
          <w:u w:val="single"/>
        </w:rPr>
        <w:t xml:space="preserve"> </w:t>
      </w:r>
      <w:r w:rsidR="00943E3A" w:rsidRPr="00296137">
        <w:rPr>
          <w:rFonts w:ascii="CG Omega" w:hAnsi="CG Omega"/>
          <w:b/>
          <w:bCs/>
          <w:iCs/>
          <w:smallCaps/>
          <w:u w:val="single"/>
        </w:rPr>
        <w:t>przekazywania oświadczeń i dokumentów</w:t>
      </w:r>
    </w:p>
    <w:p w:rsidR="004B3D62" w:rsidRPr="00296137" w:rsidRDefault="004B3D62" w:rsidP="000E1A9F">
      <w:pPr>
        <w:pStyle w:val="Akapitzlist"/>
        <w:spacing w:after="0" w:line="240" w:lineRule="auto"/>
        <w:ind w:left="357"/>
        <w:jc w:val="both"/>
        <w:rPr>
          <w:rFonts w:ascii="CG Omega" w:hAnsi="CG Omega"/>
          <w:b/>
          <w:smallCaps/>
          <w:u w:val="single"/>
        </w:rPr>
      </w:pPr>
    </w:p>
    <w:p w:rsidR="0031023F" w:rsidRPr="00774D01" w:rsidRDefault="0031023F" w:rsidP="005C3706">
      <w:pPr>
        <w:pStyle w:val="Akapitzlist"/>
        <w:numPr>
          <w:ilvl w:val="1"/>
          <w:numId w:val="16"/>
        </w:numPr>
        <w:spacing w:after="0" w:line="240" w:lineRule="auto"/>
        <w:ind w:left="709" w:hanging="709"/>
        <w:jc w:val="both"/>
        <w:rPr>
          <w:rFonts w:ascii="CG Omega" w:hAnsi="CG Omega"/>
          <w:b/>
        </w:rPr>
      </w:pPr>
      <w:r w:rsidRPr="00774D01">
        <w:rPr>
          <w:rFonts w:ascii="CG Omega" w:hAnsi="CG Omega"/>
        </w:rPr>
        <w:t xml:space="preserve">Strony w toku postępowania porozumiewają się na piśmie lub drogą elektroniczną. Istotne informacje dotyczące postępowania, adresowane do wszystkich Wykonawców, Zamawiający zamieszczał będzie na stronie postępowania pod adresem </w:t>
      </w:r>
      <w:r w:rsidRPr="00774D01">
        <w:rPr>
          <w:rFonts w:ascii="CG Omega" w:hAnsi="CG Omega"/>
          <w:color w:val="0000FF"/>
          <w:u w:val="single"/>
        </w:rPr>
        <w:t>https://platformazakupowa.pl/wiazownica</w:t>
      </w:r>
    </w:p>
    <w:p w:rsidR="0031023F" w:rsidRDefault="0031023F" w:rsidP="005C3706">
      <w:pPr>
        <w:pStyle w:val="Akapitzlist"/>
        <w:numPr>
          <w:ilvl w:val="1"/>
          <w:numId w:val="16"/>
        </w:numPr>
        <w:spacing w:after="0" w:line="240" w:lineRule="auto"/>
        <w:ind w:left="709" w:hanging="709"/>
        <w:jc w:val="both"/>
        <w:rPr>
          <w:rFonts w:ascii="CG Omega" w:hAnsi="CG Omega"/>
        </w:rPr>
      </w:pPr>
      <w:r w:rsidRPr="006D69AF">
        <w:rPr>
          <w:rFonts w:ascii="CG Omega" w:hAnsi="CG Omega"/>
        </w:rPr>
        <w:t xml:space="preserve">Oświadczenia, wnioski, zawiadomienia oraz inne informacje przekazane drogą elektroniczną uważać się będzie za złożone w terminie, jeżeli ich treść dotarła do adresata przed upływem terminu. Każda ze stron - na żądanie drugiej - niezwłocznie potwierdza fakt ich otrzymania. </w:t>
      </w:r>
    </w:p>
    <w:p w:rsidR="0031023F" w:rsidRPr="006D69AF" w:rsidRDefault="0031023F" w:rsidP="005C3706">
      <w:pPr>
        <w:pStyle w:val="Akapitzlist"/>
        <w:numPr>
          <w:ilvl w:val="1"/>
          <w:numId w:val="16"/>
        </w:numPr>
        <w:spacing w:after="0" w:line="240" w:lineRule="auto"/>
        <w:ind w:left="709" w:hanging="709"/>
        <w:jc w:val="both"/>
        <w:rPr>
          <w:rFonts w:ascii="CG Omega" w:hAnsi="CG Omega"/>
        </w:rPr>
      </w:pPr>
      <w:r w:rsidRPr="006D69AF">
        <w:rPr>
          <w:rFonts w:ascii="CG Omega" w:hAnsi="CG Omega"/>
        </w:rPr>
        <w:t xml:space="preserve">W przypadku podmiotów wspólnie ubiegających się o udzielenie zamówienia wszelka korespondencja będzie prowadzona wyłącznie </w:t>
      </w:r>
      <w:r>
        <w:rPr>
          <w:rFonts w:ascii="CG Omega" w:hAnsi="CG Omega"/>
        </w:rPr>
        <w:t xml:space="preserve"> </w:t>
      </w:r>
      <w:r w:rsidRPr="006D69AF">
        <w:rPr>
          <w:rFonts w:ascii="CG Omega" w:hAnsi="CG Omega"/>
        </w:rPr>
        <w:t>z Pełnomocnikiem.</w:t>
      </w:r>
    </w:p>
    <w:p w:rsidR="00903F24" w:rsidRPr="00EF30DA" w:rsidRDefault="00903F24" w:rsidP="00EF30DA">
      <w:pPr>
        <w:spacing w:after="0" w:line="240" w:lineRule="auto"/>
        <w:jc w:val="both"/>
        <w:rPr>
          <w:rFonts w:ascii="CG Omega" w:hAnsi="CG Omega"/>
        </w:rPr>
      </w:pPr>
    </w:p>
    <w:p w:rsidR="00943E3A" w:rsidRPr="00296137" w:rsidRDefault="006D69AF" w:rsidP="005C3706">
      <w:pPr>
        <w:pStyle w:val="Akapitzlist"/>
        <w:numPr>
          <w:ilvl w:val="0"/>
          <w:numId w:val="19"/>
        </w:numPr>
        <w:spacing w:after="0" w:line="240" w:lineRule="auto"/>
        <w:ind w:left="426" w:hanging="426"/>
        <w:rPr>
          <w:rFonts w:ascii="CG Omega" w:hAnsi="CG Omega"/>
          <w:b/>
          <w:smallCaps/>
          <w:u w:val="single"/>
        </w:rPr>
      </w:pPr>
      <w:r w:rsidRPr="00296137">
        <w:rPr>
          <w:rFonts w:ascii="CG Omega" w:hAnsi="CG Omega"/>
          <w:b/>
          <w:bCs/>
          <w:iCs/>
          <w:smallCaps/>
        </w:rPr>
        <w:t xml:space="preserve">      </w:t>
      </w:r>
      <w:r w:rsidR="00943E3A" w:rsidRPr="00296137">
        <w:rPr>
          <w:rFonts w:ascii="CG Omega" w:hAnsi="CG Omega"/>
          <w:b/>
          <w:bCs/>
          <w:iCs/>
          <w:smallCaps/>
          <w:u w:val="single"/>
        </w:rPr>
        <w:t>Termin związania ofertą</w:t>
      </w:r>
    </w:p>
    <w:p w:rsidR="006D69AF" w:rsidRPr="006D69AF" w:rsidRDefault="00943E3A" w:rsidP="005C3706">
      <w:pPr>
        <w:pStyle w:val="Akapitzlist"/>
        <w:numPr>
          <w:ilvl w:val="1"/>
          <w:numId w:val="17"/>
        </w:numPr>
        <w:spacing w:after="0" w:line="240" w:lineRule="auto"/>
        <w:ind w:left="709" w:hanging="709"/>
        <w:jc w:val="both"/>
        <w:rPr>
          <w:rFonts w:ascii="CG Omega" w:hAnsi="CG Omega"/>
          <w:b/>
          <w:smallCaps/>
        </w:rPr>
      </w:pPr>
      <w:r w:rsidRPr="006D69AF">
        <w:rPr>
          <w:rFonts w:ascii="CG Omega" w:hAnsi="CG Omega"/>
        </w:rPr>
        <w:t>Składający ofertę jest nią związany przez okres 30 dni. Bieg terminu zaczyna się wraz z upływem terminu składania ofert.</w:t>
      </w:r>
    </w:p>
    <w:p w:rsidR="00943E3A" w:rsidRPr="006D69AF" w:rsidRDefault="00943E3A" w:rsidP="005C3706">
      <w:pPr>
        <w:pStyle w:val="Akapitzlist"/>
        <w:numPr>
          <w:ilvl w:val="1"/>
          <w:numId w:val="17"/>
        </w:numPr>
        <w:spacing w:after="0" w:line="240" w:lineRule="auto"/>
        <w:ind w:left="709" w:hanging="709"/>
        <w:jc w:val="both"/>
        <w:rPr>
          <w:rFonts w:ascii="CG Omega" w:hAnsi="CG Omega"/>
          <w:b/>
          <w:smallCaps/>
        </w:rPr>
      </w:pPr>
      <w:r w:rsidRPr="006D69AF">
        <w:rPr>
          <w:rFonts w:ascii="CG Omega" w:hAnsi="CG Omega"/>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43E3A" w:rsidRPr="00EF30DA" w:rsidRDefault="00943E3A" w:rsidP="00EF30DA">
      <w:pPr>
        <w:spacing w:after="0" w:line="240" w:lineRule="auto"/>
        <w:jc w:val="both"/>
        <w:rPr>
          <w:rFonts w:ascii="CG Omega" w:hAnsi="CG Omega"/>
        </w:rPr>
      </w:pPr>
    </w:p>
    <w:p w:rsidR="00943E3A" w:rsidRPr="00296137" w:rsidRDefault="006D69AF"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Opis sposobu przygotowania ofert</w:t>
      </w:r>
    </w:p>
    <w:p w:rsidR="0031023F" w:rsidRDefault="0031023F" w:rsidP="0031023F">
      <w:pPr>
        <w:spacing w:after="0" w:line="240" w:lineRule="auto"/>
        <w:ind w:left="708" w:hanging="708"/>
        <w:jc w:val="both"/>
        <w:rPr>
          <w:rFonts w:ascii="CG Omega" w:hAnsi="CG Omega"/>
        </w:rPr>
      </w:pPr>
      <w:r>
        <w:rPr>
          <w:rFonts w:ascii="CG Omega" w:hAnsi="CG Omega"/>
        </w:rPr>
        <w:t>10.1</w:t>
      </w:r>
      <w:r w:rsidRPr="00874B7A">
        <w:rPr>
          <w:rFonts w:ascii="CG Omega" w:hAnsi="CG Omega"/>
        </w:rPr>
        <w:tab/>
        <w:t>Ofertę na</w:t>
      </w:r>
      <w:r>
        <w:rPr>
          <w:rFonts w:ascii="CG Omega" w:hAnsi="CG Omega"/>
        </w:rPr>
        <w:t>leży przygotować w jednej z niżej wymienionych form:</w:t>
      </w:r>
    </w:p>
    <w:p w:rsidR="0031023F" w:rsidRPr="00DA6202" w:rsidRDefault="0031023F" w:rsidP="005C3706">
      <w:pPr>
        <w:pStyle w:val="Akapitzlist"/>
        <w:numPr>
          <w:ilvl w:val="0"/>
          <w:numId w:val="26"/>
        </w:numPr>
        <w:spacing w:after="0" w:line="240" w:lineRule="auto"/>
        <w:ind w:left="1134"/>
        <w:jc w:val="both"/>
        <w:rPr>
          <w:rFonts w:ascii="CG Omega" w:hAnsi="CG Omega"/>
          <w:u w:val="single"/>
        </w:rPr>
      </w:pPr>
      <w:r w:rsidRPr="00DA6202">
        <w:rPr>
          <w:rFonts w:ascii="CG Omega" w:hAnsi="CG Omega"/>
          <w:b/>
        </w:rPr>
        <w:t>w formie elektronicznej</w:t>
      </w:r>
      <w:r w:rsidRPr="00DA6202">
        <w:rPr>
          <w:rFonts w:ascii="CG Omega" w:hAnsi="CG Omega"/>
        </w:rPr>
        <w:t xml:space="preserve"> opatrzonej kwalifikowanym podpisem elektronicznym, podpisem zaufanym lub podpisem osobistym,  za pośrednictwem </w:t>
      </w:r>
      <w:r w:rsidRPr="00DA6202">
        <w:rPr>
          <w:rFonts w:ascii="CG Omega" w:hAnsi="CG Omega"/>
          <w:u w:val="single"/>
        </w:rPr>
        <w:t>platformy zakupowej pod adresem: platformazakupowa.pl/</w:t>
      </w:r>
      <w:proofErr w:type="spellStart"/>
      <w:r w:rsidRPr="00DA6202">
        <w:rPr>
          <w:rFonts w:ascii="CG Omega" w:hAnsi="CG Omega"/>
          <w:u w:val="single"/>
        </w:rPr>
        <w:t>wiazownica</w:t>
      </w:r>
      <w:proofErr w:type="spellEnd"/>
      <w:r w:rsidRPr="00DA6202">
        <w:rPr>
          <w:rFonts w:ascii="CG Omega" w:hAnsi="CG Omega"/>
          <w:u w:val="single"/>
        </w:rPr>
        <w:t xml:space="preserve"> .</w:t>
      </w:r>
    </w:p>
    <w:p w:rsidR="0031023F" w:rsidRDefault="0031023F" w:rsidP="005C3706">
      <w:pPr>
        <w:pStyle w:val="Akapitzlist"/>
        <w:numPr>
          <w:ilvl w:val="0"/>
          <w:numId w:val="25"/>
        </w:numPr>
        <w:spacing w:after="0" w:line="240" w:lineRule="auto"/>
        <w:ind w:left="1134"/>
        <w:jc w:val="both"/>
        <w:rPr>
          <w:rFonts w:ascii="CG Omega" w:hAnsi="CG Omega"/>
        </w:rPr>
      </w:pPr>
      <w:r w:rsidRPr="00DA6202">
        <w:rPr>
          <w:rFonts w:ascii="CG Omega" w:hAnsi="CG Omega"/>
          <w:b/>
        </w:rPr>
        <w:t xml:space="preserve">lub w formie  pisemnej (papierowej)  </w:t>
      </w:r>
      <w:r>
        <w:rPr>
          <w:rFonts w:ascii="CG Omega" w:hAnsi="CG Omega"/>
        </w:rPr>
        <w:t>z wykorzystaniem  dokumentów</w:t>
      </w:r>
      <w:r w:rsidRPr="000516C3">
        <w:rPr>
          <w:rFonts w:ascii="CG Omega" w:hAnsi="CG Omega"/>
        </w:rPr>
        <w:t xml:space="preserve"> udo</w:t>
      </w:r>
      <w:r>
        <w:rPr>
          <w:rFonts w:ascii="CG Omega" w:hAnsi="CG Omega"/>
        </w:rPr>
        <w:t xml:space="preserve">stępnionych przez Zamawiającego, </w:t>
      </w:r>
      <w:r w:rsidRPr="00DA6202">
        <w:rPr>
          <w:rFonts w:ascii="CG Omega" w:hAnsi="CG Omega"/>
        </w:rPr>
        <w:t>podpisanych przez upoważnioną osobę do reprezentowania</w:t>
      </w:r>
      <w:r>
        <w:rPr>
          <w:rFonts w:ascii="CG Omega" w:hAnsi="CG Omega"/>
        </w:rPr>
        <w:t>, przesłana na adres podany w dziale XII specyfikacji.</w:t>
      </w:r>
      <w:r w:rsidRPr="00DA6202">
        <w:rPr>
          <w:rFonts w:ascii="CG Omega" w:hAnsi="CG Omega"/>
        </w:rPr>
        <w:t xml:space="preserve"> </w:t>
      </w:r>
    </w:p>
    <w:p w:rsidR="0031023F" w:rsidRPr="00DA6202" w:rsidRDefault="0031023F" w:rsidP="0031023F">
      <w:pPr>
        <w:spacing w:after="0" w:line="240" w:lineRule="auto"/>
        <w:ind w:left="705" w:hanging="705"/>
        <w:jc w:val="both"/>
        <w:rPr>
          <w:rFonts w:ascii="CG Omega" w:hAnsi="CG Omega"/>
        </w:rPr>
      </w:pPr>
      <w:r w:rsidRPr="00DA6202">
        <w:rPr>
          <w:rFonts w:ascii="CG Omega" w:hAnsi="CG Omega"/>
        </w:rPr>
        <w:t>10.2</w:t>
      </w:r>
      <w:r w:rsidRPr="00DA6202">
        <w:rPr>
          <w:rFonts w:ascii="CG Omega" w:hAnsi="CG Omega"/>
        </w:rPr>
        <w:tab/>
        <w:t>Cena określona w ofercie powinna obejmować wszystkie koszty niezbędne do prawidłowej realizacji przedmiotu zamówienia.</w:t>
      </w:r>
    </w:p>
    <w:p w:rsidR="0031023F" w:rsidRPr="00874B7A" w:rsidRDefault="0031023F" w:rsidP="0031023F">
      <w:pPr>
        <w:spacing w:after="0" w:line="240" w:lineRule="auto"/>
        <w:ind w:left="708" w:hanging="708"/>
        <w:jc w:val="both"/>
        <w:rPr>
          <w:rFonts w:ascii="CG Omega" w:hAnsi="CG Omega"/>
          <w:b/>
        </w:rPr>
      </w:pPr>
      <w:r>
        <w:rPr>
          <w:rFonts w:ascii="CG Omega" w:hAnsi="CG Omega"/>
        </w:rPr>
        <w:t>10.3</w:t>
      </w:r>
      <w:r w:rsidRPr="00874B7A">
        <w:rPr>
          <w:rFonts w:ascii="CG Omega" w:hAnsi="CG Omega"/>
        </w:rPr>
        <w:tab/>
        <w:t>Każdy Wykonawca może złożyć jedną ofertę, zarówno indywidualnie, jak również jako partner w ofercie składanej wspólnie z innymi podmiotami. Złożenie więcej niż jednej oferty spowoduje odrzucenie wszystkich ofert,  które złożył Wykonawca.</w:t>
      </w:r>
    </w:p>
    <w:p w:rsidR="0031023F" w:rsidRPr="00874B7A" w:rsidRDefault="0031023F" w:rsidP="0031023F">
      <w:pPr>
        <w:spacing w:after="0" w:line="240" w:lineRule="auto"/>
        <w:jc w:val="both"/>
        <w:rPr>
          <w:rFonts w:ascii="CG Omega" w:hAnsi="CG Omega"/>
          <w:b/>
        </w:rPr>
      </w:pPr>
      <w:r>
        <w:rPr>
          <w:rFonts w:ascii="CG Omega" w:hAnsi="CG Omega"/>
        </w:rPr>
        <w:t>10.4</w:t>
      </w:r>
      <w:r w:rsidRPr="00874B7A">
        <w:rPr>
          <w:rFonts w:ascii="CG Omega" w:hAnsi="CG Omega"/>
        </w:rPr>
        <w:tab/>
        <w:t>Postepowanie prowadzone jest w języku polskim.</w:t>
      </w:r>
    </w:p>
    <w:p w:rsidR="0031023F" w:rsidRPr="00874B7A" w:rsidRDefault="0031023F" w:rsidP="0031023F">
      <w:pPr>
        <w:spacing w:after="0" w:line="240" w:lineRule="auto"/>
        <w:ind w:left="705" w:hanging="705"/>
        <w:jc w:val="both"/>
        <w:rPr>
          <w:rFonts w:ascii="CG Omega" w:hAnsi="CG Omega"/>
          <w:b/>
        </w:rPr>
      </w:pPr>
      <w:r>
        <w:rPr>
          <w:rFonts w:ascii="CG Omega" w:hAnsi="CG Omega"/>
        </w:rPr>
        <w:t>10.5</w:t>
      </w:r>
      <w:r w:rsidRPr="00874B7A">
        <w:rPr>
          <w:rFonts w:ascii="CG Omega" w:hAnsi="CG Omega"/>
        </w:rPr>
        <w:tab/>
        <w:t>Wszelkie poprawki lub zmiany w treści oferty muszą być naniesione czytelnie i opatrzone podpisem osoby (osób) uprawnionej do reprezentowania Wykonawcy.</w:t>
      </w:r>
    </w:p>
    <w:p w:rsidR="0031023F" w:rsidRPr="00874B7A" w:rsidRDefault="0031023F" w:rsidP="0031023F">
      <w:pPr>
        <w:spacing w:after="0" w:line="240" w:lineRule="auto"/>
        <w:ind w:left="705" w:hanging="705"/>
        <w:jc w:val="both"/>
        <w:rPr>
          <w:rFonts w:ascii="CG Omega" w:hAnsi="CG Omega"/>
          <w:b/>
        </w:rPr>
      </w:pPr>
      <w:r>
        <w:rPr>
          <w:rFonts w:ascii="CG Omega" w:hAnsi="CG Omega"/>
        </w:rPr>
        <w:t>10.6</w:t>
      </w:r>
      <w:r w:rsidRPr="00874B7A">
        <w:rPr>
          <w:rFonts w:ascii="CG Omega" w:hAnsi="CG Omega"/>
        </w:rPr>
        <w:tab/>
        <w:t>Wykonawcy będą związani oferta przez okres 30 dni  od dnia upływu terminu składania ofert. Bieg terminu związania oferta rozpoczyna się z upływem terminu składania ofert. Jeżeli wykonawca, którego oferta została wybrana, uchyla się od zawarcia umowy w sprawie zamówienia, zamawiający może wybrać ofertę najkorzystniejszą spośród pozostałych ofert, bez przeprowadzenia ich ponownej oceny.</w:t>
      </w:r>
    </w:p>
    <w:p w:rsidR="0031023F" w:rsidRPr="00874B7A" w:rsidRDefault="0031023F" w:rsidP="0031023F">
      <w:pPr>
        <w:spacing w:after="0" w:line="240" w:lineRule="auto"/>
        <w:ind w:left="705" w:hanging="705"/>
        <w:jc w:val="both"/>
        <w:rPr>
          <w:rFonts w:ascii="CG Omega" w:hAnsi="CG Omega"/>
          <w:b/>
        </w:rPr>
      </w:pPr>
      <w:r>
        <w:rPr>
          <w:rFonts w:ascii="CG Omega" w:hAnsi="CG Omega"/>
        </w:rPr>
        <w:t>10.7</w:t>
      </w:r>
      <w:r w:rsidRPr="00874B7A">
        <w:rPr>
          <w:rFonts w:ascii="CG Omega" w:hAnsi="CG Omega"/>
        </w:rPr>
        <w:tab/>
        <w:t>Przed upływem terminu składania ofert, w szczególnie uzasadnionych przypadkach zamawiający może zmodyfikować treść zapytania ofertowego.</w:t>
      </w:r>
      <w:r w:rsidR="00E60EF2">
        <w:rPr>
          <w:rFonts w:ascii="CG Omega" w:hAnsi="CG Omega"/>
        </w:rPr>
        <w:t xml:space="preserve"> </w:t>
      </w:r>
      <w:r w:rsidRPr="00874B7A">
        <w:rPr>
          <w:rFonts w:ascii="CG Omega" w:hAnsi="CG Omega"/>
        </w:rPr>
        <w:t xml:space="preserve">Dokonana modyfikacja zostanie niezwłocznie zamieszczona na platformie zakupowej zamawiającego. </w:t>
      </w:r>
    </w:p>
    <w:p w:rsidR="0031023F" w:rsidRPr="00874B7A" w:rsidRDefault="0031023F" w:rsidP="0031023F">
      <w:pPr>
        <w:spacing w:after="0" w:line="240" w:lineRule="auto"/>
        <w:ind w:left="705" w:hanging="705"/>
        <w:jc w:val="both"/>
        <w:rPr>
          <w:rFonts w:ascii="CG Omega" w:hAnsi="CG Omega"/>
          <w:b/>
        </w:rPr>
      </w:pPr>
      <w:r>
        <w:rPr>
          <w:rFonts w:ascii="CG Omega" w:hAnsi="CG Omega"/>
        </w:rPr>
        <w:t>10.8</w:t>
      </w:r>
      <w:r>
        <w:rPr>
          <w:rFonts w:ascii="CG Omega" w:hAnsi="CG Omega"/>
        </w:rPr>
        <w:tab/>
        <w:t>Z</w:t>
      </w:r>
      <w:r w:rsidRPr="00874B7A">
        <w:rPr>
          <w:rFonts w:ascii="CG Omega" w:hAnsi="CG Omega"/>
        </w:rPr>
        <w:t>amawiający może zamknąć postępowanie bez wybrania żadnej oferty, w przypadku, gdy żadna ze złożonych ofert nie odpowiada warunkom określonym przez zamawiającego lub unieważnić postepowanie bez podania przyczyn.</w:t>
      </w:r>
    </w:p>
    <w:p w:rsidR="0031023F" w:rsidRPr="00874B7A" w:rsidRDefault="0031023F" w:rsidP="0031023F">
      <w:pPr>
        <w:spacing w:after="0" w:line="240" w:lineRule="auto"/>
        <w:ind w:left="705" w:hanging="705"/>
        <w:jc w:val="both"/>
        <w:rPr>
          <w:rFonts w:ascii="CG Omega" w:hAnsi="CG Omega"/>
          <w:b/>
        </w:rPr>
      </w:pPr>
      <w:r>
        <w:rPr>
          <w:rFonts w:ascii="CG Omega" w:hAnsi="CG Omega"/>
        </w:rPr>
        <w:t>10.9</w:t>
      </w:r>
      <w:r w:rsidRPr="00874B7A">
        <w:rPr>
          <w:rFonts w:ascii="CG Omega" w:hAnsi="CG Omega"/>
        </w:rPr>
        <w:tab/>
      </w:r>
      <w:r>
        <w:rPr>
          <w:rFonts w:ascii="CG Omega" w:hAnsi="CG Omega"/>
        </w:rPr>
        <w:tab/>
        <w:t>P</w:t>
      </w:r>
      <w:r w:rsidRPr="00874B7A">
        <w:rPr>
          <w:rFonts w:ascii="CG Omega" w:hAnsi="CG Omega"/>
        </w:rPr>
        <w:t xml:space="preserve">odczas postępowania wykonawcy mogą skorzystać z pomocy technicznej Centrum Wsparcia Klienta pod nr tel. 22 101 02 02 oraz pod adresem e mail: </w:t>
      </w:r>
      <w:hyperlink r:id="rId10" w:history="1">
        <w:r w:rsidRPr="00874B7A">
          <w:rPr>
            <w:rFonts w:ascii="CG Omega" w:hAnsi="CG Omega"/>
            <w:color w:val="0000FF"/>
            <w:u w:val="single"/>
          </w:rPr>
          <w:t>cwk@platformazakupowa.pl</w:t>
        </w:r>
      </w:hyperlink>
    </w:p>
    <w:p w:rsidR="00943E3A" w:rsidRPr="00EF30DA" w:rsidRDefault="00943E3A" w:rsidP="00EF30DA">
      <w:pPr>
        <w:spacing w:after="0" w:line="240" w:lineRule="auto"/>
        <w:jc w:val="both"/>
        <w:rPr>
          <w:rFonts w:ascii="CG Omega" w:hAnsi="CG Omega"/>
        </w:rPr>
      </w:pPr>
    </w:p>
    <w:p w:rsidR="00943E3A" w:rsidRPr="00296137" w:rsidRDefault="000D4F3D"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smallCaps/>
        </w:rPr>
        <w:t xml:space="preserve">      </w:t>
      </w:r>
      <w:r w:rsidR="00AE7DE4" w:rsidRPr="00296137">
        <w:rPr>
          <w:rFonts w:ascii="CG Omega" w:hAnsi="CG Omega"/>
          <w:b/>
          <w:smallCaps/>
          <w:u w:val="single"/>
        </w:rPr>
        <w:t>Wymagania dotyczące wadium</w:t>
      </w:r>
    </w:p>
    <w:p w:rsidR="00943E3A" w:rsidRPr="00EF30DA" w:rsidRDefault="000D4F3D" w:rsidP="00EF30DA">
      <w:pPr>
        <w:spacing w:after="0" w:line="240" w:lineRule="auto"/>
        <w:jc w:val="both"/>
        <w:rPr>
          <w:rFonts w:ascii="CG Omega" w:hAnsi="CG Omega"/>
        </w:rPr>
      </w:pPr>
      <w:r>
        <w:rPr>
          <w:rFonts w:ascii="CG Omega" w:hAnsi="CG Omega"/>
        </w:rPr>
        <w:t xml:space="preserve">11.1    </w:t>
      </w:r>
      <w:r w:rsidR="00943E3A" w:rsidRPr="00EF30DA">
        <w:rPr>
          <w:rFonts w:ascii="CG Omega" w:hAnsi="CG Omega"/>
        </w:rPr>
        <w:t>Zamawi</w:t>
      </w:r>
      <w:r w:rsidR="00AE7DE4">
        <w:rPr>
          <w:rFonts w:ascii="CG Omega" w:hAnsi="CG Omega"/>
        </w:rPr>
        <w:t xml:space="preserve">ający </w:t>
      </w:r>
      <w:r w:rsidR="00943E3A" w:rsidRPr="00EF30DA">
        <w:rPr>
          <w:rFonts w:ascii="CG Omega" w:hAnsi="CG Omega"/>
        </w:rPr>
        <w:t xml:space="preserve">nie </w:t>
      </w:r>
      <w:r w:rsidR="00AE7DE4">
        <w:rPr>
          <w:rFonts w:ascii="CG Omega" w:hAnsi="CG Omega"/>
        </w:rPr>
        <w:t xml:space="preserve">będzie </w:t>
      </w:r>
      <w:r w:rsidR="00943E3A" w:rsidRPr="00EF30DA">
        <w:rPr>
          <w:rFonts w:ascii="CG Omega" w:hAnsi="CG Omega"/>
        </w:rPr>
        <w:t>żąda</w:t>
      </w:r>
      <w:r w:rsidR="00AE7DE4">
        <w:rPr>
          <w:rFonts w:ascii="CG Omega" w:hAnsi="CG Omega"/>
        </w:rPr>
        <w:t>ł</w:t>
      </w:r>
      <w:r w:rsidR="00943E3A" w:rsidRPr="00EF30DA">
        <w:rPr>
          <w:rFonts w:ascii="CG Omega" w:hAnsi="CG Omega"/>
        </w:rPr>
        <w:t xml:space="preserve"> wniesienia wadium</w:t>
      </w:r>
      <w:r w:rsidR="00AE7DE4">
        <w:rPr>
          <w:rFonts w:ascii="CG Omega" w:hAnsi="CG Omega"/>
        </w:rPr>
        <w:t xml:space="preserve"> przetargowego</w:t>
      </w:r>
      <w:r w:rsidR="00943E3A" w:rsidRPr="00EF30DA">
        <w:rPr>
          <w:rFonts w:ascii="CG Omega" w:hAnsi="CG Omega"/>
        </w:rPr>
        <w:t>.</w:t>
      </w:r>
    </w:p>
    <w:p w:rsidR="00943E3A" w:rsidRPr="00EF30DA" w:rsidRDefault="00943E3A" w:rsidP="00EF30DA">
      <w:pPr>
        <w:spacing w:after="0" w:line="240" w:lineRule="auto"/>
        <w:jc w:val="both"/>
        <w:rPr>
          <w:rFonts w:ascii="CG Omega" w:hAnsi="CG Omega"/>
        </w:rPr>
      </w:pPr>
    </w:p>
    <w:p w:rsidR="00AE7DE4" w:rsidRPr="00296137" w:rsidRDefault="00296137"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Miejsce oraz termin składania i otwarcia ofert</w:t>
      </w:r>
    </w:p>
    <w:p w:rsidR="0031023F"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heme="minorHAnsi" w:hAnsi="CG Omega" w:cs="Arial"/>
        </w:rPr>
        <w:t>12.1</w:t>
      </w:r>
      <w:r>
        <w:rPr>
          <w:rFonts w:ascii="CG Omega" w:eastAsiaTheme="minorHAnsi" w:hAnsi="CG Omega" w:cs="Arial"/>
        </w:rPr>
        <w:tab/>
      </w:r>
      <w:r w:rsidRPr="00C41ABA">
        <w:rPr>
          <w:rFonts w:ascii="CG Omega" w:eastAsia="Times New Roman" w:hAnsi="CG Omega" w:cs="Tahoma"/>
          <w:lang w:eastAsia="ar-SA"/>
        </w:rPr>
        <w:t>Oferty wraz z wymaga</w:t>
      </w:r>
      <w:r>
        <w:rPr>
          <w:rFonts w:ascii="CG Omega" w:eastAsia="Times New Roman" w:hAnsi="CG Omega" w:cs="Tahoma"/>
          <w:lang w:eastAsia="ar-SA"/>
        </w:rPr>
        <w:t>nymi  dokumentami należy złożyć:</w:t>
      </w:r>
    </w:p>
    <w:p w:rsidR="0031023F" w:rsidRDefault="0031023F" w:rsidP="005C3706">
      <w:pPr>
        <w:pStyle w:val="Akapitzlist"/>
        <w:numPr>
          <w:ilvl w:val="0"/>
          <w:numId w:val="25"/>
        </w:numPr>
        <w:spacing w:after="0" w:line="240" w:lineRule="auto"/>
        <w:jc w:val="both"/>
        <w:rPr>
          <w:rFonts w:ascii="CG Omega" w:eastAsia="Times New Roman" w:hAnsi="CG Omega" w:cs="Tahoma"/>
          <w:lang w:eastAsia="ar-SA"/>
        </w:rPr>
      </w:pPr>
      <w:r w:rsidRPr="00D5276B">
        <w:rPr>
          <w:rFonts w:ascii="CG Omega" w:hAnsi="CG Omega"/>
          <w:b/>
        </w:rPr>
        <w:t>w przypadku formy elektronicznej</w:t>
      </w:r>
      <w:r w:rsidRPr="00D5276B">
        <w:rPr>
          <w:rFonts w:ascii="CG Omega" w:hAnsi="CG Omega"/>
        </w:rPr>
        <w:t xml:space="preserve"> </w:t>
      </w:r>
      <w:r w:rsidRPr="00D5276B">
        <w:rPr>
          <w:rFonts w:ascii="CG Omega" w:eastAsia="Times New Roman" w:hAnsi="CG Omega" w:cs="Tahoma"/>
          <w:lang w:eastAsia="ar-SA"/>
        </w:rPr>
        <w:t xml:space="preserve">na platformie zakupowej Zamawiającego pod adresem: </w:t>
      </w:r>
      <w:hyperlink r:id="rId11" w:history="1">
        <w:r w:rsidRPr="00D5276B">
          <w:rPr>
            <w:rFonts w:ascii="CG Omega" w:eastAsia="Times New Roman" w:hAnsi="CG Omega" w:cs="Tahoma"/>
            <w:color w:val="0563C1" w:themeColor="hyperlink"/>
            <w:u w:val="single"/>
            <w:lang w:eastAsia="ar-SA"/>
          </w:rPr>
          <w:t>https://platformazakupowa.pl/wiazownica</w:t>
        </w:r>
      </w:hyperlink>
      <w:r w:rsidRPr="00D5276B">
        <w:rPr>
          <w:rFonts w:ascii="CG Omega" w:eastAsia="Times New Roman" w:hAnsi="CG Omega" w:cs="Tahoma"/>
          <w:lang w:eastAsia="ar-SA"/>
        </w:rPr>
        <w:t xml:space="preserve"> wybierając przedmiotowe postępowanie, w nieprzekraczalnym terminie do dnia </w:t>
      </w:r>
      <w:r w:rsidR="00BA2E13">
        <w:rPr>
          <w:rFonts w:ascii="CG Omega" w:eastAsia="Times New Roman" w:hAnsi="CG Omega" w:cs="Tahoma"/>
          <w:b/>
          <w:lang w:eastAsia="ar-SA"/>
        </w:rPr>
        <w:t>20</w:t>
      </w:r>
      <w:r w:rsidR="00E60EF2">
        <w:rPr>
          <w:rFonts w:ascii="CG Omega" w:eastAsia="Times New Roman" w:hAnsi="CG Omega" w:cs="Tahoma"/>
          <w:b/>
          <w:lang w:eastAsia="ar-SA"/>
        </w:rPr>
        <w:t>.12.2023</w:t>
      </w:r>
      <w:r w:rsidRPr="00D5276B">
        <w:rPr>
          <w:rFonts w:ascii="CG Omega" w:eastAsia="Times New Roman" w:hAnsi="CG Omega" w:cs="Tahoma"/>
          <w:lang w:eastAsia="ar-SA"/>
        </w:rPr>
        <w:t xml:space="preserve"> r. do godz. 10:00,  </w:t>
      </w:r>
      <w:r>
        <w:rPr>
          <w:rFonts w:ascii="CG Omega" w:eastAsia="Times New Roman" w:hAnsi="CG Omega" w:cs="Tahoma"/>
          <w:lang w:eastAsia="ar-SA"/>
        </w:rPr>
        <w:t xml:space="preserve"> </w:t>
      </w:r>
    </w:p>
    <w:p w:rsidR="0031023F" w:rsidRPr="004B3D62" w:rsidRDefault="0031023F" w:rsidP="005C3706">
      <w:pPr>
        <w:pStyle w:val="Akapitzlist"/>
        <w:numPr>
          <w:ilvl w:val="0"/>
          <w:numId w:val="25"/>
        </w:numPr>
        <w:spacing w:after="0" w:line="240" w:lineRule="auto"/>
        <w:jc w:val="both"/>
        <w:rPr>
          <w:rFonts w:ascii="CG Omega" w:eastAsia="Times New Roman" w:hAnsi="CG Omega" w:cs="Tahoma"/>
          <w:lang w:eastAsia="ar-SA"/>
        </w:rPr>
      </w:pPr>
      <w:r w:rsidRPr="00D5276B">
        <w:rPr>
          <w:rFonts w:ascii="CG Omega" w:eastAsia="Times New Roman" w:hAnsi="CG Omega" w:cs="Tahoma"/>
          <w:b/>
          <w:u w:val="thick"/>
          <w:lang w:eastAsia="ar-SA"/>
        </w:rPr>
        <w:t xml:space="preserve">w </w:t>
      </w:r>
      <w:r>
        <w:rPr>
          <w:rFonts w:ascii="CG Omega" w:eastAsia="Times New Roman" w:hAnsi="CG Omega" w:cs="Tahoma"/>
          <w:b/>
          <w:u w:val="thick"/>
          <w:lang w:eastAsia="ar-SA"/>
        </w:rPr>
        <w:t>przypadku formy</w:t>
      </w:r>
      <w:r w:rsidRPr="00D5276B">
        <w:rPr>
          <w:rFonts w:ascii="CG Omega" w:eastAsia="Times New Roman" w:hAnsi="CG Omega" w:cs="Tahoma"/>
          <w:b/>
          <w:u w:val="thick"/>
          <w:lang w:eastAsia="ar-SA"/>
        </w:rPr>
        <w:t xml:space="preserve"> pisemnej (papierowej): </w:t>
      </w:r>
      <w:r>
        <w:rPr>
          <w:rFonts w:ascii="CG Omega" w:eastAsia="Times New Roman" w:hAnsi="CG Omega" w:cs="Tahoma"/>
          <w:b/>
          <w:u w:val="thick"/>
          <w:lang w:eastAsia="ar-SA"/>
        </w:rPr>
        <w:t xml:space="preserve"> </w:t>
      </w:r>
      <w:r w:rsidRPr="00D5276B">
        <w:rPr>
          <w:rFonts w:ascii="CG Omega" w:eastAsia="Times New Roman" w:hAnsi="CG Omega" w:cs="Tahoma"/>
          <w:lang w:eastAsia="ar-SA"/>
        </w:rPr>
        <w:t>osobiście</w:t>
      </w:r>
      <w:r>
        <w:rPr>
          <w:rFonts w:ascii="CG Omega" w:eastAsia="Times New Roman" w:hAnsi="CG Omega" w:cs="Tahoma"/>
          <w:lang w:eastAsia="ar-SA"/>
        </w:rPr>
        <w:t xml:space="preserve">, </w:t>
      </w:r>
      <w:r w:rsidRPr="00D5276B">
        <w:rPr>
          <w:rFonts w:ascii="CG Omega" w:eastAsia="Times New Roman" w:hAnsi="CG Omega" w:cs="Tahoma"/>
          <w:lang w:eastAsia="ar-SA"/>
        </w:rPr>
        <w:t xml:space="preserve"> </w:t>
      </w:r>
      <w:r>
        <w:rPr>
          <w:rFonts w:ascii="CG Omega" w:eastAsia="Times New Roman" w:hAnsi="CG Omega" w:cs="Tahoma"/>
          <w:lang w:eastAsia="ar-SA"/>
        </w:rPr>
        <w:t>drogą pocztowa</w:t>
      </w:r>
      <w:r w:rsidRPr="00D5276B">
        <w:rPr>
          <w:rFonts w:ascii="CG Omega" w:eastAsia="Times New Roman" w:hAnsi="CG Omega" w:cs="Tahoma"/>
          <w:lang w:eastAsia="ar-SA"/>
        </w:rPr>
        <w:t xml:space="preserve"> lub przesyłką kurierska w </w:t>
      </w:r>
      <w:r w:rsidRPr="00D5276B">
        <w:rPr>
          <w:rFonts w:ascii="CG Omega" w:hAnsi="CG Omega"/>
        </w:rPr>
        <w:t xml:space="preserve">zamkniętym opakowaniu na </w:t>
      </w:r>
      <w:r>
        <w:rPr>
          <w:rFonts w:ascii="CG Omega" w:eastAsia="Times New Roman" w:hAnsi="CG Omega" w:cs="Tahoma"/>
          <w:lang w:eastAsia="ar-SA"/>
        </w:rPr>
        <w:t xml:space="preserve">adres </w:t>
      </w:r>
      <w:r w:rsidRPr="00D5276B">
        <w:rPr>
          <w:rFonts w:ascii="CG Omega" w:eastAsia="Times New Roman" w:hAnsi="CG Omega" w:cs="Tahoma"/>
          <w:lang w:eastAsia="ar-SA"/>
        </w:rPr>
        <w:t xml:space="preserve">Urzędu Gminy Wiązownica, ul. Warszawska 15,  37-522 Wiązownica, </w:t>
      </w:r>
      <w:r>
        <w:rPr>
          <w:rFonts w:ascii="CG Omega" w:hAnsi="CG Omega"/>
        </w:rPr>
        <w:t xml:space="preserve"> z </w:t>
      </w:r>
      <w:r w:rsidRPr="00D5276B">
        <w:rPr>
          <w:rFonts w:ascii="CG Omega" w:hAnsi="CG Omega"/>
        </w:rPr>
        <w:t>oznaczenie</w:t>
      </w:r>
      <w:r>
        <w:rPr>
          <w:rFonts w:ascii="CG Omega" w:hAnsi="CG Omega"/>
        </w:rPr>
        <w:t xml:space="preserve"> przesyłki (koperty)</w:t>
      </w:r>
      <w:r w:rsidRPr="00D5276B">
        <w:rPr>
          <w:rFonts w:ascii="CG Omega" w:hAnsi="CG Omega"/>
        </w:rPr>
        <w:t>:</w:t>
      </w:r>
    </w:p>
    <w:p w:rsidR="004B3D62" w:rsidRPr="0031023F" w:rsidRDefault="004B3D62" w:rsidP="004B3D62">
      <w:pPr>
        <w:pStyle w:val="Akapitzlist"/>
        <w:spacing w:after="0" w:line="240" w:lineRule="auto"/>
        <w:ind w:left="1455"/>
        <w:jc w:val="both"/>
        <w:rPr>
          <w:rFonts w:ascii="CG Omega" w:eastAsia="Times New Roman" w:hAnsi="CG Omega" w:cs="Tahoma"/>
          <w:lang w:eastAsia="ar-SA"/>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1023F" w:rsidRPr="00EF30DA" w:rsidTr="00544C2B">
        <w:trPr>
          <w:trHeight w:val="990"/>
        </w:trPr>
        <w:tc>
          <w:tcPr>
            <w:tcW w:w="8930" w:type="dxa"/>
            <w:tcBorders>
              <w:top w:val="single" w:sz="4" w:space="0" w:color="auto"/>
              <w:left w:val="single" w:sz="4" w:space="0" w:color="auto"/>
              <w:bottom w:val="single" w:sz="4" w:space="0" w:color="auto"/>
              <w:right w:val="single" w:sz="4" w:space="0" w:color="auto"/>
            </w:tcBorders>
          </w:tcPr>
          <w:p w:rsidR="00E60EF2" w:rsidRDefault="0031023F" w:rsidP="00E60EF2">
            <w:pPr>
              <w:spacing w:after="0" w:line="240" w:lineRule="auto"/>
              <w:jc w:val="center"/>
              <w:rPr>
                <w:rFonts w:ascii="CG Omega" w:hAnsi="CG Omega"/>
                <w:b/>
              </w:rPr>
            </w:pPr>
            <w:r w:rsidRPr="00903F24">
              <w:rPr>
                <w:rFonts w:ascii="CG Omega" w:hAnsi="CG Omega"/>
                <w:b/>
                <w:bCs/>
              </w:rPr>
              <w:lastRenderedPageBreak/>
              <w:t xml:space="preserve">Oferta na zadanie pn.: </w:t>
            </w:r>
            <w:r w:rsidR="00E648E4" w:rsidRPr="005C66D9">
              <w:rPr>
                <w:rFonts w:ascii="CG Omega" w:hAnsi="CG Omega"/>
                <w:b/>
              </w:rPr>
              <w:t>Dowóz uczestników D</w:t>
            </w:r>
            <w:r w:rsidR="00E60EF2">
              <w:rPr>
                <w:rFonts w:ascii="CG Omega" w:hAnsi="CG Omega"/>
                <w:b/>
              </w:rPr>
              <w:t xml:space="preserve">ziennego  Domu  Pobytu  SENIOR+ </w:t>
            </w:r>
            <w:r w:rsidR="00E648E4" w:rsidRPr="005C66D9">
              <w:rPr>
                <w:rFonts w:ascii="CG Omega" w:hAnsi="CG Omega"/>
                <w:b/>
              </w:rPr>
              <w:t xml:space="preserve">z terenu </w:t>
            </w:r>
            <w:r w:rsidR="00E648E4">
              <w:rPr>
                <w:rFonts w:ascii="CG Omega" w:hAnsi="CG Omega"/>
                <w:b/>
              </w:rPr>
              <w:t xml:space="preserve"> </w:t>
            </w:r>
            <w:r w:rsidR="00E648E4" w:rsidRPr="005C66D9">
              <w:rPr>
                <w:rFonts w:ascii="CG Omega" w:hAnsi="CG Omega"/>
                <w:b/>
              </w:rPr>
              <w:t>gminy Wiązownica</w:t>
            </w:r>
          </w:p>
          <w:p w:rsidR="00E648E4" w:rsidRDefault="00E648E4" w:rsidP="00E60EF2">
            <w:pPr>
              <w:spacing w:after="0" w:line="240" w:lineRule="auto"/>
              <w:jc w:val="center"/>
              <w:rPr>
                <w:rFonts w:ascii="CG Omega" w:hAnsi="CG Omega"/>
                <w:b/>
              </w:rPr>
            </w:pPr>
            <w:r w:rsidRPr="005C66D9">
              <w:rPr>
                <w:rFonts w:ascii="CG Omega" w:hAnsi="CG Omega"/>
                <w:b/>
              </w:rPr>
              <w:t>do ośrodka DDP SENIOR+ w miejscowości  Radawa</w:t>
            </w:r>
          </w:p>
          <w:p w:rsidR="0031023F" w:rsidRPr="00296137" w:rsidRDefault="0031023F" w:rsidP="0031023F">
            <w:pPr>
              <w:pStyle w:val="NormalnyWeb"/>
              <w:tabs>
                <w:tab w:val="left" w:pos="3435"/>
                <w:tab w:val="left" w:pos="5181"/>
              </w:tabs>
              <w:autoSpaceDE w:val="0"/>
              <w:spacing w:before="0" w:after="0"/>
              <w:jc w:val="center"/>
              <w:rPr>
                <w:rFonts w:ascii="CG Omega" w:hAnsi="CG Omega"/>
                <w:b/>
                <w:sz w:val="22"/>
                <w:szCs w:val="22"/>
                <w:vertAlign w:val="superscript"/>
              </w:rPr>
            </w:pPr>
            <w:r w:rsidRPr="00EF30DA">
              <w:rPr>
                <w:rFonts w:ascii="CG Omega" w:hAnsi="CG Omega"/>
                <w:b/>
                <w:sz w:val="22"/>
                <w:szCs w:val="22"/>
              </w:rPr>
              <w:t>Nie otwierać pr</w:t>
            </w:r>
            <w:r w:rsidR="00BA2E13">
              <w:rPr>
                <w:rFonts w:ascii="CG Omega" w:hAnsi="CG Omega"/>
                <w:b/>
                <w:sz w:val="22"/>
                <w:szCs w:val="22"/>
              </w:rPr>
              <w:t>zed dniem  20</w:t>
            </w:r>
            <w:r w:rsidR="00E60EF2">
              <w:rPr>
                <w:rFonts w:ascii="CG Omega" w:hAnsi="CG Omega"/>
                <w:b/>
                <w:sz w:val="22"/>
                <w:szCs w:val="22"/>
              </w:rPr>
              <w:t>.12.2023</w:t>
            </w:r>
            <w:r>
              <w:rPr>
                <w:rFonts w:ascii="CG Omega" w:hAnsi="CG Omega"/>
                <w:b/>
                <w:sz w:val="22"/>
                <w:szCs w:val="22"/>
              </w:rPr>
              <w:t> r. godz. 10</w:t>
            </w:r>
            <w:r w:rsidRPr="00EF30DA">
              <w:rPr>
                <w:rFonts w:ascii="CG Omega" w:hAnsi="CG Omega"/>
                <w:b/>
                <w:sz w:val="22"/>
                <w:szCs w:val="22"/>
                <w:vertAlign w:val="superscript"/>
              </w:rPr>
              <w:t>15</w:t>
            </w:r>
          </w:p>
        </w:tc>
      </w:tr>
    </w:tbl>
    <w:p w:rsidR="0031023F" w:rsidRPr="00C41ABA" w:rsidRDefault="0031023F" w:rsidP="0031023F">
      <w:pPr>
        <w:spacing w:after="0" w:line="240" w:lineRule="auto"/>
        <w:contextualSpacing/>
        <w:jc w:val="both"/>
        <w:rPr>
          <w:rFonts w:ascii="CG Omega" w:eastAsia="Times New Roman" w:hAnsi="CG Omega" w:cs="Tahoma"/>
          <w:lang w:eastAsia="ar-SA"/>
        </w:rPr>
      </w:pPr>
    </w:p>
    <w:p w:rsidR="0031023F"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w:t>
      </w:r>
      <w:r w:rsidRPr="00C41ABA">
        <w:rPr>
          <w:rFonts w:ascii="CG Omega" w:eastAsia="Times New Roman" w:hAnsi="CG Omega" w:cs="Tahoma"/>
          <w:lang w:eastAsia="ar-SA"/>
        </w:rPr>
        <w:t>2.</w:t>
      </w:r>
      <w:r>
        <w:rPr>
          <w:rFonts w:ascii="CG Omega" w:eastAsia="Times New Roman" w:hAnsi="CG Omega" w:cs="Tahoma"/>
          <w:lang w:eastAsia="ar-SA"/>
        </w:rPr>
        <w:t>2</w:t>
      </w:r>
      <w:r w:rsidRPr="00C41ABA">
        <w:rPr>
          <w:rFonts w:ascii="CG Omega" w:eastAsia="Times New Roman" w:hAnsi="CG Omega" w:cs="Tahoma"/>
          <w:lang w:eastAsia="ar-SA"/>
        </w:rPr>
        <w:tab/>
        <w:t>Otwarcie ofert nastąpi  niezwłocznie  po upływie terminu składan</w:t>
      </w:r>
      <w:r>
        <w:rPr>
          <w:rFonts w:ascii="CG Omega" w:eastAsia="Times New Roman" w:hAnsi="CG Omega" w:cs="Tahoma"/>
          <w:lang w:eastAsia="ar-SA"/>
        </w:rPr>
        <w:t xml:space="preserve">ia ofert,  tradycyjnie poprzez otwarcie  złożonych ofert w wersji papierowej oraz </w:t>
      </w:r>
      <w:r w:rsidRPr="00C41ABA">
        <w:rPr>
          <w:rFonts w:ascii="CG Omega" w:eastAsia="Times New Roman" w:hAnsi="CG Omega" w:cs="Tahoma"/>
          <w:lang w:eastAsia="ar-SA"/>
        </w:rPr>
        <w:t>przy użyciu systemu teleinformatycznego,</w:t>
      </w:r>
      <w:r>
        <w:rPr>
          <w:rFonts w:ascii="CG Omega" w:eastAsia="Times New Roman" w:hAnsi="CG Omega" w:cs="Tahoma"/>
          <w:lang w:eastAsia="ar-SA"/>
        </w:rPr>
        <w:t xml:space="preserve"> dla ofert złożonych za pośrednictwem platformy</w:t>
      </w:r>
      <w:r w:rsidRPr="00C41ABA">
        <w:rPr>
          <w:rFonts w:ascii="CG Omega" w:eastAsia="Times New Roman" w:hAnsi="CG Omega" w:cs="Tahoma"/>
          <w:lang w:eastAsia="ar-SA"/>
        </w:rPr>
        <w:t xml:space="preserve"> zakupowej zamawiającego poprzez odszyfrowanie złożonych ofe</w:t>
      </w:r>
      <w:r>
        <w:rPr>
          <w:rFonts w:ascii="CG Omega" w:eastAsia="Times New Roman" w:hAnsi="CG Omega" w:cs="Tahoma"/>
          <w:lang w:eastAsia="ar-SA"/>
        </w:rPr>
        <w:t>rt.</w:t>
      </w:r>
    </w:p>
    <w:p w:rsidR="0031023F" w:rsidRPr="00C41ABA"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12.3</w:t>
      </w:r>
      <w:r>
        <w:rPr>
          <w:rFonts w:ascii="CG Omega" w:eastAsia="Times New Roman" w:hAnsi="CG Omega" w:cs="Tahoma"/>
          <w:lang w:eastAsia="ar-SA"/>
        </w:rPr>
        <w:tab/>
      </w:r>
      <w:r w:rsidRPr="00C41ABA">
        <w:rPr>
          <w:rFonts w:ascii="CG Omega" w:hAnsi="CG Omega"/>
        </w:rPr>
        <w:t>Oferty, które wpłyną do Zamawiającego za pośrednictwem polskiej placówki operatora publicznego lub innej firmy kurierskiej po wyznaczonym terminie, będą zwracane niezwłocznie Wykonawcy. Oferty przesłane faxem nie będą rozpatrywane.</w:t>
      </w:r>
    </w:p>
    <w:p w:rsidR="0031023F" w:rsidRPr="00C07481" w:rsidRDefault="0031023F" w:rsidP="00E60EF2">
      <w:pPr>
        <w:pStyle w:val="Akapitzlist"/>
        <w:numPr>
          <w:ilvl w:val="2"/>
          <w:numId w:val="28"/>
        </w:numPr>
        <w:spacing w:after="0" w:line="240" w:lineRule="auto"/>
        <w:jc w:val="both"/>
        <w:rPr>
          <w:rFonts w:ascii="CG Omega" w:eastAsia="Times New Roman" w:hAnsi="CG Omega" w:cs="Tahoma"/>
          <w:lang w:eastAsia="ar-SA"/>
        </w:rPr>
      </w:pPr>
      <w:r w:rsidRPr="00C07481">
        <w:rPr>
          <w:rFonts w:ascii="CG Omega" w:hAnsi="CG Omega"/>
          <w:b/>
        </w:rPr>
        <w:t>Zmiana i wycofanie oferty:</w:t>
      </w:r>
    </w:p>
    <w:p w:rsidR="0031023F" w:rsidRDefault="0031023F" w:rsidP="005C3706">
      <w:pPr>
        <w:pStyle w:val="Akapitzlist"/>
        <w:numPr>
          <w:ilvl w:val="0"/>
          <w:numId w:val="27"/>
        </w:numPr>
        <w:spacing w:after="0" w:line="240" w:lineRule="auto"/>
        <w:jc w:val="both"/>
        <w:rPr>
          <w:rFonts w:ascii="CG Omega" w:hAnsi="CG Omega"/>
        </w:rPr>
      </w:pPr>
      <w:r w:rsidRPr="00F259C8">
        <w:rPr>
          <w:rFonts w:ascii="CG Omega" w:hAnsi="CG Omega"/>
        </w:rPr>
        <w:t>Wykonawca może przed upływem terminu na składanie ofert, zmienić/zmodyfikować  ofertę za pomocą pisemnego powiadomienia Zamawiającego.</w:t>
      </w:r>
    </w:p>
    <w:p w:rsidR="0031023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Wykonawca może wycofać ofertę za pomocą pisemnego powiadomienia Zamawiającego, przed upływem terminu składania ofert.</w:t>
      </w:r>
    </w:p>
    <w:p w:rsidR="0031023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Powiadomienia o zmianie lub wycofaniu powinny być złożone przed  upływem terminu składania ofert.</w:t>
      </w:r>
    </w:p>
    <w:p w:rsidR="0031023F" w:rsidRPr="00554FC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Oferty oznaczone „ZMIANA” zostaną otwarte przy otwieraniu oferty Wykonawcy, który wprowadził zmiany i po stwierdzeniu poprawności procedury dokonania zmian zostaną dołączone do oferty.</w:t>
      </w:r>
    </w:p>
    <w:p w:rsidR="00943E3A" w:rsidRPr="00EF30DA" w:rsidRDefault="00943E3A" w:rsidP="00EF30DA">
      <w:pPr>
        <w:spacing w:after="0" w:line="240" w:lineRule="auto"/>
        <w:jc w:val="both"/>
        <w:rPr>
          <w:rFonts w:ascii="CG Omega" w:hAnsi="CG Omega"/>
        </w:rPr>
      </w:pPr>
    </w:p>
    <w:p w:rsidR="00943E3A" w:rsidRPr="00296137" w:rsidRDefault="00943E3A" w:rsidP="005C3706">
      <w:pPr>
        <w:pStyle w:val="Akapitzlist"/>
        <w:numPr>
          <w:ilvl w:val="0"/>
          <w:numId w:val="19"/>
        </w:numPr>
        <w:spacing w:after="0" w:line="240" w:lineRule="auto"/>
        <w:ind w:left="709"/>
        <w:rPr>
          <w:rFonts w:ascii="CG Omega" w:hAnsi="CG Omega"/>
          <w:smallCaps/>
          <w:u w:val="single"/>
        </w:rPr>
      </w:pPr>
      <w:r w:rsidRPr="00296137">
        <w:rPr>
          <w:rFonts w:ascii="CG Omega" w:hAnsi="CG Omega"/>
          <w:b/>
          <w:bCs/>
          <w:iCs/>
          <w:smallCaps/>
          <w:u w:val="single"/>
        </w:rPr>
        <w:t>Opis sposobu obliczenia ceny</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 xml:space="preserve">Wykonawca jest zobowiązany do podania ceny brutto za przedmiot zamówienia,  wyrażoną cyfrą i słownie. Oprócz tego należy podać obowiązującą stawkę podatku VAT zgodną </w:t>
      </w:r>
      <w:r w:rsidR="00BA2E13">
        <w:rPr>
          <w:rFonts w:ascii="CG Omega" w:hAnsi="CG Omega"/>
        </w:rPr>
        <w:br/>
      </w:r>
      <w:r w:rsidRPr="00CC72C5">
        <w:rPr>
          <w:rFonts w:ascii="CG Omega" w:hAnsi="CG Omega"/>
        </w:rPr>
        <w:t>z ustawą 11 marca 2004 r. o podatku od towarów i us</w:t>
      </w:r>
      <w:r>
        <w:rPr>
          <w:rFonts w:ascii="CG Omega" w:hAnsi="CG Omega"/>
        </w:rPr>
        <w:t>ług</w:t>
      </w:r>
      <w:r w:rsidRPr="00CC72C5">
        <w:rPr>
          <w:rFonts w:ascii="CG Omega" w:hAnsi="CG Omega"/>
        </w:rPr>
        <w:t xml:space="preserve">. </w:t>
      </w:r>
    </w:p>
    <w:p w:rsidR="00E648E4" w:rsidRPr="00EE0550" w:rsidRDefault="00E648E4" w:rsidP="00E648E4">
      <w:pPr>
        <w:pStyle w:val="Akapitzlist"/>
        <w:numPr>
          <w:ilvl w:val="1"/>
          <w:numId w:val="3"/>
        </w:numPr>
        <w:spacing w:after="0" w:line="240" w:lineRule="auto"/>
        <w:ind w:left="709" w:hanging="709"/>
        <w:jc w:val="both"/>
        <w:rPr>
          <w:rFonts w:ascii="CG Omega" w:hAnsi="CG Omega"/>
        </w:rPr>
      </w:pPr>
      <w:r w:rsidRPr="00EE0550">
        <w:rPr>
          <w:rFonts w:ascii="CG Omega" w:hAnsi="CG Omega"/>
        </w:rPr>
        <w:t>Oferowana cena wynika z następującego wyliczenia:</w:t>
      </w:r>
    </w:p>
    <w:p w:rsidR="00E648E4" w:rsidRDefault="00E648E4" w:rsidP="00E648E4">
      <w:pPr>
        <w:pStyle w:val="Zwykytekst"/>
        <w:tabs>
          <w:tab w:val="left" w:pos="600"/>
        </w:tabs>
        <w:ind w:right="425"/>
        <w:rPr>
          <w:rFonts w:ascii="CG Omega" w:hAnsi="CG Omega" w:cs="Times New Roman"/>
          <w:sz w:val="22"/>
          <w:szCs w:val="22"/>
        </w:rPr>
      </w:pPr>
      <w:r>
        <w:rPr>
          <w:rFonts w:ascii="CG Omega" w:hAnsi="CG Omega" w:cs="Times New Roman"/>
          <w:sz w:val="22"/>
          <w:szCs w:val="22"/>
        </w:rPr>
        <w:tab/>
      </w:r>
      <w:r w:rsidR="00E60EF2">
        <w:rPr>
          <w:rFonts w:ascii="CG Omega" w:hAnsi="CG Omega" w:cs="Times New Roman"/>
          <w:sz w:val="22"/>
          <w:szCs w:val="22"/>
        </w:rPr>
        <w:tab/>
        <w:t>Ilość dni dowozu i odwozu – 251</w:t>
      </w:r>
      <w:r>
        <w:rPr>
          <w:rFonts w:ascii="CG Omega" w:hAnsi="CG Omega" w:cs="Times New Roman"/>
          <w:sz w:val="22"/>
          <w:szCs w:val="22"/>
        </w:rPr>
        <w:t xml:space="preserve"> dni</w:t>
      </w:r>
    </w:p>
    <w:p w:rsidR="00E648E4" w:rsidRPr="00EE0550" w:rsidRDefault="00E648E4" w:rsidP="00E648E4">
      <w:pPr>
        <w:pStyle w:val="Zwykytekst"/>
        <w:tabs>
          <w:tab w:val="left" w:pos="600"/>
        </w:tabs>
        <w:ind w:right="425"/>
        <w:rPr>
          <w:rFonts w:ascii="CG Omega" w:hAnsi="CG Omega" w:cs="Times New Roman"/>
          <w:sz w:val="22"/>
          <w:szCs w:val="22"/>
        </w:rPr>
      </w:pPr>
      <w:r>
        <w:rPr>
          <w:rFonts w:ascii="CG Omega" w:hAnsi="CG Omega" w:cs="Times New Roman"/>
          <w:sz w:val="22"/>
          <w:szCs w:val="22"/>
        </w:rPr>
        <w:tab/>
      </w:r>
      <w:r>
        <w:rPr>
          <w:rFonts w:ascii="CG Omega" w:hAnsi="CG Omega" w:cs="Times New Roman"/>
          <w:sz w:val="22"/>
          <w:szCs w:val="22"/>
        </w:rPr>
        <w:tab/>
        <w:t xml:space="preserve">Łączna  dzienna  ilość  km.  dowozu i odwozu – 115 km. </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 xml:space="preserve">Jako formę wynagrodzenia przyjęto formę </w:t>
      </w:r>
      <w:r>
        <w:rPr>
          <w:rFonts w:ascii="CG Omega" w:hAnsi="CG Omega"/>
        </w:rPr>
        <w:t>ryczałtu</w:t>
      </w:r>
      <w:r w:rsidRPr="00CC72C5">
        <w:rPr>
          <w:rFonts w:ascii="CG Omega" w:hAnsi="CG Omega"/>
        </w:rPr>
        <w:t>.</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Ogólna wartość wynagrodzenia umowy może ulec obniżeniu w przypadku rezygnacji z</w:t>
      </w:r>
      <w:r>
        <w:rPr>
          <w:rFonts w:ascii="CG Omega" w:hAnsi="CG Omega"/>
        </w:rPr>
        <w:t> </w:t>
      </w:r>
      <w:r w:rsidRPr="00CC72C5">
        <w:rPr>
          <w:rFonts w:ascii="CG Omega" w:hAnsi="CG Omega"/>
        </w:rPr>
        <w:t>realizacji części zamówienia. W takim przypadku wartość ogólna przedmiotu umowy zos</w:t>
      </w:r>
      <w:r>
        <w:rPr>
          <w:rFonts w:ascii="CG Omega" w:hAnsi="CG Omega"/>
        </w:rPr>
        <w:t xml:space="preserve">tanie obniżona o wartość </w:t>
      </w:r>
      <w:r w:rsidRPr="00CC72C5">
        <w:rPr>
          <w:rFonts w:ascii="CG Omega" w:hAnsi="CG Omega"/>
        </w:rPr>
        <w:t>brutto dla niewykonanego zakresu – wg</w:t>
      </w:r>
      <w:r>
        <w:rPr>
          <w:rFonts w:ascii="CG Omega" w:hAnsi="CG Omega"/>
        </w:rPr>
        <w:t>. obliczonych</w:t>
      </w:r>
      <w:r w:rsidRPr="00CC72C5">
        <w:rPr>
          <w:rFonts w:ascii="CG Omega" w:hAnsi="CG Omega"/>
        </w:rPr>
        <w:t xml:space="preserve"> cen jednostkowych podanych w ofercie.</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W cenie oferty należy uwzględnić wszystkie inne koszty, które będą musiały być poniesione przy wykonaniu zamów</w:t>
      </w:r>
      <w:r>
        <w:rPr>
          <w:rFonts w:ascii="CG Omega" w:hAnsi="CG Omega"/>
        </w:rPr>
        <w:t>ienia</w:t>
      </w:r>
      <w:r w:rsidRPr="00CC72C5">
        <w:rPr>
          <w:rFonts w:ascii="CG Omega" w:hAnsi="CG Omega"/>
        </w:rPr>
        <w:t>.</w:t>
      </w:r>
    </w:p>
    <w:p w:rsidR="00E648E4" w:rsidRPr="00AE61D9" w:rsidRDefault="00E648E4" w:rsidP="00E648E4">
      <w:pPr>
        <w:pStyle w:val="Akapitzlist"/>
        <w:numPr>
          <w:ilvl w:val="1"/>
          <w:numId w:val="3"/>
        </w:numPr>
        <w:spacing w:after="0" w:line="240" w:lineRule="auto"/>
        <w:ind w:left="709" w:hanging="709"/>
        <w:rPr>
          <w:rFonts w:ascii="CG Omega" w:hAnsi="CG Omega"/>
        </w:rPr>
      </w:pPr>
      <w:r w:rsidRPr="00AE61D9">
        <w:rPr>
          <w:rFonts w:ascii="CG Omega" w:hAnsi="CG Omega"/>
        </w:rPr>
        <w:t>Ofertę należy składać wyłącznie na formularz</w:t>
      </w:r>
      <w:r w:rsidR="00E6670C">
        <w:rPr>
          <w:rFonts w:ascii="CG Omega" w:hAnsi="CG Omega"/>
        </w:rPr>
        <w:t>u</w:t>
      </w:r>
      <w:r w:rsidRPr="00AE61D9">
        <w:rPr>
          <w:rFonts w:ascii="CG Omega" w:hAnsi="CG Omega"/>
        </w:rPr>
        <w:t xml:space="preserve"> stanowiącym załącznik nr 1 do niniejszego </w:t>
      </w:r>
      <w:r>
        <w:rPr>
          <w:rFonts w:ascii="CG Omega" w:hAnsi="CG Omega"/>
        </w:rPr>
        <w:t xml:space="preserve">    </w:t>
      </w:r>
      <w:r w:rsidRPr="00AE61D9">
        <w:rPr>
          <w:rFonts w:ascii="CG Omega" w:hAnsi="CG Omega"/>
        </w:rPr>
        <w:t>zapytania ofertowego.</w:t>
      </w:r>
    </w:p>
    <w:p w:rsidR="00E648E4" w:rsidRPr="003A71BE" w:rsidRDefault="00E648E4" w:rsidP="005B2DA1">
      <w:pPr>
        <w:pStyle w:val="Akapitzlist"/>
        <w:rPr>
          <w:rFonts w:ascii="CG Omega" w:hAnsi="CG Omega"/>
        </w:rPr>
      </w:pPr>
      <w:r w:rsidRPr="003A71BE">
        <w:rPr>
          <w:rFonts w:ascii="CG Omega" w:hAnsi="CG Omega"/>
        </w:rPr>
        <w:t>Cenę należy wyrazić w PLN, z dokładnością do dwóch miejsc po przecinku.</w:t>
      </w:r>
    </w:p>
    <w:p w:rsidR="00E648E4" w:rsidRPr="003A71BE"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w:t>
      </w:r>
      <w:r w:rsidRPr="00CC72C5">
        <w:rPr>
          <w:rFonts w:ascii="CG Omega" w:hAnsi="CG Omega"/>
        </w:rPr>
        <w:lastRenderedPageBreak/>
        <w:t>świadczenie będzie prowadzić do jego powstania, oraz wskazując ich wartość bez kwoty podatku.</w:t>
      </w:r>
    </w:p>
    <w:p w:rsidR="00E648E4" w:rsidRPr="00EF30DA" w:rsidRDefault="00E648E4" w:rsidP="00E648E4">
      <w:pPr>
        <w:spacing w:after="0" w:line="240" w:lineRule="auto"/>
        <w:jc w:val="both"/>
        <w:rPr>
          <w:rFonts w:ascii="CG Omega" w:hAnsi="CG Omega"/>
        </w:rPr>
      </w:pPr>
    </w:p>
    <w:p w:rsidR="00943E3A" w:rsidRPr="00EF30DA" w:rsidRDefault="00943E3A" w:rsidP="00EF30DA">
      <w:pPr>
        <w:spacing w:after="0" w:line="240" w:lineRule="auto"/>
        <w:jc w:val="both"/>
        <w:rPr>
          <w:rFonts w:ascii="CG Omega" w:hAnsi="CG Omega"/>
        </w:rPr>
      </w:pPr>
    </w:p>
    <w:p w:rsidR="00943E3A" w:rsidRPr="00296137" w:rsidRDefault="00943E3A" w:rsidP="005C3706">
      <w:pPr>
        <w:pStyle w:val="Akapitzlist"/>
        <w:numPr>
          <w:ilvl w:val="0"/>
          <w:numId w:val="19"/>
        </w:numPr>
        <w:spacing w:after="0" w:line="240" w:lineRule="auto"/>
        <w:ind w:left="709" w:hanging="709"/>
        <w:rPr>
          <w:rFonts w:ascii="CG Omega" w:hAnsi="CG Omega"/>
          <w:u w:val="single"/>
        </w:rPr>
      </w:pPr>
      <w:r w:rsidRPr="00296137">
        <w:rPr>
          <w:rFonts w:ascii="CG Omega" w:hAnsi="CG Omega"/>
          <w:b/>
          <w:bCs/>
          <w:iCs/>
          <w:smallCaps/>
          <w:u w:val="single"/>
        </w:rPr>
        <w:t>Opis kryteriów, którymi Zamawiający będzie się kierował przy wyborze oferty, wraz z podaniem znaczenia tych kryteriów oraz sposobu oceny ofert</w:t>
      </w:r>
    </w:p>
    <w:p w:rsidR="00CC72C5" w:rsidRDefault="00943E3A" w:rsidP="005C3706">
      <w:pPr>
        <w:pStyle w:val="Akapitzlist"/>
        <w:numPr>
          <w:ilvl w:val="1"/>
          <w:numId w:val="4"/>
        </w:numPr>
        <w:spacing w:after="0" w:line="240" w:lineRule="auto"/>
        <w:ind w:left="709" w:hanging="709"/>
        <w:jc w:val="both"/>
        <w:rPr>
          <w:rFonts w:ascii="CG Omega" w:hAnsi="CG Omega"/>
        </w:rPr>
      </w:pPr>
      <w:r w:rsidRPr="00CC72C5">
        <w:rPr>
          <w:rFonts w:ascii="CG Omega" w:hAnsi="CG Omega"/>
        </w:rPr>
        <w:t>Zamawiający oceni i p</w:t>
      </w:r>
      <w:r w:rsidR="00CC72C5">
        <w:rPr>
          <w:rFonts w:ascii="CG Omega" w:hAnsi="CG Omega"/>
        </w:rPr>
        <w:t xml:space="preserve">orówna jedynie te oferty, które </w:t>
      </w:r>
      <w:r w:rsidRPr="00CC72C5">
        <w:rPr>
          <w:rFonts w:ascii="CG Omega" w:hAnsi="CG Omega"/>
        </w:rPr>
        <w:t>zostaną złożone przez Wykonawców nie w</w:t>
      </w:r>
      <w:r w:rsidR="00CC72C5">
        <w:rPr>
          <w:rFonts w:ascii="CG Omega" w:hAnsi="CG Omega"/>
        </w:rPr>
        <w:t xml:space="preserve">ykluczonych </w:t>
      </w:r>
      <w:r w:rsidRPr="00CC72C5">
        <w:rPr>
          <w:rFonts w:ascii="CG Omega" w:hAnsi="CG Omega"/>
        </w:rPr>
        <w:t>z niniejszego postępowania,</w:t>
      </w:r>
      <w:r w:rsidR="00CC72C5">
        <w:rPr>
          <w:rFonts w:ascii="CG Omega" w:hAnsi="CG Omega"/>
        </w:rPr>
        <w:t xml:space="preserve"> oraz </w:t>
      </w:r>
      <w:r w:rsidRPr="00CC72C5">
        <w:rPr>
          <w:rFonts w:ascii="CG Omega" w:hAnsi="CG Omega"/>
        </w:rPr>
        <w:t>nie zostaną odrzucone przez Zamawiającego.</w:t>
      </w:r>
    </w:p>
    <w:p w:rsidR="00943E3A" w:rsidRPr="00CC72C5" w:rsidRDefault="00943E3A" w:rsidP="005C3706">
      <w:pPr>
        <w:pStyle w:val="Akapitzlist"/>
        <w:numPr>
          <w:ilvl w:val="1"/>
          <w:numId w:val="4"/>
        </w:numPr>
        <w:spacing w:after="0" w:line="240" w:lineRule="auto"/>
        <w:ind w:left="709" w:hanging="709"/>
        <w:jc w:val="both"/>
        <w:rPr>
          <w:rFonts w:ascii="CG Omega" w:hAnsi="CG Omega"/>
        </w:rPr>
      </w:pPr>
      <w:r w:rsidRPr="00CC72C5">
        <w:rPr>
          <w:rFonts w:ascii="CG Omega" w:hAnsi="CG Omega"/>
        </w:rPr>
        <w:t>Przy wyborze oferty Zamawiający będzie się kierował następującym kryterium:</w:t>
      </w:r>
    </w:p>
    <w:p w:rsidR="00943E3A" w:rsidRPr="00EF30DA" w:rsidRDefault="00903F24" w:rsidP="00CC72C5">
      <w:pPr>
        <w:pStyle w:val="Akapitzlist"/>
        <w:spacing w:after="0" w:line="240" w:lineRule="auto"/>
        <w:ind w:left="357" w:firstLine="351"/>
        <w:jc w:val="both"/>
        <w:rPr>
          <w:rFonts w:ascii="CG Omega" w:hAnsi="CG Omega"/>
        </w:rPr>
      </w:pPr>
      <w:r>
        <w:rPr>
          <w:rFonts w:ascii="CG Omega" w:hAnsi="CG Omega"/>
        </w:rPr>
        <w:t>cena oferty (brutto) – waga 100</w:t>
      </w:r>
      <w:r w:rsidR="00943E3A" w:rsidRPr="00EF30DA">
        <w:rPr>
          <w:rFonts w:ascii="CG Omega" w:hAnsi="CG Omega"/>
        </w:rPr>
        <w:t> %</w:t>
      </w:r>
    </w:p>
    <w:p w:rsidR="00943E3A" w:rsidRPr="00CC72C5" w:rsidRDefault="00943E3A" w:rsidP="005B2DA1">
      <w:pPr>
        <w:pStyle w:val="Akapitzlist"/>
        <w:numPr>
          <w:ilvl w:val="2"/>
          <w:numId w:val="4"/>
        </w:numPr>
        <w:spacing w:after="0" w:line="240" w:lineRule="auto"/>
        <w:jc w:val="both"/>
        <w:rPr>
          <w:rFonts w:ascii="CG Omega" w:hAnsi="CG Omega"/>
        </w:rPr>
      </w:pPr>
      <w:r w:rsidRPr="00CC72C5">
        <w:rPr>
          <w:rFonts w:ascii="CG Omega" w:hAnsi="CG Omega"/>
        </w:rPr>
        <w:t>Zasady oceny ofert według ustalonych kryteriów:</w:t>
      </w:r>
    </w:p>
    <w:p w:rsidR="00943E3A" w:rsidRPr="00930BFD" w:rsidRDefault="00930BFD" w:rsidP="00930BFD">
      <w:pPr>
        <w:spacing w:after="0" w:line="240" w:lineRule="auto"/>
        <w:jc w:val="both"/>
        <w:rPr>
          <w:rFonts w:ascii="CG Omega" w:hAnsi="CG Omega"/>
        </w:rPr>
      </w:pPr>
      <w:r>
        <w:rPr>
          <w:rFonts w:ascii="CG Omega" w:hAnsi="CG Omega"/>
        </w:rPr>
        <w:t xml:space="preserve">           </w:t>
      </w:r>
      <w:r w:rsidR="005B2DA1">
        <w:rPr>
          <w:rFonts w:ascii="CG Omega" w:hAnsi="CG Omega"/>
        </w:rPr>
        <w:t xml:space="preserve"> </w:t>
      </w:r>
      <w:r>
        <w:rPr>
          <w:rFonts w:ascii="CG Omega" w:hAnsi="CG Omega"/>
        </w:rPr>
        <w:t>W</w:t>
      </w:r>
      <w:r w:rsidR="00943E3A" w:rsidRPr="00930BFD">
        <w:rPr>
          <w:rFonts w:ascii="CG Omega" w:hAnsi="CG Omega"/>
        </w:rPr>
        <w:t>yliczenie punkt</w:t>
      </w:r>
      <w:r>
        <w:rPr>
          <w:rFonts w:ascii="CG Omega" w:hAnsi="CG Omega"/>
        </w:rPr>
        <w:t xml:space="preserve">ów </w:t>
      </w:r>
      <w:r w:rsidR="00943E3A" w:rsidRPr="00930BFD">
        <w:rPr>
          <w:rFonts w:ascii="CG Omega" w:hAnsi="CG Omega"/>
        </w:rPr>
        <w:t>oceny ofert</w:t>
      </w:r>
      <w:r w:rsidR="00CC72C5" w:rsidRPr="00930BFD">
        <w:rPr>
          <w:rFonts w:ascii="CG Omega" w:hAnsi="CG Omega"/>
        </w:rPr>
        <w:t xml:space="preserve"> </w:t>
      </w:r>
      <w:r w:rsidR="00943E3A" w:rsidRPr="00930BFD">
        <w:rPr>
          <w:rFonts w:ascii="CG Omega" w:hAnsi="CG Omega"/>
        </w:rPr>
        <w:t>dla kryterium „</w:t>
      </w:r>
      <w:r w:rsidR="00943E3A" w:rsidRPr="00930BFD">
        <w:rPr>
          <w:rFonts w:ascii="CG Omega" w:hAnsi="CG Omega"/>
          <w:b/>
        </w:rPr>
        <w:t>cena</w:t>
      </w:r>
      <w:r w:rsidR="00943E3A" w:rsidRPr="00930BFD">
        <w:rPr>
          <w:rFonts w:ascii="CG Omega" w:hAnsi="CG Omega"/>
        </w:rPr>
        <w:t>”:</w:t>
      </w:r>
    </w:p>
    <w:p w:rsidR="00943E3A" w:rsidRPr="00EF30DA" w:rsidRDefault="00943E3A" w:rsidP="00EF30DA">
      <w:pPr>
        <w:pStyle w:val="Akapitzlist"/>
        <w:spacing w:after="0" w:line="240" w:lineRule="auto"/>
        <w:ind w:left="714"/>
        <w:jc w:val="both"/>
        <w:rPr>
          <w:rFonts w:ascii="CG Omega" w:hAnsi="CG Omega"/>
        </w:rPr>
      </w:pPr>
      <w:r w:rsidRPr="00EF30DA">
        <w:rPr>
          <w:rFonts w:ascii="CG Omega" w:hAnsi="CG Omega"/>
        </w:rPr>
        <w:t>Punkty przyznane za kryterium „cena” będą liczone wg następującego wzoru:</w:t>
      </w:r>
    </w:p>
    <w:p w:rsidR="00943E3A" w:rsidRPr="00EF30DA" w:rsidRDefault="00943E3A" w:rsidP="00EF30DA">
      <w:pPr>
        <w:pStyle w:val="Akapitzlist"/>
        <w:spacing w:after="0" w:line="240" w:lineRule="auto"/>
        <w:ind w:left="714"/>
        <w:jc w:val="center"/>
        <w:rPr>
          <w:rFonts w:ascii="CG Omega" w:hAnsi="CG Omega"/>
          <w:b/>
        </w:rPr>
      </w:pPr>
      <w:proofErr w:type="spellStart"/>
      <w:r w:rsidRPr="00EF30DA">
        <w:rPr>
          <w:rFonts w:ascii="CG Omega" w:hAnsi="CG Omega"/>
          <w:b/>
        </w:rPr>
        <w:t>P</w:t>
      </w:r>
      <w:r w:rsidRPr="00EF30DA">
        <w:rPr>
          <w:rFonts w:ascii="CG Omega" w:hAnsi="CG Omega"/>
          <w:b/>
          <w:vertAlign w:val="subscript"/>
        </w:rPr>
        <w:t>c</w:t>
      </w:r>
      <w:proofErr w:type="spellEnd"/>
      <w:r w:rsidRPr="00EF30DA">
        <w:rPr>
          <w:rFonts w:ascii="CG Omega" w:hAnsi="CG Omega"/>
          <w:b/>
        </w:rPr>
        <w:t xml:space="preserve"> = (</w:t>
      </w:r>
      <w:proofErr w:type="spellStart"/>
      <w:r w:rsidRPr="00EF30DA">
        <w:rPr>
          <w:rFonts w:ascii="CG Omega" w:hAnsi="CG Omega"/>
          <w:b/>
        </w:rPr>
        <w:t>C</w:t>
      </w:r>
      <w:r w:rsidRPr="00EF30DA">
        <w:rPr>
          <w:rFonts w:ascii="CG Omega" w:hAnsi="CG Omega"/>
          <w:b/>
          <w:vertAlign w:val="subscript"/>
        </w:rPr>
        <w:t>min</w:t>
      </w:r>
      <w:proofErr w:type="spellEnd"/>
      <w:r w:rsidRPr="00EF30DA">
        <w:rPr>
          <w:rFonts w:ascii="CG Omega" w:hAnsi="CG Omega"/>
          <w:b/>
        </w:rPr>
        <w:t xml:space="preserve"> / </w:t>
      </w:r>
      <w:proofErr w:type="spellStart"/>
      <w:r w:rsidRPr="00EF30DA">
        <w:rPr>
          <w:rFonts w:ascii="CG Omega" w:hAnsi="CG Omega"/>
          <w:b/>
        </w:rPr>
        <w:t>C</w:t>
      </w:r>
      <w:r w:rsidRPr="00EF30DA">
        <w:rPr>
          <w:rFonts w:ascii="CG Omega" w:hAnsi="CG Omega"/>
          <w:b/>
          <w:vertAlign w:val="subscript"/>
        </w:rPr>
        <w:t>x</w:t>
      </w:r>
      <w:proofErr w:type="spellEnd"/>
      <w:r w:rsidRPr="00EF30DA">
        <w:rPr>
          <w:rFonts w:ascii="CG Omega" w:hAnsi="CG Omega"/>
          <w:b/>
        </w:rPr>
        <w:t xml:space="preserve"> ) x 100 x waga kryterium</w:t>
      </w:r>
    </w:p>
    <w:p w:rsidR="00943E3A" w:rsidRPr="00EF30DA" w:rsidRDefault="00943E3A" w:rsidP="00EF30DA">
      <w:pPr>
        <w:pStyle w:val="Akapitzlist"/>
        <w:spacing w:after="0" w:line="240" w:lineRule="auto"/>
        <w:ind w:left="714"/>
        <w:jc w:val="both"/>
        <w:rPr>
          <w:rFonts w:ascii="CG Omega" w:hAnsi="CG Omega"/>
        </w:rPr>
      </w:pPr>
      <w:r w:rsidRPr="00EF30DA">
        <w:rPr>
          <w:rFonts w:ascii="CG Omega" w:hAnsi="CG Omega"/>
        </w:rPr>
        <w:t>gdzie:</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P</w:t>
      </w:r>
      <w:r w:rsidRPr="00EF30DA">
        <w:rPr>
          <w:rFonts w:ascii="CG Omega" w:hAnsi="CG Omega"/>
          <w:vertAlign w:val="subscript"/>
        </w:rPr>
        <w:t>c</w:t>
      </w:r>
      <w:proofErr w:type="spellEnd"/>
      <w:r w:rsidRPr="00EF30DA">
        <w:rPr>
          <w:rFonts w:ascii="CG Omega" w:hAnsi="CG Omega"/>
        </w:rPr>
        <w:t xml:space="preserve"> – ilość punktów przyznanych badanej ofercie za „cenę”,</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C</w:t>
      </w:r>
      <w:r w:rsidRPr="00EF30DA">
        <w:rPr>
          <w:rFonts w:ascii="CG Omega" w:hAnsi="CG Omega"/>
          <w:vertAlign w:val="subscript"/>
        </w:rPr>
        <w:t>min</w:t>
      </w:r>
      <w:proofErr w:type="spellEnd"/>
      <w:r w:rsidRPr="00EF30DA">
        <w:rPr>
          <w:rFonts w:ascii="CG Omega" w:hAnsi="CG Omega"/>
        </w:rPr>
        <w:t xml:space="preserve"> – cena minimalna (z VAT) zaoferowana w postępowaniu spośród badanych ofert,</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C</w:t>
      </w:r>
      <w:r w:rsidRPr="00EF30DA">
        <w:rPr>
          <w:rFonts w:ascii="CG Omega" w:hAnsi="CG Omega"/>
          <w:vertAlign w:val="subscript"/>
        </w:rPr>
        <w:t>x</w:t>
      </w:r>
      <w:proofErr w:type="spellEnd"/>
      <w:r w:rsidRPr="00EF30DA">
        <w:rPr>
          <w:rFonts w:ascii="CG Omega" w:hAnsi="CG Omega"/>
        </w:rPr>
        <w:t xml:space="preserve"> – cena (z VAT) podana przez Wykonawcę, dla którego wynik jest obliczany.</w:t>
      </w:r>
    </w:p>
    <w:p w:rsidR="00AE22AD" w:rsidRPr="00EF30DA" w:rsidRDefault="00AE22AD" w:rsidP="00EF30DA">
      <w:pPr>
        <w:pStyle w:val="Akapitzlist"/>
        <w:spacing w:after="0" w:line="240" w:lineRule="auto"/>
        <w:ind w:left="714"/>
        <w:jc w:val="both"/>
        <w:rPr>
          <w:rFonts w:ascii="CG Omega" w:hAnsi="CG Omega"/>
        </w:rPr>
      </w:pPr>
    </w:p>
    <w:p w:rsidR="00930BFD" w:rsidRDefault="00943E3A" w:rsidP="005B2DA1">
      <w:pPr>
        <w:pStyle w:val="Akapitzlist"/>
        <w:numPr>
          <w:ilvl w:val="2"/>
          <w:numId w:val="4"/>
        </w:numPr>
        <w:spacing w:after="0" w:line="240" w:lineRule="auto"/>
        <w:jc w:val="both"/>
        <w:rPr>
          <w:rFonts w:ascii="CG Omega" w:hAnsi="CG Omega"/>
        </w:rPr>
      </w:pPr>
      <w:r w:rsidRPr="00930BFD">
        <w:rPr>
          <w:rFonts w:ascii="CG Omega" w:hAnsi="CG Omega"/>
        </w:rPr>
        <w:t>Wszystkie obliczenia będą dokonywane z dokładnością do dwóch miejsc po przecinku.</w:t>
      </w:r>
    </w:p>
    <w:p w:rsidR="00943E3A" w:rsidRPr="00930BFD" w:rsidRDefault="00943E3A" w:rsidP="005C3706">
      <w:pPr>
        <w:pStyle w:val="Akapitzlist"/>
        <w:numPr>
          <w:ilvl w:val="1"/>
          <w:numId w:val="4"/>
        </w:numPr>
        <w:spacing w:after="0" w:line="240" w:lineRule="auto"/>
        <w:ind w:left="709" w:hanging="709"/>
        <w:jc w:val="both"/>
        <w:rPr>
          <w:rFonts w:ascii="CG Omega" w:hAnsi="CG Omega"/>
        </w:rPr>
      </w:pPr>
      <w:r w:rsidRPr="00930BFD">
        <w:rPr>
          <w:rFonts w:ascii="CG Omega" w:hAnsi="CG Omega"/>
        </w:rPr>
        <w:t>Oferta, która przedstawia najkorzystniejszy bilans (uzyska największą sumę punktów obliczanych w oparciu o ustalone kryteria) zostanie uznana za najkorzystniejszą. Pozostałe of</w:t>
      </w:r>
      <w:r w:rsidR="005B2DA1">
        <w:rPr>
          <w:rFonts w:ascii="CG Omega" w:hAnsi="CG Omega"/>
        </w:rPr>
        <w:t>erty zostaną</w:t>
      </w:r>
      <w:r w:rsidRPr="00930BFD">
        <w:rPr>
          <w:rFonts w:ascii="CG Omega" w:hAnsi="CG Omega"/>
        </w:rPr>
        <w:t xml:space="preserve"> sklasyfikowane zgodnie z ilością uzyskanych punktów.</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w:t>
      </w:r>
      <w:r w:rsidRPr="00EF30DA">
        <w:rPr>
          <w:rFonts w:ascii="CG Omega" w:hAnsi="CG Omega"/>
          <w:iCs/>
        </w:rPr>
        <w:t>dodatkowych.</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 xml:space="preserve">Wykonawcy, składając oferty </w:t>
      </w:r>
      <w:r w:rsidRPr="00EF30DA">
        <w:rPr>
          <w:rFonts w:ascii="CG Omega" w:hAnsi="CG Omega"/>
          <w:iCs/>
        </w:rPr>
        <w:t>dodatkowe</w:t>
      </w:r>
      <w:r w:rsidRPr="00EF30DA">
        <w:rPr>
          <w:rFonts w:ascii="CG Omega" w:hAnsi="CG Omega"/>
        </w:rPr>
        <w:t>, nie mogą zaoferować cen lub kosztów wyższych niż zaoferowane w złożonych ofertach.</w:t>
      </w:r>
    </w:p>
    <w:p w:rsidR="00943E3A" w:rsidRPr="00EF30DA" w:rsidRDefault="00943E3A" w:rsidP="00EF30DA">
      <w:pPr>
        <w:spacing w:after="0" w:line="240" w:lineRule="auto"/>
        <w:jc w:val="both"/>
        <w:rPr>
          <w:rFonts w:ascii="CG Omega" w:hAnsi="CG Omega"/>
        </w:rPr>
      </w:pPr>
    </w:p>
    <w:p w:rsidR="00AE22AD" w:rsidRPr="00296137" w:rsidRDefault="00943E3A" w:rsidP="005C3706">
      <w:pPr>
        <w:pStyle w:val="Akapitzlist"/>
        <w:numPr>
          <w:ilvl w:val="0"/>
          <w:numId w:val="19"/>
        </w:numPr>
        <w:spacing w:after="0" w:line="240" w:lineRule="auto"/>
        <w:ind w:left="284" w:hanging="284"/>
        <w:jc w:val="both"/>
        <w:rPr>
          <w:rFonts w:ascii="CG Omega" w:hAnsi="CG Omega"/>
          <w:b/>
          <w:smallCaps/>
          <w:u w:val="single"/>
        </w:rPr>
      </w:pPr>
      <w:r w:rsidRPr="00296137">
        <w:rPr>
          <w:rFonts w:ascii="CG Omega" w:hAnsi="CG Omega"/>
          <w:b/>
          <w:smallCaps/>
          <w:u w:val="single"/>
        </w:rPr>
        <w:t xml:space="preserve">Informacja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 xml:space="preserve">o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formalnościach,</w:t>
      </w:r>
      <w:r w:rsidR="000D4F3D" w:rsidRPr="00296137">
        <w:rPr>
          <w:rFonts w:ascii="CG Omega" w:hAnsi="CG Omega"/>
          <w:b/>
          <w:smallCaps/>
          <w:u w:val="single"/>
        </w:rPr>
        <w:t xml:space="preserve">  </w:t>
      </w:r>
      <w:r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jakie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 xml:space="preserve">powinny </w:t>
      </w:r>
      <w:r w:rsidR="000D4F3D" w:rsidRPr="00296137">
        <w:rPr>
          <w:rFonts w:ascii="CG Omega" w:hAnsi="CG Omega"/>
          <w:b/>
          <w:smallCaps/>
          <w:u w:val="single"/>
        </w:rPr>
        <w:t xml:space="preserve">  </w:t>
      </w:r>
      <w:r w:rsidRPr="00296137">
        <w:rPr>
          <w:rFonts w:ascii="CG Omega" w:hAnsi="CG Omega"/>
          <w:b/>
          <w:smallCaps/>
          <w:u w:val="single"/>
        </w:rPr>
        <w:t>z</w:t>
      </w:r>
      <w:r w:rsidR="00CC4610">
        <w:rPr>
          <w:rFonts w:ascii="CG Omega" w:hAnsi="CG Omega"/>
          <w:b/>
          <w:smallCaps/>
          <w:u w:val="single"/>
        </w:rPr>
        <w:t xml:space="preserve"> </w:t>
      </w:r>
      <w:r w:rsidRPr="00296137">
        <w:rPr>
          <w:rFonts w:ascii="CG Omega" w:hAnsi="CG Omega"/>
          <w:b/>
          <w:smallCaps/>
          <w:u w:val="single"/>
        </w:rPr>
        <w:t xml:space="preserve">ostać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dopełnione</w:t>
      </w:r>
      <w:r w:rsidR="000D4F3D" w:rsidRPr="00296137">
        <w:rPr>
          <w:rFonts w:ascii="CG Omega" w:hAnsi="CG Omega"/>
          <w:b/>
          <w:smallCaps/>
          <w:u w:val="single"/>
        </w:rPr>
        <w:t xml:space="preserve">  </w:t>
      </w:r>
      <w:r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po </w:t>
      </w:r>
      <w:r w:rsidR="000D4F3D"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wyborze </w:t>
      </w:r>
    </w:p>
    <w:p w:rsidR="00943E3A" w:rsidRPr="00296137" w:rsidRDefault="00943E3A" w:rsidP="008801C4">
      <w:pPr>
        <w:pStyle w:val="Akapitzlist"/>
        <w:spacing w:after="0" w:line="240" w:lineRule="auto"/>
        <w:ind w:left="709"/>
        <w:jc w:val="both"/>
        <w:rPr>
          <w:rFonts w:ascii="CG Omega" w:hAnsi="CG Omega"/>
          <w:b/>
          <w:smallCaps/>
          <w:u w:val="single"/>
        </w:rPr>
      </w:pPr>
      <w:r w:rsidRPr="00296137">
        <w:rPr>
          <w:rFonts w:ascii="CG Omega" w:hAnsi="CG Omega"/>
          <w:b/>
          <w:smallCaps/>
          <w:u w:val="single"/>
        </w:rPr>
        <w:t xml:space="preserve">oferty </w:t>
      </w:r>
      <w:r w:rsidR="008801C4">
        <w:rPr>
          <w:rFonts w:ascii="CG Omega" w:hAnsi="CG Omega"/>
          <w:b/>
          <w:smallCaps/>
          <w:u w:val="single"/>
        </w:rPr>
        <w:t xml:space="preserve"> </w:t>
      </w:r>
      <w:r w:rsidRPr="00296137">
        <w:rPr>
          <w:rFonts w:ascii="CG Omega" w:hAnsi="CG Omega"/>
          <w:b/>
          <w:smallCaps/>
          <w:u w:val="single"/>
        </w:rPr>
        <w:t xml:space="preserve">w </w:t>
      </w:r>
      <w:r w:rsidR="008801C4">
        <w:rPr>
          <w:rFonts w:ascii="CG Omega" w:hAnsi="CG Omega"/>
          <w:b/>
          <w:smallCaps/>
          <w:u w:val="single"/>
        </w:rPr>
        <w:t xml:space="preserve"> </w:t>
      </w:r>
      <w:r w:rsidRPr="00296137">
        <w:rPr>
          <w:rFonts w:ascii="CG Omega" w:hAnsi="CG Omega"/>
          <w:b/>
          <w:smallCaps/>
          <w:u w:val="single"/>
        </w:rPr>
        <w:t xml:space="preserve">celu </w:t>
      </w:r>
      <w:r w:rsidR="008801C4">
        <w:rPr>
          <w:rFonts w:ascii="CG Omega" w:hAnsi="CG Omega"/>
          <w:b/>
          <w:smallCaps/>
          <w:u w:val="single"/>
        </w:rPr>
        <w:t xml:space="preserve"> </w:t>
      </w:r>
      <w:r w:rsidRPr="00296137">
        <w:rPr>
          <w:rFonts w:ascii="CG Omega" w:hAnsi="CG Omega"/>
          <w:b/>
          <w:smallCaps/>
          <w:u w:val="single"/>
        </w:rPr>
        <w:t>zawarcia umowy</w:t>
      </w:r>
    </w:p>
    <w:p w:rsidR="00943E3A" w:rsidRPr="00AE22AD" w:rsidRDefault="00943E3A" w:rsidP="005C3706">
      <w:pPr>
        <w:pStyle w:val="Akapitzlist"/>
        <w:numPr>
          <w:ilvl w:val="1"/>
          <w:numId w:val="5"/>
        </w:numPr>
        <w:spacing w:after="0" w:line="240" w:lineRule="auto"/>
        <w:ind w:left="709" w:hanging="709"/>
        <w:jc w:val="both"/>
        <w:rPr>
          <w:rFonts w:ascii="CG Omega" w:hAnsi="CG Omega"/>
        </w:rPr>
      </w:pPr>
      <w:r w:rsidRPr="00AE22AD">
        <w:rPr>
          <w:rFonts w:ascii="CG Omega" w:hAnsi="CG Omega"/>
        </w:rPr>
        <w:t>W przypadku podmiotów (partnerów) ubiegających się wspólnie o udzielenie zamówienia Zamawiający żąda przed zawarciem umowy przedłożenia umowy regulującej współpracę podmiotów występujących wspólnie.</w:t>
      </w:r>
    </w:p>
    <w:p w:rsidR="00943E3A" w:rsidRPr="00AE22AD" w:rsidRDefault="00943E3A" w:rsidP="005B2DA1">
      <w:pPr>
        <w:pStyle w:val="Akapitzlist"/>
        <w:numPr>
          <w:ilvl w:val="2"/>
          <w:numId w:val="5"/>
        </w:numPr>
        <w:spacing w:after="0" w:line="240" w:lineRule="auto"/>
        <w:jc w:val="both"/>
        <w:rPr>
          <w:rFonts w:ascii="CG Omega" w:hAnsi="CG Omega"/>
        </w:rPr>
      </w:pPr>
      <w:r w:rsidRPr="00AE22AD">
        <w:rPr>
          <w:rFonts w:ascii="CG Omega" w:hAnsi="CG Omega"/>
        </w:rPr>
        <w:t>Zamawiający informuje niezwłocznie wszystkich wykonawców o:</w:t>
      </w:r>
    </w:p>
    <w:p w:rsidR="00943E3A" w:rsidRPr="00EF30DA" w:rsidRDefault="00AE22AD" w:rsidP="00AE22AD">
      <w:pPr>
        <w:pStyle w:val="Akapitzlist"/>
        <w:spacing w:after="0" w:line="240" w:lineRule="auto"/>
        <w:ind w:left="993" w:hanging="284"/>
        <w:jc w:val="both"/>
        <w:rPr>
          <w:rFonts w:ascii="CG Omega" w:hAnsi="CG Omega"/>
        </w:rPr>
      </w:pPr>
      <w:r>
        <w:rPr>
          <w:rFonts w:ascii="CG Omega" w:hAnsi="CG Omega"/>
        </w:rPr>
        <w:t xml:space="preserve">- </w:t>
      </w:r>
      <w:r>
        <w:rPr>
          <w:rFonts w:ascii="CG Omega" w:hAnsi="CG Omega"/>
        </w:rPr>
        <w:tab/>
      </w:r>
      <w:r w:rsidR="00943E3A" w:rsidRPr="00EF30DA">
        <w:rPr>
          <w:rFonts w:ascii="CG Omega" w:hAnsi="CG Omega"/>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43E3A" w:rsidRPr="00EF30DA" w:rsidRDefault="00AE22AD" w:rsidP="00AE22AD">
      <w:pPr>
        <w:pStyle w:val="Akapitzlist"/>
        <w:spacing w:after="0" w:line="240" w:lineRule="auto"/>
        <w:jc w:val="both"/>
        <w:rPr>
          <w:rFonts w:ascii="CG Omega" w:hAnsi="CG Omega"/>
        </w:rPr>
      </w:pPr>
      <w:r>
        <w:rPr>
          <w:rFonts w:ascii="CG Omega" w:hAnsi="CG Omega"/>
        </w:rPr>
        <w:lastRenderedPageBreak/>
        <w:t xml:space="preserve">-   </w:t>
      </w:r>
      <w:r w:rsidR="00943E3A" w:rsidRPr="00EF30DA">
        <w:rPr>
          <w:rFonts w:ascii="CG Omega" w:hAnsi="CG Omega"/>
        </w:rPr>
        <w:t>wykonawcach, którzy zostali wykluczeni, podając uzasadnienie,</w:t>
      </w:r>
    </w:p>
    <w:p w:rsidR="00943E3A" w:rsidRPr="00EF30DA" w:rsidRDefault="00AE22AD" w:rsidP="00AE22AD">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wykonawcach, których oferty zostały odrzucone, podając uzasadnienie.</w:t>
      </w:r>
    </w:p>
    <w:p w:rsidR="00943E3A" w:rsidRPr="00EF30DA" w:rsidRDefault="00943E3A" w:rsidP="005B2DA1">
      <w:pPr>
        <w:pStyle w:val="Akapitzlist"/>
        <w:numPr>
          <w:ilvl w:val="2"/>
          <w:numId w:val="5"/>
        </w:numPr>
        <w:spacing w:after="0" w:line="240" w:lineRule="auto"/>
        <w:rPr>
          <w:rFonts w:ascii="CG Omega" w:hAnsi="CG Omega"/>
        </w:rPr>
      </w:pPr>
      <w:r w:rsidRPr="00EF30DA">
        <w:rPr>
          <w:rFonts w:ascii="CG Omega" w:hAnsi="CG Omega"/>
        </w:rPr>
        <w:t>Inform</w:t>
      </w:r>
      <w:r w:rsidR="00AE22AD">
        <w:rPr>
          <w:rFonts w:ascii="CG Omega" w:hAnsi="CG Omega"/>
        </w:rPr>
        <w:t>acje wskazane powyżej</w:t>
      </w:r>
      <w:r w:rsidRPr="00EF30DA">
        <w:rPr>
          <w:rFonts w:ascii="CG Omega" w:hAnsi="CG Omega"/>
        </w:rPr>
        <w:t xml:space="preserve"> </w:t>
      </w:r>
      <w:r w:rsidR="00AE22AD">
        <w:rPr>
          <w:rFonts w:ascii="CG Omega" w:hAnsi="CG Omega"/>
        </w:rPr>
        <w:t xml:space="preserve">zostaną zamieszczone na stronie </w:t>
      </w:r>
      <w:hyperlink r:id="rId12" w:history="1">
        <w:r w:rsidR="005B2DA1" w:rsidRPr="00345730">
          <w:rPr>
            <w:rStyle w:val="Hipercze"/>
            <w:rFonts w:ascii="CG Omega" w:hAnsi="CG Omega"/>
          </w:rPr>
          <w:t>https://platformazakupowa.pl/wiazownica</w:t>
        </w:r>
      </w:hyperlink>
      <w:r w:rsidR="005B2DA1">
        <w:rPr>
          <w:rFonts w:ascii="CG Omega" w:hAnsi="CG Omega"/>
        </w:rPr>
        <w:t xml:space="preserve"> </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Informację o wyniku postępowania Zamawiający upubliczni w sposób, w jaki zostało upublicznione zapytanie ofertowe. Informacja o wyniku postępowania będzie zawierać: nazwę i adres wybranego wy</w:t>
      </w:r>
      <w:r w:rsidR="006A66C0">
        <w:rPr>
          <w:rFonts w:ascii="CG Omega" w:hAnsi="CG Omega"/>
        </w:rPr>
        <w:t xml:space="preserve">konawcy </w:t>
      </w:r>
      <w:r w:rsidRPr="00EF30DA">
        <w:rPr>
          <w:rFonts w:ascii="CG Omega" w:hAnsi="CG Omega"/>
        </w:rPr>
        <w:t>oraz jej cenę.</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Na wniosek wykonawcy, który złożył ofertę, Zamawiający udostępnieni wnioskodawcy protokół postępowania o udzielenie zamówienia, z wyłączeniem części ofert stanowiących tajemnicę przedsiębiorstwa.</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Zamawiający po wyborze najkorzystniejszej oferty wskaże termin i miejsce podpisania umowy Wykonawcy.</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W przypadku gdy wybrany Wykonawca odstąpi od podpisania umowy, Zamawiający podpisze umowę z kolejnym Wykonawcą, który w postępowaniu o udzielenie zamówienia uzyskał kolejną najwyższą liczbę punktów, chyba, że zachodzi przesłanka unieważnienia postępowania.</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W przypadku unieważnienia postępowania Zamawiający zawiadomi Wykonawców którzy brali udział w postępowaniu.</w:t>
      </w:r>
    </w:p>
    <w:p w:rsidR="008801C4" w:rsidRPr="004B3D62" w:rsidRDefault="008801C4" w:rsidP="004B3D62">
      <w:pPr>
        <w:spacing w:after="0" w:line="240" w:lineRule="auto"/>
        <w:jc w:val="both"/>
        <w:rPr>
          <w:rFonts w:ascii="CG Omega" w:hAnsi="CG Omega"/>
        </w:rPr>
      </w:pPr>
    </w:p>
    <w:p w:rsidR="00943E3A" w:rsidRPr="00296137" w:rsidRDefault="005F49F2" w:rsidP="005C3706">
      <w:pPr>
        <w:pStyle w:val="Akapitzlist"/>
        <w:numPr>
          <w:ilvl w:val="0"/>
          <w:numId w:val="19"/>
        </w:numPr>
        <w:spacing w:after="0" w:line="240" w:lineRule="auto"/>
        <w:ind w:left="709"/>
        <w:rPr>
          <w:rFonts w:ascii="CG Omega" w:hAnsi="CG Omega"/>
          <w:b/>
          <w:smallCaps/>
          <w:u w:val="single"/>
        </w:rPr>
      </w:pPr>
      <w:r w:rsidRPr="00296137">
        <w:rPr>
          <w:rFonts w:ascii="CG Omega" w:hAnsi="CG Omega"/>
          <w:b/>
          <w:smallCaps/>
          <w:u w:val="single"/>
        </w:rPr>
        <w:t>Wymagania dotyczące zabezpieczenia należytego wykonania umowy</w:t>
      </w:r>
    </w:p>
    <w:p w:rsidR="00943E3A" w:rsidRPr="00EF30DA" w:rsidRDefault="005F49F2" w:rsidP="00EF30DA">
      <w:pPr>
        <w:spacing w:after="0" w:line="240" w:lineRule="auto"/>
        <w:jc w:val="both"/>
        <w:rPr>
          <w:rFonts w:ascii="CG Omega" w:hAnsi="CG Omega"/>
        </w:rPr>
      </w:pPr>
      <w:r>
        <w:rPr>
          <w:rFonts w:ascii="CG Omega" w:hAnsi="CG Omega"/>
        </w:rPr>
        <w:t>16.1</w:t>
      </w:r>
      <w:r>
        <w:rPr>
          <w:rFonts w:ascii="CG Omega" w:hAnsi="CG Omega"/>
        </w:rPr>
        <w:tab/>
      </w:r>
      <w:r w:rsidR="00943E3A" w:rsidRPr="00EF30DA">
        <w:rPr>
          <w:rFonts w:ascii="CG Omega" w:hAnsi="CG Omega"/>
        </w:rPr>
        <w:t>Zamawiający nie wymaga wniesienia zabezpieczenia należytego wykonania umowy.</w:t>
      </w:r>
    </w:p>
    <w:p w:rsidR="00943E3A" w:rsidRPr="00EF30DA" w:rsidRDefault="00943E3A" w:rsidP="00EF30DA">
      <w:pPr>
        <w:spacing w:after="0" w:line="240" w:lineRule="auto"/>
        <w:jc w:val="both"/>
        <w:rPr>
          <w:rFonts w:ascii="CG Omega" w:hAnsi="CG Omega"/>
        </w:rPr>
      </w:pPr>
    </w:p>
    <w:p w:rsidR="00943E3A" w:rsidRPr="00296137" w:rsidRDefault="00943E3A" w:rsidP="00B83923">
      <w:pPr>
        <w:pStyle w:val="Akapitzlist"/>
        <w:numPr>
          <w:ilvl w:val="0"/>
          <w:numId w:val="19"/>
        </w:numPr>
        <w:spacing w:after="0" w:line="240" w:lineRule="auto"/>
        <w:ind w:left="709" w:hanging="709"/>
        <w:jc w:val="both"/>
        <w:rPr>
          <w:rFonts w:ascii="CG Omega" w:hAnsi="CG Omega"/>
          <w:smallCaps/>
          <w:u w:val="single"/>
        </w:rPr>
      </w:pPr>
      <w:r w:rsidRPr="00296137">
        <w:rPr>
          <w:rFonts w:ascii="CG Omega" w:hAnsi="CG Omega"/>
          <w:b/>
          <w:bCs/>
          <w:iCs/>
          <w:smallCaps/>
          <w:u w:val="single"/>
        </w:rPr>
        <w:t xml:space="preserve">Istotne </w:t>
      </w:r>
      <w:r w:rsidR="00296137">
        <w:rPr>
          <w:rFonts w:ascii="CG Omega" w:hAnsi="CG Omega"/>
          <w:b/>
          <w:bCs/>
          <w:iCs/>
          <w:smallCaps/>
          <w:u w:val="single"/>
        </w:rPr>
        <w:t xml:space="preserve"> </w:t>
      </w:r>
      <w:r w:rsidRPr="00296137">
        <w:rPr>
          <w:rFonts w:ascii="CG Omega" w:hAnsi="CG Omega"/>
          <w:b/>
          <w:bCs/>
          <w:iCs/>
          <w:smallCaps/>
          <w:u w:val="single"/>
        </w:rPr>
        <w:t xml:space="preserve">dla </w:t>
      </w:r>
      <w:r w:rsidR="00296137">
        <w:rPr>
          <w:rFonts w:ascii="CG Omega" w:hAnsi="CG Omega"/>
          <w:b/>
          <w:bCs/>
          <w:iCs/>
          <w:smallCaps/>
          <w:u w:val="single"/>
        </w:rPr>
        <w:t xml:space="preserve"> </w:t>
      </w:r>
      <w:r w:rsidRPr="00296137">
        <w:rPr>
          <w:rFonts w:ascii="CG Omega" w:hAnsi="CG Omega"/>
          <w:b/>
          <w:bCs/>
          <w:iCs/>
          <w:smallCaps/>
          <w:u w:val="single"/>
        </w:rPr>
        <w:t xml:space="preserve">stron </w:t>
      </w:r>
      <w:r w:rsidR="00296137">
        <w:rPr>
          <w:rFonts w:ascii="CG Omega" w:hAnsi="CG Omega"/>
          <w:b/>
          <w:bCs/>
          <w:iCs/>
          <w:smallCaps/>
          <w:u w:val="single"/>
        </w:rPr>
        <w:t xml:space="preserve"> </w:t>
      </w:r>
      <w:r w:rsidRPr="00296137">
        <w:rPr>
          <w:rFonts w:ascii="CG Omega" w:hAnsi="CG Omega"/>
          <w:b/>
          <w:bCs/>
          <w:iCs/>
          <w:smallCaps/>
          <w:u w:val="single"/>
        </w:rPr>
        <w:t xml:space="preserve">postanowienia, </w:t>
      </w:r>
      <w:r w:rsidR="00296137">
        <w:rPr>
          <w:rFonts w:ascii="CG Omega" w:hAnsi="CG Omega"/>
          <w:b/>
          <w:bCs/>
          <w:iCs/>
          <w:smallCaps/>
          <w:u w:val="single"/>
        </w:rPr>
        <w:t xml:space="preserve"> </w:t>
      </w:r>
      <w:r w:rsidRPr="00296137">
        <w:rPr>
          <w:rFonts w:ascii="CG Omega" w:hAnsi="CG Omega"/>
          <w:b/>
          <w:bCs/>
          <w:iCs/>
          <w:smallCaps/>
          <w:u w:val="single"/>
        </w:rPr>
        <w:t xml:space="preserve">które </w:t>
      </w:r>
      <w:r w:rsidR="00296137">
        <w:rPr>
          <w:rFonts w:ascii="CG Omega" w:hAnsi="CG Omega"/>
          <w:b/>
          <w:bCs/>
          <w:iCs/>
          <w:smallCaps/>
          <w:u w:val="single"/>
        </w:rPr>
        <w:t xml:space="preserve"> </w:t>
      </w:r>
      <w:r w:rsidRPr="00296137">
        <w:rPr>
          <w:rFonts w:ascii="CG Omega" w:hAnsi="CG Omega"/>
          <w:b/>
          <w:bCs/>
          <w:iCs/>
          <w:smallCaps/>
          <w:u w:val="single"/>
        </w:rPr>
        <w:t xml:space="preserve">zostaną </w:t>
      </w:r>
      <w:r w:rsidR="00296137">
        <w:rPr>
          <w:rFonts w:ascii="CG Omega" w:hAnsi="CG Omega"/>
          <w:b/>
          <w:bCs/>
          <w:iCs/>
          <w:smallCaps/>
          <w:u w:val="single"/>
        </w:rPr>
        <w:t xml:space="preserve"> </w:t>
      </w:r>
      <w:r w:rsidRPr="00296137">
        <w:rPr>
          <w:rFonts w:ascii="CG Omega" w:hAnsi="CG Omega"/>
          <w:b/>
          <w:bCs/>
          <w:iCs/>
          <w:smallCaps/>
          <w:u w:val="single"/>
        </w:rPr>
        <w:t xml:space="preserve">wprowadzone </w:t>
      </w:r>
      <w:r w:rsidR="00296137">
        <w:rPr>
          <w:rFonts w:ascii="CG Omega" w:hAnsi="CG Omega"/>
          <w:b/>
          <w:bCs/>
          <w:iCs/>
          <w:smallCaps/>
          <w:u w:val="single"/>
        </w:rPr>
        <w:t xml:space="preserve"> </w:t>
      </w:r>
      <w:r w:rsidRPr="00296137">
        <w:rPr>
          <w:rFonts w:ascii="CG Omega" w:hAnsi="CG Omega"/>
          <w:b/>
          <w:bCs/>
          <w:iCs/>
          <w:smallCaps/>
          <w:u w:val="single"/>
        </w:rPr>
        <w:t xml:space="preserve">do </w:t>
      </w:r>
      <w:r w:rsidR="00296137">
        <w:rPr>
          <w:rFonts w:ascii="CG Omega" w:hAnsi="CG Omega"/>
          <w:b/>
          <w:bCs/>
          <w:iCs/>
          <w:smallCaps/>
          <w:u w:val="single"/>
        </w:rPr>
        <w:t xml:space="preserve"> </w:t>
      </w:r>
      <w:r w:rsidRPr="00296137">
        <w:rPr>
          <w:rFonts w:ascii="CG Omega" w:hAnsi="CG Omega"/>
          <w:b/>
          <w:bCs/>
          <w:iCs/>
          <w:smallCaps/>
          <w:u w:val="single"/>
        </w:rPr>
        <w:t xml:space="preserve">treści </w:t>
      </w:r>
      <w:r w:rsidR="00296137">
        <w:rPr>
          <w:rFonts w:ascii="CG Omega" w:hAnsi="CG Omega"/>
          <w:b/>
          <w:bCs/>
          <w:iCs/>
          <w:smallCaps/>
          <w:u w:val="single"/>
        </w:rPr>
        <w:t xml:space="preserve"> </w:t>
      </w:r>
      <w:r w:rsidRPr="00296137">
        <w:rPr>
          <w:rFonts w:ascii="CG Omega" w:hAnsi="CG Omega"/>
          <w:b/>
          <w:bCs/>
          <w:iCs/>
          <w:smallCaps/>
          <w:u w:val="single"/>
        </w:rPr>
        <w:t xml:space="preserve">zawieranej </w:t>
      </w:r>
      <w:r w:rsidR="000D4F3D" w:rsidRPr="00296137">
        <w:rPr>
          <w:rFonts w:ascii="CG Omega" w:hAnsi="CG Omega"/>
          <w:b/>
          <w:bCs/>
          <w:iCs/>
          <w:smallCaps/>
          <w:u w:val="single"/>
        </w:rPr>
        <w:t xml:space="preserve">    </w:t>
      </w:r>
      <w:r w:rsidRPr="00296137">
        <w:rPr>
          <w:rFonts w:ascii="CG Omega" w:hAnsi="CG Omega"/>
          <w:b/>
          <w:bCs/>
          <w:iCs/>
          <w:smallCaps/>
          <w:u w:val="single"/>
        </w:rPr>
        <w:t xml:space="preserve">umowy, </w:t>
      </w:r>
      <w:r w:rsidR="00296137">
        <w:rPr>
          <w:rFonts w:ascii="CG Omega" w:hAnsi="CG Omega"/>
          <w:b/>
          <w:bCs/>
          <w:iCs/>
          <w:smallCaps/>
          <w:u w:val="single"/>
        </w:rPr>
        <w:t xml:space="preserve"> </w:t>
      </w:r>
      <w:r w:rsidRPr="00296137">
        <w:rPr>
          <w:rFonts w:ascii="CG Omega" w:hAnsi="CG Omega"/>
          <w:b/>
          <w:bCs/>
          <w:iCs/>
          <w:smallCaps/>
          <w:u w:val="single"/>
        </w:rPr>
        <w:t xml:space="preserve">ogólne </w:t>
      </w:r>
      <w:r w:rsidR="00296137">
        <w:rPr>
          <w:rFonts w:ascii="CG Omega" w:hAnsi="CG Omega"/>
          <w:b/>
          <w:bCs/>
          <w:iCs/>
          <w:smallCaps/>
          <w:u w:val="single"/>
        </w:rPr>
        <w:t xml:space="preserve"> </w:t>
      </w:r>
      <w:r w:rsidRPr="00296137">
        <w:rPr>
          <w:rFonts w:ascii="CG Omega" w:hAnsi="CG Omega"/>
          <w:b/>
          <w:bCs/>
          <w:iCs/>
          <w:smallCaps/>
          <w:u w:val="single"/>
        </w:rPr>
        <w:t xml:space="preserve">warunki </w:t>
      </w:r>
      <w:r w:rsidR="00296137">
        <w:rPr>
          <w:rFonts w:ascii="CG Omega" w:hAnsi="CG Omega"/>
          <w:b/>
          <w:bCs/>
          <w:iCs/>
          <w:smallCaps/>
          <w:u w:val="single"/>
        </w:rPr>
        <w:t xml:space="preserve"> </w:t>
      </w:r>
      <w:r w:rsidRPr="00296137">
        <w:rPr>
          <w:rFonts w:ascii="CG Omega" w:hAnsi="CG Omega"/>
          <w:b/>
          <w:bCs/>
          <w:iCs/>
          <w:smallCaps/>
          <w:u w:val="single"/>
        </w:rPr>
        <w:t xml:space="preserve">umowy </w:t>
      </w:r>
      <w:r w:rsidR="00296137">
        <w:rPr>
          <w:rFonts w:ascii="CG Omega" w:hAnsi="CG Omega"/>
          <w:b/>
          <w:bCs/>
          <w:iCs/>
          <w:smallCaps/>
          <w:u w:val="single"/>
        </w:rPr>
        <w:t xml:space="preserve"> </w:t>
      </w:r>
      <w:r w:rsidRPr="00296137">
        <w:rPr>
          <w:rFonts w:ascii="CG Omega" w:hAnsi="CG Omega"/>
          <w:b/>
          <w:bCs/>
          <w:iCs/>
          <w:smallCaps/>
          <w:u w:val="single"/>
        </w:rPr>
        <w:t xml:space="preserve">albo </w:t>
      </w:r>
      <w:r w:rsidR="00296137">
        <w:rPr>
          <w:rFonts w:ascii="CG Omega" w:hAnsi="CG Omega"/>
          <w:b/>
          <w:bCs/>
          <w:iCs/>
          <w:smallCaps/>
          <w:u w:val="single"/>
        </w:rPr>
        <w:t xml:space="preserve"> </w:t>
      </w:r>
      <w:r w:rsidRPr="00296137">
        <w:rPr>
          <w:rFonts w:ascii="CG Omega" w:hAnsi="CG Omega"/>
          <w:b/>
          <w:bCs/>
          <w:iCs/>
          <w:smallCaps/>
          <w:u w:val="single"/>
        </w:rPr>
        <w:t xml:space="preserve">wzór </w:t>
      </w:r>
      <w:r w:rsidR="00296137">
        <w:rPr>
          <w:rFonts w:ascii="CG Omega" w:hAnsi="CG Omega"/>
          <w:b/>
          <w:bCs/>
          <w:iCs/>
          <w:smallCaps/>
          <w:u w:val="single"/>
        </w:rPr>
        <w:t xml:space="preserve"> </w:t>
      </w:r>
      <w:r w:rsidRPr="00296137">
        <w:rPr>
          <w:rFonts w:ascii="CG Omega" w:hAnsi="CG Omega"/>
          <w:b/>
          <w:bCs/>
          <w:iCs/>
          <w:smallCaps/>
          <w:u w:val="single"/>
        </w:rPr>
        <w:t xml:space="preserve">umowy, jeżeli </w:t>
      </w:r>
      <w:r w:rsidR="00296137">
        <w:rPr>
          <w:rFonts w:ascii="CG Omega" w:hAnsi="CG Omega"/>
          <w:b/>
          <w:bCs/>
          <w:iCs/>
          <w:smallCaps/>
          <w:u w:val="single"/>
        </w:rPr>
        <w:t xml:space="preserve"> </w:t>
      </w:r>
      <w:r w:rsidRPr="00296137">
        <w:rPr>
          <w:rFonts w:ascii="CG Omega" w:hAnsi="CG Omega"/>
          <w:b/>
          <w:bCs/>
          <w:iCs/>
          <w:smallCaps/>
          <w:u w:val="single"/>
        </w:rPr>
        <w:t xml:space="preserve">Zamawiający </w:t>
      </w:r>
      <w:r w:rsidR="00296137">
        <w:rPr>
          <w:rFonts w:ascii="CG Omega" w:hAnsi="CG Omega"/>
          <w:b/>
          <w:bCs/>
          <w:iCs/>
          <w:smallCaps/>
          <w:u w:val="single"/>
        </w:rPr>
        <w:t xml:space="preserve"> </w:t>
      </w:r>
      <w:r w:rsidRPr="00296137">
        <w:rPr>
          <w:rFonts w:ascii="CG Omega" w:hAnsi="CG Omega"/>
          <w:b/>
          <w:bCs/>
          <w:iCs/>
          <w:smallCaps/>
          <w:u w:val="single"/>
        </w:rPr>
        <w:t>wymaga, aby wykonawca zawarł z nim umowę na takich warunkach</w:t>
      </w:r>
    </w:p>
    <w:p w:rsidR="00CD30EE" w:rsidRDefault="00B83923" w:rsidP="00B83923">
      <w:pPr>
        <w:pStyle w:val="Akapitzlist"/>
        <w:numPr>
          <w:ilvl w:val="1"/>
          <w:numId w:val="9"/>
        </w:numPr>
        <w:spacing w:after="0" w:line="240" w:lineRule="auto"/>
        <w:jc w:val="both"/>
        <w:rPr>
          <w:rFonts w:ascii="CG Omega" w:hAnsi="CG Omega"/>
        </w:rPr>
      </w:pPr>
      <w:r>
        <w:rPr>
          <w:rFonts w:ascii="CG Omega" w:hAnsi="CG Omega"/>
        </w:rPr>
        <w:t xml:space="preserve"> </w:t>
      </w:r>
      <w:r>
        <w:rPr>
          <w:rFonts w:ascii="CG Omega" w:hAnsi="CG Omega"/>
        </w:rPr>
        <w:tab/>
      </w:r>
      <w:r w:rsidR="00943E3A" w:rsidRPr="00CD30EE">
        <w:rPr>
          <w:rFonts w:ascii="CG Omega" w:hAnsi="CG Omega"/>
        </w:rPr>
        <w:t xml:space="preserve">Warunki </w:t>
      </w:r>
      <w:r w:rsidR="00943E3A" w:rsidRPr="00CD30EE">
        <w:rPr>
          <w:rFonts w:ascii="CG Omega" w:hAnsi="CG Omega"/>
          <w:bCs/>
        </w:rPr>
        <w:t>u</w:t>
      </w:r>
      <w:r w:rsidR="00943E3A" w:rsidRPr="00CD30EE">
        <w:rPr>
          <w:rFonts w:ascii="CG Omega" w:hAnsi="CG Omega"/>
        </w:rPr>
        <w:t xml:space="preserve">mowy zostały określone w </w:t>
      </w:r>
      <w:r w:rsidR="006A66C0" w:rsidRPr="006A66C0">
        <w:rPr>
          <w:rFonts w:ascii="CG Omega" w:hAnsi="CG Omega"/>
        </w:rPr>
        <w:t>załączniku</w:t>
      </w:r>
      <w:r w:rsidR="006A66C0">
        <w:rPr>
          <w:rFonts w:ascii="CG Omega" w:hAnsi="CG Omega"/>
          <w:b/>
        </w:rPr>
        <w:t xml:space="preserve"> </w:t>
      </w:r>
      <w:r w:rsidR="006A66C0">
        <w:rPr>
          <w:rFonts w:ascii="CG Omega" w:hAnsi="CG Omega"/>
        </w:rPr>
        <w:t xml:space="preserve">do specyfikacji </w:t>
      </w:r>
      <w:r w:rsidR="00943E3A" w:rsidRPr="00CD30EE">
        <w:rPr>
          <w:rFonts w:ascii="CG Omega" w:hAnsi="CG Omega"/>
        </w:rPr>
        <w:t>zapytania ofertowego.</w:t>
      </w:r>
    </w:p>
    <w:p w:rsidR="00B83923" w:rsidRPr="00B83923" w:rsidRDefault="00943E3A" w:rsidP="00B83923">
      <w:pPr>
        <w:pStyle w:val="Akapitzlist"/>
        <w:numPr>
          <w:ilvl w:val="1"/>
          <w:numId w:val="9"/>
        </w:numPr>
        <w:spacing w:after="0" w:line="240" w:lineRule="auto"/>
        <w:ind w:left="709" w:hanging="709"/>
        <w:jc w:val="both"/>
        <w:rPr>
          <w:rFonts w:ascii="CG Omega" w:hAnsi="CG Omega"/>
        </w:rPr>
      </w:pPr>
      <w:r w:rsidRPr="00CD30EE">
        <w:rPr>
          <w:rFonts w:ascii="CG Omega" w:eastAsia="MS Mincho" w:hAnsi="CG Omega"/>
        </w:rPr>
        <w:t>Wszelkie zmiany treści umowy mogą być dokonywane wyłącznie w formie aneksu podpisanego przez obie s</w:t>
      </w:r>
      <w:r w:rsidR="006A66C0">
        <w:rPr>
          <w:rFonts w:ascii="CG Omega" w:eastAsia="MS Mincho" w:hAnsi="CG Omega"/>
        </w:rPr>
        <w:t>trony, pod rygorem nieważności.</w:t>
      </w:r>
    </w:p>
    <w:p w:rsidR="00943E3A" w:rsidRPr="00B83923" w:rsidRDefault="00B83923" w:rsidP="00B83923">
      <w:pPr>
        <w:pStyle w:val="Akapitzlist"/>
        <w:numPr>
          <w:ilvl w:val="1"/>
          <w:numId w:val="9"/>
        </w:numPr>
        <w:spacing w:after="0" w:line="240" w:lineRule="auto"/>
        <w:ind w:left="709" w:hanging="709"/>
        <w:jc w:val="both"/>
        <w:rPr>
          <w:rFonts w:ascii="CG Omega" w:hAnsi="CG Omega"/>
        </w:rPr>
      </w:pPr>
      <w:r w:rsidRPr="00B83923">
        <w:rPr>
          <w:rFonts w:ascii="CG Omega" w:eastAsia="Times New Roman" w:hAnsi="CG Omega" w:cs="Tahoma"/>
          <w:lang w:eastAsia="ar-SA"/>
        </w:rPr>
        <w:t>Zamawiający dopuszcza możliwość zmiany postanowień zawartej umowy w stosunku do treści  oferty, na podstawie której dokonano wyboru Wykonawcy, w przypadkach określonych w projekcie um</w:t>
      </w:r>
      <w:r>
        <w:rPr>
          <w:rFonts w:ascii="CG Omega" w:eastAsia="Times New Roman" w:hAnsi="CG Omega" w:cs="Tahoma"/>
          <w:lang w:eastAsia="ar-SA"/>
        </w:rPr>
        <w:t>owy, stanowiącej załącznik do Specyfikacji zapytania</w:t>
      </w:r>
      <w:r w:rsidRPr="00B83923">
        <w:rPr>
          <w:rFonts w:ascii="CG Omega" w:eastAsia="Times New Roman" w:hAnsi="CG Omega" w:cs="Tahoma"/>
          <w:lang w:eastAsia="ar-SA"/>
        </w:rPr>
        <w:t>.</w:t>
      </w:r>
      <w:r>
        <w:rPr>
          <w:rFonts w:ascii="CG Omega" w:eastAsia="Times New Roman" w:hAnsi="CG Omega" w:cs="Tahoma"/>
          <w:lang w:eastAsia="ar-SA"/>
        </w:rPr>
        <w:t xml:space="preserve"> </w:t>
      </w:r>
      <w:r w:rsidR="00943E3A" w:rsidRPr="00B83923">
        <w:rPr>
          <w:rFonts w:ascii="CG Omega" w:hAnsi="CG Omega"/>
        </w:rPr>
        <w:t>Zmiany przewidziane w umowie mogą być inicjowane przez Zamawiającego oraz przez Wykonawcę.</w:t>
      </w:r>
    </w:p>
    <w:p w:rsidR="00B83923" w:rsidRDefault="00943E3A" w:rsidP="00B83923">
      <w:pPr>
        <w:pStyle w:val="BodyText21"/>
        <w:numPr>
          <w:ilvl w:val="1"/>
          <w:numId w:val="9"/>
        </w:numPr>
        <w:tabs>
          <w:tab w:val="clear" w:pos="7797"/>
          <w:tab w:val="left" w:pos="714"/>
          <w:tab w:val="left" w:pos="1072"/>
        </w:tabs>
        <w:ind w:left="709" w:hanging="709"/>
        <w:rPr>
          <w:rFonts w:ascii="CG Omega" w:eastAsia="MS Mincho" w:hAnsi="CG Omega"/>
          <w:sz w:val="22"/>
          <w:szCs w:val="22"/>
        </w:rPr>
      </w:pPr>
      <w:r w:rsidRPr="00EF30DA">
        <w:rPr>
          <w:rFonts w:ascii="CG Omega" w:hAnsi="CG Omega"/>
          <w:sz w:val="22"/>
          <w:szCs w:val="22"/>
        </w:rPr>
        <w:t>Warunkiem dokonania zmian w umowie jest złożenie wniosku przez stronę inicjującą zamianę zawierającego: opis propozycji zmian, uzasadnienie zmian, opis wpływu zmiany na termin wykonania umowy.</w:t>
      </w:r>
    </w:p>
    <w:p w:rsidR="00943E3A" w:rsidRPr="00B83923" w:rsidRDefault="00943E3A" w:rsidP="00B83923">
      <w:pPr>
        <w:pStyle w:val="BodyText21"/>
        <w:numPr>
          <w:ilvl w:val="1"/>
          <w:numId w:val="9"/>
        </w:numPr>
        <w:tabs>
          <w:tab w:val="clear" w:pos="7797"/>
          <w:tab w:val="left" w:pos="714"/>
          <w:tab w:val="left" w:pos="1072"/>
        </w:tabs>
        <w:ind w:left="709" w:hanging="709"/>
        <w:rPr>
          <w:rFonts w:ascii="CG Omega" w:eastAsia="MS Mincho" w:hAnsi="CG Omega"/>
          <w:sz w:val="22"/>
          <w:szCs w:val="22"/>
        </w:rPr>
      </w:pPr>
      <w:r w:rsidRPr="00B83923">
        <w:rPr>
          <w:rFonts w:ascii="CG Omega" w:hAnsi="CG Omega"/>
          <w:sz w:val="22"/>
          <w:szCs w:val="22"/>
        </w:rPr>
        <w:t>Wszelkie zmiany umowy wymagają formy pisemnej pod rygorem nieważności.</w:t>
      </w:r>
    </w:p>
    <w:p w:rsidR="00943E3A" w:rsidRPr="00EF30DA" w:rsidRDefault="00943E3A" w:rsidP="00EF30DA">
      <w:pPr>
        <w:spacing w:after="0" w:line="240" w:lineRule="auto"/>
        <w:jc w:val="both"/>
        <w:rPr>
          <w:rFonts w:ascii="CG Omega" w:hAnsi="CG Omega"/>
        </w:rPr>
      </w:pPr>
    </w:p>
    <w:p w:rsidR="00943E3A" w:rsidRPr="00296137" w:rsidRDefault="00CD30EE" w:rsidP="000D4F3D">
      <w:pPr>
        <w:spacing w:after="0" w:line="240" w:lineRule="auto"/>
        <w:rPr>
          <w:rFonts w:ascii="CG Omega" w:hAnsi="CG Omega"/>
          <w:b/>
          <w:smallCaps/>
          <w:u w:val="single"/>
        </w:rPr>
      </w:pPr>
      <w:r w:rsidRPr="00296137">
        <w:rPr>
          <w:rFonts w:ascii="CG Omega" w:hAnsi="CG Omega"/>
          <w:b/>
          <w:smallCaps/>
          <w:u w:val="single"/>
        </w:rPr>
        <w:t xml:space="preserve">XVIII  </w:t>
      </w:r>
      <w:r w:rsidR="000D4F3D" w:rsidRPr="00296137">
        <w:rPr>
          <w:rFonts w:ascii="CG Omega" w:hAnsi="CG Omega"/>
          <w:b/>
          <w:smallCaps/>
          <w:u w:val="single"/>
        </w:rPr>
        <w:t xml:space="preserve">  </w:t>
      </w:r>
      <w:r w:rsidR="00943E3A" w:rsidRPr="00296137">
        <w:rPr>
          <w:rFonts w:ascii="CG Omega" w:hAnsi="CG Omega"/>
          <w:b/>
          <w:smallCaps/>
          <w:u w:val="single"/>
        </w:rPr>
        <w:t>Pozostałe informacje</w:t>
      </w:r>
    </w:p>
    <w:p w:rsidR="00943E3A" w:rsidRPr="00CD30EE" w:rsidRDefault="00943E3A" w:rsidP="005C3706">
      <w:pPr>
        <w:pStyle w:val="Akapitzlist"/>
        <w:numPr>
          <w:ilvl w:val="1"/>
          <w:numId w:val="10"/>
        </w:numPr>
        <w:spacing w:after="0" w:line="240" w:lineRule="auto"/>
        <w:ind w:left="709" w:hanging="709"/>
        <w:jc w:val="both"/>
        <w:rPr>
          <w:rFonts w:ascii="CG Omega" w:hAnsi="CG Omega"/>
        </w:rPr>
      </w:pPr>
      <w:r w:rsidRPr="00CD30EE">
        <w:rPr>
          <w:rFonts w:ascii="CG Omega" w:hAnsi="CG Omega"/>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943E3A" w:rsidRPr="00CD30EE" w:rsidRDefault="00943E3A" w:rsidP="005C3706">
      <w:pPr>
        <w:pStyle w:val="Akapitzlist"/>
        <w:numPr>
          <w:ilvl w:val="1"/>
          <w:numId w:val="10"/>
        </w:numPr>
        <w:spacing w:after="0" w:line="240" w:lineRule="auto"/>
        <w:jc w:val="both"/>
        <w:rPr>
          <w:rFonts w:ascii="CG Omega" w:hAnsi="CG Omega"/>
          <w:b/>
        </w:rPr>
      </w:pPr>
      <w:r w:rsidRPr="00CD30EE">
        <w:rPr>
          <w:rFonts w:ascii="CG Omega" w:hAnsi="CG Omega"/>
          <w:b/>
        </w:rPr>
        <w:t>Zamawiający poprawia w ofercie:</w:t>
      </w:r>
    </w:p>
    <w:p w:rsidR="00943E3A" w:rsidRPr="00EF30DA" w:rsidRDefault="00CD30EE" w:rsidP="00CD30EE">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oczywiste omyłki pisarskie,</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oczywiste omyłki rachunkowe, z uwzględnieniem konsekwencji rachunkowych dokonanych poprawek,</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lastRenderedPageBreak/>
        <w:t xml:space="preserve">- </w:t>
      </w:r>
      <w:r w:rsidR="00943E3A" w:rsidRPr="00EF30DA">
        <w:rPr>
          <w:rFonts w:ascii="CG Omega" w:hAnsi="CG Omega"/>
        </w:rPr>
        <w:t xml:space="preserve">inne omyłki polegające na niezgodności oferty z zapytaniem ofertowym, niepowodujące </w:t>
      </w:r>
      <w:r>
        <w:rPr>
          <w:rFonts w:ascii="CG Omega" w:hAnsi="CG Omega"/>
        </w:rPr>
        <w:t xml:space="preserve"> </w:t>
      </w:r>
      <w:r w:rsidR="00943E3A" w:rsidRPr="00EF30DA">
        <w:rPr>
          <w:rFonts w:ascii="CG Omega" w:hAnsi="CG Omega"/>
        </w:rPr>
        <w:t>istotnych zmian w treści oferty</w:t>
      </w:r>
    </w:p>
    <w:p w:rsidR="00943E3A" w:rsidRPr="00EF30DA" w:rsidRDefault="00943E3A" w:rsidP="00CD30EE">
      <w:pPr>
        <w:pStyle w:val="Akapitzlist"/>
        <w:spacing w:after="0" w:line="240" w:lineRule="auto"/>
        <w:ind w:left="357" w:firstLine="351"/>
        <w:jc w:val="both"/>
        <w:rPr>
          <w:rFonts w:ascii="CG Omega" w:hAnsi="CG Omega"/>
        </w:rPr>
      </w:pPr>
      <w:r w:rsidRPr="00EF30DA">
        <w:rPr>
          <w:rFonts w:ascii="CG Omega" w:hAnsi="CG Omega"/>
        </w:rPr>
        <w:t>- niezwłocznie zawiadamiając o tym wykonawcę, którego oferta została poprawiona.</w:t>
      </w:r>
    </w:p>
    <w:p w:rsidR="00943E3A" w:rsidRPr="00CD30EE" w:rsidRDefault="00943E3A" w:rsidP="005C3706">
      <w:pPr>
        <w:pStyle w:val="Akapitzlist"/>
        <w:numPr>
          <w:ilvl w:val="1"/>
          <w:numId w:val="10"/>
        </w:numPr>
        <w:spacing w:after="0" w:line="240" w:lineRule="auto"/>
        <w:jc w:val="both"/>
        <w:rPr>
          <w:rFonts w:ascii="CG Omega" w:hAnsi="CG Omega"/>
          <w:b/>
        </w:rPr>
      </w:pPr>
      <w:r w:rsidRPr="00CD30EE">
        <w:rPr>
          <w:rFonts w:ascii="CG Omega" w:hAnsi="CG Omega"/>
          <w:b/>
        </w:rPr>
        <w:t>Zamawiający odrzuca ofertę, jeżeli:</w:t>
      </w:r>
    </w:p>
    <w:p w:rsidR="00943E3A" w:rsidRPr="00EF30DA" w:rsidRDefault="00CD30EE" w:rsidP="00CD30EE">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jest niezgodna z postanowieniami niniejszego zapytania ofertowego,</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jej treść nie odpowiada warunkom zamówienia, w szczególności ze względu na jej niezgodność z opisem przedmiotu zamówienia;</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jej złożenie stanowi czyn nieuczciwej konkurencji w rozumieniu przepisów o zwalczaniu nieuczciwej konkurencji;</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zawiera błędy w obliczeniu ceny;</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wykonawca w terminie wskazanym w zawiadomieniu o poprawieniu innej omyłki polegającej na niezgodności oferty z treścią zapytania ofertowego, nie zgodził się na jej poprawienie;</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jest nieważna na podstawie odrębnych przepisów</w:t>
      </w:r>
    </w:p>
    <w:p w:rsidR="00943E3A" w:rsidRPr="001C4855" w:rsidRDefault="00943E3A" w:rsidP="005C3706">
      <w:pPr>
        <w:pStyle w:val="Akapitzlist"/>
        <w:numPr>
          <w:ilvl w:val="1"/>
          <w:numId w:val="10"/>
        </w:numPr>
        <w:spacing w:after="0" w:line="240" w:lineRule="auto"/>
        <w:jc w:val="both"/>
        <w:rPr>
          <w:rFonts w:ascii="CG Omega" w:hAnsi="CG Omega"/>
          <w:b/>
        </w:rPr>
      </w:pPr>
      <w:r w:rsidRPr="001C4855">
        <w:rPr>
          <w:rFonts w:ascii="CG Omega" w:hAnsi="CG Omega"/>
          <w:b/>
        </w:rPr>
        <w:t>Zamawiający unieważnia postępowanie, jeżeli:</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nie złożono co najmniej jednej oferty niepodlegającej odrzuceniu;</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w:t>
      </w:r>
      <w:r>
        <w:rPr>
          <w:rFonts w:ascii="CG Omega" w:hAnsi="CG Omega"/>
        </w:rPr>
        <w:tab/>
      </w:r>
      <w:r w:rsidR="00943E3A" w:rsidRPr="00EF30DA">
        <w:rPr>
          <w:rFonts w:ascii="CG Omega" w:hAnsi="CG Omega"/>
        </w:rPr>
        <w:t>cena najkorzystniejszej oferty lub oferta z najniższą ceną przewyższa kwotę, którą Zamawiający zamierza przeznaczyć na sfinansowanie zamówienia, chyba że Zamawiający może zwiększyć tę kwotę do ceny najkorzystniejszej oferty;</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jeżeli zostały złożone oferty dodatkowe o takiej samej cenie;</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wystąpiła istotna zmiana okoliczności powodująca, że prowadzenie postępowania lub wykonanie zamówienia jest niecelowe lub niezasadne, czego nie można było wcześniej przewidzieć;</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postępowanie obarczone jest niemożliwą do usunięcia wadą uniemożliwiającą zawarcie niepodlegającej unieważnieniu umowy.</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Niezwłocznie po unieważnieniu postępowania Zamawiający zamieszcza informacje o unieważnieniu na swojej stronie internetowej lub w miejscu publicznie dostępnym w swojej siedzibie podając uzasadnienie faktyczne i prawne.</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Zamawiający ponadto zastrzega sobie prawo przedłużenia terminu składania ofert, odstąpienia bądź unieważnienia zapytania ofertowego bez podania przyczyny i bez ponoszenia jakichkolwiek skutków prawnych i finansowych, m.in. w przypadku zaistnienia okoliczności nieznanych Zamawiającemu w dniu sporządzania niniejszego zapytania ofertowego - składającym oferty z tego tytułu nie przysługują żadne roszczenia.</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Wykonawca może zwrócić się do zamawiającego o wyjaśnienie treści specyfikacji. Zamawiający jest obowiązany udzielić wyjaśnień niezwłocznie, jednak nie później niż na 2 dni przed terminem składania ofert, pod warunkiem że wniosek o wyjaśnienie treści niniejszej specyfikacji wpłynął do zamawiającego nie później niż do końca dnia, w którym upływa połowa wyznaczonego terminu składania ofert.</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Jeżeli wniosek o wyjaśnienie treści specyfikacji wpłynął po upływie terminu składania wniosku, o którym mowa w ust. 7, lub dotyczy udzielonych wyjaśnień, zamawiający może udzielić wyjaśnień albo pozostawić wniosek bez rozpoznania.</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Przedłużenie terminu składania ofert nie wpływa na bieg terminu składania wniosku, o którym mowa w ust. 7.</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W uzasadnionych przypadkach zamawiający może przed upływem terminu składania ofert zmienić treść specyfikacji, w szczególności przedłużyć termin składania ofert. Dokonaną zmianę treści specyfikacji zamawiający udostępnia na stronie internetowej.</w:t>
      </w:r>
    </w:p>
    <w:p w:rsidR="00943E3A" w:rsidRPr="00EF30DA" w:rsidRDefault="00943E3A" w:rsidP="00EF30DA">
      <w:pPr>
        <w:spacing w:after="0" w:line="240" w:lineRule="auto"/>
        <w:jc w:val="both"/>
        <w:rPr>
          <w:rFonts w:ascii="CG Omega" w:hAnsi="CG Omega"/>
        </w:rPr>
      </w:pPr>
    </w:p>
    <w:p w:rsidR="000D4F3D" w:rsidRPr="00296137" w:rsidRDefault="00CD30EE" w:rsidP="000D4F3D">
      <w:pPr>
        <w:spacing w:after="0" w:line="259" w:lineRule="auto"/>
        <w:ind w:left="426" w:hanging="426"/>
        <w:rPr>
          <w:rFonts w:ascii="CG Omega" w:eastAsiaTheme="minorHAnsi" w:hAnsi="CG Omega" w:cstheme="minorBidi"/>
          <w:b/>
          <w:smallCaps/>
          <w:u w:val="single"/>
        </w:rPr>
      </w:pPr>
      <w:r w:rsidRPr="00296137">
        <w:rPr>
          <w:rFonts w:ascii="CG Omega" w:eastAsiaTheme="minorHAnsi" w:hAnsi="CG Omega" w:cstheme="minorBidi"/>
          <w:b/>
          <w:smallCaps/>
          <w:u w:val="single"/>
        </w:rPr>
        <w:lastRenderedPageBreak/>
        <w:t xml:space="preserve">XIX   </w:t>
      </w:r>
      <w:r w:rsidR="000D4F3D" w:rsidRPr="00296137">
        <w:rPr>
          <w:rFonts w:ascii="CG Omega" w:eastAsiaTheme="minorHAnsi" w:hAnsi="CG Omega" w:cstheme="minorBidi"/>
          <w:b/>
          <w:smallCaps/>
          <w:u w:val="single"/>
        </w:rPr>
        <w:t xml:space="preserve">    </w:t>
      </w:r>
      <w:r w:rsidRPr="00296137">
        <w:rPr>
          <w:rFonts w:ascii="CG Omega" w:eastAsiaTheme="minorHAnsi" w:hAnsi="CG Omega" w:cstheme="minorBidi"/>
          <w:b/>
          <w:smallCaps/>
          <w:u w:val="single"/>
        </w:rPr>
        <w:t xml:space="preserve">Klauzula informacyjna – art. 13 RODO   o   przetwarzaniu   danych   osobowych   </w:t>
      </w:r>
    </w:p>
    <w:p w:rsidR="00CD30EE" w:rsidRPr="00296137" w:rsidRDefault="000D4F3D" w:rsidP="000D4F3D">
      <w:pPr>
        <w:spacing w:after="0" w:line="259" w:lineRule="auto"/>
        <w:ind w:left="426" w:hanging="426"/>
        <w:rPr>
          <w:rFonts w:ascii="CG Omega" w:eastAsiaTheme="minorHAnsi" w:hAnsi="CG Omega" w:cstheme="minorBidi"/>
          <w:b/>
          <w:smallCaps/>
          <w:u w:val="single"/>
        </w:rPr>
      </w:pPr>
      <w:r w:rsidRPr="00296137">
        <w:rPr>
          <w:rFonts w:ascii="CG Omega" w:eastAsiaTheme="minorHAnsi" w:hAnsi="CG Omega" w:cstheme="minorBidi"/>
          <w:b/>
          <w:smallCaps/>
        </w:rPr>
        <w:t xml:space="preserve">              </w:t>
      </w:r>
      <w:r w:rsidR="00CD30EE" w:rsidRPr="00296137">
        <w:rPr>
          <w:rFonts w:ascii="CG Omega" w:eastAsiaTheme="minorHAnsi" w:hAnsi="CG Omega" w:cstheme="minorBidi"/>
          <w:b/>
          <w:smallCaps/>
          <w:u w:val="single"/>
        </w:rPr>
        <w:t xml:space="preserve">w   </w:t>
      </w:r>
      <w:r w:rsidRPr="00296137">
        <w:rPr>
          <w:rFonts w:ascii="CG Omega" w:eastAsiaTheme="minorHAnsi" w:hAnsi="CG Omega" w:cstheme="minorBidi"/>
          <w:b/>
          <w:smallCaps/>
          <w:u w:val="single"/>
        </w:rPr>
        <w:t xml:space="preserve">  </w:t>
      </w:r>
      <w:r w:rsidR="00CD30EE" w:rsidRPr="00296137">
        <w:rPr>
          <w:rFonts w:ascii="CG Omega" w:eastAsiaTheme="minorHAnsi" w:hAnsi="CG Omega" w:cstheme="minorBidi"/>
          <w:b/>
          <w:smallCaps/>
          <w:u w:val="single"/>
        </w:rPr>
        <w:t>celu związanym z postępowaniem o udzielenie zamówienia publicznego</w:t>
      </w:r>
    </w:p>
    <w:p w:rsid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Administratorem Państwa danych osobowych zawartych w ofercie oraz we wszelkich innych dokumentach składanych w postępowaniu  jest Wójt/Gminy Wiązownica, ul. Warszawska 15, 37-522 Wiązownica.</w:t>
      </w:r>
    </w:p>
    <w:p w:rsidR="00CD30EE"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 xml:space="preserve">Inspektorem ochrony danych osobowych w Gminie Wiązownica jest P. </w:t>
      </w:r>
      <w:r w:rsidR="00645E2B">
        <w:rPr>
          <w:rFonts w:ascii="CG Omega" w:eastAsiaTheme="minorHAnsi" w:hAnsi="CG Omega" w:cstheme="minorBidi"/>
        </w:rPr>
        <w:t xml:space="preserve">Celestyna </w:t>
      </w:r>
      <w:proofErr w:type="spellStart"/>
      <w:r w:rsidR="00645E2B">
        <w:rPr>
          <w:rFonts w:ascii="CG Omega" w:eastAsiaTheme="minorHAnsi" w:hAnsi="CG Omega" w:cstheme="minorBidi"/>
        </w:rPr>
        <w:t>Gajur</w:t>
      </w:r>
      <w:proofErr w:type="spellEnd"/>
      <w:r w:rsidR="00645E2B">
        <w:rPr>
          <w:rFonts w:ascii="CG Omega" w:eastAsiaTheme="minorHAnsi" w:hAnsi="CG Omega" w:cstheme="minorBidi"/>
        </w:rPr>
        <w:t xml:space="preserve"> - Kusy</w:t>
      </w:r>
      <w:r w:rsidRPr="001C4855">
        <w:rPr>
          <w:rFonts w:ascii="CG Omega" w:eastAsiaTheme="minorHAnsi" w:hAnsi="CG Omega" w:cstheme="minorBidi"/>
        </w:rPr>
        <w:t xml:space="preserve">, e-mail: </w:t>
      </w:r>
      <w:r w:rsidR="00645E2B">
        <w:rPr>
          <w:rFonts w:ascii="CG Omega" w:eastAsiaTheme="minorHAnsi" w:hAnsi="CG Omega" w:cstheme="minorBidi"/>
        </w:rPr>
        <w:t>ckg@tokarczykipartnerzy.pl</w:t>
      </w:r>
    </w:p>
    <w:p w:rsidR="001C4855" w:rsidRPr="00534232" w:rsidRDefault="00CD30EE" w:rsidP="00534232">
      <w:pPr>
        <w:spacing w:after="0" w:line="240" w:lineRule="auto"/>
        <w:ind w:left="708"/>
        <w:jc w:val="both"/>
        <w:rPr>
          <w:rFonts w:ascii="CG Omega" w:hAnsi="CG Omega"/>
          <w:b/>
        </w:rPr>
      </w:pPr>
      <w:r w:rsidRPr="001C4855">
        <w:rPr>
          <w:rFonts w:ascii="CG Omega" w:eastAsiaTheme="minorHAnsi" w:hAnsi="CG Omega" w:cstheme="minorBidi"/>
        </w:rPr>
        <w:t xml:space="preserve">Państwa dane osobowe przetwarzane będą na podstawie art. 6 ust. 1 lit. c RODO w celu przeprowadzenia postępowania o udzielenie zamówienia publicznego </w:t>
      </w:r>
      <w:proofErr w:type="spellStart"/>
      <w:r w:rsidRPr="001C4855">
        <w:rPr>
          <w:rFonts w:ascii="CG Omega" w:eastAsiaTheme="minorHAnsi" w:hAnsi="CG Omega" w:cstheme="minorBidi"/>
        </w:rPr>
        <w:t>pn</w:t>
      </w:r>
      <w:proofErr w:type="spellEnd"/>
      <w:r w:rsidRPr="001C4855">
        <w:rPr>
          <w:rFonts w:ascii="CG Omega" w:eastAsiaTheme="minorHAnsi" w:hAnsi="CG Omega" w:cstheme="minorBidi"/>
        </w:rPr>
        <w:t xml:space="preserve">: </w:t>
      </w:r>
      <w:r w:rsidR="00534232" w:rsidRPr="00534232">
        <w:rPr>
          <w:rFonts w:ascii="CG Omega" w:eastAsiaTheme="minorHAnsi" w:hAnsi="CG Omega" w:cs="Arial"/>
          <w:b/>
        </w:rPr>
        <w:t>„</w:t>
      </w:r>
      <w:r w:rsidR="00534232" w:rsidRPr="00534232">
        <w:rPr>
          <w:rFonts w:ascii="CG Omega" w:hAnsi="CG Omega"/>
          <w:b/>
        </w:rPr>
        <w:t xml:space="preserve">Dowóz uczestników Dziennego  Domu  Pobytu  SENIOR+ z </w:t>
      </w:r>
      <w:r w:rsidR="00645E2B">
        <w:rPr>
          <w:rFonts w:ascii="CG Omega" w:hAnsi="CG Omega"/>
          <w:b/>
        </w:rPr>
        <w:t xml:space="preserve">terenu </w:t>
      </w:r>
      <w:r w:rsidR="00534232" w:rsidRPr="00534232">
        <w:rPr>
          <w:rFonts w:ascii="CG Omega" w:hAnsi="CG Omega"/>
          <w:b/>
        </w:rPr>
        <w:t xml:space="preserve">gminy </w:t>
      </w:r>
      <w:r w:rsidR="00645E2B">
        <w:rPr>
          <w:rFonts w:ascii="CG Omega" w:hAnsi="CG Omega"/>
          <w:b/>
        </w:rPr>
        <w:t xml:space="preserve">Wiązownica </w:t>
      </w:r>
      <w:r w:rsidR="00534232" w:rsidRPr="00534232">
        <w:rPr>
          <w:rFonts w:ascii="CG Omega" w:hAnsi="CG Omega"/>
          <w:b/>
        </w:rPr>
        <w:t>do DDP SENIOR+ w miejscowości  Radawa</w:t>
      </w:r>
      <w:r w:rsidR="00534232" w:rsidRPr="00534232">
        <w:rPr>
          <w:rFonts w:ascii="CG Omega" w:eastAsiaTheme="minorHAnsi" w:hAnsi="CG Omega" w:cs="Arial"/>
          <w:b/>
        </w:rPr>
        <w:t>”</w:t>
      </w:r>
    </w:p>
    <w:p w:rsidR="001C4855"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b/>
          <w:bCs/>
        </w:rPr>
      </w:pPr>
      <w:r w:rsidRPr="001C4855">
        <w:rPr>
          <w:rFonts w:ascii="CG Omega" w:eastAsiaTheme="minorHAnsi" w:hAnsi="CG Omega" w:cstheme="minorBidi"/>
        </w:rPr>
        <w:t>Odbiorcami Państwa danych osobowych będą osoby lub podmioty, którym udostępniona zostanie dokumentacja postępowania w oparciu  o art. 8 i 96 ust. 3  ustawy Prawo zamówi</w:t>
      </w:r>
      <w:r w:rsidR="00645E2B">
        <w:rPr>
          <w:rFonts w:ascii="CG Omega" w:eastAsiaTheme="minorHAnsi" w:hAnsi="CG Omega" w:cstheme="minorBidi"/>
        </w:rPr>
        <w:t>eń publicznych (tj. Dz. U z 2023, poz. 1605</w:t>
      </w:r>
      <w:r w:rsidRPr="001C4855">
        <w:rPr>
          <w:rFonts w:ascii="CG Omega" w:eastAsiaTheme="minorHAnsi" w:hAnsi="CG Omega" w:cstheme="minorBidi"/>
        </w:rPr>
        <w:t>),</w:t>
      </w:r>
    </w:p>
    <w:p w:rsidR="00CD30EE"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b/>
          <w:bCs/>
        </w:rPr>
      </w:pPr>
      <w:r w:rsidRPr="001C4855">
        <w:rPr>
          <w:rFonts w:ascii="CG Omega" w:eastAsiaTheme="minorHAnsi" w:hAnsi="CG Omega" w:cstheme="minorBidi"/>
        </w:rPr>
        <w:t>Państwa dane osobowe przechowywane będą przez okres 4 lat od dnia zakończenia postępowania, zgodnie z art. 97 ust. 1 ustawy Prawo zamówień publicznych.</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W odniesieniu do Państwa danych osobowych decyzje nie będą podejmowane w sposób zautomatyzowany, stosownie do art. 22 RODO.</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Każda osoba fizyczna, której dane osobowe przekazano Zamawiającemu w ofercie lub w innych dokumentach składanych prze Wykonawcę w postępowaniu o udzielenie zamówienia publicznego posiada:</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15 RODO prawo dostępu do danych osobowych Państwa dotyczących;</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16 RODO prawo do sprostowania Państwa danych osobowych*;</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18 RODO prawo żądania od administratora ograniczenia przetwarzanych danych osobowych z zastrzeżeniem przypadków, o których mowa w art. 18 ust. 2 RODO**;</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prawo do wniesienia skargi do Prezesa Urzędu Ochrony Danych Osobowych, gdy uznają Państwo, że przetwarzanie danych osobowych Państwa dotyczących, narusza  przepisy RODO;</w:t>
      </w:r>
    </w:p>
    <w:p w:rsidR="00CD30EE" w:rsidRPr="0078317F" w:rsidRDefault="00CD30EE" w:rsidP="005C3706">
      <w:pPr>
        <w:numPr>
          <w:ilvl w:val="1"/>
          <w:numId w:val="8"/>
        </w:numPr>
        <w:suppressAutoHyphens/>
        <w:spacing w:after="160" w:line="240" w:lineRule="auto"/>
        <w:ind w:left="709" w:hanging="709"/>
        <w:contextualSpacing/>
        <w:jc w:val="both"/>
        <w:rPr>
          <w:rFonts w:ascii="CG Omega" w:eastAsiaTheme="minorHAnsi" w:hAnsi="CG Omega" w:cstheme="minorBidi"/>
          <w:b/>
        </w:rPr>
      </w:pPr>
      <w:r w:rsidRPr="00CD30EE">
        <w:rPr>
          <w:rFonts w:ascii="CG Omega" w:eastAsiaTheme="minorHAnsi" w:hAnsi="CG Omega" w:cstheme="minorBidi"/>
        </w:rPr>
        <w:t>Żadnej osobie, której dane osobowe przekazano Zamaw</w:t>
      </w:r>
      <w:r w:rsidR="0078317F">
        <w:rPr>
          <w:rFonts w:ascii="CG Omega" w:eastAsiaTheme="minorHAnsi" w:hAnsi="CG Omega" w:cstheme="minorBidi"/>
        </w:rPr>
        <w:t xml:space="preserve">iającemu w ofercie lub w innych </w:t>
      </w:r>
      <w:r w:rsidRPr="0078317F">
        <w:rPr>
          <w:rFonts w:ascii="CG Omega" w:eastAsiaTheme="minorHAnsi" w:hAnsi="CG Omega" w:cstheme="minorBidi"/>
        </w:rPr>
        <w:t xml:space="preserve">dokumentach składanych prze Wykonawcę w postępowaniu o udzielenie zamówienia  </w:t>
      </w:r>
    </w:p>
    <w:p w:rsidR="00CD30EE" w:rsidRPr="00CD30EE" w:rsidRDefault="00CD30EE" w:rsidP="0078317F">
      <w:pPr>
        <w:spacing w:after="160" w:line="240" w:lineRule="auto"/>
        <w:ind w:left="420"/>
        <w:contextualSpacing/>
        <w:jc w:val="both"/>
        <w:rPr>
          <w:rFonts w:ascii="CG Omega" w:eastAsiaTheme="minorHAnsi" w:hAnsi="CG Omega" w:cstheme="minorBidi"/>
          <w:b/>
        </w:rPr>
      </w:pPr>
      <w:r w:rsidRPr="00CD30EE">
        <w:rPr>
          <w:rFonts w:ascii="CG Omega" w:eastAsiaTheme="minorHAnsi" w:hAnsi="CG Omega" w:cstheme="minorBidi"/>
        </w:rPr>
        <w:t xml:space="preserve">   </w:t>
      </w:r>
      <w:r w:rsidR="0078317F">
        <w:rPr>
          <w:rFonts w:ascii="CG Omega" w:eastAsiaTheme="minorHAnsi" w:hAnsi="CG Omega" w:cstheme="minorBidi"/>
        </w:rPr>
        <w:t xml:space="preserve"> </w:t>
      </w:r>
      <w:r w:rsidRPr="00CD30EE">
        <w:rPr>
          <w:rFonts w:ascii="CG Omega" w:eastAsiaTheme="minorHAnsi" w:hAnsi="CG Omega" w:cstheme="minorBidi"/>
        </w:rPr>
        <w:t xml:space="preserve"> publicznego  nie przysługuje:</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w związku z art. 17 ust. 3 lit. B, d lub e RODO prawo do usunięcia danych osobowych;</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prawo do przenoszenia danych osobowych, o którym mowa w art. 20 RODO;</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21 RODO prawo sprzeciwu, wobec przetwarzania danych osobowych, gdyż podstawą prawną przetwarzania Państwa danych osobowych jest art. 6 ust. 1 lit. C RODO.</w:t>
      </w:r>
    </w:p>
    <w:p w:rsidR="00CD30EE" w:rsidRPr="00CD30EE" w:rsidRDefault="00CD30EE" w:rsidP="00CD30EE">
      <w:pPr>
        <w:spacing w:after="160" w:line="259" w:lineRule="auto"/>
        <w:ind w:left="1440"/>
        <w:contextualSpacing/>
        <w:jc w:val="both"/>
        <w:rPr>
          <w:rFonts w:asciiTheme="minorHAnsi" w:eastAsiaTheme="minorHAnsi" w:hAnsiTheme="minorHAnsi" w:cstheme="minorBidi"/>
        </w:rPr>
      </w:pP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 xml:space="preserve">*  </w:t>
      </w:r>
      <w:r w:rsidRPr="00CD30EE">
        <w:rPr>
          <w:rFonts w:asciiTheme="minorHAnsi" w:eastAsiaTheme="minorHAnsi" w:hAnsiTheme="minorHAnsi" w:cstheme="minorBidi"/>
          <w:b/>
          <w:i/>
          <w:sz w:val="18"/>
          <w:szCs w:val="18"/>
        </w:rPr>
        <w:t>Wyjaśnienie:</w:t>
      </w:r>
      <w:r w:rsidRPr="00CD30EE">
        <w:rPr>
          <w:rFonts w:asciiTheme="minorHAnsi" w:eastAsiaTheme="minorHAnsi" w:hAnsiTheme="minorHAnsi" w:cstheme="minorBid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w:t>
      </w:r>
      <w:r w:rsidRPr="00CD30EE">
        <w:rPr>
          <w:rFonts w:asciiTheme="minorHAnsi" w:eastAsiaTheme="minorHAnsi" w:hAnsiTheme="minorHAnsi" w:cstheme="minorBidi"/>
          <w:b/>
          <w:i/>
          <w:sz w:val="18"/>
          <w:szCs w:val="18"/>
        </w:rPr>
        <w:t>Wyjaśnienie:</w:t>
      </w:r>
      <w:r w:rsidRPr="00CD30EE">
        <w:rPr>
          <w:rFonts w:asciiTheme="minorHAnsi" w:eastAsiaTheme="minorHAnsi" w:hAnsiTheme="minorHAnsi" w:cstheme="minorBidi"/>
          <w:i/>
          <w:sz w:val="18"/>
          <w:szCs w:val="18"/>
        </w:rPr>
        <w:t xml:space="preserve"> Prawo do ograniczenia przetwarzania nie ma zastosowania w odniesieniu do przechowywania, w celu zapewnienie korzystania ze środków ochrony prawnej lub w celu ochrony praw </w:t>
      </w: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innej osoby fizycznej lub prawnej, lub z uwagi na ważne względy interesu publicznego Unii Europejskiej lub państwa członkowskiego.</w:t>
      </w:r>
    </w:p>
    <w:p w:rsidR="00943E3A" w:rsidRPr="00EF30DA" w:rsidRDefault="00943E3A" w:rsidP="0078317F">
      <w:pPr>
        <w:spacing w:after="0" w:line="240" w:lineRule="auto"/>
        <w:rPr>
          <w:rFonts w:ascii="CG Omega" w:hAnsi="CG Omega"/>
        </w:rPr>
      </w:pPr>
    </w:p>
    <w:p w:rsidR="00943E3A" w:rsidRPr="00296137" w:rsidRDefault="00943E3A" w:rsidP="005C3706">
      <w:pPr>
        <w:pStyle w:val="Akapitzlist"/>
        <w:numPr>
          <w:ilvl w:val="0"/>
          <w:numId w:val="11"/>
        </w:numPr>
        <w:spacing w:after="0" w:line="240" w:lineRule="auto"/>
        <w:rPr>
          <w:rFonts w:ascii="CG Omega" w:hAnsi="CG Omega"/>
          <w:u w:val="single"/>
        </w:rPr>
      </w:pPr>
      <w:r w:rsidRPr="00296137">
        <w:rPr>
          <w:rFonts w:ascii="CG Omega" w:hAnsi="CG Omega"/>
          <w:b/>
          <w:smallCaps/>
          <w:u w:val="single"/>
        </w:rPr>
        <w:t>Pouczenie o środkach ochrony prawnej przysługujących Wykonawcom w toku prowadzonego postępowania</w:t>
      </w:r>
    </w:p>
    <w:p w:rsidR="0078317F" w:rsidRDefault="0078317F" w:rsidP="00EF30DA">
      <w:pPr>
        <w:spacing w:after="0" w:line="240" w:lineRule="auto"/>
        <w:jc w:val="both"/>
        <w:rPr>
          <w:rFonts w:ascii="CG Omega" w:hAnsi="CG Omega"/>
        </w:rPr>
      </w:pPr>
      <w:r>
        <w:rPr>
          <w:rFonts w:ascii="CG Omega" w:hAnsi="CG Omega"/>
        </w:rPr>
        <w:t xml:space="preserve">                  </w:t>
      </w:r>
      <w:r w:rsidR="00943E3A" w:rsidRPr="00EF30DA">
        <w:rPr>
          <w:rFonts w:ascii="CG Omega" w:hAnsi="CG Omega"/>
        </w:rPr>
        <w:t xml:space="preserve">Sądem właściwym do rozpatrywania sporów wynikłych z realizacji niniejszej umowy jest </w:t>
      </w:r>
    </w:p>
    <w:p w:rsidR="00943E3A" w:rsidRPr="00EF30DA" w:rsidRDefault="0078317F" w:rsidP="00EF30DA">
      <w:pPr>
        <w:spacing w:after="0" w:line="240" w:lineRule="auto"/>
        <w:jc w:val="both"/>
        <w:rPr>
          <w:rFonts w:ascii="CG Omega" w:hAnsi="CG Omega"/>
        </w:rPr>
      </w:pPr>
      <w:r>
        <w:rPr>
          <w:rFonts w:ascii="CG Omega" w:hAnsi="CG Omega"/>
        </w:rPr>
        <w:t xml:space="preserve">                  </w:t>
      </w:r>
      <w:r w:rsidR="00943E3A" w:rsidRPr="00EF30DA">
        <w:rPr>
          <w:rFonts w:ascii="CG Omega" w:hAnsi="CG Omega"/>
        </w:rPr>
        <w:t>Sąd właściwy dla siedziby Zamawiającego.</w:t>
      </w:r>
    </w:p>
    <w:p w:rsidR="0007527E" w:rsidRDefault="00132379" w:rsidP="001C4855">
      <w:pPr>
        <w:spacing w:after="0" w:line="240" w:lineRule="auto"/>
        <w:rPr>
          <w:rFonts w:ascii="CG Omega" w:hAnsi="CG Omega"/>
          <w:b/>
          <w:smallCaps/>
        </w:rPr>
      </w:pPr>
      <w:r>
        <w:rPr>
          <w:rFonts w:ascii="CG Omega" w:hAnsi="CG Omega"/>
          <w:b/>
          <w:smallCaps/>
        </w:rPr>
        <w:tab/>
      </w:r>
    </w:p>
    <w:p w:rsidR="00400A72" w:rsidRDefault="00132379" w:rsidP="001C4855">
      <w:pPr>
        <w:spacing w:after="0" w:line="240" w:lineRule="auto"/>
        <w:rPr>
          <w:rFonts w:ascii="CG Omega" w:hAnsi="CG Omega"/>
          <w:b/>
          <w:smallCaps/>
        </w:rPr>
      </w:pPr>
      <w:r>
        <w:rPr>
          <w:rFonts w:ascii="CG Omega" w:hAnsi="CG Omega"/>
          <w:b/>
          <w:smallCaps/>
        </w:rPr>
        <w:tab/>
      </w: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1C4855" w:rsidRDefault="00132379" w:rsidP="001C4855">
      <w:pPr>
        <w:spacing w:after="0" w:line="240" w:lineRule="auto"/>
        <w:rPr>
          <w:rFonts w:ascii="CG Omega" w:hAnsi="CG Omega"/>
          <w:b/>
          <w:smallCaps/>
        </w:rPr>
      </w:pPr>
      <w:r>
        <w:rPr>
          <w:rFonts w:ascii="CG Omega" w:hAnsi="CG Omega"/>
          <w:b/>
          <w:smallCaps/>
        </w:rPr>
        <w:tab/>
      </w:r>
      <w:r>
        <w:rPr>
          <w:rFonts w:ascii="CG Omega" w:hAnsi="CG Omega"/>
          <w:b/>
          <w:smallCaps/>
        </w:rPr>
        <w:tab/>
      </w:r>
    </w:p>
    <w:p w:rsidR="00943E3A" w:rsidRPr="001C4855" w:rsidRDefault="001C4855" w:rsidP="001C4855">
      <w:pPr>
        <w:spacing w:after="0" w:line="240" w:lineRule="auto"/>
        <w:rPr>
          <w:rFonts w:ascii="CG Omega" w:hAnsi="CG Omega"/>
        </w:rPr>
      </w:pPr>
      <w:r>
        <w:rPr>
          <w:rFonts w:ascii="CG Omega" w:hAnsi="CG Omega"/>
          <w:b/>
          <w:smallCaps/>
        </w:rPr>
        <w:t>Załączniki:</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Formu</w:t>
      </w:r>
      <w:r w:rsidR="00FE1EBC">
        <w:rPr>
          <w:rFonts w:ascii="CG Omega" w:hAnsi="CG Omega"/>
        </w:rPr>
        <w:t xml:space="preserve">larz oferty </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Oświadczenie o spełni</w:t>
      </w:r>
      <w:r w:rsidR="00FE1EBC">
        <w:rPr>
          <w:rFonts w:ascii="CG Omega" w:hAnsi="CG Omega"/>
        </w:rPr>
        <w:t>aniu warunków udziału w postępowaniu</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 xml:space="preserve">Oświadczenie o braku podstaw do </w:t>
      </w:r>
      <w:r w:rsidR="00FE1EBC">
        <w:rPr>
          <w:rFonts w:ascii="CG Omega" w:hAnsi="CG Omega"/>
        </w:rPr>
        <w:t>wykluczenia z postępowania</w:t>
      </w:r>
    </w:p>
    <w:p w:rsidR="00491307" w:rsidRDefault="00491307" w:rsidP="00EF30DA">
      <w:pPr>
        <w:pStyle w:val="Akapitzlist"/>
        <w:numPr>
          <w:ilvl w:val="1"/>
          <w:numId w:val="2"/>
        </w:numPr>
        <w:spacing w:after="0" w:line="240" w:lineRule="auto"/>
        <w:jc w:val="both"/>
        <w:rPr>
          <w:rFonts w:ascii="CG Omega" w:hAnsi="CG Omega"/>
        </w:rPr>
      </w:pPr>
      <w:r>
        <w:rPr>
          <w:rFonts w:ascii="CG Omega" w:hAnsi="CG Omega"/>
        </w:rPr>
        <w:t>Projekt</w:t>
      </w:r>
      <w:r w:rsidR="00FE1EBC">
        <w:rPr>
          <w:rFonts w:ascii="CG Omega" w:hAnsi="CG Omega"/>
        </w:rPr>
        <w:t xml:space="preserve"> umowy</w:t>
      </w:r>
    </w:p>
    <w:p w:rsidR="00943E3A" w:rsidRDefault="00491307" w:rsidP="00EF30DA">
      <w:pPr>
        <w:pStyle w:val="Akapitzlist"/>
        <w:numPr>
          <w:ilvl w:val="1"/>
          <w:numId w:val="2"/>
        </w:numPr>
        <w:spacing w:after="0" w:line="240" w:lineRule="auto"/>
        <w:jc w:val="both"/>
        <w:rPr>
          <w:rFonts w:ascii="CG Omega" w:hAnsi="CG Omega"/>
        </w:rPr>
      </w:pPr>
      <w:r>
        <w:rPr>
          <w:rFonts w:ascii="CG Omega" w:hAnsi="CG Omega"/>
        </w:rPr>
        <w:t>Oświadczenie</w:t>
      </w:r>
      <w:r w:rsidR="00FE1EBC">
        <w:rPr>
          <w:rFonts w:ascii="CG Omega" w:hAnsi="CG Omega"/>
        </w:rPr>
        <w:t xml:space="preserve"> </w:t>
      </w:r>
    </w:p>
    <w:p w:rsidR="0014398E" w:rsidRPr="006F0E21" w:rsidRDefault="0014398E" w:rsidP="006F0E21"/>
    <w:sectPr w:rsidR="0014398E" w:rsidRPr="006F0E21" w:rsidSect="0014398E">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70" w:rsidRDefault="002E7070" w:rsidP="00943E3A">
      <w:pPr>
        <w:spacing w:after="0" w:line="240" w:lineRule="auto"/>
      </w:pPr>
      <w:r>
        <w:separator/>
      </w:r>
    </w:p>
  </w:endnote>
  <w:endnote w:type="continuationSeparator" w:id="0">
    <w:p w:rsidR="002E7070" w:rsidRDefault="002E7070" w:rsidP="0094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1"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utami">
    <w:panose1 w:val="020005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31" w:rsidRPr="00AA4E59" w:rsidRDefault="00601A31" w:rsidP="0014398E">
    <w:pPr>
      <w:pStyle w:val="Stopka"/>
      <w:tabs>
        <w:tab w:val="left" w:pos="284"/>
      </w:tabs>
      <w:jc w:val="center"/>
      <w:rPr>
        <w:rFonts w:ascii="Times New Roman" w:hAnsi="Times New Roman"/>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70" w:rsidRDefault="002E7070" w:rsidP="00943E3A">
      <w:pPr>
        <w:spacing w:after="0" w:line="240" w:lineRule="auto"/>
      </w:pPr>
      <w:r>
        <w:separator/>
      </w:r>
    </w:p>
  </w:footnote>
  <w:footnote w:type="continuationSeparator" w:id="0">
    <w:p w:rsidR="002E7070" w:rsidRDefault="002E7070" w:rsidP="0094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1E23"/>
    <w:multiLevelType w:val="multilevel"/>
    <w:tmpl w:val="A4F6DD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376BF8"/>
    <w:multiLevelType w:val="multilevel"/>
    <w:tmpl w:val="B2B2FF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7C4D31"/>
    <w:multiLevelType w:val="multilevel"/>
    <w:tmpl w:val="3D72B8B2"/>
    <w:lvl w:ilvl="0">
      <w:start w:val="3"/>
      <w:numFmt w:val="decimal"/>
      <w:lvlText w:val="%1"/>
      <w:lvlJc w:val="left"/>
      <w:pPr>
        <w:ind w:left="600" w:hanging="600"/>
      </w:pPr>
      <w:rPr>
        <w:rFonts w:hint="default"/>
      </w:rPr>
    </w:lvl>
    <w:lvl w:ilvl="1">
      <w:start w:val="12"/>
      <w:numFmt w:val="decimal"/>
      <w:lvlText w:val="%1.%2"/>
      <w:lvlJc w:val="left"/>
      <w:pPr>
        <w:ind w:left="778" w:hanging="60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09AC404E"/>
    <w:multiLevelType w:val="hybridMultilevel"/>
    <w:tmpl w:val="6D3AE2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EA35AB"/>
    <w:multiLevelType w:val="hybridMultilevel"/>
    <w:tmpl w:val="509E3C48"/>
    <w:lvl w:ilvl="0" w:tplc="96DE5DAC">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3C806B9"/>
    <w:multiLevelType w:val="multilevel"/>
    <w:tmpl w:val="329E23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A1100"/>
    <w:multiLevelType w:val="multilevel"/>
    <w:tmpl w:val="D604F8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0E7460"/>
    <w:multiLevelType w:val="multilevel"/>
    <w:tmpl w:val="7224444A"/>
    <w:lvl w:ilvl="0">
      <w:start w:val="1"/>
      <w:numFmt w:val="upperRoman"/>
      <w:lvlText w:val="%1."/>
      <w:lvlJc w:val="left"/>
      <w:pPr>
        <w:tabs>
          <w:tab w:val="num" w:pos="357"/>
        </w:tabs>
        <w:ind w:left="357" w:hanging="357"/>
      </w:pPr>
      <w:rPr>
        <w:rFonts w:ascii="CG Omega" w:hAnsi="CG Omega" w:hint="default"/>
        <w:b/>
        <w:u w:val="single"/>
      </w:rPr>
    </w:lvl>
    <w:lvl w:ilvl="1">
      <w:start w:val="1"/>
      <w:numFmt w:val="decimal"/>
      <w:lvlText w:val="%2."/>
      <w:lvlJc w:val="left"/>
      <w:pPr>
        <w:tabs>
          <w:tab w:val="num" w:pos="357"/>
        </w:tabs>
        <w:ind w:left="357" w:hanging="357"/>
      </w:pPr>
      <w:rPr>
        <w:rFonts w:ascii="CG Omega" w:hAnsi="CG Omega" w:hint="default"/>
        <w:b w:val="0"/>
        <w:strike w:val="0"/>
        <w:color w:val="auto"/>
        <w:sz w:val="22"/>
        <w:szCs w:val="22"/>
      </w:rPr>
    </w:lvl>
    <w:lvl w:ilvl="2">
      <w:start w:val="1"/>
      <w:numFmt w:val="decimal"/>
      <w:lvlText w:val="%3)"/>
      <w:lvlJc w:val="left"/>
      <w:pPr>
        <w:tabs>
          <w:tab w:val="num" w:pos="714"/>
        </w:tabs>
        <w:ind w:left="714" w:hanging="357"/>
      </w:pPr>
      <w:rPr>
        <w:rFonts w:ascii="CG Omega" w:hAnsi="CG Omega" w:hint="default"/>
        <w:b w:val="0"/>
        <w:strike w:val="0"/>
      </w:rPr>
    </w:lvl>
    <w:lvl w:ilvl="3">
      <w:start w:val="1"/>
      <w:numFmt w:val="lowerLetter"/>
      <w:lvlText w:val="%4."/>
      <w:lvlJc w:val="left"/>
      <w:pPr>
        <w:tabs>
          <w:tab w:val="num" w:pos="1072"/>
        </w:tabs>
        <w:ind w:left="1072" w:hanging="358"/>
      </w:pPr>
      <w:rPr>
        <w:rFonts w:ascii="Times New Roman" w:hAnsi="Times New Roman" w:hint="default"/>
        <w:strike w:val="0"/>
      </w:rPr>
    </w:lvl>
    <w:lvl w:ilvl="4">
      <w:start w:val="1"/>
      <w:numFmt w:val="bullet"/>
      <w:lvlText w:val=""/>
      <w:lvlJc w:val="left"/>
      <w:pPr>
        <w:tabs>
          <w:tab w:val="num" w:pos="1429"/>
        </w:tabs>
        <w:ind w:left="1429"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2E7AC4"/>
    <w:multiLevelType w:val="hybridMultilevel"/>
    <w:tmpl w:val="2CE4A4DC"/>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136F86"/>
    <w:multiLevelType w:val="multilevel"/>
    <w:tmpl w:val="7122B5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BF1DB6"/>
    <w:multiLevelType w:val="multilevel"/>
    <w:tmpl w:val="070E093A"/>
    <w:name w:val="SPECYFIKACJE"/>
    <w:lvl w:ilvl="0">
      <w:start w:val="1"/>
      <w:numFmt w:val="upperRoman"/>
      <w:lvlText w:val="%1."/>
      <w:lvlJc w:val="left"/>
      <w:pPr>
        <w:tabs>
          <w:tab w:val="num" w:pos="357"/>
        </w:tabs>
        <w:ind w:left="357" w:hanging="357"/>
      </w:pPr>
      <w:rPr>
        <w:rFonts w:ascii="Times New Roman" w:hAnsi="Times New Roman" w:hint="default"/>
        <w:b/>
      </w:rPr>
    </w:lvl>
    <w:lvl w:ilvl="1">
      <w:start w:val="1"/>
      <w:numFmt w:val="decimal"/>
      <w:lvlText w:val="%2."/>
      <w:lvlJc w:val="left"/>
      <w:pPr>
        <w:tabs>
          <w:tab w:val="num" w:pos="357"/>
        </w:tabs>
        <w:ind w:left="357" w:hanging="357"/>
      </w:pPr>
      <w:rPr>
        <w:rFonts w:ascii="CG Omega" w:hAnsi="CG Omega" w:hint="default"/>
        <w:b w:val="0"/>
      </w:rPr>
    </w:lvl>
    <w:lvl w:ilvl="2">
      <w:start w:val="1"/>
      <w:numFmt w:val="decimal"/>
      <w:lvlText w:val="%3)"/>
      <w:lvlJc w:val="left"/>
      <w:pPr>
        <w:tabs>
          <w:tab w:val="num" w:pos="714"/>
        </w:tabs>
        <w:ind w:left="714" w:hanging="357"/>
      </w:pPr>
      <w:rPr>
        <w:rFonts w:ascii="Times New Roman" w:hAnsi="Times New Roman" w:hint="default"/>
      </w:rPr>
    </w:lvl>
    <w:lvl w:ilvl="3">
      <w:start w:val="1"/>
      <w:numFmt w:val="lowerLetter"/>
      <w:lvlText w:val="%4."/>
      <w:lvlJc w:val="left"/>
      <w:pPr>
        <w:tabs>
          <w:tab w:val="num" w:pos="1072"/>
        </w:tabs>
        <w:ind w:left="1072" w:hanging="358"/>
      </w:pPr>
      <w:rPr>
        <w:rFonts w:ascii="Times New Roman" w:hAnsi="Times New Roman" w:hint="default"/>
      </w:rPr>
    </w:lvl>
    <w:lvl w:ilvl="4">
      <w:start w:val="1"/>
      <w:numFmt w:val="bullet"/>
      <w:lvlText w:val=""/>
      <w:lvlJc w:val="left"/>
      <w:pPr>
        <w:tabs>
          <w:tab w:val="num" w:pos="1429"/>
        </w:tabs>
        <w:ind w:left="1429" w:hanging="357"/>
      </w:pPr>
      <w:rPr>
        <w:rFonts w:ascii="Times New Roman" w:hAnsi="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4C1B23"/>
    <w:multiLevelType w:val="hybridMultilevel"/>
    <w:tmpl w:val="F66E6F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0DE7287"/>
    <w:multiLevelType w:val="multilevel"/>
    <w:tmpl w:val="FEE0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E1D26"/>
    <w:multiLevelType w:val="multilevel"/>
    <w:tmpl w:val="FD4C13F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30CCA"/>
    <w:multiLevelType w:val="multilevel"/>
    <w:tmpl w:val="BCD49E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2E18EE"/>
    <w:multiLevelType w:val="multilevel"/>
    <w:tmpl w:val="34C011B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0280AB5"/>
    <w:multiLevelType w:val="hybridMultilevel"/>
    <w:tmpl w:val="5E7087D2"/>
    <w:lvl w:ilvl="0" w:tplc="F60CF2BA">
      <w:start w:val="20"/>
      <w:numFmt w:val="upperRoman"/>
      <w:lvlText w:val="%1."/>
      <w:lvlJc w:val="left"/>
      <w:pPr>
        <w:ind w:left="1140" w:hanging="720"/>
      </w:pPr>
      <w:rPr>
        <w:rFonts w:hint="default"/>
        <w:b/>
        <w:u w:val="singl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45D83D2D"/>
    <w:multiLevelType w:val="multilevel"/>
    <w:tmpl w:val="46D84922"/>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4FC452A6"/>
    <w:multiLevelType w:val="multilevel"/>
    <w:tmpl w:val="08121A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34285A"/>
    <w:multiLevelType w:val="multilevel"/>
    <w:tmpl w:val="A152339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936F8F"/>
    <w:multiLevelType w:val="hybridMultilevel"/>
    <w:tmpl w:val="01EC22F4"/>
    <w:lvl w:ilvl="0" w:tplc="55CA98AA">
      <w:start w:val="7"/>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205479"/>
    <w:multiLevelType w:val="multilevel"/>
    <w:tmpl w:val="0CA2FA7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85BB6"/>
    <w:multiLevelType w:val="hybridMultilevel"/>
    <w:tmpl w:val="33BAB556"/>
    <w:lvl w:ilvl="0" w:tplc="96DE5DAC">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3AE2592"/>
    <w:multiLevelType w:val="multilevel"/>
    <w:tmpl w:val="1C12279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E04CD"/>
    <w:multiLevelType w:val="multilevel"/>
    <w:tmpl w:val="C504B8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FF46CA"/>
    <w:multiLevelType w:val="multilevel"/>
    <w:tmpl w:val="0138052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F4716B2"/>
    <w:multiLevelType w:val="hybridMultilevel"/>
    <w:tmpl w:val="63841E2A"/>
    <w:lvl w:ilvl="0" w:tplc="04150005">
      <w:start w:val="1"/>
      <w:numFmt w:val="bullet"/>
      <w:lvlText w:val=""/>
      <w:lvlJc w:val="left"/>
      <w:pPr>
        <w:ind w:left="1455" w:hanging="360"/>
      </w:pPr>
      <w:rPr>
        <w:rFonts w:ascii="Wingdings" w:hAnsi="Wingding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num w:numId="1">
    <w:abstractNumId w:val="9"/>
  </w:num>
  <w:num w:numId="2">
    <w:abstractNumId w:val="14"/>
  </w:num>
  <w:num w:numId="3">
    <w:abstractNumId w:val="18"/>
  </w:num>
  <w:num w:numId="4">
    <w:abstractNumId w:val="23"/>
  </w:num>
  <w:num w:numId="5">
    <w:abstractNumId w:val="7"/>
  </w:num>
  <w:num w:numId="6">
    <w:abstractNumId w:val="2"/>
  </w:num>
  <w:num w:numId="7">
    <w:abstractNumId w:val="1"/>
  </w:num>
  <w:num w:numId="8">
    <w:abstractNumId w:val="25"/>
  </w:num>
  <w:num w:numId="9">
    <w:abstractNumId w:val="22"/>
  </w:num>
  <w:num w:numId="10">
    <w:abstractNumId w:val="17"/>
  </w:num>
  <w:num w:numId="11">
    <w:abstractNumId w:val="20"/>
  </w:num>
  <w:num w:numId="12">
    <w:abstractNumId w:val="0"/>
  </w:num>
  <w:num w:numId="13">
    <w:abstractNumId w:val="8"/>
  </w:num>
  <w:num w:numId="14">
    <w:abstractNumId w:val="21"/>
  </w:num>
  <w:num w:numId="15">
    <w:abstractNumId w:val="28"/>
  </w:num>
  <w:num w:numId="16">
    <w:abstractNumId w:val="13"/>
  </w:num>
  <w:num w:numId="17">
    <w:abstractNumId w:val="29"/>
  </w:num>
  <w:num w:numId="18">
    <w:abstractNumId w:val="19"/>
  </w:num>
  <w:num w:numId="19">
    <w:abstractNumId w:val="24"/>
  </w:num>
  <w:num w:numId="20">
    <w:abstractNumId w:val="11"/>
  </w:num>
  <w:num w:numId="21">
    <w:abstractNumId w:val="4"/>
  </w:num>
  <w:num w:numId="22">
    <w:abstractNumId w:val="6"/>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0"/>
  </w:num>
  <w:num w:numId="27">
    <w:abstractNumId w:val="26"/>
  </w:num>
  <w:num w:numId="28">
    <w:abstractNumId w:val="27"/>
  </w:num>
  <w:num w:numId="29">
    <w:abstractNumId w:val="12"/>
  </w:num>
  <w:num w:numId="30">
    <w:abstractNumId w:val="3"/>
  </w:num>
  <w:num w:numId="31">
    <w:abstractNumId w:val="16"/>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4A"/>
    <w:rsid w:val="00013D88"/>
    <w:rsid w:val="0004521B"/>
    <w:rsid w:val="00053395"/>
    <w:rsid w:val="00055792"/>
    <w:rsid w:val="0007527E"/>
    <w:rsid w:val="0008601E"/>
    <w:rsid w:val="00086CF0"/>
    <w:rsid w:val="000873EE"/>
    <w:rsid w:val="000B7CE2"/>
    <w:rsid w:val="000C13A9"/>
    <w:rsid w:val="000C3985"/>
    <w:rsid w:val="000C3C52"/>
    <w:rsid w:val="000D4F3D"/>
    <w:rsid w:val="000E1A9F"/>
    <w:rsid w:val="000E41B8"/>
    <w:rsid w:val="000F32F4"/>
    <w:rsid w:val="00132379"/>
    <w:rsid w:val="0014398E"/>
    <w:rsid w:val="00150D04"/>
    <w:rsid w:val="001653DA"/>
    <w:rsid w:val="00177802"/>
    <w:rsid w:val="00187CEB"/>
    <w:rsid w:val="001A0E3D"/>
    <w:rsid w:val="001A2D29"/>
    <w:rsid w:val="001A4CA8"/>
    <w:rsid w:val="001B2CE5"/>
    <w:rsid w:val="001C4855"/>
    <w:rsid w:val="001E340F"/>
    <w:rsid w:val="00224F4C"/>
    <w:rsid w:val="00263344"/>
    <w:rsid w:val="00296137"/>
    <w:rsid w:val="002A0BE0"/>
    <w:rsid w:val="002A48D1"/>
    <w:rsid w:val="002A6EC1"/>
    <w:rsid w:val="002B3E11"/>
    <w:rsid w:val="002B48F4"/>
    <w:rsid w:val="002B5554"/>
    <w:rsid w:val="002D33B6"/>
    <w:rsid w:val="002E7070"/>
    <w:rsid w:val="002E734A"/>
    <w:rsid w:val="002F4C3C"/>
    <w:rsid w:val="0031023F"/>
    <w:rsid w:val="00315DF4"/>
    <w:rsid w:val="003349C7"/>
    <w:rsid w:val="00340DAD"/>
    <w:rsid w:val="00343C2F"/>
    <w:rsid w:val="00345C78"/>
    <w:rsid w:val="003541E0"/>
    <w:rsid w:val="003634A7"/>
    <w:rsid w:val="00364C47"/>
    <w:rsid w:val="0036521E"/>
    <w:rsid w:val="00370221"/>
    <w:rsid w:val="003A0BEC"/>
    <w:rsid w:val="003F3BAF"/>
    <w:rsid w:val="00400A72"/>
    <w:rsid w:val="00406001"/>
    <w:rsid w:val="0041651C"/>
    <w:rsid w:val="00426BAF"/>
    <w:rsid w:val="00426C63"/>
    <w:rsid w:val="00431F58"/>
    <w:rsid w:val="0043322B"/>
    <w:rsid w:val="00433547"/>
    <w:rsid w:val="0044240B"/>
    <w:rsid w:val="004570CB"/>
    <w:rsid w:val="004723EA"/>
    <w:rsid w:val="0048364B"/>
    <w:rsid w:val="00491307"/>
    <w:rsid w:val="004A73E3"/>
    <w:rsid w:val="004B3D62"/>
    <w:rsid w:val="004B45DA"/>
    <w:rsid w:val="004C026B"/>
    <w:rsid w:val="004C42B7"/>
    <w:rsid w:val="004D6415"/>
    <w:rsid w:val="00500CF6"/>
    <w:rsid w:val="005111AA"/>
    <w:rsid w:val="005120DA"/>
    <w:rsid w:val="005148FE"/>
    <w:rsid w:val="00534232"/>
    <w:rsid w:val="005418BD"/>
    <w:rsid w:val="005735DB"/>
    <w:rsid w:val="00574375"/>
    <w:rsid w:val="005B2DA1"/>
    <w:rsid w:val="005B42F5"/>
    <w:rsid w:val="005B5371"/>
    <w:rsid w:val="005C3706"/>
    <w:rsid w:val="005D0B91"/>
    <w:rsid w:val="005E064A"/>
    <w:rsid w:val="005E27AB"/>
    <w:rsid w:val="005E2918"/>
    <w:rsid w:val="005E3066"/>
    <w:rsid w:val="005F49F2"/>
    <w:rsid w:val="00601A31"/>
    <w:rsid w:val="00627ACA"/>
    <w:rsid w:val="00645E2B"/>
    <w:rsid w:val="00646628"/>
    <w:rsid w:val="00647C9B"/>
    <w:rsid w:val="00660D5F"/>
    <w:rsid w:val="006656D9"/>
    <w:rsid w:val="0068099A"/>
    <w:rsid w:val="0068298E"/>
    <w:rsid w:val="006A66C0"/>
    <w:rsid w:val="006D602C"/>
    <w:rsid w:val="006D69AF"/>
    <w:rsid w:val="006E0D03"/>
    <w:rsid w:val="006E5FF7"/>
    <w:rsid w:val="006F0E21"/>
    <w:rsid w:val="00707167"/>
    <w:rsid w:val="00722CAF"/>
    <w:rsid w:val="00735F83"/>
    <w:rsid w:val="00737277"/>
    <w:rsid w:val="00745A6F"/>
    <w:rsid w:val="0078317F"/>
    <w:rsid w:val="007D0E8B"/>
    <w:rsid w:val="007F03AB"/>
    <w:rsid w:val="007F4D5E"/>
    <w:rsid w:val="007F5F70"/>
    <w:rsid w:val="008041CB"/>
    <w:rsid w:val="00806C71"/>
    <w:rsid w:val="00810307"/>
    <w:rsid w:val="008408BC"/>
    <w:rsid w:val="00866E9C"/>
    <w:rsid w:val="008801C4"/>
    <w:rsid w:val="0088459D"/>
    <w:rsid w:val="00885ED4"/>
    <w:rsid w:val="008A555C"/>
    <w:rsid w:val="008B5189"/>
    <w:rsid w:val="008B79A9"/>
    <w:rsid w:val="008C26B3"/>
    <w:rsid w:val="008E304C"/>
    <w:rsid w:val="008F3F3C"/>
    <w:rsid w:val="00902490"/>
    <w:rsid w:val="00903F24"/>
    <w:rsid w:val="009214DC"/>
    <w:rsid w:val="00930BFD"/>
    <w:rsid w:val="00943E3A"/>
    <w:rsid w:val="00944C6B"/>
    <w:rsid w:val="00944CB1"/>
    <w:rsid w:val="009475A4"/>
    <w:rsid w:val="00955720"/>
    <w:rsid w:val="00966896"/>
    <w:rsid w:val="009822DF"/>
    <w:rsid w:val="00985FC2"/>
    <w:rsid w:val="009B2310"/>
    <w:rsid w:val="009E094A"/>
    <w:rsid w:val="009E1176"/>
    <w:rsid w:val="009F4094"/>
    <w:rsid w:val="00A10642"/>
    <w:rsid w:val="00A33A37"/>
    <w:rsid w:val="00A37164"/>
    <w:rsid w:val="00A65C6A"/>
    <w:rsid w:val="00A82B8E"/>
    <w:rsid w:val="00A86348"/>
    <w:rsid w:val="00AA2DBE"/>
    <w:rsid w:val="00AA7EC1"/>
    <w:rsid w:val="00AB006F"/>
    <w:rsid w:val="00AD31ED"/>
    <w:rsid w:val="00AD4FC4"/>
    <w:rsid w:val="00AE22AD"/>
    <w:rsid w:val="00AE3803"/>
    <w:rsid w:val="00AE4702"/>
    <w:rsid w:val="00AE7DE4"/>
    <w:rsid w:val="00B07BF9"/>
    <w:rsid w:val="00B135CB"/>
    <w:rsid w:val="00B27DE7"/>
    <w:rsid w:val="00B31E05"/>
    <w:rsid w:val="00B46E80"/>
    <w:rsid w:val="00B5295B"/>
    <w:rsid w:val="00B60029"/>
    <w:rsid w:val="00B82AE7"/>
    <w:rsid w:val="00B83923"/>
    <w:rsid w:val="00BA2E13"/>
    <w:rsid w:val="00BA69E7"/>
    <w:rsid w:val="00BA7815"/>
    <w:rsid w:val="00BB3632"/>
    <w:rsid w:val="00BC5E0B"/>
    <w:rsid w:val="00BD2B27"/>
    <w:rsid w:val="00BF4E60"/>
    <w:rsid w:val="00C320C3"/>
    <w:rsid w:val="00C711A0"/>
    <w:rsid w:val="00C81C05"/>
    <w:rsid w:val="00C82681"/>
    <w:rsid w:val="00C839D1"/>
    <w:rsid w:val="00CB17CC"/>
    <w:rsid w:val="00CB59A2"/>
    <w:rsid w:val="00CC4610"/>
    <w:rsid w:val="00CC72C5"/>
    <w:rsid w:val="00CD2807"/>
    <w:rsid w:val="00CD30EE"/>
    <w:rsid w:val="00CF26EE"/>
    <w:rsid w:val="00CF32A5"/>
    <w:rsid w:val="00D20DAA"/>
    <w:rsid w:val="00D21162"/>
    <w:rsid w:val="00D60C09"/>
    <w:rsid w:val="00D759C9"/>
    <w:rsid w:val="00DC53F3"/>
    <w:rsid w:val="00DD339B"/>
    <w:rsid w:val="00DF2A08"/>
    <w:rsid w:val="00E02F66"/>
    <w:rsid w:val="00E23EB9"/>
    <w:rsid w:val="00E27225"/>
    <w:rsid w:val="00E60EF2"/>
    <w:rsid w:val="00E648E4"/>
    <w:rsid w:val="00E6670C"/>
    <w:rsid w:val="00E92238"/>
    <w:rsid w:val="00E95657"/>
    <w:rsid w:val="00E97400"/>
    <w:rsid w:val="00EA0BE5"/>
    <w:rsid w:val="00EC37AB"/>
    <w:rsid w:val="00ED2F1E"/>
    <w:rsid w:val="00ED6561"/>
    <w:rsid w:val="00EE06DA"/>
    <w:rsid w:val="00EE3AB1"/>
    <w:rsid w:val="00EE4015"/>
    <w:rsid w:val="00EF30DA"/>
    <w:rsid w:val="00F070F3"/>
    <w:rsid w:val="00F15234"/>
    <w:rsid w:val="00F47057"/>
    <w:rsid w:val="00F549C0"/>
    <w:rsid w:val="00F81560"/>
    <w:rsid w:val="00F95BF9"/>
    <w:rsid w:val="00FA1569"/>
    <w:rsid w:val="00FB483F"/>
    <w:rsid w:val="00FC3EE3"/>
    <w:rsid w:val="00FD6C84"/>
    <w:rsid w:val="00FD6FA4"/>
    <w:rsid w:val="00FE1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BA4B53-4B77-437F-A0E8-0BAEE03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b/>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E3A"/>
    <w:pPr>
      <w:spacing w:after="200" w:line="276" w:lineRule="auto"/>
    </w:pPr>
    <w:rPr>
      <w:rFonts w:ascii="Calibri" w:eastAsia="Calibri" w:hAnsi="Calibri" w:cs="Times New Roman"/>
      <w:b w:val="0"/>
      <w:sz w:val="22"/>
      <w:szCs w:val="22"/>
    </w:rPr>
  </w:style>
  <w:style w:type="paragraph" w:styleId="Nagwek1">
    <w:name w:val="heading 1"/>
    <w:basedOn w:val="Normalny"/>
    <w:next w:val="Normalny"/>
    <w:link w:val="Nagwek1Znak"/>
    <w:uiPriority w:val="9"/>
    <w:qFormat/>
    <w:rsid w:val="00943E3A"/>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next w:val="Normalny"/>
    <w:link w:val="Nagwek3Znak"/>
    <w:uiPriority w:val="9"/>
    <w:semiHidden/>
    <w:unhideWhenUsed/>
    <w:qFormat/>
    <w:rsid w:val="00943E3A"/>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3E3A"/>
    <w:rPr>
      <w:rFonts w:ascii="Cambria" w:eastAsia="Times New Roman" w:hAnsi="Cambria" w:cs="Times New Roman"/>
      <w:bCs/>
      <w:color w:val="365F91"/>
      <w:sz w:val="28"/>
      <w:szCs w:val="28"/>
    </w:rPr>
  </w:style>
  <w:style w:type="character" w:customStyle="1" w:styleId="Nagwek3Znak">
    <w:name w:val="Nagłówek 3 Znak"/>
    <w:basedOn w:val="Domylnaczcionkaakapitu"/>
    <w:link w:val="Nagwek3"/>
    <w:uiPriority w:val="9"/>
    <w:semiHidden/>
    <w:rsid w:val="00943E3A"/>
    <w:rPr>
      <w:rFonts w:ascii="Cambria" w:eastAsia="Times New Roman" w:hAnsi="Cambria" w:cs="Times New Roman"/>
      <w:bCs/>
      <w:color w:val="4F81BD"/>
      <w:sz w:val="22"/>
      <w:szCs w:val="22"/>
    </w:rPr>
  </w:style>
  <w:style w:type="paragraph" w:styleId="Nagwek">
    <w:name w:val="header"/>
    <w:basedOn w:val="Normalny"/>
    <w:link w:val="NagwekZnak"/>
    <w:uiPriority w:val="99"/>
    <w:unhideWhenUsed/>
    <w:rsid w:val="00943E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E3A"/>
    <w:rPr>
      <w:rFonts w:ascii="Calibri" w:eastAsia="Calibri" w:hAnsi="Calibri" w:cs="Times New Roman"/>
      <w:b w:val="0"/>
      <w:sz w:val="22"/>
      <w:szCs w:val="22"/>
    </w:rPr>
  </w:style>
  <w:style w:type="paragraph" w:styleId="Stopka">
    <w:name w:val="footer"/>
    <w:basedOn w:val="Normalny"/>
    <w:link w:val="StopkaZnak"/>
    <w:uiPriority w:val="99"/>
    <w:unhideWhenUsed/>
    <w:rsid w:val="00943E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E3A"/>
    <w:rPr>
      <w:rFonts w:ascii="Calibri" w:eastAsia="Calibri" w:hAnsi="Calibri" w:cs="Times New Roman"/>
      <w:b w:val="0"/>
      <w:sz w:val="22"/>
      <w:szCs w:val="22"/>
    </w:rPr>
  </w:style>
  <w:style w:type="paragraph" w:styleId="Tekstdymka">
    <w:name w:val="Balloon Text"/>
    <w:basedOn w:val="Normalny"/>
    <w:link w:val="TekstdymkaZnak"/>
    <w:uiPriority w:val="99"/>
    <w:semiHidden/>
    <w:unhideWhenUsed/>
    <w:rsid w:val="00943E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3E3A"/>
    <w:rPr>
      <w:rFonts w:ascii="Tahoma" w:eastAsia="Calibri" w:hAnsi="Tahoma" w:cs="Tahoma"/>
      <w:b w:val="0"/>
      <w:sz w:val="16"/>
      <w:szCs w:val="16"/>
    </w:rPr>
  </w:style>
  <w:style w:type="paragraph" w:styleId="Akapitzlist">
    <w:name w:val="List Paragraph"/>
    <w:aliases w:val="Numerowanie,List Paragraph,Akapit z listą BS"/>
    <w:basedOn w:val="Normalny"/>
    <w:link w:val="AkapitzlistZnak"/>
    <w:uiPriority w:val="34"/>
    <w:qFormat/>
    <w:rsid w:val="00943E3A"/>
    <w:pPr>
      <w:ind w:left="720"/>
      <w:contextualSpacing/>
    </w:pPr>
  </w:style>
  <w:style w:type="character" w:styleId="Hipercze">
    <w:name w:val="Hyperlink"/>
    <w:uiPriority w:val="99"/>
    <w:unhideWhenUsed/>
    <w:rsid w:val="00943E3A"/>
    <w:rPr>
      <w:color w:val="0000FF"/>
      <w:u w:val="single"/>
    </w:rPr>
  </w:style>
  <w:style w:type="paragraph" w:styleId="NormalnyWeb">
    <w:name w:val="Normal (Web)"/>
    <w:basedOn w:val="Normalny"/>
    <w:unhideWhenUsed/>
    <w:rsid w:val="00943E3A"/>
    <w:pPr>
      <w:widowControl w:val="0"/>
      <w:suppressAutoHyphens/>
      <w:spacing w:before="280" w:after="280" w:line="240" w:lineRule="auto"/>
    </w:pPr>
    <w:rPr>
      <w:rFonts w:ascii="Times New Roman" w:eastAsia="SimSun" w:hAnsi="Times New Roman"/>
      <w:kern w:val="2"/>
      <w:sz w:val="24"/>
      <w:szCs w:val="24"/>
      <w:lang w:eastAsia="hi-IN" w:bidi="hi-IN"/>
    </w:rPr>
  </w:style>
  <w:style w:type="character" w:styleId="Odwoaniedokomentarza">
    <w:name w:val="annotation reference"/>
    <w:uiPriority w:val="99"/>
    <w:semiHidden/>
    <w:unhideWhenUsed/>
    <w:rsid w:val="00943E3A"/>
    <w:rPr>
      <w:sz w:val="16"/>
      <w:szCs w:val="16"/>
    </w:rPr>
  </w:style>
  <w:style w:type="paragraph" w:styleId="Tekstkomentarza">
    <w:name w:val="annotation text"/>
    <w:basedOn w:val="Normalny"/>
    <w:link w:val="TekstkomentarzaZnak"/>
    <w:uiPriority w:val="99"/>
    <w:semiHidden/>
    <w:unhideWhenUsed/>
    <w:rsid w:val="00943E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3E3A"/>
    <w:rPr>
      <w:rFonts w:ascii="Calibri" w:eastAsia="Calibri" w:hAnsi="Calibri" w:cs="Times New Roman"/>
      <w:b w:val="0"/>
      <w:sz w:val="20"/>
      <w:szCs w:val="20"/>
    </w:rPr>
  </w:style>
  <w:style w:type="paragraph" w:styleId="Tematkomentarza">
    <w:name w:val="annotation subject"/>
    <w:basedOn w:val="Tekstkomentarza"/>
    <w:next w:val="Tekstkomentarza"/>
    <w:link w:val="TematkomentarzaZnak"/>
    <w:uiPriority w:val="99"/>
    <w:semiHidden/>
    <w:unhideWhenUsed/>
    <w:rsid w:val="00943E3A"/>
    <w:rPr>
      <w:b/>
      <w:bCs/>
    </w:rPr>
  </w:style>
  <w:style w:type="character" w:customStyle="1" w:styleId="TematkomentarzaZnak">
    <w:name w:val="Temat komentarza Znak"/>
    <w:basedOn w:val="TekstkomentarzaZnak"/>
    <w:link w:val="Tematkomentarza"/>
    <w:uiPriority w:val="99"/>
    <w:semiHidden/>
    <w:rsid w:val="00943E3A"/>
    <w:rPr>
      <w:rFonts w:ascii="Calibri" w:eastAsia="Calibri" w:hAnsi="Calibri" w:cs="Times New Roman"/>
      <w:b/>
      <w:bCs/>
      <w:sz w:val="20"/>
      <w:szCs w:val="20"/>
    </w:rPr>
  </w:style>
  <w:style w:type="paragraph" w:styleId="Tekstpodstawowy">
    <w:name w:val="Body Text"/>
    <w:basedOn w:val="Normalny"/>
    <w:link w:val="TekstpodstawowyZnak"/>
    <w:unhideWhenUsed/>
    <w:rsid w:val="00943E3A"/>
    <w:pPr>
      <w:autoSpaceDE w:val="0"/>
      <w:autoSpaceDN w:val="0"/>
      <w:adjustRightInd w:val="0"/>
      <w:spacing w:after="0" w:line="36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43E3A"/>
    <w:rPr>
      <w:rFonts w:ascii="Times New Roman" w:eastAsia="Times New Roman" w:hAnsi="Times New Roman" w:cs="Times New Roman"/>
      <w:b w:val="0"/>
      <w:sz w:val="24"/>
      <w:szCs w:val="24"/>
    </w:rPr>
  </w:style>
  <w:style w:type="paragraph" w:customStyle="1" w:styleId="Default">
    <w:name w:val="Default"/>
    <w:rsid w:val="00943E3A"/>
    <w:pPr>
      <w:autoSpaceDE w:val="0"/>
      <w:autoSpaceDN w:val="0"/>
      <w:adjustRightInd w:val="0"/>
      <w:spacing w:line="240" w:lineRule="auto"/>
    </w:pPr>
    <w:rPr>
      <w:rFonts w:ascii="Times New Roman" w:eastAsia="Calibri" w:hAnsi="Times New Roman" w:cs="Times New Roman"/>
      <w:b w:val="0"/>
      <w:color w:val="000000"/>
      <w:sz w:val="24"/>
      <w:szCs w:val="24"/>
    </w:rPr>
  </w:style>
  <w:style w:type="table" w:styleId="Tabela-Siatka">
    <w:name w:val="Table Grid"/>
    <w:basedOn w:val="Standardowy"/>
    <w:uiPriority w:val="59"/>
    <w:rsid w:val="00943E3A"/>
    <w:pPr>
      <w:spacing w:line="240" w:lineRule="auto"/>
    </w:pPr>
    <w:rPr>
      <w:rFonts w:ascii="Calibri" w:eastAsia="Calibri" w:hAnsi="Calibri" w:cs="Times New Roman"/>
      <w:b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43E3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43E3A"/>
    <w:rPr>
      <w:rFonts w:ascii="Times New Roman" w:eastAsia="Times New Roman" w:hAnsi="Times New Roman" w:cs="Times New Roman"/>
      <w:b w:val="0"/>
      <w:sz w:val="20"/>
      <w:szCs w:val="20"/>
      <w:lang w:eastAsia="pl-PL"/>
    </w:rPr>
  </w:style>
  <w:style w:type="character" w:styleId="Odwoanieprzypisudolnego">
    <w:name w:val="footnote reference"/>
    <w:uiPriority w:val="99"/>
    <w:semiHidden/>
    <w:unhideWhenUsed/>
    <w:rsid w:val="00943E3A"/>
    <w:rPr>
      <w:vertAlign w:val="superscript"/>
    </w:rPr>
  </w:style>
  <w:style w:type="paragraph" w:customStyle="1" w:styleId="Tekstpodstawowy21">
    <w:name w:val="Tekst podstawowy 21"/>
    <w:basedOn w:val="Normalny"/>
    <w:rsid w:val="00943E3A"/>
    <w:pPr>
      <w:widowControl w:val="0"/>
      <w:suppressAutoHyphens/>
      <w:spacing w:after="0" w:line="240" w:lineRule="auto"/>
      <w:jc w:val="both"/>
    </w:pPr>
    <w:rPr>
      <w:rFonts w:ascii="Arial" w:eastAsia="Lucida Sans Unicode" w:hAnsi="Arial" w:cs="Arial"/>
      <w:kern w:val="2"/>
      <w:sz w:val="24"/>
      <w:szCs w:val="24"/>
      <w:lang w:eastAsia="pl-PL"/>
    </w:rPr>
  </w:style>
  <w:style w:type="paragraph" w:styleId="Tekstpodstawowywcity2">
    <w:name w:val="Body Text Indent 2"/>
    <w:basedOn w:val="Normalny"/>
    <w:link w:val="Tekstpodstawowywcity2Znak"/>
    <w:uiPriority w:val="99"/>
    <w:semiHidden/>
    <w:unhideWhenUsed/>
    <w:rsid w:val="00943E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43E3A"/>
    <w:rPr>
      <w:rFonts w:ascii="Calibri" w:eastAsia="Calibri" w:hAnsi="Calibri" w:cs="Times New Roman"/>
      <w:b w:val="0"/>
      <w:sz w:val="22"/>
      <w:szCs w:val="22"/>
    </w:rPr>
  </w:style>
  <w:style w:type="paragraph" w:styleId="Tekstpodstawowy3">
    <w:name w:val="Body Text 3"/>
    <w:basedOn w:val="Normalny"/>
    <w:link w:val="Tekstpodstawowy3Znak"/>
    <w:unhideWhenUsed/>
    <w:rsid w:val="00943E3A"/>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943E3A"/>
    <w:rPr>
      <w:rFonts w:ascii="Times New Roman" w:eastAsia="Times New Roman" w:hAnsi="Times New Roman" w:cs="Times New Roman"/>
      <w:b w:val="0"/>
      <w:sz w:val="16"/>
      <w:szCs w:val="16"/>
    </w:rPr>
  </w:style>
  <w:style w:type="character" w:styleId="Numerstrony">
    <w:name w:val="page number"/>
    <w:basedOn w:val="Domylnaczcionkaakapitu"/>
    <w:rsid w:val="00943E3A"/>
  </w:style>
  <w:style w:type="character" w:customStyle="1" w:styleId="h11">
    <w:name w:val="h11"/>
    <w:basedOn w:val="Domylnaczcionkaakapitu"/>
    <w:rsid w:val="00943E3A"/>
    <w:rPr>
      <w:rFonts w:ascii="Verdana" w:hAnsi="Verdana" w:hint="default"/>
      <w:b w:val="0"/>
      <w:bCs/>
      <w:i w:val="0"/>
      <w:iCs w:val="0"/>
      <w:sz w:val="23"/>
      <w:szCs w:val="23"/>
    </w:rPr>
  </w:style>
  <w:style w:type="paragraph" w:customStyle="1" w:styleId="BodyText21">
    <w:name w:val="Body Text 21"/>
    <w:basedOn w:val="Normalny"/>
    <w:rsid w:val="00943E3A"/>
    <w:pPr>
      <w:widowControl w:val="0"/>
      <w:tabs>
        <w:tab w:val="left" w:pos="7797"/>
      </w:tabs>
      <w:snapToGrid w:val="0"/>
      <w:spacing w:after="0" w:line="240" w:lineRule="auto"/>
      <w:jc w:val="both"/>
    </w:pPr>
    <w:rPr>
      <w:rFonts w:ascii="Times New Roman" w:eastAsia="Times New Roman" w:hAnsi="Times New Roman"/>
      <w:sz w:val="24"/>
      <w:szCs w:val="20"/>
      <w:lang w:eastAsia="pl-PL"/>
    </w:rPr>
  </w:style>
  <w:style w:type="paragraph" w:styleId="Tekstpodstawowywcity">
    <w:name w:val="Body Text Indent"/>
    <w:basedOn w:val="Normalny"/>
    <w:link w:val="TekstpodstawowywcityZnak"/>
    <w:uiPriority w:val="99"/>
    <w:semiHidden/>
    <w:unhideWhenUsed/>
    <w:rsid w:val="00943E3A"/>
    <w:pPr>
      <w:spacing w:after="120"/>
      <w:ind w:left="283"/>
    </w:pPr>
  </w:style>
  <w:style w:type="character" w:customStyle="1" w:styleId="TekstpodstawowywcityZnak">
    <w:name w:val="Tekst podstawowy wcięty Znak"/>
    <w:basedOn w:val="Domylnaczcionkaakapitu"/>
    <w:link w:val="Tekstpodstawowywcity"/>
    <w:uiPriority w:val="99"/>
    <w:semiHidden/>
    <w:rsid w:val="00943E3A"/>
    <w:rPr>
      <w:rFonts w:ascii="Calibri" w:eastAsia="Calibri" w:hAnsi="Calibri" w:cs="Times New Roman"/>
      <w:b w:val="0"/>
      <w:sz w:val="22"/>
      <w:szCs w:val="22"/>
    </w:rPr>
  </w:style>
  <w:style w:type="character" w:customStyle="1" w:styleId="Teksttreci2">
    <w:name w:val="Tekst treści (2)_"/>
    <w:basedOn w:val="Domylnaczcionkaakapitu"/>
    <w:link w:val="Teksttreci20"/>
    <w:rsid w:val="00943E3A"/>
    <w:rPr>
      <w:rFonts w:ascii="Times New Roman" w:eastAsia="Times New Roman" w:hAnsi="Times New Roman"/>
      <w:shd w:val="clear" w:color="auto" w:fill="FFFFFF"/>
    </w:rPr>
  </w:style>
  <w:style w:type="paragraph" w:customStyle="1" w:styleId="Teksttreci20">
    <w:name w:val="Tekst treści (2)"/>
    <w:basedOn w:val="Normalny"/>
    <w:link w:val="Teksttreci2"/>
    <w:rsid w:val="00943E3A"/>
    <w:pPr>
      <w:widowControl w:val="0"/>
      <w:shd w:val="clear" w:color="auto" w:fill="FFFFFF"/>
      <w:spacing w:after="0" w:line="0" w:lineRule="atLeast"/>
      <w:ind w:hanging="400"/>
    </w:pPr>
    <w:rPr>
      <w:rFonts w:ascii="Times New Roman" w:eastAsia="Times New Roman" w:hAnsi="Times New Roman" w:cstheme="minorBidi"/>
      <w:b/>
      <w:sz w:val="32"/>
      <w:szCs w:val="32"/>
    </w:rPr>
  </w:style>
  <w:style w:type="table" w:customStyle="1" w:styleId="TableGrid">
    <w:name w:val="TableGrid"/>
    <w:rsid w:val="00601A31"/>
    <w:pPr>
      <w:spacing w:line="240" w:lineRule="auto"/>
    </w:pPr>
    <w:rPr>
      <w:rFonts w:asciiTheme="minorHAnsi" w:eastAsiaTheme="minorEastAsia" w:hAnsiTheme="minorHAnsi"/>
      <w:b w:val="0"/>
      <w:sz w:val="22"/>
      <w:szCs w:val="22"/>
      <w:lang w:eastAsia="pl-PL"/>
    </w:rPr>
    <w:tblPr>
      <w:tblCellMar>
        <w:top w:w="0" w:type="dxa"/>
        <w:left w:w="0" w:type="dxa"/>
        <w:bottom w:w="0" w:type="dxa"/>
        <w:right w:w="0" w:type="dxa"/>
      </w:tblCellMar>
    </w:tblPr>
  </w:style>
  <w:style w:type="character" w:styleId="Pogrubienie">
    <w:name w:val="Strong"/>
    <w:uiPriority w:val="22"/>
    <w:qFormat/>
    <w:rsid w:val="00177802"/>
    <w:rPr>
      <w:b w:val="0"/>
      <w:bCs/>
    </w:rPr>
  </w:style>
  <w:style w:type="paragraph" w:customStyle="1" w:styleId="Osignicie">
    <w:name w:val="Osiągnięcie"/>
    <w:basedOn w:val="Normalny"/>
    <w:rsid w:val="00086CF0"/>
    <w:pPr>
      <w:numPr>
        <w:numId w:val="20"/>
      </w:numPr>
      <w:spacing w:after="0" w:line="240" w:lineRule="auto"/>
    </w:pPr>
    <w:rPr>
      <w:rFonts w:ascii="Times New Roman" w:eastAsia="Times New Roman" w:hAnsi="Times New Roman"/>
      <w:sz w:val="24"/>
      <w:szCs w:val="24"/>
      <w:lang w:eastAsia="pl-PL"/>
    </w:rPr>
  </w:style>
  <w:style w:type="character" w:customStyle="1" w:styleId="AkapitzlistZnak">
    <w:name w:val="Akapit z listą Znak"/>
    <w:aliases w:val="Numerowanie Znak,List Paragraph Znak,Akapit z listą BS Znak"/>
    <w:link w:val="Akapitzlist"/>
    <w:uiPriority w:val="34"/>
    <w:qFormat/>
    <w:rsid w:val="00086CF0"/>
    <w:rPr>
      <w:rFonts w:ascii="Calibri" w:eastAsia="Calibri" w:hAnsi="Calibri" w:cs="Times New Roman"/>
      <w:b w:val="0"/>
      <w:sz w:val="22"/>
      <w:szCs w:val="22"/>
    </w:rPr>
  </w:style>
  <w:style w:type="paragraph" w:styleId="Zwykytekst">
    <w:name w:val="Plain Text"/>
    <w:basedOn w:val="Normalny"/>
    <w:link w:val="ZwykytekstZnak"/>
    <w:unhideWhenUsed/>
    <w:rsid w:val="005148FE"/>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148FE"/>
    <w:rPr>
      <w:rFonts w:ascii="Courier New" w:eastAsia="Times New Roman" w:hAnsi="Courier New" w:cs="Courier New"/>
      <w:b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wiazownic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wk@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azownica.com/"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FC27-E1C8-4387-80E3-DC165886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13</Pages>
  <Words>4990</Words>
  <Characters>29940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JST147UIlonaKar</cp:lastModifiedBy>
  <cp:revision>127</cp:revision>
  <cp:lastPrinted>2023-12-12T08:19:00Z</cp:lastPrinted>
  <dcterms:created xsi:type="dcterms:W3CDTF">2019-03-28T08:53:00Z</dcterms:created>
  <dcterms:modified xsi:type="dcterms:W3CDTF">2023-12-12T08:26:00Z</dcterms:modified>
</cp:coreProperties>
</file>