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07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  <w:r>
        <w:rPr>
          <w:rFonts w:ascii="Carlito-Bold" w:eastAsia="Calibri" w:hAnsi="Carlito-Bold" w:cs="Carlito-Bold"/>
          <w:b/>
          <w:bCs/>
          <w:color w:val="000000"/>
          <w:szCs w:val="22"/>
        </w:rPr>
        <w:t>załącznik nr 1 do SWZ</w:t>
      </w:r>
    </w:p>
    <w:p w14:paraId="28938F7B" w14:textId="77777777" w:rsidR="004B561D" w:rsidRDefault="004B561D" w:rsidP="004B561D">
      <w:pPr>
        <w:autoSpaceDE w:val="0"/>
        <w:autoSpaceDN w:val="0"/>
        <w:adjustRightInd w:val="0"/>
        <w:spacing w:before="0" w:after="0" w:line="276" w:lineRule="auto"/>
        <w:jc w:val="right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FF43587" w14:textId="77777777" w:rsidR="004B561D" w:rsidRDefault="004B561D" w:rsidP="00757A8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JEDNOLITY EUROPEJSKI DOKUMENT ZAMÓWIENIA (JEDZ)</w:t>
      </w:r>
    </w:p>
    <w:p w14:paraId="16B65FB3" w14:textId="77777777" w:rsidR="004B561D" w:rsidRDefault="004B561D" w:rsidP="004B561D">
      <w:pPr>
        <w:autoSpaceDE w:val="0"/>
        <w:autoSpaceDN w:val="0"/>
        <w:adjustRightInd w:val="0"/>
        <w:spacing w:before="0" w:line="276" w:lineRule="auto"/>
        <w:jc w:val="left"/>
        <w:rPr>
          <w:rFonts w:ascii="Carlito-Bold" w:eastAsia="Calibri" w:hAnsi="Carlito-Bold" w:cs="Carlito-Bold"/>
          <w:b/>
          <w:bCs/>
          <w:color w:val="000000"/>
          <w:sz w:val="28"/>
          <w:szCs w:val="28"/>
        </w:rPr>
      </w:pPr>
    </w:p>
    <w:p w14:paraId="6D821FD4" w14:textId="77777777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Dostawa Mobilnego Centrum Demonstracyjnego Przemysłu 4.0</w:t>
      </w:r>
      <w:r>
        <w:rPr>
          <w:rFonts w:ascii="Calibri" w:eastAsia="Calibri" w:hAnsi="Calibri" w:cs="Calibri"/>
          <w:color w:val="000000"/>
          <w:sz w:val="35"/>
          <w:szCs w:val="35"/>
        </w:rPr>
        <w:t xml:space="preserve"> </w:t>
      </w:r>
    </w:p>
    <w:p w14:paraId="340C04FF" w14:textId="77777777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b/>
          <w:bCs/>
          <w:color w:val="000000"/>
          <w:szCs w:val="22"/>
        </w:rPr>
        <w:t>w projekcie:</w:t>
      </w:r>
    </w:p>
    <w:p w14:paraId="4C288394" w14:textId="77777777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Cs w:val="22"/>
        </w:rPr>
        <w:t xml:space="preserve">„Rozwój potencjału koordynatora SA&amp;AM wraz z rozwojem nowych usług”. </w:t>
      </w:r>
    </w:p>
    <w:p w14:paraId="494C8F8B" w14:textId="77777777" w:rsidR="004B561D" w:rsidRDefault="004B561D" w:rsidP="004B561D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postępowania: PN/1/2022</w:t>
      </w:r>
    </w:p>
    <w:p w14:paraId="192BABF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-Bold" w:eastAsia="Calibri" w:hAnsi="Carlito-Bold" w:cs="Carlito-Bold"/>
          <w:b/>
          <w:bCs/>
          <w:color w:val="000000"/>
          <w:szCs w:val="22"/>
        </w:rPr>
      </w:pPr>
    </w:p>
    <w:p w14:paraId="3B715F8D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76B73E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Wykonawca zobowiązany jest do wypełnienia JEDZ w formacie edytowalnym dostępnym pod linkiem: </w:t>
      </w:r>
      <w:hyperlink r:id="rId9" w:history="1">
        <w:r>
          <w:rPr>
            <w:rFonts w:ascii="Carlito" w:eastAsia="Calibri" w:hAnsi="Carlito" w:cs="Carlito"/>
            <w:color w:val="0B4CB4"/>
            <w:szCs w:val="22"/>
            <w:u w:val="single" w:color="0B4CB4"/>
          </w:rPr>
          <w:t>https://www.uzp.gov.pl/__data/assets/word_doc/0013/32413/Edytowalna-wersja-formularza-JEDZ.doc</w:t>
        </w:r>
      </w:hyperlink>
      <w:r>
        <w:rPr>
          <w:rFonts w:ascii="Carlito" w:eastAsia="Calibri" w:hAnsi="Carlito" w:cs="Carlito"/>
          <w:color w:val="000000"/>
          <w:szCs w:val="22"/>
        </w:rPr>
        <w:t>.</w:t>
      </w:r>
    </w:p>
    <w:p w14:paraId="40490F13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4DD4164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Zamawiający wymaga od Wykonawcy uzupełnienia:</w:t>
      </w:r>
    </w:p>
    <w:p w14:paraId="5C689656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</w:t>
      </w:r>
    </w:p>
    <w:p w14:paraId="335C3F9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</w:t>
      </w:r>
    </w:p>
    <w:p w14:paraId="74FFDE8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III w zakresie sekcji A, sekcji B, sekcji C (poza częścią dotyczącą konfliktu interesów), sekcji D</w:t>
      </w:r>
    </w:p>
    <w:p w14:paraId="170942CE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IV w zakresie sekcji α</w:t>
      </w:r>
    </w:p>
    <w:p w14:paraId="59549740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>- części VI</w:t>
      </w:r>
    </w:p>
    <w:p w14:paraId="1D3B57DB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08A62BBA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  <w:r>
        <w:rPr>
          <w:rFonts w:ascii="Carlito" w:eastAsia="Calibri" w:hAnsi="Carlito" w:cs="Carlito"/>
          <w:color w:val="000000"/>
          <w:szCs w:val="22"/>
        </w:rPr>
        <w:t xml:space="preserve">Przy wykonaniu czynności związanych z obsługą ww. formularza należy posiłkować się informacjami zawartymi na stronie internetowej Urzędu Zamówień Publicznych w zakładce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„E-Zamówienia”</w:t>
      </w:r>
      <w:r>
        <w:rPr>
          <w:rFonts w:ascii="Carlito" w:eastAsia="Calibri" w:hAnsi="Carlito" w:cs="Carlito"/>
          <w:color w:val="000000"/>
          <w:szCs w:val="22"/>
        </w:rPr>
        <w:t xml:space="preserve"> i dalej </w:t>
      </w:r>
      <w:r>
        <w:rPr>
          <w:rFonts w:ascii="Carlito-Italic" w:eastAsia="Calibri" w:hAnsi="Carlito-Italic" w:cs="Carlito-Italic"/>
          <w:i/>
          <w:iCs/>
          <w:color w:val="000000"/>
          <w:szCs w:val="22"/>
        </w:rPr>
        <w:t>„Jednolity Europejski Dokument Zamówienia”</w:t>
      </w:r>
      <w:r>
        <w:rPr>
          <w:rFonts w:ascii="Carlito" w:eastAsia="Calibri" w:hAnsi="Carlito" w:cs="Carlito"/>
          <w:color w:val="000000"/>
          <w:szCs w:val="22"/>
        </w:rPr>
        <w:t>.</w:t>
      </w:r>
    </w:p>
    <w:p w14:paraId="69E836C4" w14:textId="77777777" w:rsidR="004B561D" w:rsidRDefault="004B561D" w:rsidP="004B561D">
      <w:pPr>
        <w:autoSpaceDE w:val="0"/>
        <w:autoSpaceDN w:val="0"/>
        <w:adjustRightInd w:val="0"/>
        <w:spacing w:before="0" w:after="0" w:line="259" w:lineRule="auto"/>
        <w:rPr>
          <w:rFonts w:ascii="Carlito" w:eastAsia="Calibri" w:hAnsi="Carlito" w:cs="Carlito"/>
          <w:color w:val="000000"/>
          <w:szCs w:val="22"/>
        </w:rPr>
      </w:pPr>
    </w:p>
    <w:p w14:paraId="24E263EC" w14:textId="0C89DFE3" w:rsidR="00760E43" w:rsidRPr="004B561D" w:rsidRDefault="004B561D" w:rsidP="004B561D">
      <w:r>
        <w:rPr>
          <w:rFonts w:ascii="Carlito" w:eastAsia="Calibri" w:hAnsi="Carlito" w:cs="Carlito"/>
          <w:color w:val="000000"/>
          <w:szCs w:val="22"/>
        </w:rPr>
        <w:t xml:space="preserve">Po wypełnieniu formularza JEDZ przez Wykonawcę w serwisie JEDZ, należy zapisać plik w formacie PDF na swoim komputerze. </w:t>
      </w:r>
      <w:r>
        <w:rPr>
          <w:rFonts w:ascii="Carlito-Bold" w:eastAsia="Calibri" w:hAnsi="Carlito-Bold" w:cs="Carlito-Bold"/>
          <w:b/>
          <w:bCs/>
          <w:color w:val="000000"/>
          <w:szCs w:val="22"/>
        </w:rPr>
        <w:t>Przed przekazaniem pliku JEDZ Zamawiającemu należy podpisać go elektronicznym podpisem kwalifikowanym. JEDZ należy złożyć w formie elektronicznej pod rygorem nieważności.</w:t>
      </w:r>
    </w:p>
    <w:sectPr w:rsidR="00760E43" w:rsidRPr="004B561D" w:rsidSect="002C41B0">
      <w:headerReference w:type="default" r:id="rId10"/>
      <w:footerReference w:type="default" r:id="rId11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F0DA" w14:textId="77777777" w:rsidR="000E54CA" w:rsidRDefault="000E54CA" w:rsidP="00E973A9">
      <w:pPr>
        <w:spacing w:line="240" w:lineRule="auto"/>
      </w:pPr>
      <w:r>
        <w:separator/>
      </w:r>
    </w:p>
  </w:endnote>
  <w:endnote w:type="continuationSeparator" w:id="0">
    <w:p w14:paraId="5084A242" w14:textId="77777777" w:rsidR="000E54CA" w:rsidRDefault="000E54C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20B0604020202020204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20B0604020202020204"/>
    <w:charset w:val="00"/>
    <w:family w:val="roman"/>
    <w:notTrueType/>
    <w:pitch w:val="default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rlito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6253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AB4" w14:textId="77777777" w:rsidR="000E54CA" w:rsidRDefault="000E54CA" w:rsidP="00E973A9">
      <w:pPr>
        <w:spacing w:line="240" w:lineRule="auto"/>
      </w:pPr>
      <w:r>
        <w:separator/>
      </w:r>
    </w:p>
  </w:footnote>
  <w:footnote w:type="continuationSeparator" w:id="0">
    <w:p w14:paraId="595649C5" w14:textId="77777777" w:rsidR="000E54CA" w:rsidRDefault="000E54C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B24348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89A76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54E49EB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71F324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22221A7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3006C8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51EAD3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8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2F11920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770CA9"/>
    <w:multiLevelType w:val="multilevel"/>
    <w:tmpl w:val="54F238F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D666E3"/>
    <w:multiLevelType w:val="multilevel"/>
    <w:tmpl w:val="80EA3492"/>
    <w:numStyleLink w:val="Zaimportowanystyl2"/>
  </w:abstractNum>
  <w:abstractNum w:abstractNumId="33" w15:restartNumberingAfterBreak="0">
    <w:nsid w:val="1C005DA3"/>
    <w:multiLevelType w:val="hybridMultilevel"/>
    <w:tmpl w:val="0B1EF1C4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1F0705A8"/>
    <w:multiLevelType w:val="hybridMultilevel"/>
    <w:tmpl w:val="492A41CE"/>
    <w:styleLink w:val="Zaimportowanystyl1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EA0FA6"/>
    <w:multiLevelType w:val="multilevel"/>
    <w:tmpl w:val="54F238F0"/>
    <w:numStyleLink w:val="Zaimportowanystyl5"/>
  </w:abstractNum>
  <w:abstractNum w:abstractNumId="37" w15:restartNumberingAfterBreak="0">
    <w:nsid w:val="2A5A7A7C"/>
    <w:multiLevelType w:val="hybridMultilevel"/>
    <w:tmpl w:val="6A8C1BF4"/>
    <w:styleLink w:val="Numery1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0112766"/>
    <w:multiLevelType w:val="hybridMultilevel"/>
    <w:tmpl w:val="610A4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053ED9"/>
    <w:multiLevelType w:val="hybridMultilevel"/>
    <w:tmpl w:val="B88206D8"/>
    <w:styleLink w:val="Zaimportowanystyl4"/>
    <w:lvl w:ilvl="0" w:tplc="FED274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A9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B13E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042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17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89802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C6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2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E49D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BC61D3"/>
    <w:multiLevelType w:val="hybridMultilevel"/>
    <w:tmpl w:val="5E264C86"/>
    <w:lvl w:ilvl="0" w:tplc="A8EC101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F7D03"/>
    <w:multiLevelType w:val="hybridMultilevel"/>
    <w:tmpl w:val="B88206D8"/>
    <w:numStyleLink w:val="Zaimportowanystyl4"/>
  </w:abstractNum>
  <w:abstractNum w:abstractNumId="42" w15:restartNumberingAfterBreak="0">
    <w:nsid w:val="4A4C0703"/>
    <w:multiLevelType w:val="hybridMultilevel"/>
    <w:tmpl w:val="18FE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DB"/>
    <w:multiLevelType w:val="multilevel"/>
    <w:tmpl w:val="54BAE07E"/>
    <w:numStyleLink w:val="Zaimportowanystyl3"/>
  </w:abstractNum>
  <w:abstractNum w:abstractNumId="44" w15:restartNumberingAfterBreak="0">
    <w:nsid w:val="684A3839"/>
    <w:multiLevelType w:val="multilevel"/>
    <w:tmpl w:val="F384996C"/>
    <w:numStyleLink w:val="Zaimportowanystyl6"/>
  </w:abstractNum>
  <w:abstractNum w:abstractNumId="45" w15:restartNumberingAfterBreak="0">
    <w:nsid w:val="697E644D"/>
    <w:multiLevelType w:val="hybridMultilevel"/>
    <w:tmpl w:val="6DFE112A"/>
    <w:styleLink w:val="Zaimportowanystyl11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3E155B"/>
    <w:multiLevelType w:val="hybridMultilevel"/>
    <w:tmpl w:val="F630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decimal"/>
      <w:lvlText w:val="%3)"/>
      <w:lvlJc w:val="left"/>
      <w:pPr>
        <w:ind w:left="1417" w:hanging="671"/>
      </w:pPr>
      <w:rPr>
        <w:rFonts w:asciiTheme="minorHAnsi" w:eastAsia="Times New Roman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D9F0F97"/>
    <w:multiLevelType w:val="hybridMultilevel"/>
    <w:tmpl w:val="DE260952"/>
    <w:numStyleLink w:val="Zaimportowanystyl1"/>
  </w:abstractNum>
  <w:abstractNum w:abstractNumId="53" w15:restartNumberingAfterBreak="0">
    <w:nsid w:val="7E345322"/>
    <w:multiLevelType w:val="hybridMultilevel"/>
    <w:tmpl w:val="BA5C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6"/>
  </w:num>
  <w:num w:numId="3">
    <w:abstractNumId w:val="48"/>
  </w:num>
  <w:num w:numId="4">
    <w:abstractNumId w:val="47"/>
  </w:num>
  <w:num w:numId="5">
    <w:abstractNumId w:val="35"/>
  </w:num>
  <w:num w:numId="6">
    <w:abstractNumId w:val="37"/>
  </w:num>
  <w:num w:numId="7">
    <w:abstractNumId w:val="45"/>
  </w:num>
  <w:num w:numId="8">
    <w:abstractNumId w:val="51"/>
  </w:num>
  <w:num w:numId="9">
    <w:abstractNumId w:val="3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3"/>
  </w:num>
  <w:num w:numId="41">
    <w:abstractNumId w:val="38"/>
  </w:num>
  <w:num w:numId="42">
    <w:abstractNumId w:val="31"/>
  </w:num>
  <w:num w:numId="43">
    <w:abstractNumId w:val="39"/>
  </w:num>
  <w:num w:numId="44">
    <w:abstractNumId w:val="44"/>
  </w:num>
  <w:num w:numId="45">
    <w:abstractNumId w:val="52"/>
  </w:num>
  <w:num w:numId="4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1"/>
  </w:num>
  <w:num w:numId="49">
    <w:abstractNumId w:val="43"/>
    <w:lvlOverride w:ilvl="0">
      <w:startOverride w:val="22"/>
      <w:lvl w:ilvl="0">
        <w:start w:val="2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50"/>
  </w:num>
  <w:num w:numId="53">
    <w:abstractNumId w:val="30"/>
  </w:num>
  <w:num w:numId="54">
    <w:abstractNumId w:val="53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457B"/>
    <w:rsid w:val="00006D7A"/>
    <w:rsid w:val="00007F70"/>
    <w:rsid w:val="00013032"/>
    <w:rsid w:val="000144A6"/>
    <w:rsid w:val="00017B04"/>
    <w:rsid w:val="00021DE5"/>
    <w:rsid w:val="0002255B"/>
    <w:rsid w:val="00024536"/>
    <w:rsid w:val="00027A72"/>
    <w:rsid w:val="00030E94"/>
    <w:rsid w:val="00033C8A"/>
    <w:rsid w:val="0003540E"/>
    <w:rsid w:val="0005614B"/>
    <w:rsid w:val="00061311"/>
    <w:rsid w:val="00071919"/>
    <w:rsid w:val="00075B39"/>
    <w:rsid w:val="0008032F"/>
    <w:rsid w:val="000906CF"/>
    <w:rsid w:val="00090DAC"/>
    <w:rsid w:val="0009421F"/>
    <w:rsid w:val="00096AA5"/>
    <w:rsid w:val="000A7197"/>
    <w:rsid w:val="000C4BB9"/>
    <w:rsid w:val="000C5F3D"/>
    <w:rsid w:val="000E25E6"/>
    <w:rsid w:val="000E3AFB"/>
    <w:rsid w:val="000E54CA"/>
    <w:rsid w:val="000F1EA3"/>
    <w:rsid w:val="00101EF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253D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F45EA"/>
    <w:rsid w:val="001F6D90"/>
    <w:rsid w:val="00207E4B"/>
    <w:rsid w:val="00210236"/>
    <w:rsid w:val="00211FB6"/>
    <w:rsid w:val="00221A18"/>
    <w:rsid w:val="00225166"/>
    <w:rsid w:val="00237CCD"/>
    <w:rsid w:val="00241955"/>
    <w:rsid w:val="002444B1"/>
    <w:rsid w:val="00257B6B"/>
    <w:rsid w:val="00265AFA"/>
    <w:rsid w:val="0026634D"/>
    <w:rsid w:val="00266C51"/>
    <w:rsid w:val="002776B7"/>
    <w:rsid w:val="0028177B"/>
    <w:rsid w:val="00281EC0"/>
    <w:rsid w:val="00287C36"/>
    <w:rsid w:val="00296E06"/>
    <w:rsid w:val="00297A47"/>
    <w:rsid w:val="002A6D1C"/>
    <w:rsid w:val="002A7E3D"/>
    <w:rsid w:val="002B426D"/>
    <w:rsid w:val="002C41B0"/>
    <w:rsid w:val="002D2378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318A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6395C"/>
    <w:rsid w:val="004732F9"/>
    <w:rsid w:val="004815FB"/>
    <w:rsid w:val="00483BE3"/>
    <w:rsid w:val="004A235D"/>
    <w:rsid w:val="004A50E6"/>
    <w:rsid w:val="004B291E"/>
    <w:rsid w:val="004B561D"/>
    <w:rsid w:val="004B73D0"/>
    <w:rsid w:val="004C6248"/>
    <w:rsid w:val="004D2DBB"/>
    <w:rsid w:val="004E0878"/>
    <w:rsid w:val="004E0CEA"/>
    <w:rsid w:val="004F556C"/>
    <w:rsid w:val="00503AB3"/>
    <w:rsid w:val="005040AF"/>
    <w:rsid w:val="00511E5D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76FAE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2AB2"/>
    <w:rsid w:val="005F0C76"/>
    <w:rsid w:val="005F0D60"/>
    <w:rsid w:val="006001A7"/>
    <w:rsid w:val="00612C14"/>
    <w:rsid w:val="006218A0"/>
    <w:rsid w:val="00626F1D"/>
    <w:rsid w:val="00633C08"/>
    <w:rsid w:val="00635452"/>
    <w:rsid w:val="00637132"/>
    <w:rsid w:val="00641AE2"/>
    <w:rsid w:val="00650122"/>
    <w:rsid w:val="006512D5"/>
    <w:rsid w:val="00652B71"/>
    <w:rsid w:val="0067532B"/>
    <w:rsid w:val="00680649"/>
    <w:rsid w:val="00687877"/>
    <w:rsid w:val="006939C1"/>
    <w:rsid w:val="00695A0C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3F9E"/>
    <w:rsid w:val="00756BCF"/>
    <w:rsid w:val="00757A88"/>
    <w:rsid w:val="00760E43"/>
    <w:rsid w:val="00761C2D"/>
    <w:rsid w:val="00777B4D"/>
    <w:rsid w:val="007A4293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32D7A"/>
    <w:rsid w:val="0084769A"/>
    <w:rsid w:val="008540AF"/>
    <w:rsid w:val="008569A8"/>
    <w:rsid w:val="00857A9E"/>
    <w:rsid w:val="00867EFA"/>
    <w:rsid w:val="008A7690"/>
    <w:rsid w:val="008A7C0E"/>
    <w:rsid w:val="008C7394"/>
    <w:rsid w:val="008D3ED4"/>
    <w:rsid w:val="008D4213"/>
    <w:rsid w:val="008D71A4"/>
    <w:rsid w:val="008E286A"/>
    <w:rsid w:val="008E7655"/>
    <w:rsid w:val="008F5271"/>
    <w:rsid w:val="00902899"/>
    <w:rsid w:val="0091641F"/>
    <w:rsid w:val="0091670B"/>
    <w:rsid w:val="00916F1B"/>
    <w:rsid w:val="00925042"/>
    <w:rsid w:val="00926A64"/>
    <w:rsid w:val="00931A11"/>
    <w:rsid w:val="00934283"/>
    <w:rsid w:val="009456B7"/>
    <w:rsid w:val="009761ED"/>
    <w:rsid w:val="009813AE"/>
    <w:rsid w:val="009825B1"/>
    <w:rsid w:val="00982DB7"/>
    <w:rsid w:val="00982F64"/>
    <w:rsid w:val="00984C7F"/>
    <w:rsid w:val="009918DC"/>
    <w:rsid w:val="00992E8E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4D79"/>
    <w:rsid w:val="00A770E0"/>
    <w:rsid w:val="00A7755D"/>
    <w:rsid w:val="00A97F48"/>
    <w:rsid w:val="00AA2FF9"/>
    <w:rsid w:val="00AA5C8D"/>
    <w:rsid w:val="00AA6D7E"/>
    <w:rsid w:val="00AB08B0"/>
    <w:rsid w:val="00AB0AD5"/>
    <w:rsid w:val="00AD3753"/>
    <w:rsid w:val="00AF5170"/>
    <w:rsid w:val="00AF6EED"/>
    <w:rsid w:val="00B24C6E"/>
    <w:rsid w:val="00B2711C"/>
    <w:rsid w:val="00B36389"/>
    <w:rsid w:val="00B5061A"/>
    <w:rsid w:val="00B541C8"/>
    <w:rsid w:val="00B54D92"/>
    <w:rsid w:val="00B749F6"/>
    <w:rsid w:val="00B74B58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3A8"/>
    <w:rsid w:val="00D36CBB"/>
    <w:rsid w:val="00D442F9"/>
    <w:rsid w:val="00D5649D"/>
    <w:rsid w:val="00D67BA9"/>
    <w:rsid w:val="00D730BA"/>
    <w:rsid w:val="00D80CCC"/>
    <w:rsid w:val="00D824CF"/>
    <w:rsid w:val="00D86837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C7E11"/>
    <w:rsid w:val="00ED41F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74D8"/>
    <w:rsid w:val="00F83F29"/>
    <w:rsid w:val="00F84A3B"/>
    <w:rsid w:val="00F864EE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38E49076-75A0-EE44-8C87-43781A0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3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qFormat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numbering" w:customStyle="1" w:styleId="Zaimportowanystyl11">
    <w:name w:val="Zaimportowany styl 11"/>
    <w:rsid w:val="003B318A"/>
    <w:pPr>
      <w:numPr>
        <w:numId w:val="7"/>
      </w:numPr>
    </w:pPr>
  </w:style>
  <w:style w:type="numbering" w:customStyle="1" w:styleId="Zaimportowanystyl9">
    <w:name w:val="Zaimportowany styl 9"/>
    <w:rsid w:val="003B318A"/>
    <w:pPr>
      <w:numPr>
        <w:numId w:val="8"/>
      </w:numPr>
    </w:pPr>
  </w:style>
  <w:style w:type="numbering" w:customStyle="1" w:styleId="Zaimportowanystyl111">
    <w:name w:val="Zaimportowany styl 111"/>
    <w:rsid w:val="003B318A"/>
    <w:pPr>
      <w:numPr>
        <w:numId w:val="9"/>
      </w:numPr>
    </w:pPr>
  </w:style>
  <w:style w:type="numbering" w:customStyle="1" w:styleId="Numery1">
    <w:name w:val="Numery1"/>
    <w:rsid w:val="003B318A"/>
    <w:pPr>
      <w:numPr>
        <w:numId w:val="6"/>
      </w:numPr>
    </w:pPr>
  </w:style>
  <w:style w:type="character" w:customStyle="1" w:styleId="Brak">
    <w:name w:val="Brak"/>
    <w:rsid w:val="00760E43"/>
  </w:style>
  <w:style w:type="numbering" w:customStyle="1" w:styleId="Zaimportowanystyl5">
    <w:name w:val="Zaimportowany styl 5"/>
    <w:rsid w:val="00760E43"/>
    <w:pPr>
      <w:numPr>
        <w:numId w:val="42"/>
      </w:numPr>
    </w:pPr>
  </w:style>
  <w:style w:type="numbering" w:customStyle="1" w:styleId="Zaimportowanystyl4">
    <w:name w:val="Zaimportowany styl 4"/>
    <w:rsid w:val="00760E4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zp.gov.pl/__data/assets/word_doc/0013/32413/Edytowalna-wersja-formularza-JEDZ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F51CE-E3D4-4B00-A80F-7AFED10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1295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Mateusz Rzeszowski</cp:lastModifiedBy>
  <cp:revision>8</cp:revision>
  <cp:lastPrinted>2020-02-10T17:27:00Z</cp:lastPrinted>
  <dcterms:created xsi:type="dcterms:W3CDTF">2022-02-20T17:31:00Z</dcterms:created>
  <dcterms:modified xsi:type="dcterms:W3CDTF">2022-02-25T20:54:00Z</dcterms:modified>
</cp:coreProperties>
</file>