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BD" w:rsidRPr="00A837EF" w:rsidRDefault="004174A4">
      <w:pPr>
        <w:jc w:val="right"/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sz w:val="24"/>
          <w:szCs w:val="24"/>
        </w:rPr>
        <w:t>Wrocław, 2024-10-18</w:t>
      </w:r>
    </w:p>
    <w:p w:rsidR="004174A4" w:rsidRPr="00A837EF" w:rsidRDefault="00E03370" w:rsidP="004174A4">
      <w:pPr>
        <w:rPr>
          <w:rFonts w:ascii="Arial" w:hAnsi="Arial" w:cs="Arial"/>
          <w:color w:val="666666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br/>
      </w:r>
      <w:r w:rsidRPr="00A837EF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4174A4" w:rsidRPr="00A837EF">
        <w:rPr>
          <w:rFonts w:ascii="Arial" w:hAnsi="Arial" w:cs="Arial"/>
          <w:b/>
          <w:bCs/>
          <w:sz w:val="24"/>
          <w:szCs w:val="24"/>
        </w:rPr>
        <w:t>INFR/SOI-O/11/24 </w:t>
      </w:r>
    </w:p>
    <w:p w:rsidR="00E158BD" w:rsidRPr="00006233" w:rsidRDefault="00E03370" w:rsidP="00006233">
      <w:pPr>
        <w:pStyle w:val="Nagwek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666666"/>
          <w:sz w:val="24"/>
          <w:szCs w:val="24"/>
        </w:rPr>
      </w:pPr>
      <w:r w:rsidRPr="00A837EF">
        <w:rPr>
          <w:rFonts w:ascii="Arial" w:eastAsia="Verdana" w:hAnsi="Arial" w:cs="Arial"/>
          <w:sz w:val="24"/>
          <w:szCs w:val="24"/>
        </w:rPr>
        <w:t xml:space="preserve">Dotyczy: </w:t>
      </w:r>
      <w:r w:rsidR="004174A4" w:rsidRPr="00A837EF">
        <w:rPr>
          <w:rFonts w:ascii="Arial" w:hAnsi="Arial" w:cs="Arial"/>
          <w:bCs w:val="0"/>
          <w:sz w:val="24"/>
          <w:szCs w:val="24"/>
        </w:rPr>
        <w:t>Częściowa wymiana sieci wodociągowej między bud. nr 1 i 3 wraz z wykonaniem przyłącza do bud nr 3 w kompleksie wojskowym w Oleśnicy przy ul. Wileńskiej 14</w:t>
      </w:r>
      <w:r w:rsidR="004174A4" w:rsidRPr="00A837EF">
        <w:rPr>
          <w:rFonts w:ascii="Arial" w:hAnsi="Arial" w:cs="Arial"/>
          <w:b w:val="0"/>
          <w:bCs w:val="0"/>
          <w:color w:val="666666"/>
          <w:sz w:val="24"/>
          <w:szCs w:val="24"/>
        </w:rPr>
        <w:t> </w:t>
      </w:r>
    </w:p>
    <w:p w:rsidR="00E158BD" w:rsidRPr="00A837EF" w:rsidRDefault="00E03370">
      <w:pPr>
        <w:jc w:val="center"/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E158BD" w:rsidRPr="00A837EF" w:rsidRDefault="00E03370">
      <w:pPr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sz w:val="24"/>
          <w:szCs w:val="24"/>
        </w:rPr>
        <w:t>Zamawiający przekazuje poniżej informacje z otwarcia ofert:</w:t>
      </w:r>
    </w:p>
    <w:p w:rsidR="00E158BD" w:rsidRPr="00A837EF" w:rsidRDefault="00E03370">
      <w:pPr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p w:rsidR="00E158BD" w:rsidRPr="00A837EF" w:rsidRDefault="00E03370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b/>
          <w:sz w:val="24"/>
          <w:szCs w:val="24"/>
        </w:rPr>
        <w:t xml:space="preserve">1. Nr oferty: </w:t>
      </w:r>
      <w:r w:rsidR="004174A4" w:rsidRPr="00A837EF">
        <w:rPr>
          <w:rFonts w:ascii="Arial" w:hAnsi="Arial" w:cs="Arial"/>
          <w:b/>
          <w:bCs/>
          <w:sz w:val="24"/>
          <w:szCs w:val="24"/>
        </w:rPr>
        <w:t>1</w:t>
      </w:r>
    </w:p>
    <w:p w:rsidR="004174A4" w:rsidRPr="00A837EF" w:rsidRDefault="004174A4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t>ZBOiI Kucułyma Sp. z o.o.</w:t>
      </w:r>
    </w:p>
    <w:p w:rsidR="004174A4" w:rsidRPr="00A837EF" w:rsidRDefault="004174A4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t>56-400 OLEŚNICA, WIEJSKA 90</w:t>
      </w:r>
    </w:p>
    <w:p w:rsidR="004174A4" w:rsidRPr="00A837EF" w:rsidRDefault="004174A4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t>NIP 9112003764</w:t>
      </w:r>
    </w:p>
    <w:p w:rsidR="004174A4" w:rsidRPr="00A837EF" w:rsidRDefault="004174A4" w:rsidP="00A837EF">
      <w:pPr>
        <w:rPr>
          <w:rFonts w:ascii="Arial" w:hAnsi="Arial" w:cs="Arial"/>
          <w:sz w:val="24"/>
          <w:szCs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158BD" w:rsidRPr="00A837EF"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E158BD" w:rsidRPr="00A837EF"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E158BD" w:rsidRPr="00A837EF" w:rsidRDefault="004174A4" w:rsidP="00300B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hAnsi="Arial" w:cs="Arial"/>
                <w:sz w:val="24"/>
                <w:szCs w:val="24"/>
              </w:rPr>
              <w:t>125 000.00 PLN</w:t>
            </w:r>
            <w:r w:rsidR="00300B4B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</w:tc>
      </w:tr>
    </w:tbl>
    <w:p w:rsidR="00E158BD" w:rsidRPr="00A837EF" w:rsidRDefault="00E158BD">
      <w:pPr>
        <w:rPr>
          <w:rFonts w:ascii="Arial" w:hAnsi="Arial" w:cs="Arial"/>
          <w:sz w:val="24"/>
          <w:szCs w:val="24"/>
        </w:rPr>
      </w:pPr>
    </w:p>
    <w:p w:rsidR="00E158BD" w:rsidRPr="00A837EF" w:rsidRDefault="00E03370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eastAsia="Verdana" w:hAnsi="Arial" w:cs="Arial"/>
          <w:b/>
          <w:sz w:val="24"/>
          <w:szCs w:val="24"/>
        </w:rPr>
        <w:t>2. Nr oferty</w:t>
      </w:r>
      <w:r w:rsidRPr="00A837EF">
        <w:rPr>
          <w:rFonts w:ascii="Arial" w:eastAsia="Verdana" w:hAnsi="Arial" w:cs="Arial"/>
          <w:b/>
          <w:sz w:val="24"/>
          <w:szCs w:val="24"/>
        </w:rPr>
        <w:t xml:space="preserve">: </w:t>
      </w:r>
      <w:r w:rsidR="004174A4" w:rsidRPr="00A837EF">
        <w:rPr>
          <w:rFonts w:ascii="Arial" w:eastAsia="Verdana" w:hAnsi="Arial" w:cs="Arial"/>
          <w:b/>
          <w:sz w:val="24"/>
          <w:szCs w:val="24"/>
        </w:rPr>
        <w:t>2</w:t>
      </w:r>
    </w:p>
    <w:p w:rsidR="00E158BD" w:rsidRPr="00A837EF" w:rsidRDefault="004174A4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t>USŁUGI OGÓLNOBUDOWLANE Piotr Skiba</w:t>
      </w:r>
      <w:r w:rsidRPr="00A837EF">
        <w:rPr>
          <w:rFonts w:ascii="Arial" w:hAnsi="Arial" w:cs="Arial"/>
          <w:sz w:val="24"/>
          <w:szCs w:val="24"/>
        </w:rPr>
        <w:br/>
        <w:t>56-300 Milicz, ul. Zielona 3</w:t>
      </w:r>
      <w:r w:rsidRPr="00A837EF">
        <w:rPr>
          <w:rFonts w:ascii="Arial" w:hAnsi="Arial" w:cs="Arial"/>
          <w:sz w:val="24"/>
          <w:szCs w:val="24"/>
        </w:rPr>
        <w:br/>
        <w:t>NIP 9161368299</w:t>
      </w:r>
      <w:r w:rsidR="00E03370" w:rsidRPr="00A837EF">
        <w:rPr>
          <w:rFonts w:ascii="Arial" w:hAnsi="Arial" w:cs="Arial"/>
          <w:sz w:val="24"/>
          <w:szCs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158BD" w:rsidRPr="00A837EF"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E158BD" w:rsidRPr="00A837EF">
        <w:tc>
          <w:tcPr>
            <w:tcW w:w="80" w:type="dxa"/>
          </w:tcPr>
          <w:p w:rsidR="00E158BD" w:rsidRPr="00A837EF" w:rsidRDefault="00E03370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E158BD" w:rsidRPr="00A837EF" w:rsidRDefault="004174A4" w:rsidP="00A8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hAnsi="Arial" w:cs="Arial"/>
                <w:sz w:val="24"/>
                <w:szCs w:val="24"/>
              </w:rPr>
              <w:t>72 066.41 PLN</w:t>
            </w:r>
            <w:r w:rsidR="00300B4B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</w:tc>
      </w:tr>
    </w:tbl>
    <w:p w:rsidR="004174A4" w:rsidRPr="00A837EF" w:rsidRDefault="00E03370" w:rsidP="00A837EF">
      <w:pPr>
        <w:spacing w:after="0"/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br/>
      </w:r>
      <w:r w:rsidR="004174A4" w:rsidRPr="00A837EF">
        <w:rPr>
          <w:rFonts w:ascii="Arial" w:eastAsia="Verdana" w:hAnsi="Arial" w:cs="Arial"/>
          <w:b/>
          <w:sz w:val="24"/>
          <w:szCs w:val="24"/>
        </w:rPr>
        <w:t xml:space="preserve">2. Nr oferty: </w:t>
      </w:r>
      <w:r w:rsidR="004174A4" w:rsidRPr="00A837EF">
        <w:rPr>
          <w:rFonts w:ascii="Arial" w:eastAsia="Verdana" w:hAnsi="Arial" w:cs="Arial"/>
          <w:b/>
          <w:sz w:val="24"/>
          <w:szCs w:val="24"/>
        </w:rPr>
        <w:t>3</w:t>
      </w:r>
      <w:r w:rsidR="004174A4" w:rsidRPr="00A837EF">
        <w:rPr>
          <w:rFonts w:ascii="Arial" w:hAnsi="Arial" w:cs="Arial"/>
          <w:color w:val="666666"/>
          <w:sz w:val="24"/>
          <w:szCs w:val="24"/>
        </w:rPr>
        <w:br/>
      </w:r>
      <w:r w:rsidR="004174A4" w:rsidRPr="00A837EF">
        <w:rPr>
          <w:rFonts w:ascii="Arial" w:hAnsi="Arial" w:cs="Arial"/>
          <w:sz w:val="24"/>
          <w:szCs w:val="24"/>
        </w:rPr>
        <w:t>Zakład Techniki Grzewczej i Sanitarnej "HORN" Andrzej Horn</w:t>
      </w:r>
      <w:r w:rsidR="004174A4" w:rsidRPr="00A837EF">
        <w:rPr>
          <w:rFonts w:ascii="Arial" w:hAnsi="Arial" w:cs="Arial"/>
          <w:sz w:val="24"/>
          <w:szCs w:val="24"/>
        </w:rPr>
        <w:br/>
        <w:t>56-400 Oleśnica, Wojska Polskiego</w:t>
      </w:r>
      <w:r w:rsidR="004174A4" w:rsidRPr="00A837EF">
        <w:rPr>
          <w:rFonts w:ascii="Arial" w:hAnsi="Arial" w:cs="Arial"/>
          <w:sz w:val="24"/>
          <w:szCs w:val="24"/>
        </w:rPr>
        <w:br/>
        <w:t>NIP 9111274165</w:t>
      </w:r>
      <w:r w:rsidR="004174A4" w:rsidRPr="00A837EF">
        <w:rPr>
          <w:rFonts w:ascii="Arial" w:hAnsi="Arial" w:cs="Arial"/>
          <w:sz w:val="24"/>
          <w:szCs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174A4" w:rsidRPr="00A837EF" w:rsidTr="00C549BF">
        <w:tc>
          <w:tcPr>
            <w:tcW w:w="80" w:type="dxa"/>
          </w:tcPr>
          <w:p w:rsidR="004174A4" w:rsidRPr="00A837EF" w:rsidRDefault="004174A4" w:rsidP="00C549BF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80" w:type="dxa"/>
          </w:tcPr>
          <w:p w:rsidR="004174A4" w:rsidRPr="00A837EF" w:rsidRDefault="004174A4" w:rsidP="00C549BF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4174A4" w:rsidRPr="00A837EF" w:rsidTr="00C549BF">
        <w:tc>
          <w:tcPr>
            <w:tcW w:w="80" w:type="dxa"/>
          </w:tcPr>
          <w:p w:rsidR="004174A4" w:rsidRPr="00A837EF" w:rsidRDefault="004174A4" w:rsidP="00C549BF">
            <w:pPr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4174A4" w:rsidRPr="00A837EF" w:rsidRDefault="004174A4" w:rsidP="00A8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7EF">
              <w:rPr>
                <w:rFonts w:ascii="Arial" w:hAnsi="Arial" w:cs="Arial"/>
                <w:sz w:val="24"/>
                <w:szCs w:val="24"/>
              </w:rPr>
              <w:t>121 000.00 PLN</w:t>
            </w:r>
            <w:r w:rsidR="00300B4B">
              <w:rPr>
                <w:rFonts w:ascii="Arial" w:hAnsi="Arial" w:cs="Arial"/>
                <w:sz w:val="24"/>
                <w:szCs w:val="24"/>
              </w:rPr>
              <w:t xml:space="preserve"> NETTO</w:t>
            </w:r>
          </w:p>
        </w:tc>
      </w:tr>
    </w:tbl>
    <w:p w:rsidR="00300B4B" w:rsidRDefault="00300B4B" w:rsidP="00300B4B">
      <w:pPr>
        <w:rPr>
          <w:rFonts w:ascii="Arial" w:hAnsi="Arial" w:cs="Arial"/>
          <w:sz w:val="24"/>
          <w:szCs w:val="24"/>
        </w:rPr>
      </w:pPr>
    </w:p>
    <w:p w:rsidR="007D751A" w:rsidRDefault="007D751A" w:rsidP="000062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postepowaniu wybrano ofertę  firmy: </w:t>
      </w:r>
    </w:p>
    <w:p w:rsidR="00006233" w:rsidRDefault="00006233" w:rsidP="00006233">
      <w:pPr>
        <w:rPr>
          <w:rFonts w:ascii="Arial" w:hAnsi="Arial" w:cs="Arial"/>
          <w:sz w:val="24"/>
          <w:szCs w:val="24"/>
        </w:rPr>
      </w:pPr>
      <w:r w:rsidRPr="00A837EF">
        <w:rPr>
          <w:rFonts w:ascii="Arial" w:hAnsi="Arial" w:cs="Arial"/>
          <w:sz w:val="24"/>
          <w:szCs w:val="24"/>
        </w:rPr>
        <w:t>USŁUGI OGÓLNOBUDOWLANE Piotr Skiba</w:t>
      </w:r>
      <w:r w:rsidRPr="00A837EF">
        <w:rPr>
          <w:rFonts w:ascii="Arial" w:hAnsi="Arial" w:cs="Arial"/>
          <w:sz w:val="24"/>
          <w:szCs w:val="24"/>
        </w:rPr>
        <w:br/>
        <w:t>56-300 Milicz, ul. Zielona 3</w:t>
      </w:r>
      <w:r>
        <w:rPr>
          <w:rFonts w:ascii="Arial" w:hAnsi="Arial" w:cs="Arial"/>
          <w:sz w:val="24"/>
          <w:szCs w:val="24"/>
        </w:rPr>
        <w:t xml:space="preserve"> za kwotę </w:t>
      </w:r>
    </w:p>
    <w:p w:rsidR="00006233" w:rsidRPr="00006233" w:rsidRDefault="00006233" w:rsidP="00006233">
      <w:pPr>
        <w:rPr>
          <w:rFonts w:ascii="Arial" w:hAnsi="Arial" w:cs="Arial"/>
          <w:sz w:val="24"/>
          <w:szCs w:val="24"/>
        </w:rPr>
      </w:pPr>
      <w:r w:rsidRPr="00006233">
        <w:rPr>
          <w:rFonts w:ascii="Arial" w:hAnsi="Arial" w:cs="Arial"/>
          <w:sz w:val="24"/>
          <w:szCs w:val="24"/>
        </w:rPr>
        <w:t>Netto:72 066.41 PLN</w:t>
      </w:r>
      <w:r w:rsidRPr="00006233">
        <w:rPr>
          <w:rFonts w:ascii="Arial" w:hAnsi="Arial" w:cs="Arial"/>
          <w:sz w:val="24"/>
          <w:szCs w:val="24"/>
        </w:rPr>
        <w:br/>
        <w:t>Brutto:88 641.68 PLN</w:t>
      </w:r>
      <w:r w:rsidRPr="00006233">
        <w:rPr>
          <w:rFonts w:ascii="Arial" w:hAnsi="Arial" w:cs="Arial"/>
          <w:sz w:val="24"/>
          <w:szCs w:val="24"/>
        </w:rPr>
        <w:br/>
        <w:t>VAT:16 575.27 PLN</w:t>
      </w:r>
      <w:bookmarkStart w:id="0" w:name="_GoBack"/>
      <w:bookmarkEnd w:id="0"/>
    </w:p>
    <w:sectPr w:rsidR="00006233" w:rsidRPr="00006233" w:rsidSect="00006233">
      <w:pgSz w:w="11906" w:h="16838" w:code="9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70" w:rsidRDefault="00E03370" w:rsidP="004174A4">
      <w:pPr>
        <w:spacing w:after="0" w:line="240" w:lineRule="auto"/>
      </w:pPr>
      <w:r>
        <w:separator/>
      </w:r>
    </w:p>
  </w:endnote>
  <w:endnote w:type="continuationSeparator" w:id="0">
    <w:p w:rsidR="00E03370" w:rsidRDefault="00E03370" w:rsidP="0041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70" w:rsidRDefault="00E03370" w:rsidP="004174A4">
      <w:pPr>
        <w:spacing w:after="0" w:line="240" w:lineRule="auto"/>
      </w:pPr>
      <w:r>
        <w:separator/>
      </w:r>
    </w:p>
  </w:footnote>
  <w:footnote w:type="continuationSeparator" w:id="0">
    <w:p w:rsidR="00E03370" w:rsidRDefault="00E03370" w:rsidP="0041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58BD"/>
    <w:rsid w:val="00006233"/>
    <w:rsid w:val="00300B4B"/>
    <w:rsid w:val="004174A4"/>
    <w:rsid w:val="007D751A"/>
    <w:rsid w:val="00A837EF"/>
    <w:rsid w:val="00E03370"/>
    <w:rsid w:val="00E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AC38"/>
  <w15:docId w15:val="{9C4DF8E3-E9E1-4C03-A166-9B73284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17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A4"/>
  </w:style>
  <w:style w:type="paragraph" w:styleId="Stopka">
    <w:name w:val="footer"/>
    <w:basedOn w:val="Normalny"/>
    <w:link w:val="StopkaZnak"/>
    <w:uiPriority w:val="99"/>
    <w:unhideWhenUsed/>
    <w:rsid w:val="0041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A4"/>
  </w:style>
  <w:style w:type="character" w:customStyle="1" w:styleId="Nagwek3Znak">
    <w:name w:val="Nagłówek 3 Znak"/>
    <w:basedOn w:val="Domylnaczcionkaakapitu"/>
    <w:link w:val="Nagwek3"/>
    <w:uiPriority w:val="9"/>
    <w:rsid w:val="00417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233"/>
    <w:rPr>
      <w:rFonts w:ascii="Segoe UI" w:hAnsi="Segoe UI" w:cs="Segoe UI"/>
      <w:sz w:val="18"/>
      <w:szCs w:val="18"/>
    </w:rPr>
  </w:style>
  <w:style w:type="character" w:customStyle="1" w:styleId="tooltip-nett">
    <w:name w:val="tooltip-nett"/>
    <w:basedOn w:val="Domylnaczcionkaakapitu"/>
    <w:rsid w:val="00006233"/>
  </w:style>
  <w:style w:type="character" w:customStyle="1" w:styleId="tooltip-gross">
    <w:name w:val="tooltip-gross"/>
    <w:basedOn w:val="Domylnaczcionkaakapitu"/>
    <w:rsid w:val="00006233"/>
  </w:style>
  <w:style w:type="character" w:customStyle="1" w:styleId="tooltip-tax">
    <w:name w:val="tooltip-tax"/>
    <w:basedOn w:val="Domylnaczcionkaakapitu"/>
    <w:rsid w:val="0000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E17325-8520-4F60-A20A-1B09F396A4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Bęben Sławomir</cp:lastModifiedBy>
  <cp:revision>5</cp:revision>
  <cp:lastPrinted>2024-10-18T08:01:00Z</cp:lastPrinted>
  <dcterms:created xsi:type="dcterms:W3CDTF">2024-05-17T06:11:00Z</dcterms:created>
  <dcterms:modified xsi:type="dcterms:W3CDTF">2024-10-18T08:01:00Z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fcda8157-0e4d-4bae-86a8-67559887c593</vt:lpwstr>
  </property>
  <property fmtid="{D5CDD505-2E9C-101B-9397-08002B2CF9AE}" pid="3" name="bjSaver">
    <vt:lpwstr>Ye3De+EZKlXKPCvfZJ4poP90OigO0k23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