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0A3BF86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91431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34493E8C" w:rsidR="003F43C4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bookmarkStart w:id="2" w:name="_Hlk148022768"/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Suraż</w:t>
      </w:r>
    </w:p>
    <w:p w14:paraId="3A3BF4DA" w14:textId="59CDD394" w:rsidR="005917C6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ul.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11 Listopada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 1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6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>, 1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8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- 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105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 S</w:t>
      </w:r>
      <w:r w:rsidR="00D83121">
        <w:rPr>
          <w:rFonts w:asciiTheme="majorHAnsi" w:hAnsiTheme="majorHAnsi" w:cstheme="minorHAnsi"/>
          <w:b/>
          <w:bCs/>
          <w:sz w:val="22"/>
          <w:szCs w:val="22"/>
        </w:rPr>
        <w:t>uraż</w:t>
      </w:r>
    </w:p>
    <w:bookmarkEnd w:id="2"/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6547830" w14:textId="1234211C" w:rsidR="003F43C4" w:rsidRPr="000F3E9B" w:rsidRDefault="005917C6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</w:t>
      </w:r>
      <w:r w:rsidR="00D83121">
        <w:rPr>
          <w:rFonts w:asciiTheme="majorHAnsi" w:hAnsiTheme="majorHAnsi" w:cs="Calibri"/>
          <w:b/>
          <w:color w:val="002060"/>
          <w:sz w:val="22"/>
          <w:szCs w:val="22"/>
        </w:rPr>
        <w:t xml:space="preserve">URAŻ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11938E99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134FCC94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A za okres </w:t>
      </w:r>
      <w:r w:rsidR="00D90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30A3E1D2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D90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55094E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1003B1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D90C4E">
        <w:rPr>
          <w:rFonts w:asciiTheme="majorHAnsi" w:hAnsiTheme="majorHAnsi" w:cs="Calibri"/>
          <w:sz w:val="22"/>
          <w:szCs w:val="22"/>
        </w:rPr>
        <w:t>oferty – 80%</w:t>
      </w:r>
    </w:p>
    <w:tbl>
      <w:tblPr>
        <w:tblW w:w="45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2834"/>
        <w:gridCol w:w="2619"/>
        <w:gridCol w:w="1695"/>
        <w:gridCol w:w="1695"/>
        <w:gridCol w:w="843"/>
        <w:gridCol w:w="1016"/>
        <w:gridCol w:w="1690"/>
      </w:tblGrid>
      <w:tr w:rsidR="003F43C4" w:rsidRPr="000F3E9B" w14:paraId="3F3341D5" w14:textId="77777777" w:rsidTr="00672EE4">
        <w:trPr>
          <w:trHeight w:val="480"/>
          <w:jc w:val="center"/>
        </w:trPr>
        <w:tc>
          <w:tcPr>
            <w:tcW w:w="269" w:type="pct"/>
            <w:vMerge w:val="restart"/>
            <w:shd w:val="clear" w:color="auto" w:fill="002060"/>
            <w:vAlign w:val="center"/>
          </w:tcPr>
          <w:p w14:paraId="1824C496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82" w:type="pct"/>
            <w:vMerge w:val="restart"/>
            <w:shd w:val="clear" w:color="auto" w:fill="002060"/>
            <w:vAlign w:val="center"/>
          </w:tcPr>
          <w:p w14:paraId="55966F1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00" w:type="pct"/>
            <w:vMerge w:val="restart"/>
            <w:shd w:val="clear" w:color="auto" w:fill="002060"/>
            <w:vAlign w:val="center"/>
          </w:tcPr>
          <w:p w14:paraId="6165F37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F39B8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4784BB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15FE843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4B38F44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6300B80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7" w:type="pct"/>
            <w:vMerge w:val="restart"/>
            <w:shd w:val="clear" w:color="auto" w:fill="002060"/>
          </w:tcPr>
          <w:p w14:paraId="2DA031F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75A9B9A1" w14:textId="2FBC813A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0B433AB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D30679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10" w:type="pct"/>
            <w:gridSpan w:val="2"/>
            <w:shd w:val="clear" w:color="auto" w:fill="002060"/>
            <w:vAlign w:val="center"/>
          </w:tcPr>
          <w:p w14:paraId="35037914" w14:textId="52596180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a A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6148D0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184EE91" w14:textId="05AFBE51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z Opcją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 xml:space="preserve"> A</w:t>
            </w:r>
          </w:p>
          <w:p w14:paraId="23C106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3F43C4" w:rsidRPr="000F3E9B" w14:paraId="048B36B0" w14:textId="77777777" w:rsidTr="00672EE4">
        <w:trPr>
          <w:trHeight w:val="405"/>
          <w:jc w:val="center"/>
        </w:trPr>
        <w:tc>
          <w:tcPr>
            <w:tcW w:w="269" w:type="pct"/>
            <w:vMerge/>
            <w:shd w:val="clear" w:color="auto" w:fill="002060"/>
            <w:vAlign w:val="center"/>
          </w:tcPr>
          <w:p w14:paraId="2C7167C4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2" w:type="pct"/>
            <w:vMerge/>
            <w:shd w:val="clear" w:color="auto" w:fill="002060"/>
            <w:vAlign w:val="center"/>
          </w:tcPr>
          <w:p w14:paraId="15A686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002060"/>
            <w:vAlign w:val="center"/>
          </w:tcPr>
          <w:p w14:paraId="30809E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15715B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</w:tcPr>
          <w:p w14:paraId="14E847B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002060"/>
            <w:vAlign w:val="center"/>
          </w:tcPr>
          <w:p w14:paraId="2E1459E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shd w:val="clear" w:color="auto" w:fill="002060"/>
            <w:vAlign w:val="center"/>
          </w:tcPr>
          <w:p w14:paraId="5DCAAB2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45" w:type="pct"/>
            <w:vMerge/>
            <w:shd w:val="clear" w:color="auto" w:fill="002060"/>
            <w:vAlign w:val="center"/>
          </w:tcPr>
          <w:p w14:paraId="4314804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9D13733" w14:textId="77777777" w:rsidTr="00672EE4">
        <w:trPr>
          <w:trHeight w:val="87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6BBDA5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82" w:type="pct"/>
            <w:shd w:val="clear" w:color="auto" w:fill="C6D9F1"/>
            <w:vAlign w:val="center"/>
          </w:tcPr>
          <w:p w14:paraId="6577764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000" w:type="pct"/>
            <w:shd w:val="clear" w:color="auto" w:fill="C6D9F1"/>
            <w:vAlign w:val="center"/>
          </w:tcPr>
          <w:p w14:paraId="3300AF0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3C4651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47" w:type="pct"/>
            <w:shd w:val="clear" w:color="auto" w:fill="C6D9F1"/>
          </w:tcPr>
          <w:p w14:paraId="70B114F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22" w:type="pct"/>
            <w:shd w:val="clear" w:color="auto" w:fill="C6D9F1"/>
            <w:vAlign w:val="center"/>
          </w:tcPr>
          <w:p w14:paraId="547EC29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88" w:type="pct"/>
            <w:shd w:val="clear" w:color="auto" w:fill="C6D9F1"/>
            <w:vAlign w:val="center"/>
          </w:tcPr>
          <w:p w14:paraId="1DFBF9C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66AA99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3F43C4" w:rsidRPr="000F3E9B" w14:paraId="0367A066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2A3F60D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82" w:type="pct"/>
            <w:vMerge w:val="restart"/>
            <w:vAlign w:val="center"/>
          </w:tcPr>
          <w:p w14:paraId="5C73E71C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611C9004" w14:textId="5DD306A3" w:rsidR="00672EE4" w:rsidRPr="00C91431" w:rsidRDefault="000E0D59" w:rsidP="00C914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21 941 383,78</w:t>
            </w:r>
            <w:r w:rsidR="00C91431" w:rsidRPr="00C91431">
              <w:rPr>
                <w:rFonts w:ascii="Cambria" w:hAnsi="Cambria"/>
                <w:sz w:val="20"/>
                <w:szCs w:val="20"/>
              </w:rPr>
              <w:t xml:space="preserve"> zł</w:t>
            </w:r>
            <w:r w:rsidR="003F43C4" w:rsidRPr="00C91431"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  <w:t xml:space="preserve"> </w:t>
            </w:r>
          </w:p>
          <w:p w14:paraId="6575FB6E" w14:textId="6C10F1E3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7A3B982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5B481CC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7884E29E" w14:textId="1F265BB2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1CF6CF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4393426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4B092ED6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9810BE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26B23BCA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1EAC87EE" w14:textId="77777777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14:paraId="5BE77D3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5ABC8DD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E9939A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2746AF3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DBD87A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3F44E12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3A56B18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82" w:type="pct"/>
            <w:vMerge w:val="restart"/>
            <w:vAlign w:val="center"/>
          </w:tcPr>
          <w:p w14:paraId="2AE5E742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C91431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04B365EF" w14:textId="77777777" w:rsidR="00C91431" w:rsidRPr="00C91431" w:rsidRDefault="00C91431" w:rsidP="00C914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431">
              <w:rPr>
                <w:rFonts w:ascii="Cambria" w:hAnsi="Cambria"/>
                <w:sz w:val="20"/>
                <w:szCs w:val="20"/>
              </w:rPr>
              <w:t>292 941,93 zł</w:t>
            </w:r>
          </w:p>
          <w:p w14:paraId="50E58693" w14:textId="49270D15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106886B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15045DF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6394A304" w14:textId="63077F4E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583EC0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7A734A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D770B0E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E63D3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16BD0E43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6DD8D576" w14:textId="77777777" w:rsidR="003F43C4" w:rsidRPr="00C91431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14:paraId="328207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4170429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AB68B2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1804D5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C7D49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0F7D4F56" w14:textId="77777777" w:rsidTr="00672EE4">
        <w:trPr>
          <w:trHeight w:val="676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1AEFE8D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82" w:type="pct"/>
            <w:vAlign w:val="center"/>
          </w:tcPr>
          <w:p w14:paraId="00C5126C" w14:textId="77777777" w:rsidR="003F43C4" w:rsidRPr="00C91431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000" w:type="pct"/>
            <w:vAlign w:val="center"/>
          </w:tcPr>
          <w:p w14:paraId="23606C30" w14:textId="6F865B5E" w:rsidR="003F43C4" w:rsidRPr="00C91431" w:rsidRDefault="00C9143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</w:rPr>
            </w:pPr>
            <w:r w:rsidRPr="00C91431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1 0</w:t>
            </w:r>
            <w:r w:rsidR="003F43C4" w:rsidRPr="00C91431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00 000,00 zł</w:t>
            </w:r>
          </w:p>
        </w:tc>
        <w:tc>
          <w:tcPr>
            <w:tcW w:w="647" w:type="pct"/>
            <w:vAlign w:val="center"/>
          </w:tcPr>
          <w:p w14:paraId="452334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14:paraId="72A96C0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8A295D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45" w:type="pct"/>
            <w:vAlign w:val="center"/>
          </w:tcPr>
          <w:p w14:paraId="405B73F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F376B1" w:rsidRPr="000F3E9B" w14:paraId="79820701" w14:textId="77777777" w:rsidTr="00F376B1">
        <w:trPr>
          <w:trHeight w:val="416"/>
          <w:jc w:val="center"/>
        </w:trPr>
        <w:tc>
          <w:tcPr>
            <w:tcW w:w="2351" w:type="pct"/>
            <w:gridSpan w:val="3"/>
            <w:shd w:val="clear" w:color="auto" w:fill="C6D9F1"/>
            <w:vAlign w:val="center"/>
          </w:tcPr>
          <w:p w14:paraId="55593FFA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5BF83A54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C6D9F1"/>
          </w:tcPr>
          <w:p w14:paraId="5CE2808E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03527F3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C6D9F1"/>
            <w:vAlign w:val="center"/>
          </w:tcPr>
          <w:p w14:paraId="024A5A97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C539B65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E7D16A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FDA0D62" w14:textId="3DB0067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B403BDA" w14:textId="0272A62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3A44C61B" w14:textId="03299E1E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7B70BE37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3E3DF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DBFB7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F4B73D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CA847B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ED325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5505F9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76F9074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1003B1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5E15F17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F376B1">
        <w:trPr>
          <w:trHeight w:val="441"/>
        </w:trPr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57D63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57D63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557D63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57D63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F43C4" w:rsidRPr="00557D63" w14:paraId="0C93475B" w14:textId="77777777" w:rsidTr="00D931F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557D63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3F43C4" w14:paraId="54E4179D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05482595" w14:textId="77777777" w:rsidTr="00250F8F">
        <w:trPr>
          <w:cantSplit/>
          <w:trHeight w:hRule="exact" w:val="13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AB59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DCEA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B0EF" w14:textId="5FD8B0B3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5F2" w14:textId="24EC0402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65CD4C51" w14:textId="77777777" w:rsidTr="00250F8F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66F3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65FA5" w14:textId="59ADE8A9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50 000,00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0076B" w14:textId="7C43EFB4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2D7" w14:textId="0D628F1B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1EB5D3A7" w14:textId="77777777" w:rsidTr="00250F8F">
        <w:trPr>
          <w:cantSplit/>
          <w:trHeight w:hRule="exact" w:val="14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B3F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4E955" w14:textId="2017982E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7785857" w14:textId="2AEE6503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E21E" w14:textId="2BBBA292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A93" w14:textId="1918B22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7C2BDB1F" w14:textId="77777777" w:rsidTr="00250F8F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76E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349B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16A51838" w14:textId="74541B72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EE420" w14:textId="577CE29E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9EA" w14:textId="6376AC7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3CA1125B" w14:textId="77777777" w:rsidTr="00477186">
        <w:trPr>
          <w:cantSplit/>
          <w:trHeight w:hRule="exact" w:val="8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A4376" w14:textId="591ED08B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BAE5B3" w14:textId="6F884DC4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9101A">
              <w:rPr>
                <w:rFonts w:ascii="Cambria" w:hAnsi="Cambria" w:cstheme="minorHAnsi"/>
                <w:sz w:val="22"/>
                <w:szCs w:val="22"/>
              </w:rPr>
              <w:t>Szkody powstałe w ubezpieczonym mieniu w wyniku działania człowieka tj.</w:t>
            </w:r>
            <w:r>
              <w:rPr>
                <w:rFonts w:ascii="Cambria" w:hAnsi="Cambria" w:cstheme="minorHAnsi"/>
                <w:sz w:val="22"/>
                <w:szCs w:val="22"/>
              </w:rPr>
              <w:t> 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 xml:space="preserve">niewłaściwego użytkowania, nieostrożności, braku kwalifikacji, upadek sprzętu – limit </w:t>
            </w:r>
            <w:r>
              <w:rPr>
                <w:rFonts w:ascii="Cambria" w:hAnsi="Cambria" w:cstheme="minorHAnsi"/>
                <w:sz w:val="22"/>
                <w:szCs w:val="22"/>
              </w:rPr>
              <w:t>3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AEA15" w14:textId="68C78AB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EA3D" w14:textId="5AC29968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7AFD65FE" w14:textId="77777777" w:rsidTr="00C56F22">
        <w:trPr>
          <w:cantSplit/>
          <w:trHeight w:hRule="exact"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241A7" w14:textId="0E3350F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7437" w14:textId="1CD20AC2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045EF" w14:textId="110A48E4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81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6DFB6474" w14:textId="77777777" w:rsidTr="003C11DD">
        <w:trPr>
          <w:cantSplit/>
          <w:trHeight w:hRule="exact" w:val="7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EC213" w14:textId="61B6FAB6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83609" w14:textId="39C62F81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B6A9" w14:textId="21140716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E80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2DE8EE0E" w14:textId="77777777" w:rsidTr="00C56F2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99992" w14:textId="43BCFB2C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55161" w14:textId="7777777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FB9D3" w14:textId="4DFCE91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75A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47750929" w14:textId="77777777" w:rsidTr="00250F8F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015811" w14:textId="3E9C5301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5ADE" w14:textId="7777777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4D33D098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F29B" w14:textId="76841E9E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4D56947" w14:textId="77777777" w:rsidTr="00250F8F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A0C6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E8B79" w14:textId="4697A3F3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2955A2" w14:textId="5149E56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5EE" w14:textId="45978C8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6DD2A48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9D04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5C39" w14:textId="46CE9E1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6D246" w14:textId="4AF96E8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8E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6612C54C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D49E0" w14:textId="6D091AC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77DEC1" w14:textId="3DE67038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6F2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97DCA" w14:textId="7CFCBF9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29D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27889225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33EA1" w14:textId="7701E47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E6765C" w14:textId="77AE8540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79964" w14:textId="0750146D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F7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90388B2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676C4" w14:textId="2F1D857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711DE" w14:textId="0C307D20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szkód w następstwie braku dostaw mediów (elektryczność, gaz, woda)  w wyniku szkody w mieniu u dostawców, dystrybutorów mediów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8.6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F57B98" w14:textId="262C4F2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92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809455E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8E729" w14:textId="3E179C74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98E145" w14:textId="4638ACEB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K</w:t>
            </w:r>
            <w:r w:rsidRPr="00250F8F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oszty związane z alarmem bombowym - </w:t>
            </w:r>
            <w:r w:rsidRPr="00250F8F">
              <w:rPr>
                <w:rFonts w:ascii="Cambria" w:hAnsi="Cambria" w:cs="Calibri"/>
                <w:sz w:val="22"/>
                <w:szCs w:val="22"/>
              </w:rPr>
              <w:t>– w treści zgodnie z  lit. A pkt 2.4.5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06D196" w14:textId="0CE61FF5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FD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7443FEC" w14:textId="77777777" w:rsidTr="00EA2F86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FA430C" w14:textId="695A0D9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EAFB1A" w14:textId="0309FAD6" w:rsidR="00250F8F" w:rsidRPr="00250F8F" w:rsidRDefault="00250F8F" w:rsidP="00250F8F">
            <w:pPr>
              <w:suppressAutoHyphens/>
              <w:spacing w:after="30" w:line="276" w:lineRule="auto"/>
              <w:jc w:val="both"/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AFE2D2" w14:textId="2DDA149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BFA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38189F7D" w14:textId="77777777" w:rsidTr="00EA2F86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2FA2E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ED833D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CD08783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718996FD" w14:textId="26EB89F4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259A7" w14:textId="6473142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B5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669A0630" w14:textId="77777777" w:rsidTr="00250F8F">
        <w:trPr>
          <w:trHeight w:val="6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474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18158E" w14:textId="77777777" w:rsidR="00250F8F" w:rsidRPr="00250F8F" w:rsidRDefault="00250F8F" w:rsidP="00250F8F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42C95018" w14:textId="77FFC019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28D7F" w14:textId="0E0156F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6BE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4FAD47D7" w14:textId="77777777" w:rsidTr="0061293A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EAF82" w14:textId="1EAFF231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FDABA" w14:textId="23CF9FC7" w:rsidR="00250F8F" w:rsidRP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6FCDE" w14:textId="1D60D9E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EB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9F140D0" w14:textId="77777777" w:rsidTr="0061293A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59B89F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315F2B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Ryzyka cybernetyczne – wariant 1:</w:t>
            </w:r>
          </w:p>
          <w:p w14:paraId="541CF892" w14:textId="77777777" w:rsidR="00250F8F" w:rsidRPr="00250F8F" w:rsidRDefault="00250F8F" w:rsidP="00250F8F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370C714C" w14:textId="7678CDEE" w:rsidR="00250F8F" w:rsidRP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zniszczenia, uszkodzenia danych lub oprogramowania spowodowanego zniszczeniem, uszkodzeniem lub inna deformacją oryginalnej struktury danych lub oprogramowania w tym działaniami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hakerskimi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>, z zastrzeżeniem, że wyłączenie nie dotyczy wszelkich szkód następczych spowodowanym zniszczeniem, uszkodzeniem danych lub oprogramowania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339A9" w14:textId="7C7E8929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C6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5776332" w14:textId="77777777" w:rsidTr="00250F8F">
        <w:trPr>
          <w:trHeight w:val="5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18949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811BF3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  <w:u w:val="single"/>
              </w:rPr>
              <w:t>Ryzyka cybernetyczne – wariant 2:</w:t>
            </w:r>
          </w:p>
          <w:p w14:paraId="3948E016" w14:textId="77777777" w:rsidR="00250F8F" w:rsidRDefault="00250F8F" w:rsidP="00250F8F">
            <w:pPr>
              <w:suppressAutoHyphens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 cybernetycznych.</w:t>
            </w:r>
          </w:p>
          <w:p w14:paraId="26096D4D" w14:textId="5B19EFC0" w:rsidR="002F5E9A" w:rsidRPr="00250F8F" w:rsidRDefault="002F5E9A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2F3E5" w14:textId="6E3EDBA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8A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3D9D976" w14:textId="77777777" w:rsidTr="00D931F1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ABE30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303E7C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250F8F" w14:paraId="04BEB1D3" w14:textId="77777777" w:rsidTr="00D931F1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978" w14:textId="77777777" w:rsid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30620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250F8F" w14:paraId="5BD7C52E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8A7F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10B767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8A9E3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7A172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50F8F" w14:paraId="56DBB741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5996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DD491" w14:textId="77777777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088EF" w14:textId="047881C4" w:rsidR="00250F8F" w:rsidRDefault="00782093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57637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C8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5740EC3A" w14:textId="77777777" w:rsidTr="00D931F1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22C0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EF1B6" w14:textId="77777777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BBAAC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0D0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82093" w14:paraId="53583651" w14:textId="77777777" w:rsidTr="006C5AA5">
        <w:trPr>
          <w:trHeight w:val="95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6C39FE" w14:textId="3B222A5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F9B37E" w14:textId="0293BF5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7CA07" w14:textId="60CC858D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65E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9161920" w14:textId="77777777" w:rsidTr="000E0D59">
        <w:trPr>
          <w:trHeight w:val="2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3CC6E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F36E7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D8A29C4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11A70D58" w14:textId="787119B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7ADC1" w14:textId="60B4A11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953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51F41EA1" w14:textId="77777777" w:rsidTr="00527D4C">
        <w:trPr>
          <w:trHeight w:val="7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CB1B3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F3A52C" w14:textId="77777777" w:rsidR="00782093" w:rsidRPr="00250F8F" w:rsidRDefault="00782093" w:rsidP="00782093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2B59D11B" w14:textId="0F1444DB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B7D1AD" w14:textId="1B3A7E86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9DA9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422B49C" w14:textId="77777777" w:rsidTr="000E0D59">
        <w:trPr>
          <w:trHeight w:val="13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54E02A" w14:textId="57705DF8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288DCA" w14:textId="1BE7FFE4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D452C0" w14:textId="0CD1C585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7DD1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2C9CD837" w14:textId="77777777" w:rsidTr="003101E7">
        <w:trPr>
          <w:trHeight w:val="29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798ED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7DE665" w14:textId="63F08A60" w:rsidR="00527D4C" w:rsidRDefault="00782093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– </w:t>
            </w:r>
            <w:r w:rsidR="00527D4C" w:rsidRPr="00606215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zakres fakultatywny (dodatkowo punktowany)</w:t>
            </w:r>
            <w:r w:rsidR="00527D4C" w:rsidRPr="00606215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59EBAB30" w14:textId="77777777" w:rsidR="00527D4C" w:rsidRPr="00250F8F" w:rsidRDefault="00527D4C" w:rsidP="00527D4C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3D69AFAA" w14:textId="622C8B50" w:rsidR="00782093" w:rsidRPr="00527D4C" w:rsidRDefault="00527D4C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06215">
              <w:rPr>
                <w:rFonts w:ascii="Cambria" w:hAnsi="Cambria"/>
                <w:sz w:val="22"/>
                <w:szCs w:val="22"/>
              </w:rPr>
              <w:t>zniszczenia, uszkodzenia danych lub oprogramowania spowodowane zniszczeniem, uszkodzeniem lub inn</w:t>
            </w:r>
            <w:r>
              <w:rPr>
                <w:rFonts w:ascii="Cambria" w:hAnsi="Cambria"/>
                <w:sz w:val="22"/>
                <w:szCs w:val="22"/>
              </w:rPr>
              <w:t>ą</w:t>
            </w:r>
            <w:r w:rsidRPr="00606215">
              <w:rPr>
                <w:rFonts w:ascii="Cambria" w:hAnsi="Cambria"/>
                <w:sz w:val="22"/>
                <w:szCs w:val="22"/>
              </w:rPr>
              <w:t xml:space="preserve"> deformacją oryginalnej struktury danych lub oprogramowania w tym działaniami </w:t>
            </w:r>
            <w:proofErr w:type="spellStart"/>
            <w:r w:rsidRPr="00606215">
              <w:rPr>
                <w:rFonts w:ascii="Cambria" w:hAnsi="Cambria"/>
                <w:sz w:val="22"/>
                <w:szCs w:val="22"/>
              </w:rPr>
              <w:t>hakerskimi</w:t>
            </w:r>
            <w:proofErr w:type="spellEnd"/>
            <w:r w:rsidRPr="00606215">
              <w:rPr>
                <w:rFonts w:ascii="Cambria" w:hAnsi="Cambria"/>
                <w:sz w:val="22"/>
                <w:szCs w:val="22"/>
              </w:rPr>
              <w:t>, z zastrzeżeniem, że wyłączenie nie dotyczy wszelkich szkód następczych spowodowanym zniszczeniem, uszkodzeniem danych lub oprogramowania.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4D345" w14:textId="294EB4C1" w:rsidR="00782093" w:rsidRDefault="002E423B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9AE9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636695D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3597D" w14:textId="600E8A83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D0A3F" w14:textId="5B8DB2BE" w:rsidR="00782093" w:rsidRDefault="00782093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440CD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ED3D9" w14:textId="7F180C2B" w:rsidR="00782093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E423B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182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76378" w14:paraId="164C787E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1FDC5" w14:textId="3244AEDA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541E09" w14:textId="77777777" w:rsidR="00576378" w:rsidRDefault="00576378" w:rsidP="0078209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8.1 (załącznik nr 6A – opis przedmiotu zamówienia Część I) </w:t>
            </w:r>
          </w:p>
          <w:p w14:paraId="5349EE19" w14:textId="77777777" w:rsidR="003101E7" w:rsidRDefault="003101E7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74A5AD17" w14:textId="77777777" w:rsidR="000E0D59" w:rsidRDefault="000E0D59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55D1112F" w14:textId="2D2F2BBE" w:rsidR="000E0D59" w:rsidRDefault="000E0D59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8D0EC5" w14:textId="38B91FD0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6C1D" w14:textId="77777777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7F9B90AA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82093" w14:paraId="07C59EE4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82093" w14:paraId="3C84A43F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D3338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2D37E" w14:textId="59A4CC67" w:rsidR="00782093" w:rsidRPr="003101E7" w:rsidRDefault="003101E7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sumy gwarancyjnej do </w:t>
            </w:r>
            <w:r w:rsidR="00A1352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0E0D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00 000,00 zł 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lit. C pkt. 4.1 (załącznik nr 6A – opis przedmiotu zamówienia Część 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8750C" w14:textId="14AB833C" w:rsidR="00782093" w:rsidRDefault="003101E7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2E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1BF0130E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9C3501" w14:textId="5592F57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A47A5" w14:textId="5960E1CE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A1352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8B6E70" w14:textId="17A75DA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B54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131EE25F" w14:textId="77777777" w:rsidTr="003101E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9DE28C" w14:textId="01DEAB2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F0A6" w14:textId="08F3A61E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A1352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4D756" w14:textId="09D71982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F94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EBA41BF" w14:textId="77777777" w:rsidTr="003101E7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F136E" w14:textId="5659768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93049" w14:textId="5338F6CC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E4BB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8F16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75EAC2CC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4C50A" w14:textId="4124CDB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7CB00" w14:textId="10630D33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3ABF2" w14:textId="7B35601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40C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37B494F8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949AC" w14:textId="3BF4F0E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C21F3" w14:textId="54EDA199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9F58A5" w14:textId="3F4483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850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99AD9F3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983241" w14:textId="3ECB68D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CCA67A" w14:textId="277EB119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1B7F5E" w14:textId="1B05C986" w:rsidR="003101E7" w:rsidRDefault="00D00AA4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2C4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D2A8129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11310" w14:textId="1C8221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55496" w14:textId="7240B577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5AB711" w14:textId="70A1EBC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BFF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5E2DD0E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667694E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E55D3" w14:textId="77BC2926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F8552" w14:textId="157A5BD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4718D1A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B4918D" w14:textId="7F0676A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6B8F664A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4E1019B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1692CB0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03C8E" w14:textId="339E0BD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FC63D" w14:textId="6DF51EA4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4E3E9" w14:textId="647437A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BA3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513E4318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13AFA2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5D662" w14:textId="77777777" w:rsidR="003101E7" w:rsidRP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3101E7" w14:paraId="291DEC0C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A0D339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D413F1" w14:textId="77777777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0DBD0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A4D8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01E7" w14:paraId="7E9D60FF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6052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D3370" w14:textId="77777777" w:rsid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F6B9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965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 zamówienia stanowiący załącznik nr 4A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>A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69D71EC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r w:rsidR="00A32457">
        <w:rPr>
          <w:rFonts w:asciiTheme="majorHAnsi" w:hAnsiTheme="majorHAnsi" w:cs="Calibri"/>
          <w:sz w:val="20"/>
          <w:szCs w:val="20"/>
        </w:rPr>
        <w:t>.</w:t>
      </w:r>
      <w:bookmarkEnd w:id="0"/>
      <w:bookmarkEnd w:id="1"/>
    </w:p>
    <w:sectPr w:rsidR="003F43C4" w:rsidRPr="000F3E9B" w:rsidSect="001003B1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412B" w14:textId="77777777" w:rsidR="006D5AA8" w:rsidRDefault="006D5AA8">
      <w:r>
        <w:separator/>
      </w:r>
    </w:p>
  </w:endnote>
  <w:endnote w:type="continuationSeparator" w:id="0">
    <w:p w14:paraId="0305BF2D" w14:textId="77777777" w:rsidR="006D5AA8" w:rsidRDefault="006D5AA8">
      <w:r>
        <w:continuationSeparator/>
      </w:r>
    </w:p>
  </w:endnote>
  <w:endnote w:type="continuationNotice" w:id="1">
    <w:p w14:paraId="7152024B" w14:textId="77777777" w:rsidR="006D5AA8" w:rsidRDefault="006D5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4A67" w14:textId="77777777" w:rsidR="006D5AA8" w:rsidRDefault="006D5AA8">
      <w:r>
        <w:separator/>
      </w:r>
    </w:p>
  </w:footnote>
  <w:footnote w:type="continuationSeparator" w:id="0">
    <w:p w14:paraId="27B440FE" w14:textId="77777777" w:rsidR="006D5AA8" w:rsidRDefault="006D5AA8">
      <w:r>
        <w:continuationSeparator/>
      </w:r>
    </w:p>
  </w:footnote>
  <w:footnote w:type="continuationNotice" w:id="1">
    <w:p w14:paraId="091E4E37" w14:textId="77777777" w:rsidR="006D5AA8" w:rsidRDefault="006D5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1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2"/>
  </w:num>
  <w:num w:numId="13" w16cid:durableId="1222475584">
    <w:abstractNumId w:val="115"/>
  </w:num>
  <w:num w:numId="14" w16cid:durableId="310642806">
    <w:abstractNumId w:val="187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1"/>
  </w:num>
  <w:num w:numId="22" w16cid:durableId="50462846">
    <w:abstractNumId w:val="104"/>
  </w:num>
  <w:num w:numId="23" w16cid:durableId="729307179">
    <w:abstractNumId w:val="164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9"/>
  </w:num>
  <w:num w:numId="27" w16cid:durableId="57637152">
    <w:abstractNumId w:val="159"/>
  </w:num>
  <w:num w:numId="28" w16cid:durableId="1687442900">
    <w:abstractNumId w:val="128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7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3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5"/>
  </w:num>
  <w:num w:numId="44" w16cid:durableId="1469087708">
    <w:abstractNumId w:val="182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7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2"/>
  </w:num>
  <w:num w:numId="58" w16cid:durableId="746346624">
    <w:abstractNumId w:val="113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1"/>
  </w:num>
  <w:num w:numId="62" w16cid:durableId="1244989539">
    <w:abstractNumId w:val="160"/>
  </w:num>
  <w:num w:numId="63" w16cid:durableId="1587685717">
    <w:abstractNumId w:val="86"/>
  </w:num>
  <w:num w:numId="64" w16cid:durableId="613833273">
    <w:abstractNumId w:val="157"/>
  </w:num>
  <w:num w:numId="65" w16cid:durableId="14694306">
    <w:abstractNumId w:val="130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197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3"/>
  </w:num>
  <w:num w:numId="79" w16cid:durableId="1202283345">
    <w:abstractNumId w:val="107"/>
  </w:num>
  <w:num w:numId="80" w16cid:durableId="1435369490">
    <w:abstractNumId w:val="191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70"/>
  </w:num>
  <w:num w:numId="89" w16cid:durableId="1752850547">
    <w:abstractNumId w:val="135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3"/>
  </w:num>
  <w:num w:numId="96" w16cid:durableId="1148670877">
    <w:abstractNumId w:val="180"/>
  </w:num>
  <w:num w:numId="97" w16cid:durableId="964114212">
    <w:abstractNumId w:val="68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2"/>
  </w:num>
  <w:num w:numId="102" w16cid:durableId="907612897">
    <w:abstractNumId w:val="132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5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1"/>
  </w:num>
  <w:num w:numId="134" w16cid:durableId="1319309901">
    <w:abstractNumId w:val="80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2"/>
  </w:num>
  <w:num w:numId="151" w16cid:durableId="348221854">
    <w:abstractNumId w:val="12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162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845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AE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D59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3B1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AF1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0F8F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889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23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E9A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1E7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1DD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D70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CDA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86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D4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D63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37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17C6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0D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61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2EE4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2B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AA5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AA8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82C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1BC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093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87E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AF7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7CA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2B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57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1D3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05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235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6F22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431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AA4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121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C96"/>
    <w:rsid w:val="00D87254"/>
    <w:rsid w:val="00D87685"/>
    <w:rsid w:val="00D9023E"/>
    <w:rsid w:val="00D90503"/>
    <w:rsid w:val="00D908F1"/>
    <w:rsid w:val="00D90A68"/>
    <w:rsid w:val="00D90B97"/>
    <w:rsid w:val="00D90C4E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08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3D83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1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9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60F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10</Pages>
  <Words>2886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25</cp:revision>
  <cp:lastPrinted>2023-10-30T09:12:00Z</cp:lastPrinted>
  <dcterms:created xsi:type="dcterms:W3CDTF">2023-10-03T08:15:00Z</dcterms:created>
  <dcterms:modified xsi:type="dcterms:W3CDTF">2024-05-28T10:51:00Z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