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8" w:rsidRPr="008721BF" w:rsidRDefault="00426748" w:rsidP="004A29E2">
      <w:pPr>
        <w:spacing w:after="0"/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426748" w:rsidRPr="0064485B" w:rsidRDefault="00426748" w:rsidP="004A29E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hAnsi="Arial Narrow"/>
          <w:b/>
          <w:sz w:val="28"/>
          <w:szCs w:val="28"/>
        </w:rPr>
        <w:t>FORMULARZ CENOWY</w:t>
      </w:r>
    </w:p>
    <w:p w:rsidR="00B33A1A" w:rsidRPr="000F15F9" w:rsidRDefault="00B33A1A" w:rsidP="004A29E2">
      <w:pPr>
        <w:spacing w:after="0"/>
        <w:ind w:firstLine="708"/>
        <w:jc w:val="both"/>
        <w:rPr>
          <w:rFonts w:ascii="Arial Narrow" w:eastAsia="Calibri" w:hAnsi="Arial Narrow" w:cs="Calibri"/>
          <w:i/>
          <w:iCs/>
        </w:rPr>
      </w:pPr>
      <w:r w:rsidRPr="000F15F9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4485B" w:rsidRPr="000F15F9">
        <w:rPr>
          <w:rFonts w:ascii="Arial Narrow" w:eastAsia="Calibri" w:hAnsi="Arial Narrow" w:cs="Calibri"/>
          <w:i/>
          <w:iCs/>
        </w:rPr>
        <w:t>s</w:t>
      </w:r>
      <w:r w:rsidRPr="000F15F9">
        <w:rPr>
          <w:rFonts w:ascii="Arial Narrow" w:eastAsia="Calibri" w:hAnsi="Arial Narrow" w:cs="Calibri"/>
          <w:i/>
          <w:iCs/>
        </w:rPr>
        <w:t xml:space="preserve">pot lub metoda </w:t>
      </w:r>
      <w:proofErr w:type="spellStart"/>
      <w:r w:rsidRPr="000F15F9">
        <w:rPr>
          <w:rFonts w:ascii="Arial Narrow" w:eastAsia="Calibri" w:hAnsi="Arial Narrow" w:cs="Calibri"/>
          <w:i/>
          <w:iCs/>
        </w:rPr>
        <w:t>Platts</w:t>
      </w:r>
      <w:proofErr w:type="spellEnd"/>
      <w:r w:rsidRPr="000F15F9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0F15F9">
        <w:rPr>
          <w:rFonts w:ascii="Arial Narrow" w:eastAsia="Calibri" w:hAnsi="Arial Narrow" w:cs="Calibri"/>
          <w:i/>
          <w:iCs/>
        </w:rPr>
        <w:t>Platts</w:t>
      </w:r>
      <w:proofErr w:type="spellEnd"/>
      <w:r w:rsidRPr="000F15F9">
        <w:rPr>
          <w:rFonts w:ascii="Arial Narrow" w:eastAsia="Calibri" w:hAnsi="Arial Narrow" w:cs="Calibri"/>
          <w:i/>
          <w:iCs/>
        </w:rPr>
        <w:t xml:space="preserve">, </w:t>
      </w:r>
      <w:r w:rsidR="002A4EED" w:rsidRPr="000F15F9">
        <w:rPr>
          <w:rFonts w:ascii="Arial Narrow" w:eastAsia="Calibri" w:hAnsi="Arial Narrow" w:cs="Calibri"/>
          <w:i/>
          <w:iCs/>
        </w:rPr>
        <w:br/>
      </w:r>
      <w:r w:rsidRPr="000F15F9">
        <w:rPr>
          <w:rFonts w:ascii="Arial Narrow" w:eastAsia="Calibri" w:hAnsi="Arial Narrow" w:cs="Calibri"/>
          <w:i/>
          <w:iCs/>
        </w:rPr>
        <w:t>a realizować dostaw w oparciu o dowolnie przyjętą metodę. Zadeklarowana w ofercie metoda wyliczenia ceny jest więc wiążąca przy realizacji dostaw.</w:t>
      </w:r>
    </w:p>
    <w:p w:rsidR="004A29E2" w:rsidRPr="000F15F9" w:rsidRDefault="004A29E2" w:rsidP="004A29E2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:rsidR="002940D4" w:rsidRPr="000F15F9" w:rsidRDefault="002940D4" w:rsidP="002940D4">
      <w:pPr>
        <w:rPr>
          <w:rFonts w:ascii="Arial Narrow" w:hAnsi="Arial Narrow"/>
          <w:b/>
        </w:rPr>
      </w:pPr>
      <w:r w:rsidRPr="000F15F9">
        <w:rPr>
          <w:rFonts w:ascii="Arial Narrow" w:hAnsi="Arial Narrow"/>
          <w:b/>
        </w:rPr>
        <w:t xml:space="preserve">Tabela nr 1. Wyliczenie ceny oleju napędowego według formuły opartej o </w:t>
      </w:r>
      <w:r w:rsidR="0064485B" w:rsidRPr="000F15F9">
        <w:rPr>
          <w:rFonts w:ascii="Arial Narrow" w:hAnsi="Arial Narrow"/>
          <w:b/>
        </w:rPr>
        <w:t>spot</w:t>
      </w:r>
      <w:r w:rsidR="008721BF" w:rsidRPr="000F15F9">
        <w:rPr>
          <w:rFonts w:ascii="Arial Narrow" w:hAnsi="Arial Narrow"/>
          <w:b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62"/>
        <w:gridCol w:w="1418"/>
        <w:gridCol w:w="1293"/>
        <w:gridCol w:w="1542"/>
        <w:gridCol w:w="1327"/>
        <w:gridCol w:w="2075"/>
      </w:tblGrid>
      <w:tr w:rsidR="000F15F9" w:rsidRPr="000F15F9" w:rsidTr="004A29E2">
        <w:trPr>
          <w:trHeight w:val="772"/>
        </w:trPr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Lp.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F43066" w:rsidP="00F430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ena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netto</w:t>
            </w:r>
            <w:r w:rsidR="008721BF" w:rsidRPr="000F15F9">
              <w:rPr>
                <w:rFonts w:ascii="Arial Narrow" w:eastAsia="Times New Roman" w:hAnsi="Arial Narrow" w:cstheme="minorHAnsi"/>
                <w:lang w:eastAsia="pl-PL"/>
              </w:rPr>
              <w:t>*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 [PLN/m</w:t>
            </w:r>
            <w:r w:rsidR="002940D4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940D4" w:rsidRPr="000F15F9" w:rsidRDefault="00F23F4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Upust </w:t>
            </w:r>
          </w:p>
          <w:p w:rsidR="002940D4" w:rsidRPr="000F15F9" w:rsidRDefault="002940D4" w:rsidP="004A29E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[</w:t>
            </w:r>
            <w:r w:rsidR="004A29E2" w:rsidRPr="000F15F9">
              <w:rPr>
                <w:rFonts w:ascii="Arial Narrow" w:eastAsia="Times New Roman" w:hAnsi="Arial Narrow" w:cstheme="minorHAnsi"/>
                <w:lang w:eastAsia="pl-PL"/>
              </w:rPr>
              <w:t>PLN/m</w:t>
            </w:r>
            <w:r w:rsidR="004A29E2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211067" w:rsidRPr="000F15F9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hAnsi="Arial Narrow"/>
              </w:rPr>
              <w:t xml:space="preserve">Cena netto wraz </w:t>
            </w:r>
            <w:r w:rsidR="004227E8" w:rsidRPr="000F15F9">
              <w:rPr>
                <w:rFonts w:ascii="Arial Narrow" w:hAnsi="Arial Narrow"/>
              </w:rPr>
              <w:t xml:space="preserve">z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upustem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B33A1A" w:rsidRPr="000F15F9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327" w:type="dxa"/>
            <w:vAlign w:val="center"/>
          </w:tcPr>
          <w:p w:rsidR="008721BF" w:rsidRPr="000F15F9" w:rsidRDefault="00F23F48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I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lość oleju napędowego 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[m</w:t>
            </w:r>
            <w:r w:rsidR="002940D4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2075" w:type="dxa"/>
            <w:vAlign w:val="center"/>
          </w:tcPr>
          <w:p w:rsidR="008721BF" w:rsidRPr="000F15F9" w:rsidRDefault="002940D4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[PLN]</w:t>
            </w:r>
          </w:p>
        </w:tc>
      </w:tr>
      <w:tr w:rsidR="000F15F9" w:rsidRPr="000F15F9" w:rsidTr="004A29E2">
        <w:trPr>
          <w:trHeight w:val="225"/>
        </w:trPr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C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E</w:t>
            </w:r>
          </w:p>
        </w:tc>
        <w:tc>
          <w:tcPr>
            <w:tcW w:w="1327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F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G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24585" w:rsidRPr="000F15F9" w:rsidRDefault="00C24585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ZAMÓWIENIE PODSTAWOWE</w:t>
            </w:r>
          </w:p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21BF" w:rsidRPr="000F15F9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0F15F9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29E2" w:rsidRPr="000F15F9" w:rsidRDefault="004A29E2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40D4" w:rsidRPr="000F15F9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4A29E2" w:rsidRPr="000F15F9" w:rsidRDefault="004A29E2" w:rsidP="00D85696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D8569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>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2940D4" w:rsidRPr="000F15F9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26 250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E2" w:rsidRPr="000F15F9" w:rsidRDefault="004A29E2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40D4" w:rsidRPr="000F15F9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4A29E2" w:rsidRPr="000F15F9" w:rsidRDefault="00D85696" w:rsidP="00D856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A29E2" w:rsidRPr="000F15F9">
              <w:rPr>
                <w:rFonts w:ascii="Arial Narrow" w:hAnsi="Arial Narrow"/>
                <w:b/>
                <w:sz w:val="16"/>
                <w:szCs w:val="16"/>
              </w:rPr>
              <w:t>00,00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2940D4" w:rsidRPr="000F15F9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1 500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ZAMÓWIENIE OPCJONALNE</w:t>
            </w:r>
          </w:p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21BF" w:rsidRPr="000F15F9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0F15F9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973558" w:rsidRPr="000F15F9" w:rsidRDefault="004A29E2" w:rsidP="00D85696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D8569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>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13 125,0</w:t>
            </w:r>
          </w:p>
        </w:tc>
        <w:tc>
          <w:tcPr>
            <w:tcW w:w="2075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973558" w:rsidRPr="000F15F9" w:rsidRDefault="00D85696" w:rsidP="00D856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="004A29E2" w:rsidRPr="000F15F9">
              <w:rPr>
                <w:rFonts w:ascii="Arial Narrow" w:hAnsi="Arial Narrow"/>
                <w:b/>
                <w:sz w:val="16"/>
                <w:szCs w:val="16"/>
              </w:rPr>
              <w:t>00,00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750,0</w:t>
            </w:r>
          </w:p>
        </w:tc>
        <w:tc>
          <w:tcPr>
            <w:tcW w:w="2075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C597C" w:rsidRPr="000F15F9" w:rsidRDefault="005C597C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ŁĄCZNA WARTOŚĆ OFERTY</w:t>
            </w:r>
          </w:p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Łączna wartość oferty netto</w:t>
            </w:r>
          </w:p>
          <w:p w:rsidR="00406BE1" w:rsidRPr="000F15F9" w:rsidRDefault="00406BE1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8547D8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Łączna wartość oferty brutto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[CENA]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6B1DC9" w:rsidRPr="000F15F9" w:rsidRDefault="006B1DC9" w:rsidP="00524141">
      <w:pPr>
        <w:rPr>
          <w:rFonts w:ascii="Arial Narrow" w:hAnsi="Arial Narrow"/>
        </w:rPr>
      </w:pPr>
    </w:p>
    <w:p w:rsidR="008721BF" w:rsidRPr="000F15F9" w:rsidRDefault="008721BF" w:rsidP="00364190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hAnsi="Arial Narrow"/>
          <w:b/>
        </w:rPr>
        <w:t xml:space="preserve">*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Hurtowa cena netto  -  w rozumieniu niniejszego formularza to średnia arytmetyczna hurtowych cen paliw za </w:t>
      </w:r>
      <w:r w:rsidRPr="000F15F9">
        <w:rPr>
          <w:rFonts w:ascii="Arial Narrow" w:eastAsia="Calibri" w:hAnsi="Arial Narrow" w:cs="Arial"/>
          <w:b/>
          <w:i/>
        </w:rPr>
        <w:t xml:space="preserve"> m</w:t>
      </w:r>
      <w:r w:rsidRPr="000F15F9">
        <w:rPr>
          <w:rFonts w:ascii="Arial Narrow" w:eastAsia="Calibri" w:hAnsi="Arial Narrow" w:cs="Arial"/>
          <w:b/>
          <w:i/>
          <w:vertAlign w:val="superscript"/>
        </w:rPr>
        <w:t>3</w:t>
      </w:r>
      <w:r w:rsidR="00364190" w:rsidRPr="000F15F9">
        <w:rPr>
          <w:rFonts w:ascii="Arial Narrow" w:eastAsia="Calibri" w:hAnsi="Arial Narrow" w:cs="Arial"/>
          <w:b/>
          <w:i/>
        </w:rPr>
        <w:t>,</w:t>
      </w:r>
      <w:r w:rsidRPr="000F15F9">
        <w:rPr>
          <w:rFonts w:ascii="Arial Narrow" w:eastAsia="Calibri" w:hAnsi="Arial Narrow" w:cs="Arial"/>
          <w:b/>
          <w:i/>
          <w:vertAlign w:val="superscript"/>
        </w:rPr>
        <w:t xml:space="preserve"> </w:t>
      </w:r>
      <w:r w:rsidRPr="000F15F9">
        <w:rPr>
          <w:rFonts w:ascii="Arial Narrow" w:eastAsia="Calibri" w:hAnsi="Arial Narrow" w:cs="Arial"/>
          <w:b/>
          <w:i/>
        </w:rPr>
        <w:t xml:space="preserve"> </w:t>
      </w:r>
      <w:r w:rsidRPr="000F15F9">
        <w:rPr>
          <w:rFonts w:ascii="Arial Narrow" w:eastAsia="Calibri" w:hAnsi="Arial Narrow" w:cs="Times New Roman"/>
          <w:b/>
          <w:i/>
        </w:rPr>
        <w:t xml:space="preserve">obowiązujących w 7 kolejnych dniach </w:t>
      </w:r>
      <w:r w:rsidR="008F7742" w:rsidRPr="000F15F9">
        <w:rPr>
          <w:rFonts w:ascii="Arial Narrow" w:eastAsia="Calibri" w:hAnsi="Arial Narrow" w:cs="Times New Roman"/>
          <w:b/>
          <w:i/>
        </w:rPr>
        <w:t xml:space="preserve">od </w:t>
      </w:r>
      <w:r w:rsidR="002D586D">
        <w:rPr>
          <w:rFonts w:ascii="Arial Narrow" w:eastAsia="Calibri" w:hAnsi="Arial Narrow" w:cs="Times New Roman"/>
          <w:b/>
          <w:i/>
        </w:rPr>
        <w:t>18.01</w:t>
      </w:r>
      <w:r w:rsidR="008F7742" w:rsidRPr="000F15F9">
        <w:rPr>
          <w:rFonts w:ascii="Arial Narrow" w:eastAsia="Calibri" w:hAnsi="Arial Narrow" w:cs="Times New Roman"/>
          <w:b/>
          <w:i/>
        </w:rPr>
        <w:t xml:space="preserve">.2023 r. do </w:t>
      </w:r>
      <w:r w:rsidR="002D586D">
        <w:rPr>
          <w:rFonts w:ascii="Arial Narrow" w:eastAsia="Calibri" w:hAnsi="Arial Narrow" w:cs="Times New Roman"/>
          <w:b/>
          <w:i/>
        </w:rPr>
        <w:t>24.01</w:t>
      </w:r>
      <w:r w:rsidR="008F7742" w:rsidRPr="000F15F9">
        <w:rPr>
          <w:rFonts w:ascii="Arial Narrow" w:eastAsia="Calibri" w:hAnsi="Arial Narrow" w:cs="Times New Roman"/>
          <w:b/>
          <w:i/>
        </w:rPr>
        <w:t>.2023 r.</w:t>
      </w:r>
      <w:r w:rsidR="00364190" w:rsidRPr="000F15F9">
        <w:rPr>
          <w:rFonts w:ascii="Arial Narrow" w:eastAsia="Calibri" w:hAnsi="Arial Narrow" w:cs="Times New Roman"/>
          <w:b/>
          <w:i/>
        </w:rPr>
        <w:t>, podawanych odpowiednio przez:</w:t>
      </w:r>
      <w:r w:rsidR="008F7742" w:rsidRPr="000F15F9">
        <w:rPr>
          <w:rFonts w:ascii="Arial Narrow" w:eastAsia="Calibri" w:hAnsi="Arial Narrow" w:cs="Times New Roman"/>
          <w:b/>
        </w:rPr>
        <w:t xml:space="preserve"> </w:t>
      </w:r>
    </w:p>
    <w:p w:rsidR="00364190" w:rsidRPr="000F15F9" w:rsidRDefault="004A29E2" w:rsidP="00364190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- 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PKN ORLEN S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.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A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. dla: 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lej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proofErr w:type="spellStart"/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Ekodiesel</w:t>
      </w:r>
      <w:proofErr w:type="spellEnd"/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(Olej napędowy „standardowy”)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i Olej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Arktyczn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2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(Olej napędowy „o polepszonych właściwościach niskotemperaturowych”)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,</w:t>
      </w:r>
    </w:p>
    <w:p w:rsidR="004A29E2" w:rsidRPr="000F15F9" w:rsidRDefault="00364190" w:rsidP="00364190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-  ARAMCO FUELS POLAND Spółka z o.o. dla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:  Olej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EURODIESEL 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(Olej napędowy „standardowy”) 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i Olej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I Z-40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(Olej napędowy „o polepszonych właściwościach niskotemperaturowych”),</w:t>
      </w:r>
    </w:p>
    <w:p w:rsidR="00364190" w:rsidRPr="000F15F9" w:rsidRDefault="00364190" w:rsidP="00364190">
      <w:pPr>
        <w:spacing w:after="0" w:line="240" w:lineRule="auto"/>
        <w:ind w:left="142" w:hanging="142"/>
        <w:rPr>
          <w:rFonts w:ascii="Arial Narrow" w:eastAsia="Calibri" w:hAnsi="Arial Narrow" w:cs="Times New Roman"/>
          <w:b/>
          <w:i/>
        </w:rPr>
      </w:pPr>
    </w:p>
    <w:p w:rsidR="00364190" w:rsidRPr="000F15F9" w:rsidRDefault="00364190" w:rsidP="00364190">
      <w:pPr>
        <w:spacing w:after="0" w:line="240" w:lineRule="auto"/>
        <w:ind w:left="142" w:hanging="142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Calibri" w:hAnsi="Arial Narrow" w:cs="Times New Roman"/>
          <w:b/>
          <w:i/>
        </w:rPr>
        <w:t xml:space="preserve">w nw. </w:t>
      </w:r>
      <w:r w:rsidR="004227E8" w:rsidRPr="000F15F9">
        <w:rPr>
          <w:rFonts w:ascii="Arial Narrow" w:eastAsia="Calibri" w:hAnsi="Arial Narrow" w:cs="Times New Roman"/>
          <w:b/>
          <w:i/>
        </w:rPr>
        <w:t>wartościach</w:t>
      </w:r>
      <w:r w:rsidRPr="000F15F9">
        <w:rPr>
          <w:rFonts w:ascii="Arial Narrow" w:eastAsia="Calibri" w:hAnsi="Arial Narrow" w:cs="Times New Roman"/>
          <w:b/>
          <w:i/>
        </w:rPr>
        <w:t xml:space="preserve">: </w:t>
      </w:r>
    </w:p>
    <w:p w:rsidR="004A29E2" w:rsidRPr="000F15F9" w:rsidRDefault="004A29E2" w:rsidP="008721B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lang w:eastAsia="pl-PL"/>
        </w:rPr>
      </w:pPr>
    </w:p>
    <w:p w:rsidR="00F43066" w:rsidRPr="000F15F9" w:rsidRDefault="00AA43E6" w:rsidP="00AA43E6">
      <w:pPr>
        <w:spacing w:after="0"/>
        <w:rPr>
          <w:rFonts w:ascii="Arial Narrow" w:hAnsi="Arial Narrow"/>
        </w:rPr>
      </w:pPr>
      <w:r w:rsidRPr="000F15F9">
        <w:rPr>
          <w:rFonts w:ascii="Arial Narrow" w:hAnsi="Arial Narrow"/>
        </w:rPr>
        <w:t>Olej napędowy „standardowy”</w:t>
      </w:r>
      <w:r w:rsidR="00907A13" w:rsidRPr="000F15F9">
        <w:rPr>
          <w:rFonts w:ascii="Arial Narrow" w:hAnsi="Arial Narrow"/>
        </w:rPr>
        <w:t xml:space="preserve">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0F15F9" w:rsidRPr="000F15F9" w:rsidTr="00146EF0">
        <w:tc>
          <w:tcPr>
            <w:tcW w:w="1560" w:type="dxa"/>
            <w:vAlign w:val="center"/>
          </w:tcPr>
          <w:p w:rsidR="008721BF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8721BF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18.01.</w:t>
            </w:r>
            <w:r w:rsidR="00147EFC" w:rsidRPr="000F15F9">
              <w:rPr>
                <w:rFonts w:ascii="Arial Narrow" w:eastAsia="Times New Roman" w:hAnsi="Arial Narrow" w:cstheme="minorHAnsi"/>
                <w:lang w:eastAsia="pl-PL"/>
              </w:rPr>
              <w:t>2023</w:t>
            </w:r>
            <w:r w:rsidR="008721BF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19.01.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20.01.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21.01.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22.01.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23.01.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  <w:r w:rsidR="00146EF0" w:rsidRPr="000F15F9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24.01.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</w:tr>
      <w:tr w:rsidR="000F15F9" w:rsidRPr="000F15F9" w:rsidTr="00164514">
        <w:trPr>
          <w:trHeight w:val="614"/>
        </w:trPr>
        <w:tc>
          <w:tcPr>
            <w:tcW w:w="1560" w:type="dxa"/>
            <w:vAlign w:val="center"/>
          </w:tcPr>
          <w:p w:rsidR="00146EF0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0C0C7A" w:rsidRPr="000F15F9" w:rsidRDefault="00AA43E6" w:rsidP="00AA43E6">
      <w:pPr>
        <w:spacing w:before="200" w:after="0"/>
        <w:rPr>
          <w:rFonts w:ascii="Arial Narrow" w:hAnsi="Arial Narrow"/>
        </w:rPr>
      </w:pPr>
      <w:r w:rsidRPr="000F15F9">
        <w:rPr>
          <w:rFonts w:ascii="Arial Narrow" w:hAnsi="Arial Narrow"/>
        </w:rPr>
        <w:t>Olej napędowy „o polepszonych właściwościach niskotemperaturowych”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0F15F9" w:rsidRPr="000F15F9" w:rsidTr="00231E31"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18.01.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19.01.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20.0.1.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21.01.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22.01.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23.01.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2D586D" w:rsidP="002D5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24.01.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</w:tr>
      <w:tr w:rsidR="000F15F9" w:rsidRPr="000F15F9" w:rsidTr="00231E31">
        <w:trPr>
          <w:trHeight w:val="614"/>
        </w:trPr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AA43E6" w:rsidRPr="000F15F9" w:rsidRDefault="00AA43E6" w:rsidP="00524141">
      <w:pPr>
        <w:rPr>
          <w:rFonts w:ascii="Arial Narrow" w:hAnsi="Arial Narrow"/>
        </w:rPr>
      </w:pPr>
    </w:p>
    <w:p w:rsidR="00B33A1A" w:rsidRPr="0064485B" w:rsidRDefault="00B33A1A" w:rsidP="00B33A1A">
      <w:pPr>
        <w:ind w:left="284" w:hanging="284"/>
        <w:jc w:val="both"/>
        <w:rPr>
          <w:rFonts w:ascii="Arial Narrow" w:hAnsi="Arial Narrow"/>
          <w:b/>
          <w:i/>
        </w:rPr>
      </w:pPr>
      <w:r w:rsidRPr="000F15F9">
        <w:rPr>
          <w:rFonts w:ascii="Arial Narrow" w:hAnsi="Arial Narrow"/>
          <w:b/>
          <w:i/>
        </w:rPr>
        <w:t>** Wartość należy podać z</w:t>
      </w:r>
      <w:r w:rsidRPr="000F15F9">
        <w:rPr>
          <w:rFonts w:ascii="Arial Narrow" w:eastAsia="Calibri" w:hAnsi="Arial Narrow" w:cs="Arial"/>
          <w:b/>
          <w:i/>
        </w:rPr>
        <w:t xml:space="preserve"> dokładnością do drugiego miejsca po przecinku. Przy zaokrąglaniu należy stosować następującą metodę: j</w:t>
      </w:r>
      <w:r w:rsidRPr="000F15F9">
        <w:rPr>
          <w:rFonts w:ascii="Arial Narrow" w:hAnsi="Arial Narrow"/>
          <w:b/>
          <w:i/>
        </w:rPr>
        <w:t>eżeli odrzucaną cyfrą (zastępowaną zerem) jest 0,1,2,3,4, to ostatnia zachowana cyfra nie zmienia się, natomiast jeżeli odrzucaną cyfrą (zastępowaną zerem) jest 5,6,7,8,9, to ostatnia zachowana cyfra jest zwiększana o 1.</w:t>
      </w:r>
    </w:p>
    <w:p w:rsidR="00B33A1A" w:rsidRPr="0064485B" w:rsidRDefault="00B33A1A" w:rsidP="00B33A1A">
      <w:pPr>
        <w:jc w:val="both"/>
        <w:rPr>
          <w:rFonts w:ascii="Arial Narrow" w:hAnsi="Arial Narrow"/>
          <w:b/>
          <w:i/>
        </w:rPr>
      </w:pPr>
    </w:p>
    <w:sectPr w:rsidR="00B33A1A" w:rsidRPr="0064485B" w:rsidSect="002638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C0" w:rsidRDefault="009B10C0" w:rsidP="008C43C4">
      <w:pPr>
        <w:spacing w:after="0" w:line="240" w:lineRule="auto"/>
      </w:pPr>
      <w:r>
        <w:separator/>
      </w:r>
    </w:p>
  </w:endnote>
  <w:endnote w:type="continuationSeparator" w:id="0">
    <w:p w:rsidR="009B10C0" w:rsidRDefault="009B10C0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C0" w:rsidRDefault="009B10C0" w:rsidP="008C43C4">
      <w:pPr>
        <w:spacing w:after="0" w:line="240" w:lineRule="auto"/>
      </w:pPr>
      <w:r>
        <w:separator/>
      </w:r>
    </w:p>
  </w:footnote>
  <w:footnote w:type="continuationSeparator" w:id="0">
    <w:p w:rsidR="009B10C0" w:rsidRDefault="009B10C0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263857">
    <w:pPr>
      <w:keepNext/>
      <w:spacing w:after="0" w:line="240" w:lineRule="auto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 xml:space="preserve">„Dostawa oleju napędowego standardowego </w:t>
    </w:r>
    <w:r w:rsidR="00263857">
      <w:rPr>
        <w:rFonts w:ascii="Arial Narrow" w:eastAsia="Times New Roman" w:hAnsi="Arial Narrow" w:cs="Arial"/>
        <w:b/>
        <w:lang w:eastAsia="pl-PL"/>
      </w:rPr>
      <w:t xml:space="preserve">i o polepszonych właściwościach </w:t>
    </w:r>
    <w:r w:rsidRPr="008C43C4">
      <w:rPr>
        <w:rFonts w:ascii="Arial Narrow" w:eastAsia="Times New Roman" w:hAnsi="Arial Narrow" w:cs="Arial"/>
        <w:b/>
        <w:lang w:eastAsia="pl-PL"/>
      </w:rPr>
      <w:t xml:space="preserve">niskotemperaturowych”                 </w:t>
    </w:r>
  </w:p>
  <w:p w:rsidR="008721BF" w:rsidRPr="004A29E2" w:rsidRDefault="008C43C4" w:rsidP="004A29E2">
    <w:pPr>
      <w:keepNext/>
      <w:spacing w:after="0" w:line="240" w:lineRule="auto"/>
      <w:ind w:left="709" w:firstLine="707"/>
      <w:outlineLvl w:val="2"/>
      <w:rPr>
        <w:rFonts w:ascii="Arial Narrow" w:eastAsia="Times New Roman" w:hAnsi="Arial Narrow" w:cs="Arial"/>
        <w:b/>
        <w:szCs w:val="24"/>
        <w:lang w:eastAsia="pl-PL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                                        </w:t>
    </w: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72D6"/>
    <w:rsid w:val="0001460E"/>
    <w:rsid w:val="00023259"/>
    <w:rsid w:val="000818FB"/>
    <w:rsid w:val="0009555A"/>
    <w:rsid w:val="000C0C7A"/>
    <w:rsid w:val="000C2768"/>
    <w:rsid w:val="000C6B92"/>
    <w:rsid w:val="000F15F9"/>
    <w:rsid w:val="000F2670"/>
    <w:rsid w:val="000F2A7F"/>
    <w:rsid w:val="00103AEB"/>
    <w:rsid w:val="001056DC"/>
    <w:rsid w:val="001065E8"/>
    <w:rsid w:val="001203AD"/>
    <w:rsid w:val="00132F34"/>
    <w:rsid w:val="00146EF0"/>
    <w:rsid w:val="00147EFC"/>
    <w:rsid w:val="001561DD"/>
    <w:rsid w:val="00162CE4"/>
    <w:rsid w:val="00164514"/>
    <w:rsid w:val="001750A3"/>
    <w:rsid w:val="00191A03"/>
    <w:rsid w:val="001A5F7C"/>
    <w:rsid w:val="001B203B"/>
    <w:rsid w:val="001B60AF"/>
    <w:rsid w:val="001E0EF0"/>
    <w:rsid w:val="001E7AE5"/>
    <w:rsid w:val="002036BB"/>
    <w:rsid w:val="00211067"/>
    <w:rsid w:val="0022074D"/>
    <w:rsid w:val="00227F8F"/>
    <w:rsid w:val="00244CDD"/>
    <w:rsid w:val="002520EF"/>
    <w:rsid w:val="00263857"/>
    <w:rsid w:val="00273706"/>
    <w:rsid w:val="00274465"/>
    <w:rsid w:val="00281410"/>
    <w:rsid w:val="002940D4"/>
    <w:rsid w:val="002A2A26"/>
    <w:rsid w:val="002A4EED"/>
    <w:rsid w:val="002B28D9"/>
    <w:rsid w:val="002B73EA"/>
    <w:rsid w:val="002C6EE6"/>
    <w:rsid w:val="002D586D"/>
    <w:rsid w:val="00301103"/>
    <w:rsid w:val="00301283"/>
    <w:rsid w:val="00317815"/>
    <w:rsid w:val="00324CF1"/>
    <w:rsid w:val="00326CA0"/>
    <w:rsid w:val="003416C7"/>
    <w:rsid w:val="00362D63"/>
    <w:rsid w:val="00364190"/>
    <w:rsid w:val="00366A8E"/>
    <w:rsid w:val="00373143"/>
    <w:rsid w:val="00383E61"/>
    <w:rsid w:val="00387204"/>
    <w:rsid w:val="003C2710"/>
    <w:rsid w:val="004055E4"/>
    <w:rsid w:val="00406BE1"/>
    <w:rsid w:val="00412922"/>
    <w:rsid w:val="004144EB"/>
    <w:rsid w:val="004227E8"/>
    <w:rsid w:val="00426748"/>
    <w:rsid w:val="00443446"/>
    <w:rsid w:val="00461310"/>
    <w:rsid w:val="004645A1"/>
    <w:rsid w:val="00484CEC"/>
    <w:rsid w:val="0048686B"/>
    <w:rsid w:val="004A29E2"/>
    <w:rsid w:val="004A4A9E"/>
    <w:rsid w:val="004B507A"/>
    <w:rsid w:val="004B7679"/>
    <w:rsid w:val="004D307C"/>
    <w:rsid w:val="004E2BD9"/>
    <w:rsid w:val="0050249A"/>
    <w:rsid w:val="00503A0E"/>
    <w:rsid w:val="00506444"/>
    <w:rsid w:val="005202ED"/>
    <w:rsid w:val="00524141"/>
    <w:rsid w:val="00535C4E"/>
    <w:rsid w:val="00555811"/>
    <w:rsid w:val="00556C9D"/>
    <w:rsid w:val="005579E7"/>
    <w:rsid w:val="005614B8"/>
    <w:rsid w:val="005B2F5A"/>
    <w:rsid w:val="005C597C"/>
    <w:rsid w:val="005D1485"/>
    <w:rsid w:val="005D5C29"/>
    <w:rsid w:val="006066F7"/>
    <w:rsid w:val="00607683"/>
    <w:rsid w:val="00610BF0"/>
    <w:rsid w:val="00611E0A"/>
    <w:rsid w:val="0061655A"/>
    <w:rsid w:val="0061710B"/>
    <w:rsid w:val="006207C1"/>
    <w:rsid w:val="006232AB"/>
    <w:rsid w:val="006372D5"/>
    <w:rsid w:val="0064485B"/>
    <w:rsid w:val="00672EAD"/>
    <w:rsid w:val="006807EA"/>
    <w:rsid w:val="00694609"/>
    <w:rsid w:val="006B1DC9"/>
    <w:rsid w:val="006D4C75"/>
    <w:rsid w:val="006D77F4"/>
    <w:rsid w:val="006F2ED5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547D8"/>
    <w:rsid w:val="008721BF"/>
    <w:rsid w:val="00884E67"/>
    <w:rsid w:val="00885186"/>
    <w:rsid w:val="00897E77"/>
    <w:rsid w:val="008A24A0"/>
    <w:rsid w:val="008C43C4"/>
    <w:rsid w:val="008F7742"/>
    <w:rsid w:val="00907A13"/>
    <w:rsid w:val="00916E5B"/>
    <w:rsid w:val="00925ED2"/>
    <w:rsid w:val="00933BE4"/>
    <w:rsid w:val="0093672E"/>
    <w:rsid w:val="00941157"/>
    <w:rsid w:val="00973558"/>
    <w:rsid w:val="009B10C0"/>
    <w:rsid w:val="009B346D"/>
    <w:rsid w:val="009D2F3A"/>
    <w:rsid w:val="009E54DB"/>
    <w:rsid w:val="00A14256"/>
    <w:rsid w:val="00A46BB0"/>
    <w:rsid w:val="00A80838"/>
    <w:rsid w:val="00AA43E6"/>
    <w:rsid w:val="00AA6A1A"/>
    <w:rsid w:val="00AB2882"/>
    <w:rsid w:val="00AC1814"/>
    <w:rsid w:val="00AC4970"/>
    <w:rsid w:val="00AD3D1C"/>
    <w:rsid w:val="00B26969"/>
    <w:rsid w:val="00B26B65"/>
    <w:rsid w:val="00B33A1A"/>
    <w:rsid w:val="00B63403"/>
    <w:rsid w:val="00B6648B"/>
    <w:rsid w:val="00B754C8"/>
    <w:rsid w:val="00BE3FF3"/>
    <w:rsid w:val="00C059D1"/>
    <w:rsid w:val="00C149A3"/>
    <w:rsid w:val="00C24585"/>
    <w:rsid w:val="00C61376"/>
    <w:rsid w:val="00C911B8"/>
    <w:rsid w:val="00C926CF"/>
    <w:rsid w:val="00CA6895"/>
    <w:rsid w:val="00CB0534"/>
    <w:rsid w:val="00CC43C2"/>
    <w:rsid w:val="00CC774F"/>
    <w:rsid w:val="00CD1225"/>
    <w:rsid w:val="00CD6AD7"/>
    <w:rsid w:val="00CF2F91"/>
    <w:rsid w:val="00D2072E"/>
    <w:rsid w:val="00D2078B"/>
    <w:rsid w:val="00D32236"/>
    <w:rsid w:val="00D4034F"/>
    <w:rsid w:val="00D54C7A"/>
    <w:rsid w:val="00D62951"/>
    <w:rsid w:val="00D66298"/>
    <w:rsid w:val="00D76AD0"/>
    <w:rsid w:val="00D85696"/>
    <w:rsid w:val="00D955F9"/>
    <w:rsid w:val="00DA05F8"/>
    <w:rsid w:val="00DA5BD0"/>
    <w:rsid w:val="00DD3947"/>
    <w:rsid w:val="00DE107A"/>
    <w:rsid w:val="00E00386"/>
    <w:rsid w:val="00E01520"/>
    <w:rsid w:val="00E2375E"/>
    <w:rsid w:val="00E251F2"/>
    <w:rsid w:val="00E25C47"/>
    <w:rsid w:val="00E25F75"/>
    <w:rsid w:val="00E36698"/>
    <w:rsid w:val="00E41398"/>
    <w:rsid w:val="00E604D7"/>
    <w:rsid w:val="00E9176E"/>
    <w:rsid w:val="00EE38B7"/>
    <w:rsid w:val="00EF1265"/>
    <w:rsid w:val="00EF7E77"/>
    <w:rsid w:val="00F016E8"/>
    <w:rsid w:val="00F0348F"/>
    <w:rsid w:val="00F23F48"/>
    <w:rsid w:val="00F43066"/>
    <w:rsid w:val="00F56C09"/>
    <w:rsid w:val="00F820B7"/>
    <w:rsid w:val="00F85CE8"/>
    <w:rsid w:val="00FC567F"/>
    <w:rsid w:val="00FE1A2B"/>
    <w:rsid w:val="00FE5464"/>
    <w:rsid w:val="00FF2FA6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7B05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  <w:style w:type="paragraph" w:styleId="NormalnyWeb">
    <w:name w:val="Normal (Web)"/>
    <w:basedOn w:val="Normalny"/>
    <w:uiPriority w:val="99"/>
    <w:semiHidden/>
    <w:unhideWhenUsed/>
    <w:rsid w:val="00B3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2367-70CE-455B-A138-C48D7D6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5</cp:revision>
  <cp:lastPrinted>2022-10-04T12:48:00Z</cp:lastPrinted>
  <dcterms:created xsi:type="dcterms:W3CDTF">2022-12-27T10:00:00Z</dcterms:created>
  <dcterms:modified xsi:type="dcterms:W3CDTF">2023-01-13T13:33:00Z</dcterms:modified>
</cp:coreProperties>
</file>