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9957C7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271.I.9</w:t>
      </w:r>
      <w:r w:rsidR="002846A2">
        <w:rPr>
          <w:rFonts w:ascii="CG Omega" w:hAnsi="CG Omega" w:cs="Arial"/>
          <w:b/>
          <w:sz w:val="20"/>
          <w:szCs w:val="20"/>
        </w:rPr>
        <w:t>.2020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Gmina Wiązownica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ul. Warszawska 15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8A2333" w:rsidRPr="00F44FD5" w:rsidRDefault="001502AB" w:rsidP="00F44FD5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957C7">
        <w:rPr>
          <w:rFonts w:ascii="CG Omega" w:eastAsia="Times New Roman" w:hAnsi="CG Omega" w:cs="Arial"/>
          <w:lang w:eastAsia="pl-PL"/>
        </w:rPr>
        <w:t xml:space="preserve">: </w:t>
      </w:r>
      <w:r w:rsidR="00F44FD5" w:rsidRPr="00F44FD5">
        <w:rPr>
          <w:rFonts w:ascii="CG Omega" w:eastAsia="Calibri" w:hAnsi="CG Omega" w:cs="Times New Roman"/>
          <w:b/>
        </w:rPr>
        <w:t>Dostawa sprzętu komputerowego wraz z oprogramowaniem  i niezbędnym oprzyrządowaniem na  potrzeby jednostek oświatowych na terenie gminy Wiązownica.</w:t>
      </w:r>
      <w:bookmarkStart w:id="0" w:name="_GoBack"/>
      <w:bookmarkEnd w:id="0"/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 w:rsidR="00F44FD5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8B" w:rsidRDefault="00C4158B" w:rsidP="00F578E9">
      <w:pPr>
        <w:spacing w:after="0" w:line="240" w:lineRule="auto"/>
      </w:pPr>
      <w:r>
        <w:separator/>
      </w:r>
    </w:p>
  </w:endnote>
  <w:endnote w:type="continuationSeparator" w:id="0">
    <w:p w:rsidR="00C4158B" w:rsidRDefault="00C4158B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8B" w:rsidRDefault="00C4158B" w:rsidP="00F578E9">
      <w:pPr>
        <w:spacing w:after="0" w:line="240" w:lineRule="auto"/>
      </w:pPr>
      <w:r>
        <w:separator/>
      </w:r>
    </w:p>
  </w:footnote>
  <w:footnote w:type="continuationSeparator" w:id="0">
    <w:p w:rsidR="00C4158B" w:rsidRDefault="00C4158B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502AB"/>
    <w:rsid w:val="00246664"/>
    <w:rsid w:val="002846A2"/>
    <w:rsid w:val="002E012A"/>
    <w:rsid w:val="0036521E"/>
    <w:rsid w:val="003A1CB8"/>
    <w:rsid w:val="00504F2E"/>
    <w:rsid w:val="005B2DC5"/>
    <w:rsid w:val="006B7E37"/>
    <w:rsid w:val="007374B4"/>
    <w:rsid w:val="00791EBE"/>
    <w:rsid w:val="00802DF3"/>
    <w:rsid w:val="008A2333"/>
    <w:rsid w:val="00987EF0"/>
    <w:rsid w:val="009957C7"/>
    <w:rsid w:val="00B104D3"/>
    <w:rsid w:val="00BC236D"/>
    <w:rsid w:val="00C05825"/>
    <w:rsid w:val="00C4158B"/>
    <w:rsid w:val="00D073BC"/>
    <w:rsid w:val="00DE6E40"/>
    <w:rsid w:val="00F44FD5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16</cp:revision>
  <dcterms:created xsi:type="dcterms:W3CDTF">2019-03-21T07:23:00Z</dcterms:created>
  <dcterms:modified xsi:type="dcterms:W3CDTF">2020-04-10T09:29:00Z</dcterms:modified>
</cp:coreProperties>
</file>