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CCF" w:rsidRDefault="002166A9" w:rsidP="00810010">
      <w:pPr>
        <w:pStyle w:val="Teksttreci30"/>
        <w:shd w:val="clear" w:color="auto" w:fill="auto"/>
        <w:tabs>
          <w:tab w:val="left" w:leader="dot" w:pos="9382"/>
        </w:tabs>
        <w:spacing w:line="240" w:lineRule="auto"/>
        <w:ind w:left="8540"/>
      </w:pPr>
      <w:r>
        <w:t>Załącznik nr 2 do Zapytania ofertowego z dnia</w:t>
      </w:r>
      <w:r>
        <w:tab/>
        <w:t xml:space="preserve">07.2019 </w:t>
      </w:r>
      <w:proofErr w:type="gramStart"/>
      <w:r>
        <w:t>r</w:t>
      </w:r>
      <w:proofErr w:type="gramEnd"/>
      <w:r>
        <w:t>.</w:t>
      </w:r>
    </w:p>
    <w:p w:rsidR="00574CCF" w:rsidRDefault="002166A9" w:rsidP="00810010">
      <w:pPr>
        <w:pStyle w:val="Nagwek10"/>
        <w:keepNext/>
        <w:keepLines/>
        <w:shd w:val="clear" w:color="auto" w:fill="auto"/>
        <w:spacing w:after="692" w:line="240" w:lineRule="auto"/>
        <w:ind w:left="400"/>
      </w:pPr>
      <w:bookmarkStart w:id="0" w:name="bookmark0"/>
      <w:r>
        <w:t>WZÓR</w:t>
      </w:r>
      <w:bookmarkEnd w:id="0"/>
    </w:p>
    <w:p w:rsidR="00574CCF" w:rsidRDefault="002166A9" w:rsidP="00810010">
      <w:pPr>
        <w:pStyle w:val="Nagwek10"/>
        <w:keepNext/>
        <w:keepLines/>
        <w:shd w:val="clear" w:color="auto" w:fill="auto"/>
        <w:tabs>
          <w:tab w:val="left" w:leader="dot" w:pos="6978"/>
        </w:tabs>
        <w:spacing w:after="0" w:line="240" w:lineRule="auto"/>
        <w:ind w:left="2620" w:firstLine="0"/>
        <w:jc w:val="both"/>
      </w:pPr>
      <w:bookmarkStart w:id="1" w:name="bookmark1"/>
      <w:r>
        <w:rPr>
          <w:rStyle w:val="Nagwek1Odstpy3pt"/>
          <w:b/>
          <w:bCs/>
        </w:rPr>
        <w:t>UMOWA</w:t>
      </w:r>
      <w:r>
        <w:t xml:space="preserve"> NR 0801-ILZ.023</w:t>
      </w:r>
      <w:r>
        <w:tab/>
        <w:t>2019.1</w:t>
      </w:r>
      <w:bookmarkEnd w:id="1"/>
    </w:p>
    <w:p w:rsidR="00574CCF" w:rsidRDefault="002166A9" w:rsidP="00810010">
      <w:pPr>
        <w:pStyle w:val="Teksttreci40"/>
        <w:shd w:val="clear" w:color="auto" w:fill="auto"/>
        <w:tabs>
          <w:tab w:val="left" w:leader="dot" w:pos="5580"/>
        </w:tabs>
        <w:spacing w:after="293" w:line="240" w:lineRule="auto"/>
        <w:ind w:left="3780" w:firstLine="0"/>
      </w:pPr>
      <w:proofErr w:type="gramStart"/>
      <w:r>
        <w:t>zawarta</w:t>
      </w:r>
      <w:proofErr w:type="gramEnd"/>
      <w:r>
        <w:t xml:space="preserve"> dnia</w:t>
      </w:r>
      <w:r>
        <w:tab/>
        <w:t xml:space="preserve">08.2019 </w:t>
      </w:r>
      <w:proofErr w:type="gramStart"/>
      <w:r>
        <w:t>r</w:t>
      </w:r>
      <w:proofErr w:type="gramEnd"/>
      <w:r>
        <w:t>.</w:t>
      </w:r>
    </w:p>
    <w:p w:rsidR="00574CCF" w:rsidRDefault="002166A9" w:rsidP="00810010">
      <w:pPr>
        <w:pStyle w:val="Teksttreci20"/>
        <w:shd w:val="clear" w:color="auto" w:fill="auto"/>
        <w:spacing w:before="0" w:after="293" w:line="240" w:lineRule="auto"/>
        <w:ind w:left="400" w:hanging="400"/>
      </w:pPr>
      <w:proofErr w:type="gramStart"/>
      <w:r>
        <w:t>pomiędzy</w:t>
      </w:r>
      <w:proofErr w:type="gramEnd"/>
    </w:p>
    <w:p w:rsidR="00574CCF" w:rsidRDefault="002166A9" w:rsidP="00810010">
      <w:pPr>
        <w:pStyle w:val="Nagwek30"/>
        <w:keepNext/>
        <w:keepLines/>
        <w:shd w:val="clear" w:color="auto" w:fill="auto"/>
        <w:spacing w:before="0" w:after="266" w:line="240" w:lineRule="auto"/>
        <w:ind w:left="400" w:hanging="400"/>
      </w:pPr>
      <w:bookmarkStart w:id="2" w:name="bookmark2"/>
      <w:r>
        <w:t>ZAMAWIAJĄCYM:</w:t>
      </w:r>
      <w:bookmarkEnd w:id="2"/>
    </w:p>
    <w:p w:rsidR="00574CCF" w:rsidRDefault="002166A9" w:rsidP="00810010">
      <w:pPr>
        <w:pStyle w:val="Nagwek30"/>
        <w:keepNext/>
        <w:keepLines/>
        <w:shd w:val="clear" w:color="auto" w:fill="auto"/>
        <w:spacing w:before="0" w:after="0" w:line="240" w:lineRule="auto"/>
        <w:ind w:left="400" w:hanging="400"/>
      </w:pPr>
      <w:bookmarkStart w:id="3" w:name="bookmark3"/>
      <w:r>
        <w:t>Skarb Państwa - Izba Administracji Skarbowej w Zielonej Górze</w:t>
      </w:r>
      <w:bookmarkEnd w:id="3"/>
    </w:p>
    <w:p w:rsidR="00574CCF" w:rsidRDefault="002166A9" w:rsidP="00810010">
      <w:pPr>
        <w:pStyle w:val="Teksttreci20"/>
        <w:shd w:val="clear" w:color="auto" w:fill="auto"/>
        <w:spacing w:before="0" w:after="0" w:line="240" w:lineRule="auto"/>
        <w:ind w:firstLine="0"/>
      </w:pPr>
      <w:proofErr w:type="gramStart"/>
      <w:r>
        <w:t>ul</w:t>
      </w:r>
      <w:proofErr w:type="gramEnd"/>
      <w:r>
        <w:t>. Generała Władysława Sikorskiego 2, 65-454 Zielona Góra Regon 001020884, NIP 929 14 15 264, reprezentowany przez:</w:t>
      </w:r>
    </w:p>
    <w:p w:rsidR="00574CCF" w:rsidRDefault="002166A9" w:rsidP="00810010">
      <w:pPr>
        <w:pStyle w:val="Teksttreci40"/>
        <w:shd w:val="clear" w:color="auto" w:fill="auto"/>
        <w:spacing w:after="267" w:line="240" w:lineRule="auto"/>
        <w:ind w:left="400"/>
        <w:jc w:val="left"/>
      </w:pPr>
      <w:r>
        <w:t>Adama Andrzejewskiego - Dyrektora Izby Administracji Skarbowej w Zielonej Górze</w:t>
      </w:r>
    </w:p>
    <w:p w:rsidR="00574CCF" w:rsidRDefault="002166A9" w:rsidP="00810010">
      <w:pPr>
        <w:pStyle w:val="Teksttreci20"/>
        <w:shd w:val="clear" w:color="auto" w:fill="auto"/>
        <w:spacing w:before="0" w:after="293" w:line="240" w:lineRule="auto"/>
        <w:ind w:left="400" w:hanging="400"/>
      </w:pPr>
      <w:proofErr w:type="gramStart"/>
      <w:r>
        <w:t>a</w:t>
      </w:r>
      <w:proofErr w:type="gramEnd"/>
    </w:p>
    <w:p w:rsidR="00574CCF" w:rsidRDefault="002166A9" w:rsidP="00810010">
      <w:pPr>
        <w:pStyle w:val="Nagwek30"/>
        <w:keepNext/>
        <w:keepLines/>
        <w:shd w:val="clear" w:color="auto" w:fill="auto"/>
        <w:spacing w:before="0" w:after="432" w:line="240" w:lineRule="auto"/>
        <w:ind w:left="400" w:hanging="400"/>
      </w:pPr>
      <w:bookmarkStart w:id="4" w:name="bookmark4"/>
      <w:r>
        <w:t>WYKONAWCĄ:</w:t>
      </w:r>
      <w:bookmarkEnd w:id="4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6"/>
        <w:gridCol w:w="1795"/>
        <w:gridCol w:w="1406"/>
      </w:tblGrid>
      <w:tr w:rsidR="00574CCF">
        <w:trPr>
          <w:trHeight w:hRule="exact" w:val="662"/>
        </w:trPr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CCF" w:rsidRDefault="002166A9" w:rsidP="00810010">
            <w:pPr>
              <w:pStyle w:val="Teksttreci20"/>
              <w:framePr w:w="5938" w:wrap="notBeside" w:vAnchor="text" w:hAnchor="text" w:y="1"/>
              <w:shd w:val="clear" w:color="auto" w:fill="auto"/>
              <w:tabs>
                <w:tab w:val="left" w:leader="dot" w:pos="1862"/>
                <w:tab w:val="left" w:leader="dot" w:pos="2698"/>
              </w:tabs>
              <w:spacing w:before="0" w:after="60" w:line="240" w:lineRule="auto"/>
              <w:ind w:firstLine="0"/>
              <w:jc w:val="both"/>
            </w:pPr>
            <w:proofErr w:type="gramStart"/>
            <w:r>
              <w:rPr>
                <w:rStyle w:val="Teksttreci21"/>
              </w:rPr>
              <w:t>ul</w:t>
            </w:r>
            <w:proofErr w:type="gramEnd"/>
            <w:r>
              <w:rPr>
                <w:rStyle w:val="Teksttreci21"/>
              </w:rPr>
              <w:tab/>
              <w:t>,</w:t>
            </w:r>
            <w:r>
              <w:rPr>
                <w:rStyle w:val="Teksttreci21"/>
              </w:rPr>
              <w:tab/>
            </w:r>
          </w:p>
          <w:p w:rsidR="00574CCF" w:rsidRDefault="002166A9" w:rsidP="00810010">
            <w:pPr>
              <w:pStyle w:val="Teksttreci20"/>
              <w:framePr w:w="5938" w:wrap="notBeside" w:vAnchor="text" w:hAnchor="text" w:y="1"/>
              <w:shd w:val="clear" w:color="auto" w:fill="auto"/>
              <w:tabs>
                <w:tab w:val="left" w:leader="dot" w:pos="1627"/>
                <w:tab w:val="left" w:leader="dot" w:pos="2678"/>
              </w:tabs>
              <w:spacing w:before="60" w:after="0" w:line="240" w:lineRule="auto"/>
              <w:ind w:firstLine="0"/>
              <w:jc w:val="both"/>
            </w:pPr>
            <w:r>
              <w:rPr>
                <w:rStyle w:val="Teksttreci21"/>
              </w:rPr>
              <w:t>Regon</w:t>
            </w:r>
            <w:r>
              <w:rPr>
                <w:rStyle w:val="Teksttreci21"/>
              </w:rPr>
              <w:tab/>
              <w:t>, NIP</w:t>
            </w:r>
            <w:r>
              <w:rPr>
                <w:rStyle w:val="Teksttreci21"/>
              </w:rPr>
              <w:tab/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CCF" w:rsidRDefault="002166A9" w:rsidP="00810010">
            <w:pPr>
              <w:pStyle w:val="Teksttreci20"/>
              <w:framePr w:w="5938" w:wrap="notBeside" w:vAnchor="text" w:hAnchor="text" w:y="1"/>
              <w:shd w:val="clear" w:color="auto" w:fill="auto"/>
              <w:tabs>
                <w:tab w:val="left" w:leader="dot" w:pos="499"/>
                <w:tab w:val="left" w:leader="dot" w:pos="1747"/>
              </w:tabs>
              <w:spacing w:before="0" w:after="0" w:line="240" w:lineRule="auto"/>
              <w:ind w:firstLine="0"/>
              <w:jc w:val="both"/>
            </w:pPr>
            <w:r>
              <w:rPr>
                <w:rStyle w:val="Teksttreci21"/>
              </w:rPr>
              <w:tab/>
              <w:t>, / KRS</w:t>
            </w:r>
            <w:r>
              <w:rPr>
                <w:rStyle w:val="Teksttreci21"/>
              </w:rPr>
              <w:tab/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574CCF" w:rsidRDefault="002166A9" w:rsidP="00810010">
            <w:pPr>
              <w:pStyle w:val="Teksttreci20"/>
              <w:framePr w:w="5938" w:wrap="notBeside" w:vAnchor="text" w:hAnchor="text" w:y="1"/>
              <w:shd w:val="clear" w:color="auto" w:fill="auto"/>
              <w:tabs>
                <w:tab w:val="left" w:leader="dot" w:pos="422"/>
              </w:tabs>
              <w:spacing w:before="0" w:after="0" w:line="240" w:lineRule="auto"/>
              <w:ind w:firstLine="0"/>
              <w:jc w:val="both"/>
            </w:pPr>
            <w:r>
              <w:rPr>
                <w:rStyle w:val="Teksttreci21"/>
              </w:rPr>
              <w:tab/>
              <w:t>/PESEL</w:t>
            </w:r>
          </w:p>
        </w:tc>
      </w:tr>
      <w:tr w:rsidR="00574CCF">
        <w:trPr>
          <w:trHeight w:hRule="exact" w:val="485"/>
        </w:trPr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4CCF" w:rsidRDefault="002166A9" w:rsidP="00810010">
            <w:pPr>
              <w:pStyle w:val="Teksttreci20"/>
              <w:framePr w:w="5938" w:wrap="notBeside" w:vAnchor="text" w:hAnchor="text" w:y="1"/>
              <w:shd w:val="clear" w:color="auto" w:fill="auto"/>
              <w:spacing w:before="0" w:after="0" w:line="240" w:lineRule="auto"/>
              <w:ind w:firstLine="0"/>
              <w:jc w:val="both"/>
            </w:pPr>
            <w:proofErr w:type="gramStart"/>
            <w:r>
              <w:rPr>
                <w:rStyle w:val="Teksttreci21"/>
              </w:rPr>
              <w:t>reprezentowany</w:t>
            </w:r>
            <w:proofErr w:type="gramEnd"/>
            <w:r>
              <w:rPr>
                <w:rStyle w:val="Teksttreci21"/>
              </w:rPr>
              <w:t xml:space="preserve"> przez: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4CCF" w:rsidRDefault="00574CCF" w:rsidP="00810010">
            <w:pPr>
              <w:framePr w:w="59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06" w:type="dxa"/>
            <w:shd w:val="clear" w:color="auto" w:fill="FFFFFF"/>
          </w:tcPr>
          <w:p w:rsidR="00574CCF" w:rsidRDefault="00574CCF" w:rsidP="00810010">
            <w:pPr>
              <w:framePr w:w="5938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574CCF" w:rsidRDefault="00574CCF" w:rsidP="00810010">
      <w:pPr>
        <w:framePr w:w="5938" w:wrap="notBeside" w:vAnchor="text" w:hAnchor="text" w:y="1"/>
        <w:rPr>
          <w:sz w:val="2"/>
          <w:szCs w:val="2"/>
        </w:rPr>
      </w:pPr>
    </w:p>
    <w:p w:rsidR="00574CCF" w:rsidRDefault="00574CCF" w:rsidP="00810010">
      <w:pPr>
        <w:rPr>
          <w:sz w:val="2"/>
          <w:szCs w:val="2"/>
        </w:rPr>
      </w:pPr>
    </w:p>
    <w:p w:rsidR="00574CCF" w:rsidRDefault="002166A9" w:rsidP="00810010">
      <w:pPr>
        <w:pStyle w:val="Teksttreci20"/>
        <w:shd w:val="clear" w:color="auto" w:fill="auto"/>
        <w:spacing w:before="341" w:after="0" w:line="240" w:lineRule="auto"/>
        <w:ind w:left="400" w:hanging="400"/>
      </w:pPr>
      <w:r>
        <w:t>Niniejsza umowa zostaje zawarta na podstawie art. 4 pkt 8 Ustawy z dnia 29 stycznia 2004 r. Prawo</w:t>
      </w:r>
    </w:p>
    <w:p w:rsidR="00574CCF" w:rsidRDefault="002166A9" w:rsidP="00810010">
      <w:pPr>
        <w:pStyle w:val="Teksttreci20"/>
        <w:shd w:val="clear" w:color="auto" w:fill="auto"/>
        <w:spacing w:before="0" w:after="485" w:line="240" w:lineRule="auto"/>
        <w:ind w:left="400" w:hanging="400"/>
      </w:pPr>
      <w:proofErr w:type="gramStart"/>
      <w:r>
        <w:t>zamówień</w:t>
      </w:r>
      <w:proofErr w:type="gramEnd"/>
      <w:r>
        <w:t xml:space="preserve"> publicznych 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2018 r. poz. 1986, 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>.).</w:t>
      </w:r>
    </w:p>
    <w:p w:rsidR="00574CCF" w:rsidRDefault="002166A9" w:rsidP="00810010">
      <w:pPr>
        <w:pStyle w:val="Nagwek20"/>
        <w:keepNext/>
        <w:keepLines/>
        <w:shd w:val="clear" w:color="auto" w:fill="auto"/>
        <w:spacing w:before="0" w:line="240" w:lineRule="auto"/>
      </w:pPr>
      <w:bookmarkStart w:id="5" w:name="bookmark5"/>
      <w:r>
        <w:t>§1</w:t>
      </w:r>
      <w:bookmarkEnd w:id="5"/>
    </w:p>
    <w:p w:rsidR="00574CCF" w:rsidRDefault="002166A9" w:rsidP="00810010">
      <w:pPr>
        <w:pStyle w:val="Teksttreci40"/>
        <w:shd w:val="clear" w:color="auto" w:fill="auto"/>
        <w:spacing w:after="262" w:line="240" w:lineRule="auto"/>
        <w:ind w:firstLine="0"/>
        <w:jc w:val="center"/>
      </w:pPr>
      <w:r>
        <w:t>Przedmiot umowy</w:t>
      </w:r>
    </w:p>
    <w:p w:rsidR="00574CCF" w:rsidRDefault="002166A9" w:rsidP="00810010">
      <w:pPr>
        <w:pStyle w:val="Teksttreci20"/>
        <w:numPr>
          <w:ilvl w:val="0"/>
          <w:numId w:val="1"/>
        </w:numPr>
        <w:shd w:val="clear" w:color="auto" w:fill="auto"/>
        <w:tabs>
          <w:tab w:val="left" w:pos="369"/>
        </w:tabs>
        <w:spacing w:before="0" w:after="0" w:line="240" w:lineRule="auto"/>
        <w:ind w:left="400" w:hanging="400"/>
        <w:jc w:val="both"/>
      </w:pPr>
      <w:r>
        <w:t>Zamawiający zamawia, a Wykonawca przyjmuje do wykonania usługę jednorazowego przeglądu technicznego i czynności konserwacyjnych gaśnic i hydrantów będących na wyposażeniu budynków administrowanych przez Izbę Administracji Skarbowej w Zielonej Górze, za wynagrodzeniem określonym w § 6 niniejszej umowy.</w:t>
      </w:r>
    </w:p>
    <w:p w:rsidR="00574CCF" w:rsidRDefault="002166A9" w:rsidP="00810010">
      <w:pPr>
        <w:pStyle w:val="Teksttreci20"/>
        <w:numPr>
          <w:ilvl w:val="0"/>
          <w:numId w:val="1"/>
        </w:numPr>
        <w:shd w:val="clear" w:color="auto" w:fill="auto"/>
        <w:tabs>
          <w:tab w:val="left" w:pos="369"/>
        </w:tabs>
        <w:spacing w:before="0" w:after="0" w:line="240" w:lineRule="auto"/>
        <w:ind w:left="400" w:hanging="400"/>
      </w:pPr>
      <w:r>
        <w:t>Lokalizacje budynków, w których realizowany będzie przedmiot umowy oraz wykaz gaśnic i hydrantów podlegających usłudze przeglądu i konserwacji określa załącznik nr 1 do umowy.</w:t>
      </w:r>
    </w:p>
    <w:p w:rsidR="00574CCF" w:rsidRDefault="002166A9" w:rsidP="00810010">
      <w:pPr>
        <w:pStyle w:val="Teksttreci20"/>
        <w:numPr>
          <w:ilvl w:val="0"/>
          <w:numId w:val="1"/>
        </w:numPr>
        <w:shd w:val="clear" w:color="auto" w:fill="auto"/>
        <w:tabs>
          <w:tab w:val="left" w:pos="369"/>
        </w:tabs>
        <w:spacing w:before="0" w:after="0" w:line="240" w:lineRule="auto"/>
        <w:ind w:left="400" w:hanging="400"/>
      </w:pPr>
      <w:r>
        <w:t>Podane w załączniku nr 1 do umowy ilości gaśnic i hydrantów mają charakter szacunkowy i mogą ulec zmianie w zależności od rzeczywistych potrzeb Zamawiającego.</w:t>
      </w:r>
    </w:p>
    <w:p w:rsidR="00574CCF" w:rsidRDefault="002166A9" w:rsidP="00810010">
      <w:pPr>
        <w:pStyle w:val="Teksttreci20"/>
        <w:numPr>
          <w:ilvl w:val="0"/>
          <w:numId w:val="1"/>
        </w:numPr>
        <w:shd w:val="clear" w:color="auto" w:fill="auto"/>
        <w:tabs>
          <w:tab w:val="left" w:pos="369"/>
        </w:tabs>
        <w:spacing w:before="0" w:after="0" w:line="240" w:lineRule="auto"/>
        <w:ind w:left="400" w:hanging="400"/>
        <w:jc w:val="both"/>
      </w:pPr>
      <w:r>
        <w:t>Zamawiający ma prawo zmniejszyć ilość posiadanego sprzętu przeciwpożarowego podlegającego usłudze przeglądu i konserwacji, jednak nie więcej niż o 10%, o czym każdorazowo powiadomi pisem</w:t>
      </w:r>
      <w:r w:rsidR="00FF1AEE">
        <w:t>nie Wykonawcę, na co Wykonawca w</w:t>
      </w:r>
      <w:r>
        <w:t>yraża zgodę i zrzeka się w tym zakresie roszczeń.</w:t>
      </w:r>
    </w:p>
    <w:p w:rsidR="00574CCF" w:rsidRDefault="002166A9" w:rsidP="00810010">
      <w:pPr>
        <w:pStyle w:val="Teksttreci20"/>
        <w:numPr>
          <w:ilvl w:val="0"/>
          <w:numId w:val="1"/>
        </w:numPr>
        <w:shd w:val="clear" w:color="auto" w:fill="auto"/>
        <w:tabs>
          <w:tab w:val="left" w:pos="369"/>
        </w:tabs>
        <w:spacing w:before="0" w:after="0" w:line="240" w:lineRule="auto"/>
        <w:ind w:left="400" w:hanging="400"/>
      </w:pPr>
      <w:r>
        <w:t>Wykonawca wykona przedmiot umowy z materiałów własnych i przy użyciu własnego sprzętu i narzędzi.</w:t>
      </w:r>
    </w:p>
    <w:p w:rsidR="00574CCF" w:rsidRDefault="002166A9" w:rsidP="00810010">
      <w:pPr>
        <w:pStyle w:val="Teksttreci20"/>
        <w:numPr>
          <w:ilvl w:val="0"/>
          <w:numId w:val="1"/>
        </w:numPr>
        <w:shd w:val="clear" w:color="auto" w:fill="auto"/>
        <w:tabs>
          <w:tab w:val="left" w:pos="369"/>
        </w:tabs>
        <w:spacing w:before="0" w:after="0" w:line="240" w:lineRule="auto"/>
        <w:ind w:left="400" w:hanging="400"/>
        <w:jc w:val="both"/>
      </w:pPr>
      <w:r>
        <w:t>Wykonawca zobowiązuje się wykonać w ramach realizacji przedmiotu umowy:</w:t>
      </w:r>
    </w:p>
    <w:p w:rsidR="00574CCF" w:rsidRDefault="002166A9" w:rsidP="00810010">
      <w:pPr>
        <w:pStyle w:val="Teksttreci20"/>
        <w:numPr>
          <w:ilvl w:val="0"/>
          <w:numId w:val="2"/>
        </w:numPr>
        <w:shd w:val="clear" w:color="auto" w:fill="auto"/>
        <w:tabs>
          <w:tab w:val="left" w:pos="948"/>
        </w:tabs>
        <w:spacing w:before="0" w:after="0" w:line="240" w:lineRule="auto"/>
        <w:ind w:left="600" w:firstLine="0"/>
        <w:jc w:val="both"/>
      </w:pPr>
      <w:proofErr w:type="gramStart"/>
      <w:r>
        <w:t>przegląd</w:t>
      </w:r>
      <w:proofErr w:type="gramEnd"/>
      <w:r>
        <w:t xml:space="preserve"> techniczny i konserwację gaśnic, w ilości określonej w zał. nr 1 do umowy,</w:t>
      </w:r>
    </w:p>
    <w:p w:rsidR="00574CCF" w:rsidRDefault="002166A9" w:rsidP="00810010">
      <w:pPr>
        <w:pStyle w:val="Teksttreci20"/>
        <w:numPr>
          <w:ilvl w:val="0"/>
          <w:numId w:val="2"/>
        </w:numPr>
        <w:shd w:val="clear" w:color="auto" w:fill="auto"/>
        <w:tabs>
          <w:tab w:val="left" w:pos="948"/>
        </w:tabs>
        <w:spacing w:before="0" w:after="0" w:line="240" w:lineRule="auto"/>
        <w:ind w:left="600" w:firstLine="0"/>
        <w:jc w:val="both"/>
      </w:pPr>
      <w:proofErr w:type="gramStart"/>
      <w:r>
        <w:t>przegląd</w:t>
      </w:r>
      <w:proofErr w:type="gramEnd"/>
      <w:r>
        <w:t xml:space="preserve"> techniczny i konserwację hydrantów, w ilości określonej w zał. nr 1 do umowy, wraz</w:t>
      </w:r>
    </w:p>
    <w:p w:rsidR="002166A9" w:rsidRDefault="002166A9" w:rsidP="00810010">
      <w:pPr>
        <w:pStyle w:val="Teksttreci20"/>
        <w:numPr>
          <w:ilvl w:val="0"/>
          <w:numId w:val="2"/>
        </w:numPr>
        <w:shd w:val="clear" w:color="auto" w:fill="auto"/>
        <w:tabs>
          <w:tab w:val="left" w:pos="948"/>
        </w:tabs>
        <w:spacing w:before="0" w:after="0" w:line="240" w:lineRule="auto"/>
        <w:ind w:left="600" w:firstLine="0"/>
        <w:jc w:val="both"/>
        <w:sectPr w:rsidR="002166A9">
          <w:footerReference w:type="default" r:id="rId7"/>
          <w:pgSz w:w="11900" w:h="16840"/>
          <w:pgMar w:top="860" w:right="788" w:bottom="940" w:left="858" w:header="0" w:footer="3" w:gutter="0"/>
          <w:cols w:space="720"/>
          <w:noEndnote/>
          <w:docGrid w:linePitch="360"/>
        </w:sectPr>
      </w:pPr>
    </w:p>
    <w:p w:rsidR="00574CCF" w:rsidRDefault="002166A9" w:rsidP="00810010">
      <w:pPr>
        <w:pStyle w:val="Teksttreci20"/>
        <w:shd w:val="clear" w:color="auto" w:fill="auto"/>
        <w:spacing w:before="0" w:after="0" w:line="240" w:lineRule="auto"/>
        <w:ind w:left="1020" w:firstLine="0"/>
        <w:jc w:val="both"/>
      </w:pPr>
      <w:proofErr w:type="gramStart"/>
      <w:r>
        <w:lastRenderedPageBreak/>
        <w:t>z</w:t>
      </w:r>
      <w:proofErr w:type="gramEnd"/>
      <w:r>
        <w:t xml:space="preserve"> wykonaniem pomiarów wydajności wodnej hydrantów i ciśnienia wody (tj. zbadanie ciśnienia statycznego i dynamicznego na zaworach),</w:t>
      </w:r>
    </w:p>
    <w:p w:rsidR="00574CCF" w:rsidRDefault="002166A9" w:rsidP="00810010">
      <w:pPr>
        <w:pStyle w:val="Teksttreci20"/>
        <w:shd w:val="clear" w:color="auto" w:fill="auto"/>
        <w:spacing w:before="0" w:after="331" w:line="240" w:lineRule="auto"/>
        <w:ind w:left="1020" w:hanging="340"/>
      </w:pPr>
      <w:r>
        <w:t>• sprawdzenie węży hydrantowych pod względem ostatnio przeprowadzonych prób ciśnieniowych.</w:t>
      </w:r>
    </w:p>
    <w:p w:rsidR="00574CCF" w:rsidRDefault="002166A9" w:rsidP="00810010">
      <w:pPr>
        <w:pStyle w:val="Nagwek220"/>
        <w:keepNext/>
        <w:keepLines/>
        <w:shd w:val="clear" w:color="auto" w:fill="auto"/>
        <w:spacing w:before="0" w:after="0" w:line="240" w:lineRule="auto"/>
        <w:ind w:right="20"/>
      </w:pPr>
      <w:bookmarkStart w:id="6" w:name="bookmark6"/>
      <w:r>
        <w:t>§2</w:t>
      </w:r>
      <w:bookmarkEnd w:id="6"/>
    </w:p>
    <w:p w:rsidR="00574CCF" w:rsidRDefault="002166A9" w:rsidP="00810010">
      <w:pPr>
        <w:pStyle w:val="Teksttreci40"/>
        <w:shd w:val="clear" w:color="auto" w:fill="auto"/>
        <w:spacing w:after="288" w:line="240" w:lineRule="auto"/>
        <w:ind w:right="20" w:firstLine="0"/>
        <w:jc w:val="center"/>
      </w:pPr>
      <w:r>
        <w:t>Przedstawiciele Stron</w:t>
      </w:r>
    </w:p>
    <w:p w:rsidR="00574CCF" w:rsidRDefault="002166A9" w:rsidP="00810010">
      <w:pPr>
        <w:pStyle w:val="Teksttreci20"/>
        <w:numPr>
          <w:ilvl w:val="0"/>
          <w:numId w:val="3"/>
        </w:numPr>
        <w:shd w:val="clear" w:color="auto" w:fill="auto"/>
        <w:tabs>
          <w:tab w:val="left" w:pos="348"/>
        </w:tabs>
        <w:spacing w:before="0" w:after="0" w:line="240" w:lineRule="auto"/>
        <w:ind w:left="400" w:hanging="400"/>
        <w:jc w:val="both"/>
      </w:pPr>
      <w:r>
        <w:t>Przedstawicielami Zamawiającego do spraw wykonania niniejszej umowy są:</w:t>
      </w:r>
    </w:p>
    <w:p w:rsidR="00574CCF" w:rsidRDefault="002166A9" w:rsidP="00810010">
      <w:pPr>
        <w:pStyle w:val="Teksttreci20"/>
        <w:shd w:val="clear" w:color="auto" w:fill="auto"/>
        <w:tabs>
          <w:tab w:val="left" w:leader="dot" w:pos="2214"/>
          <w:tab w:val="center" w:leader="dot" w:pos="4082"/>
          <w:tab w:val="center" w:pos="4504"/>
          <w:tab w:val="left" w:leader="dot" w:pos="6320"/>
        </w:tabs>
        <w:spacing w:before="0" w:after="0" w:line="240" w:lineRule="auto"/>
        <w:ind w:left="800" w:firstLine="0"/>
        <w:jc w:val="both"/>
      </w:pPr>
      <w:r>
        <w:tab/>
        <w:t>, tek</w:t>
      </w:r>
      <w:proofErr w:type="gramStart"/>
      <w:r>
        <w:t>:</w:t>
      </w:r>
      <w:r>
        <w:tab/>
        <w:t>,</w:t>
      </w:r>
      <w:r>
        <w:tab/>
        <w:t>e-mail</w:t>
      </w:r>
      <w:proofErr w:type="gramEnd"/>
      <w:r>
        <w:t>:</w:t>
      </w:r>
      <w:r>
        <w:tab/>
      </w:r>
    </w:p>
    <w:p w:rsidR="00574CCF" w:rsidRDefault="002166A9" w:rsidP="00810010">
      <w:pPr>
        <w:pStyle w:val="Teksttreci20"/>
        <w:shd w:val="clear" w:color="auto" w:fill="auto"/>
        <w:tabs>
          <w:tab w:val="left" w:leader="dot" w:pos="2214"/>
          <w:tab w:val="center" w:leader="dot" w:pos="4082"/>
          <w:tab w:val="center" w:pos="4504"/>
          <w:tab w:val="left" w:leader="dot" w:pos="6320"/>
        </w:tabs>
        <w:spacing w:before="0" w:after="0" w:line="240" w:lineRule="auto"/>
        <w:ind w:left="800" w:firstLine="0"/>
        <w:jc w:val="both"/>
      </w:pPr>
      <w:r>
        <w:tab/>
        <w:t>, tek</w:t>
      </w:r>
      <w:proofErr w:type="gramStart"/>
      <w:r>
        <w:t>:</w:t>
      </w:r>
      <w:r>
        <w:tab/>
        <w:t>,</w:t>
      </w:r>
      <w:r>
        <w:tab/>
        <w:t>e-maik</w:t>
      </w:r>
      <w:proofErr w:type="gramEnd"/>
      <w:r>
        <w:tab/>
      </w:r>
    </w:p>
    <w:p w:rsidR="00574CCF" w:rsidRDefault="002166A9" w:rsidP="00810010">
      <w:pPr>
        <w:pStyle w:val="Teksttreci20"/>
        <w:numPr>
          <w:ilvl w:val="0"/>
          <w:numId w:val="3"/>
        </w:numPr>
        <w:shd w:val="clear" w:color="auto" w:fill="auto"/>
        <w:tabs>
          <w:tab w:val="left" w:pos="348"/>
        </w:tabs>
        <w:spacing w:before="0" w:after="0" w:line="240" w:lineRule="auto"/>
        <w:ind w:left="400" w:hanging="400"/>
        <w:jc w:val="both"/>
      </w:pPr>
      <w:r>
        <w:t>Przedstawicielem Wykonawcy do spraw wykonania niniejszej umowy jest:</w:t>
      </w:r>
    </w:p>
    <w:p w:rsidR="00574CCF" w:rsidRDefault="002166A9" w:rsidP="00810010">
      <w:pPr>
        <w:pStyle w:val="Teksttreci20"/>
        <w:shd w:val="clear" w:color="auto" w:fill="auto"/>
        <w:tabs>
          <w:tab w:val="left" w:leader="dot" w:pos="2214"/>
          <w:tab w:val="center" w:leader="dot" w:pos="4082"/>
          <w:tab w:val="center" w:pos="4504"/>
          <w:tab w:val="left" w:pos="5019"/>
          <w:tab w:val="left" w:leader="dot" w:pos="6320"/>
        </w:tabs>
        <w:spacing w:before="0" w:after="365" w:line="240" w:lineRule="auto"/>
        <w:ind w:left="800" w:firstLine="0"/>
        <w:jc w:val="both"/>
      </w:pPr>
      <w:r>
        <w:tab/>
        <w:t>, tek</w:t>
      </w:r>
      <w:proofErr w:type="gramStart"/>
      <w:r>
        <w:t>:</w:t>
      </w:r>
      <w:r>
        <w:tab/>
        <w:t>,</w:t>
      </w:r>
      <w:r>
        <w:tab/>
        <w:t>e-mail</w:t>
      </w:r>
      <w:proofErr w:type="gramEnd"/>
      <w:r>
        <w:t>:</w:t>
      </w:r>
      <w:r>
        <w:tab/>
      </w:r>
      <w:r>
        <w:tab/>
      </w:r>
    </w:p>
    <w:p w:rsidR="00574CCF" w:rsidRDefault="002166A9" w:rsidP="00810010">
      <w:pPr>
        <w:pStyle w:val="Teksttreci20"/>
        <w:shd w:val="clear" w:color="auto" w:fill="auto"/>
        <w:spacing w:before="0" w:after="0" w:line="240" w:lineRule="auto"/>
        <w:ind w:right="20" w:firstLine="0"/>
        <w:jc w:val="center"/>
      </w:pPr>
      <w:r>
        <w:t>§3</w:t>
      </w:r>
    </w:p>
    <w:p w:rsidR="00574CCF" w:rsidRDefault="002166A9" w:rsidP="00810010">
      <w:pPr>
        <w:pStyle w:val="Teksttreci40"/>
        <w:shd w:val="clear" w:color="auto" w:fill="auto"/>
        <w:spacing w:after="324" w:line="240" w:lineRule="auto"/>
        <w:ind w:right="20" w:firstLine="0"/>
        <w:jc w:val="center"/>
      </w:pPr>
      <w:r>
        <w:t>Obowiązki Wykonawcy</w:t>
      </w:r>
    </w:p>
    <w:p w:rsidR="00574CCF" w:rsidRDefault="002166A9" w:rsidP="00810010">
      <w:pPr>
        <w:pStyle w:val="Teksttreci20"/>
        <w:numPr>
          <w:ilvl w:val="0"/>
          <w:numId w:val="4"/>
        </w:numPr>
        <w:shd w:val="clear" w:color="auto" w:fill="auto"/>
        <w:tabs>
          <w:tab w:val="left" w:pos="348"/>
        </w:tabs>
        <w:spacing w:before="0" w:after="0" w:line="240" w:lineRule="auto"/>
        <w:ind w:left="400" w:hanging="400"/>
        <w:jc w:val="both"/>
      </w:pPr>
      <w:r>
        <w:t>Wykonawca oświadcza, że posiada wiedzę, umiejętności, kwalifikacje i środki techniczne umożliwiające wykonanie przedmiotu umowy zgodnie z jej postanowieniami oraz obowiązującymi w tym zakresie przepisami i standardami.</w:t>
      </w:r>
    </w:p>
    <w:p w:rsidR="00574CCF" w:rsidRDefault="002166A9" w:rsidP="00810010">
      <w:pPr>
        <w:pStyle w:val="Teksttreci20"/>
        <w:numPr>
          <w:ilvl w:val="0"/>
          <w:numId w:val="4"/>
        </w:numPr>
        <w:shd w:val="clear" w:color="auto" w:fill="auto"/>
        <w:tabs>
          <w:tab w:val="left" w:pos="348"/>
        </w:tabs>
        <w:spacing w:before="0" w:after="0" w:line="240" w:lineRule="auto"/>
        <w:ind w:left="400" w:hanging="400"/>
        <w:jc w:val="both"/>
      </w:pPr>
      <w:r>
        <w:t>Wykonawca zobowiązuje się:</w:t>
      </w:r>
    </w:p>
    <w:p w:rsidR="00574CCF" w:rsidRDefault="002166A9" w:rsidP="00810010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240" w:lineRule="auto"/>
        <w:ind w:left="800" w:hanging="400"/>
        <w:jc w:val="both"/>
      </w:pPr>
      <w:proofErr w:type="gramStart"/>
      <w:r>
        <w:t>wykonać</w:t>
      </w:r>
      <w:proofErr w:type="gramEnd"/>
      <w:r>
        <w:t xml:space="preserve"> przedmiot umowy z zachowaniem należytej staranności, zgodnie z zasadami wiedzy technicznej, dokumentacją producenta urządzeń, Polskimi Normami, powszechnie obowiązującymi przepisami prawa, w tym przepisami i zasadami BHP,</w:t>
      </w:r>
    </w:p>
    <w:p w:rsidR="00574CCF" w:rsidRDefault="002166A9" w:rsidP="00810010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240" w:lineRule="auto"/>
        <w:ind w:left="800" w:hanging="400"/>
        <w:jc w:val="both"/>
      </w:pPr>
      <w:proofErr w:type="gramStart"/>
      <w:r>
        <w:t>ograniczyć</w:t>
      </w:r>
      <w:proofErr w:type="gramEnd"/>
      <w:r>
        <w:t xml:space="preserve"> do minimum uciążliwości wynikające z prowadzonych prac w miejscu realizacji przedmiotu umowy.</w:t>
      </w:r>
    </w:p>
    <w:p w:rsidR="00574CCF" w:rsidRDefault="002166A9" w:rsidP="00810010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240" w:lineRule="auto"/>
        <w:ind w:left="800" w:hanging="400"/>
        <w:jc w:val="both"/>
      </w:pPr>
      <w:proofErr w:type="gramStart"/>
      <w:r>
        <w:t>posiadać</w:t>
      </w:r>
      <w:proofErr w:type="gramEnd"/>
      <w:r>
        <w:t xml:space="preserve"> polisę obejmującą ubezpieczenie z tytułu odpowiedzialności cywilnej na kwotę nie mniejszą niż 10 000 zł, ważną w okresie obowiązywania niniejszej umowy.</w:t>
      </w:r>
    </w:p>
    <w:p w:rsidR="00574CCF" w:rsidRDefault="002166A9" w:rsidP="00810010">
      <w:pPr>
        <w:pStyle w:val="Teksttreci20"/>
        <w:numPr>
          <w:ilvl w:val="0"/>
          <w:numId w:val="4"/>
        </w:numPr>
        <w:shd w:val="clear" w:color="auto" w:fill="auto"/>
        <w:tabs>
          <w:tab w:val="left" w:pos="348"/>
        </w:tabs>
        <w:spacing w:before="0" w:after="0" w:line="240" w:lineRule="auto"/>
        <w:ind w:left="400" w:hanging="400"/>
        <w:jc w:val="both"/>
      </w:pPr>
      <w:r>
        <w:t>Wykonawca każdorazowo uprzedzi przedstawicieli Zamawiającego w poszczególnych obiektach, telefonicznie lub poprzez skrzynkę elektroniczną przynajmniej 3 dni wcześniej, o planowanym terminie wykonania usługi będącej przedmiotem umowy, celem umożliwienia sprawnego udostępnienia Wykonawcy urządzeń. Wykaz przedstawicieli Zamawiającego w jednostkach stanowi załącznik nr 2 do umowy.</w:t>
      </w:r>
    </w:p>
    <w:p w:rsidR="00574CCF" w:rsidRDefault="002166A9" w:rsidP="00810010">
      <w:pPr>
        <w:pStyle w:val="Teksttreci20"/>
        <w:numPr>
          <w:ilvl w:val="0"/>
          <w:numId w:val="4"/>
        </w:numPr>
        <w:shd w:val="clear" w:color="auto" w:fill="auto"/>
        <w:tabs>
          <w:tab w:val="left" w:pos="350"/>
        </w:tabs>
        <w:spacing w:before="0" w:after="0" w:line="240" w:lineRule="auto"/>
        <w:ind w:left="400" w:hanging="400"/>
        <w:jc w:val="both"/>
      </w:pPr>
      <w:r>
        <w:t>Zamawiający dopuszcza możliwość zlecenia wykonania poszczególnych usług podwykonawcom, pod warunkiem spełnienia przez nich wymogów określonych w § 3 ust. 1.</w:t>
      </w:r>
    </w:p>
    <w:p w:rsidR="00574CCF" w:rsidRDefault="002166A9" w:rsidP="00810010">
      <w:pPr>
        <w:pStyle w:val="Teksttreci20"/>
        <w:numPr>
          <w:ilvl w:val="0"/>
          <w:numId w:val="4"/>
        </w:numPr>
        <w:shd w:val="clear" w:color="auto" w:fill="auto"/>
        <w:tabs>
          <w:tab w:val="left" w:pos="350"/>
        </w:tabs>
        <w:spacing w:before="0" w:after="0" w:line="240" w:lineRule="auto"/>
        <w:ind w:left="400" w:hanging="400"/>
        <w:jc w:val="both"/>
      </w:pPr>
      <w:r>
        <w:t>Wykonawca odpowiada za działania i zaniechania podwykonawców jak za swoje własne.</w:t>
      </w:r>
    </w:p>
    <w:p w:rsidR="00574CCF" w:rsidRDefault="002166A9" w:rsidP="00810010">
      <w:pPr>
        <w:pStyle w:val="Teksttreci20"/>
        <w:numPr>
          <w:ilvl w:val="0"/>
          <w:numId w:val="4"/>
        </w:numPr>
        <w:shd w:val="clear" w:color="auto" w:fill="auto"/>
        <w:tabs>
          <w:tab w:val="left" w:pos="350"/>
        </w:tabs>
        <w:spacing w:before="0" w:after="0" w:line="240" w:lineRule="auto"/>
        <w:ind w:left="400" w:hanging="400"/>
        <w:jc w:val="both"/>
      </w:pPr>
      <w:r>
        <w:t>Wykaz pracowników Wykonawcy / pracowników Podwykonawcy, realizujących usługi będące przedmiotem zamówienia stanowić będzie załącznik nr 3 do umowy.</w:t>
      </w:r>
    </w:p>
    <w:p w:rsidR="00574CCF" w:rsidRDefault="002166A9" w:rsidP="00810010">
      <w:pPr>
        <w:pStyle w:val="Teksttreci20"/>
        <w:numPr>
          <w:ilvl w:val="0"/>
          <w:numId w:val="4"/>
        </w:numPr>
        <w:shd w:val="clear" w:color="auto" w:fill="auto"/>
        <w:tabs>
          <w:tab w:val="left" w:pos="350"/>
        </w:tabs>
        <w:spacing w:before="0" w:after="0" w:line="240" w:lineRule="auto"/>
        <w:ind w:left="400" w:hanging="400"/>
        <w:jc w:val="both"/>
      </w:pPr>
      <w:r>
        <w:t>Wykonawca zobowiązuje się do przybycia do każdej lokalizacji na własny koszt, po uprzednim ustaleniu z Zamawiającym terminu, o którym mowa w § 3 ust. 4.</w:t>
      </w:r>
    </w:p>
    <w:p w:rsidR="00574CCF" w:rsidRDefault="002166A9" w:rsidP="00810010">
      <w:pPr>
        <w:pStyle w:val="Teksttreci20"/>
        <w:numPr>
          <w:ilvl w:val="0"/>
          <w:numId w:val="4"/>
        </w:numPr>
        <w:shd w:val="clear" w:color="auto" w:fill="auto"/>
        <w:tabs>
          <w:tab w:val="left" w:pos="350"/>
        </w:tabs>
        <w:spacing w:before="0" w:after="0" w:line="240" w:lineRule="auto"/>
        <w:ind w:left="400" w:hanging="400"/>
        <w:jc w:val="both"/>
      </w:pPr>
      <w:r>
        <w:t xml:space="preserve">Realizacja usługi przez Wykonawcę odbywać się będzie od poniedziałku do piątku w godzinach od 8.00 </w:t>
      </w:r>
      <w:proofErr w:type="gramStart"/>
      <w:r>
        <w:t>do</w:t>
      </w:r>
      <w:proofErr w:type="gramEnd"/>
      <w:r>
        <w:t xml:space="preserve"> 14.00 </w:t>
      </w:r>
      <w:proofErr w:type="gramStart"/>
      <w:r>
        <w:t>lub</w:t>
      </w:r>
      <w:proofErr w:type="gramEnd"/>
      <w:r>
        <w:t xml:space="preserve"> w innym terminie wyznaczonym przez Zamawiającego.</w:t>
      </w:r>
    </w:p>
    <w:p w:rsidR="00574CCF" w:rsidRDefault="002166A9" w:rsidP="00810010">
      <w:pPr>
        <w:pStyle w:val="Teksttreci20"/>
        <w:numPr>
          <w:ilvl w:val="0"/>
          <w:numId w:val="4"/>
        </w:numPr>
        <w:shd w:val="clear" w:color="auto" w:fill="auto"/>
        <w:tabs>
          <w:tab w:val="left" w:pos="350"/>
        </w:tabs>
        <w:spacing w:before="0" w:after="0" w:line="240" w:lineRule="auto"/>
        <w:ind w:left="400" w:hanging="400"/>
        <w:jc w:val="both"/>
      </w:pPr>
      <w:r>
        <w:t>Wykonanie usługi zostanie potwierdzone protokołami z przeglądu i konserwacji wystawionymi w formie papierowej przez Wykonawcę dla każdej lokalizacji osobno, podpisanymi przez Wykonawcę oraz przedstawiciela Zamawiającego w danej jednostce.</w:t>
      </w:r>
    </w:p>
    <w:p w:rsidR="00574CCF" w:rsidRDefault="002166A9" w:rsidP="00810010">
      <w:pPr>
        <w:pStyle w:val="Teksttreci20"/>
        <w:numPr>
          <w:ilvl w:val="0"/>
          <w:numId w:val="4"/>
        </w:numPr>
        <w:shd w:val="clear" w:color="auto" w:fill="auto"/>
        <w:tabs>
          <w:tab w:val="left" w:pos="437"/>
        </w:tabs>
        <w:spacing w:before="0" w:after="0" w:line="240" w:lineRule="auto"/>
        <w:ind w:left="400" w:hanging="400"/>
        <w:jc w:val="both"/>
      </w:pPr>
      <w:r>
        <w:t xml:space="preserve">Protokół powinien każdorazowo zawierać m.in. wyniki pomiarów ciśnienia i wydajności wodnej hydrantów, określenie usytuowania sprzętu ppoż. w budynku, </w:t>
      </w:r>
      <w:proofErr w:type="gramStart"/>
      <w:r>
        <w:t>terminy w jakich</w:t>
      </w:r>
      <w:proofErr w:type="gramEnd"/>
      <w:r>
        <w:t xml:space="preserve"> należy przeprowadzić próby ciśnieniowe węży hydrantowych, ocenę stanu technicznego sprzętu oraz określenie </w:t>
      </w:r>
      <w:proofErr w:type="gramStart"/>
      <w:r>
        <w:t>ewentualnych</w:t>
      </w:r>
      <w:proofErr w:type="gramEnd"/>
      <w:r>
        <w:t xml:space="preserve"> uszkodzeń.</w:t>
      </w:r>
    </w:p>
    <w:p w:rsidR="00574CCF" w:rsidRDefault="002166A9" w:rsidP="00810010">
      <w:pPr>
        <w:pStyle w:val="Teksttreci20"/>
        <w:numPr>
          <w:ilvl w:val="0"/>
          <w:numId w:val="4"/>
        </w:numPr>
        <w:shd w:val="clear" w:color="auto" w:fill="auto"/>
        <w:tabs>
          <w:tab w:val="left" w:pos="450"/>
        </w:tabs>
        <w:spacing w:before="0" w:after="0" w:line="240" w:lineRule="auto"/>
        <w:ind w:left="420" w:hanging="420"/>
        <w:jc w:val="both"/>
      </w:pPr>
      <w:r>
        <w:t xml:space="preserve">Wykonawca przekaże przedstawicielowi Zamawiającego wymienionemu w § 2 </w:t>
      </w:r>
      <w:proofErr w:type="spellStart"/>
      <w:r>
        <w:t>ust.l</w:t>
      </w:r>
      <w:proofErr w:type="spellEnd"/>
      <w:r>
        <w:t xml:space="preserve"> niniejszej umowy komplet podpisanych proto</w:t>
      </w:r>
      <w:r w:rsidR="002A6A52">
        <w:t>kołów, o których mowa w § 3 ust.</w:t>
      </w:r>
      <w:r>
        <w:t xml:space="preserve"> 9.</w:t>
      </w:r>
    </w:p>
    <w:p w:rsidR="00574CCF" w:rsidRDefault="002166A9" w:rsidP="00810010">
      <w:pPr>
        <w:pStyle w:val="Teksttreci20"/>
        <w:numPr>
          <w:ilvl w:val="0"/>
          <w:numId w:val="4"/>
        </w:numPr>
        <w:shd w:val="clear" w:color="auto" w:fill="auto"/>
        <w:tabs>
          <w:tab w:val="left" w:pos="450"/>
        </w:tabs>
        <w:spacing w:before="0" w:after="0" w:line="240" w:lineRule="auto"/>
        <w:ind w:left="420" w:hanging="420"/>
        <w:jc w:val="both"/>
      </w:pPr>
      <w:r>
        <w:t>Zaakceptowane przez Zamawiającego i podpisane</w:t>
      </w:r>
      <w:r w:rsidR="002A6A52">
        <w:t xml:space="preserve"> protokoły, o których mowa w § 3 ust. 9, stanowią</w:t>
      </w:r>
      <w:r>
        <w:t xml:space="preserve"> podstawę do wystawienia fak</w:t>
      </w:r>
      <w:bookmarkStart w:id="7" w:name="_GoBack"/>
      <w:bookmarkEnd w:id="7"/>
      <w:r>
        <w:t>tury.</w:t>
      </w:r>
    </w:p>
    <w:p w:rsidR="00574CCF" w:rsidRDefault="002166A9" w:rsidP="00810010">
      <w:pPr>
        <w:pStyle w:val="Teksttreci20"/>
        <w:numPr>
          <w:ilvl w:val="0"/>
          <w:numId w:val="4"/>
        </w:numPr>
        <w:shd w:val="clear" w:color="auto" w:fill="auto"/>
        <w:tabs>
          <w:tab w:val="left" w:pos="450"/>
        </w:tabs>
        <w:spacing w:before="0" w:after="0" w:line="240" w:lineRule="auto"/>
        <w:ind w:left="420" w:hanging="420"/>
        <w:jc w:val="both"/>
      </w:pPr>
      <w:r>
        <w:t xml:space="preserve">Wykonawca ponosi odpowiedzialność za wszelkie szkody, w tym wyrządzone również osobom </w:t>
      </w:r>
      <w:r>
        <w:lastRenderedPageBreak/>
        <w:t>trzecim, powstałe w czasie wykonywania usługi na skutek nienależytego jej wykonywania.</w:t>
      </w:r>
    </w:p>
    <w:p w:rsidR="00574CCF" w:rsidRDefault="002166A9" w:rsidP="00810010">
      <w:pPr>
        <w:pStyle w:val="Teksttreci20"/>
        <w:numPr>
          <w:ilvl w:val="0"/>
          <w:numId w:val="4"/>
        </w:numPr>
        <w:shd w:val="clear" w:color="auto" w:fill="auto"/>
        <w:tabs>
          <w:tab w:val="left" w:pos="454"/>
        </w:tabs>
        <w:spacing w:before="0" w:after="331" w:line="240" w:lineRule="auto"/>
        <w:ind w:left="420" w:hanging="420"/>
        <w:jc w:val="both"/>
      </w:pPr>
      <w:r>
        <w:t>Wykonawca bez zgody Zamawiającego nie może dokonać przelewu praw wynikających z niniejszej umowy na rzecz osoby trzeciej.</w:t>
      </w:r>
    </w:p>
    <w:p w:rsidR="00574CCF" w:rsidRDefault="002166A9" w:rsidP="00810010">
      <w:pPr>
        <w:pStyle w:val="Teksttreci40"/>
        <w:shd w:val="clear" w:color="auto" w:fill="auto"/>
        <w:spacing w:after="0" w:line="240" w:lineRule="auto"/>
        <w:ind w:right="20" w:firstLine="0"/>
        <w:jc w:val="center"/>
      </w:pPr>
      <w:r>
        <w:t>§4</w:t>
      </w:r>
    </w:p>
    <w:p w:rsidR="00574CCF" w:rsidRDefault="002166A9" w:rsidP="00810010">
      <w:pPr>
        <w:pStyle w:val="Teksttreci40"/>
        <w:shd w:val="clear" w:color="auto" w:fill="auto"/>
        <w:spacing w:after="307" w:line="240" w:lineRule="auto"/>
        <w:ind w:right="20" w:firstLine="0"/>
        <w:jc w:val="center"/>
      </w:pPr>
      <w:r>
        <w:t>Obowiązki Zamawiającego</w:t>
      </w:r>
    </w:p>
    <w:p w:rsidR="00574CCF" w:rsidRDefault="002166A9" w:rsidP="00810010">
      <w:pPr>
        <w:pStyle w:val="Teksttreci20"/>
        <w:numPr>
          <w:ilvl w:val="0"/>
          <w:numId w:val="5"/>
        </w:numPr>
        <w:shd w:val="clear" w:color="auto" w:fill="auto"/>
        <w:tabs>
          <w:tab w:val="left" w:pos="353"/>
        </w:tabs>
        <w:spacing w:before="0" w:after="0" w:line="240" w:lineRule="auto"/>
        <w:ind w:left="420" w:hanging="420"/>
        <w:jc w:val="both"/>
      </w:pPr>
      <w:r>
        <w:t>Do obowiązków Zamawiającego należy:</w:t>
      </w:r>
    </w:p>
    <w:p w:rsidR="00574CCF" w:rsidRDefault="002166A9" w:rsidP="00810010">
      <w:pPr>
        <w:pStyle w:val="Teksttreci20"/>
        <w:numPr>
          <w:ilvl w:val="0"/>
          <w:numId w:val="6"/>
        </w:numPr>
        <w:shd w:val="clear" w:color="auto" w:fill="auto"/>
        <w:tabs>
          <w:tab w:val="left" w:pos="778"/>
        </w:tabs>
        <w:spacing w:before="0" w:after="0" w:line="240" w:lineRule="auto"/>
        <w:ind w:left="800" w:hanging="380"/>
      </w:pPr>
      <w:proofErr w:type="gramStart"/>
      <w:r>
        <w:t>zapewnienie</w:t>
      </w:r>
      <w:proofErr w:type="gramEnd"/>
      <w:r>
        <w:t xml:space="preserve"> Wykonawcy swobodnego dostępu do wszystkich pomieszczeń, do których dostęp jest niezbędny w celu realizacji przedmiotu umowy,</w:t>
      </w:r>
    </w:p>
    <w:p w:rsidR="00574CCF" w:rsidRDefault="002166A9" w:rsidP="00810010">
      <w:pPr>
        <w:pStyle w:val="Teksttreci20"/>
        <w:numPr>
          <w:ilvl w:val="0"/>
          <w:numId w:val="6"/>
        </w:numPr>
        <w:shd w:val="clear" w:color="auto" w:fill="auto"/>
        <w:tabs>
          <w:tab w:val="left" w:pos="802"/>
        </w:tabs>
        <w:spacing w:before="0" w:after="338" w:line="240" w:lineRule="auto"/>
        <w:ind w:left="800" w:hanging="380"/>
      </w:pPr>
      <w:proofErr w:type="gramStart"/>
      <w:r>
        <w:t>dokonanie</w:t>
      </w:r>
      <w:proofErr w:type="gramEnd"/>
      <w:r>
        <w:t xml:space="preserve"> zapłaty wynagrodzenia za wykonanie usługi na podstawie prawidłowo wystawionej faktury.</w:t>
      </w:r>
    </w:p>
    <w:p w:rsidR="00574CCF" w:rsidRDefault="002166A9" w:rsidP="00810010">
      <w:pPr>
        <w:pStyle w:val="Teksttreci40"/>
        <w:shd w:val="clear" w:color="auto" w:fill="auto"/>
        <w:spacing w:after="0" w:line="240" w:lineRule="auto"/>
        <w:ind w:right="20" w:firstLine="0"/>
        <w:jc w:val="center"/>
      </w:pPr>
      <w:r>
        <w:t>§5</w:t>
      </w:r>
    </w:p>
    <w:p w:rsidR="00574CCF" w:rsidRDefault="002166A9" w:rsidP="00810010">
      <w:pPr>
        <w:pStyle w:val="Teksttreci40"/>
        <w:shd w:val="clear" w:color="auto" w:fill="auto"/>
        <w:spacing w:after="324" w:line="240" w:lineRule="auto"/>
        <w:ind w:right="20" w:firstLine="0"/>
        <w:jc w:val="center"/>
      </w:pPr>
      <w:r>
        <w:t>Termin realizacji</w:t>
      </w:r>
    </w:p>
    <w:p w:rsidR="00574CCF" w:rsidRDefault="002166A9" w:rsidP="00810010">
      <w:pPr>
        <w:pStyle w:val="Teksttreci20"/>
        <w:shd w:val="clear" w:color="auto" w:fill="auto"/>
        <w:spacing w:before="0" w:after="338" w:line="240" w:lineRule="auto"/>
        <w:ind w:left="420" w:firstLine="0"/>
        <w:jc w:val="both"/>
      </w:pPr>
      <w:r>
        <w:t>Przedmiot umowy realizowany będzie w okresie od dnia podpisania umowy do dnia 31 października 2019 r.</w:t>
      </w:r>
    </w:p>
    <w:p w:rsidR="00574CCF" w:rsidRDefault="002166A9" w:rsidP="00810010">
      <w:pPr>
        <w:pStyle w:val="Nagwek230"/>
        <w:keepNext/>
        <w:keepLines/>
        <w:shd w:val="clear" w:color="auto" w:fill="auto"/>
        <w:spacing w:before="0" w:after="0" w:line="240" w:lineRule="auto"/>
        <w:ind w:right="20"/>
      </w:pPr>
      <w:bookmarkStart w:id="8" w:name="bookmark7"/>
      <w:r>
        <w:t>§6</w:t>
      </w:r>
      <w:bookmarkEnd w:id="8"/>
    </w:p>
    <w:p w:rsidR="00574CCF" w:rsidRDefault="002166A9" w:rsidP="00810010">
      <w:pPr>
        <w:pStyle w:val="Teksttreci40"/>
        <w:shd w:val="clear" w:color="auto" w:fill="auto"/>
        <w:spacing w:after="324" w:line="240" w:lineRule="auto"/>
        <w:ind w:right="20" w:firstLine="0"/>
        <w:jc w:val="center"/>
      </w:pPr>
      <w:r>
        <w:t>Wysokość wynagrodzenia, zasady płatności</w:t>
      </w:r>
    </w:p>
    <w:p w:rsidR="00574CCF" w:rsidRDefault="002166A9" w:rsidP="00810010">
      <w:pPr>
        <w:pStyle w:val="Teksttreci20"/>
        <w:numPr>
          <w:ilvl w:val="0"/>
          <w:numId w:val="7"/>
        </w:numPr>
        <w:shd w:val="clear" w:color="auto" w:fill="auto"/>
        <w:tabs>
          <w:tab w:val="left" w:pos="353"/>
        </w:tabs>
        <w:spacing w:before="0" w:after="0" w:line="240" w:lineRule="auto"/>
        <w:ind w:left="420" w:hanging="420"/>
        <w:jc w:val="both"/>
      </w:pPr>
      <w:r>
        <w:t>Rozliczenie za wykonane usługi nastąpi według cen jednostkowych wskazanych w ofercie Wykonawcy</w:t>
      </w:r>
      <w:r w:rsidR="00AE1BF8">
        <w:t>, stanowiącej załącznik nr 4 do umowy</w:t>
      </w:r>
      <w:r>
        <w:t>, zgodnie z ilością sprzętu gaśniczego wymienionego w wystawionych przez Wykonawcę protokołach.</w:t>
      </w:r>
    </w:p>
    <w:p w:rsidR="00574CCF" w:rsidRDefault="002166A9" w:rsidP="00810010">
      <w:pPr>
        <w:pStyle w:val="Teksttreci20"/>
        <w:numPr>
          <w:ilvl w:val="0"/>
          <w:numId w:val="7"/>
        </w:numPr>
        <w:shd w:val="clear" w:color="auto" w:fill="auto"/>
        <w:tabs>
          <w:tab w:val="left" w:pos="358"/>
        </w:tabs>
        <w:spacing w:before="0" w:after="0" w:line="240" w:lineRule="auto"/>
        <w:ind w:left="420" w:hanging="420"/>
        <w:jc w:val="both"/>
      </w:pPr>
      <w:r>
        <w:t>Wynagrodzenie nie może przekroczyć kwoty określonej w ofercie, która stanowi maksymalną</w:t>
      </w:r>
    </w:p>
    <w:p w:rsidR="00574CCF" w:rsidRDefault="002166A9" w:rsidP="00810010">
      <w:pPr>
        <w:pStyle w:val="Teksttreci20"/>
        <w:shd w:val="clear" w:color="auto" w:fill="auto"/>
        <w:tabs>
          <w:tab w:val="left" w:leader="dot" w:pos="5158"/>
          <w:tab w:val="left" w:leader="dot" w:pos="8998"/>
        </w:tabs>
        <w:spacing w:before="0" w:after="0" w:line="240" w:lineRule="auto"/>
        <w:ind w:left="420" w:firstLine="0"/>
        <w:jc w:val="both"/>
      </w:pPr>
      <w:r>
        <w:t>nominalną wartość umowy i wynosi</w:t>
      </w:r>
      <w:r>
        <w:tab/>
      </w:r>
      <w:proofErr w:type="gramStart"/>
      <w:r>
        <w:t>zł .... gr</w:t>
      </w:r>
      <w:proofErr w:type="gramEnd"/>
      <w:r>
        <w:t xml:space="preserve"> brutto (słownie: </w:t>
      </w:r>
      <w:r>
        <w:tab/>
        <w:t xml:space="preserve">zł.... </w:t>
      </w:r>
      <w:proofErr w:type="gramStart"/>
      <w:r>
        <w:t>gr</w:t>
      </w:r>
      <w:proofErr w:type="gramEnd"/>
      <w:r>
        <w:t>).</w:t>
      </w:r>
    </w:p>
    <w:p w:rsidR="00574CCF" w:rsidRDefault="002166A9" w:rsidP="00810010">
      <w:pPr>
        <w:pStyle w:val="Teksttreci20"/>
        <w:numPr>
          <w:ilvl w:val="0"/>
          <w:numId w:val="7"/>
        </w:numPr>
        <w:shd w:val="clear" w:color="auto" w:fill="auto"/>
        <w:tabs>
          <w:tab w:val="left" w:pos="358"/>
        </w:tabs>
        <w:spacing w:before="0" w:after="0" w:line="240" w:lineRule="auto"/>
        <w:ind w:left="420" w:hanging="420"/>
        <w:jc w:val="both"/>
      </w:pPr>
      <w:r>
        <w:t>Wynagrodzenie płatne będzie przelewem na rachunek bankowy Wykonawcy w terminie 21 dni od dnia otrzymania prawidłowo wystawionej faktury. Za dzień zapłaty uważany będzie dzień obciążenia rachunku bankowego Zamawiającego.</w:t>
      </w:r>
    </w:p>
    <w:p w:rsidR="00574CCF" w:rsidRDefault="002166A9" w:rsidP="00810010">
      <w:pPr>
        <w:pStyle w:val="Teksttreci20"/>
        <w:numPr>
          <w:ilvl w:val="0"/>
          <w:numId w:val="7"/>
        </w:numPr>
        <w:shd w:val="clear" w:color="auto" w:fill="auto"/>
        <w:tabs>
          <w:tab w:val="left" w:pos="358"/>
        </w:tabs>
        <w:spacing w:before="0" w:after="0" w:line="240" w:lineRule="auto"/>
        <w:ind w:left="420" w:hanging="420"/>
        <w:jc w:val="both"/>
      </w:pPr>
      <w:r>
        <w:t>W przypadku nieterminowej zapłaty, Zamawiający zobowiązany jest zapłacić odsetki ustawowe, zgodnie z obowiązującymi przepisami.</w:t>
      </w:r>
    </w:p>
    <w:p w:rsidR="00E13C97" w:rsidRDefault="002166A9" w:rsidP="00810010">
      <w:pPr>
        <w:pStyle w:val="Teksttreci20"/>
        <w:numPr>
          <w:ilvl w:val="0"/>
          <w:numId w:val="7"/>
        </w:numPr>
        <w:shd w:val="clear" w:color="auto" w:fill="auto"/>
        <w:tabs>
          <w:tab w:val="left" w:pos="358"/>
        </w:tabs>
        <w:spacing w:before="0" w:after="0" w:line="240" w:lineRule="auto"/>
        <w:ind w:left="420" w:hanging="420"/>
        <w:jc w:val="both"/>
      </w:pPr>
      <w:r>
        <w:t>Wynagrodzenie za wykonanie usług będących przedmiotem zamówienia obejmuje wszystkie koszty</w:t>
      </w:r>
    </w:p>
    <w:p w:rsidR="00574CCF" w:rsidRDefault="00AE1BF8" w:rsidP="00E13C97">
      <w:pPr>
        <w:pStyle w:val="Teksttreci20"/>
        <w:shd w:val="clear" w:color="auto" w:fill="auto"/>
        <w:tabs>
          <w:tab w:val="left" w:pos="358"/>
        </w:tabs>
        <w:spacing w:before="0" w:after="0" w:line="240" w:lineRule="auto"/>
        <w:ind w:left="420" w:firstLine="0"/>
        <w:jc w:val="both"/>
      </w:pPr>
      <w:r>
        <w:t>( w</w:t>
      </w:r>
      <w:r w:rsidR="00E13C97">
        <w:t xml:space="preserve"> tym pośrednie)</w:t>
      </w:r>
      <w:r>
        <w:t xml:space="preserve"> związane z</w:t>
      </w:r>
      <w:r w:rsidR="002166A9">
        <w:t xml:space="preserve"> realizacją usług.</w:t>
      </w:r>
    </w:p>
    <w:p w:rsidR="00574CCF" w:rsidRDefault="002166A9" w:rsidP="00810010">
      <w:pPr>
        <w:pStyle w:val="Teksttreci20"/>
        <w:numPr>
          <w:ilvl w:val="0"/>
          <w:numId w:val="7"/>
        </w:numPr>
        <w:shd w:val="clear" w:color="auto" w:fill="auto"/>
        <w:tabs>
          <w:tab w:val="left" w:pos="358"/>
        </w:tabs>
        <w:spacing w:before="0" w:after="0" w:line="240" w:lineRule="auto"/>
        <w:ind w:left="420" w:hanging="420"/>
        <w:jc w:val="both"/>
      </w:pPr>
      <w:r>
        <w:t>Wynagrodzenie nie obejmuje napraw serwisowych. Realizacja zaleceń pokontrolnych wynikających ze złożonej oferty, zostanie zlecona w odrębnej umowie, po uzyskaniu przez Zamawiającego środków na ich realizację.</w:t>
      </w:r>
    </w:p>
    <w:p w:rsidR="00574CCF" w:rsidRDefault="002166A9" w:rsidP="00810010">
      <w:pPr>
        <w:pStyle w:val="Teksttreci20"/>
        <w:numPr>
          <w:ilvl w:val="0"/>
          <w:numId w:val="7"/>
        </w:numPr>
        <w:shd w:val="clear" w:color="auto" w:fill="auto"/>
        <w:tabs>
          <w:tab w:val="left" w:pos="358"/>
        </w:tabs>
        <w:spacing w:before="0" w:after="331" w:line="240" w:lineRule="auto"/>
        <w:ind w:left="420" w:hanging="420"/>
        <w:jc w:val="both"/>
      </w:pPr>
      <w:r>
        <w:t>Zamawiający zastrzega sobie prawo do rezygnacji z wykonywania usług będących przedmiotem zamówienia w lokalizacjach, które zostaną wyłączone z budynków należących do Izby Administracji Skarbowej w Zielonej Górze, z jednoczesnym odpowiednim obniżeniem wynagrodzenia.</w:t>
      </w:r>
    </w:p>
    <w:p w:rsidR="00574CCF" w:rsidRDefault="002166A9" w:rsidP="00810010">
      <w:pPr>
        <w:pStyle w:val="Teksttreci40"/>
        <w:shd w:val="clear" w:color="auto" w:fill="auto"/>
        <w:spacing w:after="0" w:line="240" w:lineRule="auto"/>
        <w:ind w:right="20" w:firstLine="0"/>
        <w:jc w:val="center"/>
      </w:pPr>
      <w:r>
        <w:t>§7</w:t>
      </w:r>
    </w:p>
    <w:p w:rsidR="00574CCF" w:rsidRDefault="002166A9" w:rsidP="00810010">
      <w:pPr>
        <w:pStyle w:val="Teksttreci40"/>
        <w:shd w:val="clear" w:color="auto" w:fill="auto"/>
        <w:spacing w:after="358" w:line="240" w:lineRule="auto"/>
        <w:ind w:right="20" w:firstLine="0"/>
        <w:jc w:val="center"/>
      </w:pPr>
      <w:r>
        <w:t>Kary umowne</w:t>
      </w:r>
    </w:p>
    <w:p w:rsidR="00574CCF" w:rsidRDefault="002166A9" w:rsidP="00810010">
      <w:pPr>
        <w:pStyle w:val="Teksttreci20"/>
        <w:numPr>
          <w:ilvl w:val="0"/>
          <w:numId w:val="8"/>
        </w:numPr>
        <w:shd w:val="clear" w:color="auto" w:fill="auto"/>
        <w:tabs>
          <w:tab w:val="left" w:pos="353"/>
        </w:tabs>
        <w:spacing w:before="0" w:after="0" w:line="240" w:lineRule="auto"/>
        <w:ind w:left="420" w:hanging="420"/>
        <w:jc w:val="both"/>
      </w:pPr>
      <w:r>
        <w:t>Wykonawca jest zobowiązany do zapłaty Zamawiającemu kary umownej w wysokości 10%wartości wynagrodzenia umownego brutto, w przypadku rozwiązania, w tym odstąpienia od umowy z przyczyn leżących po stronie Wykonawcy.</w:t>
      </w:r>
    </w:p>
    <w:p w:rsidR="00574CCF" w:rsidRDefault="002166A9" w:rsidP="00810010">
      <w:pPr>
        <w:pStyle w:val="Teksttreci20"/>
        <w:numPr>
          <w:ilvl w:val="0"/>
          <w:numId w:val="8"/>
        </w:numPr>
        <w:shd w:val="clear" w:color="auto" w:fill="auto"/>
        <w:tabs>
          <w:tab w:val="left" w:pos="362"/>
        </w:tabs>
        <w:spacing w:before="0" w:after="0" w:line="240" w:lineRule="auto"/>
        <w:ind w:left="460"/>
        <w:jc w:val="both"/>
      </w:pPr>
      <w:r>
        <w:t>Wykonawca wyraża zgodę na zapłatę kar umownych w drodze potrącenia z przysługującego mu wynagrodzenia na podstawie noty obciążeniowej.</w:t>
      </w:r>
    </w:p>
    <w:p w:rsidR="00810010" w:rsidRDefault="002166A9" w:rsidP="00810010">
      <w:pPr>
        <w:pStyle w:val="Teksttreci20"/>
        <w:numPr>
          <w:ilvl w:val="0"/>
          <w:numId w:val="8"/>
        </w:numPr>
        <w:shd w:val="clear" w:color="auto" w:fill="auto"/>
        <w:tabs>
          <w:tab w:val="left" w:pos="362"/>
        </w:tabs>
        <w:spacing w:before="0" w:after="0" w:line="240" w:lineRule="auto"/>
        <w:ind w:left="459" w:hanging="459"/>
        <w:jc w:val="both"/>
      </w:pPr>
      <w:r>
        <w:t>Wykonawca zapłaci Zamawiającemu kary umowne w wysokości 1% wartości umowy brutto wymienionej w § 6 ust. 2 za każdy dzień zwłoki w wykonaniu przedmiotu umowy.</w:t>
      </w:r>
    </w:p>
    <w:p w:rsidR="002166A9" w:rsidRDefault="002166A9" w:rsidP="00810010">
      <w:pPr>
        <w:pStyle w:val="Teksttreci20"/>
        <w:numPr>
          <w:ilvl w:val="0"/>
          <w:numId w:val="8"/>
        </w:numPr>
        <w:shd w:val="clear" w:color="auto" w:fill="auto"/>
        <w:tabs>
          <w:tab w:val="left" w:pos="362"/>
        </w:tabs>
        <w:spacing w:before="0" w:after="0" w:line="240" w:lineRule="auto"/>
        <w:ind w:left="459" w:hanging="459"/>
        <w:jc w:val="both"/>
      </w:pPr>
      <w:r>
        <w:t xml:space="preserve">Zamawiający zastrzega sobie prawo do dochodzenia odszkodowania przenoszącego wysokość </w:t>
      </w:r>
      <w:r>
        <w:lastRenderedPageBreak/>
        <w:t>zastrzeżonej kary umownej.</w:t>
      </w:r>
    </w:p>
    <w:p w:rsidR="00574CCF" w:rsidRDefault="002166A9" w:rsidP="00810010">
      <w:pPr>
        <w:pStyle w:val="Nagwek240"/>
        <w:keepNext/>
        <w:keepLines/>
        <w:shd w:val="clear" w:color="auto" w:fill="auto"/>
        <w:spacing w:before="0" w:after="0" w:line="240" w:lineRule="auto"/>
        <w:ind w:right="40"/>
      </w:pPr>
      <w:bookmarkStart w:id="9" w:name="bookmark8"/>
      <w:r>
        <w:t>§8</w:t>
      </w:r>
      <w:bookmarkEnd w:id="9"/>
    </w:p>
    <w:p w:rsidR="00574CCF" w:rsidRDefault="002166A9" w:rsidP="00810010">
      <w:pPr>
        <w:pStyle w:val="Teksttreci40"/>
        <w:shd w:val="clear" w:color="auto" w:fill="auto"/>
        <w:spacing w:after="237" w:line="240" w:lineRule="auto"/>
        <w:ind w:right="40" w:firstLine="0"/>
        <w:jc w:val="center"/>
      </w:pPr>
      <w:r>
        <w:t>Zmiany umowy, odstąpienie od umowy</w:t>
      </w:r>
    </w:p>
    <w:p w:rsidR="00574CCF" w:rsidRDefault="002166A9" w:rsidP="00810010">
      <w:pPr>
        <w:pStyle w:val="Teksttreci20"/>
        <w:numPr>
          <w:ilvl w:val="0"/>
          <w:numId w:val="9"/>
        </w:numPr>
        <w:shd w:val="clear" w:color="auto" w:fill="auto"/>
        <w:tabs>
          <w:tab w:val="left" w:pos="362"/>
        </w:tabs>
        <w:spacing w:before="0" w:after="0" w:line="240" w:lineRule="auto"/>
        <w:ind w:left="460"/>
        <w:jc w:val="both"/>
      </w:pPr>
      <w:r>
        <w:t>Podstawą do odstąpienia od umowy jest niewykonanie łub nienależyte wykonanie umowy przez Wykonawcę. Odstąpienie od umowy winno nastąpić na piśmie w terminie 14 dni od wystąpienia zdarzenia uzasadniającego odstąpienie, przy czym nie może ono nastąpić później niż do dnia zakończenia umowy.</w:t>
      </w:r>
    </w:p>
    <w:p w:rsidR="00574CCF" w:rsidRDefault="002166A9" w:rsidP="00810010">
      <w:pPr>
        <w:pStyle w:val="Teksttreci20"/>
        <w:numPr>
          <w:ilvl w:val="0"/>
          <w:numId w:val="9"/>
        </w:numPr>
        <w:shd w:val="clear" w:color="auto" w:fill="auto"/>
        <w:tabs>
          <w:tab w:val="left" w:pos="362"/>
        </w:tabs>
        <w:spacing w:before="0" w:after="0" w:line="240" w:lineRule="auto"/>
        <w:ind w:left="460"/>
        <w:jc w:val="both"/>
      </w:pPr>
      <w:r>
        <w:t>Niezależnie od innych uprawnień przewidzianych niniejszą umową, w przypadku niewykonania lub opóźnienia w wykonaniu obowiązków wynikających z niniejszej umowy przez Wykonawcę, Zamawiający jest uprawniony do zlecenia ich wykonania podmiotom trzecim, na koszt i ryzyko Wykonawcy, bez konieczności uzyskiwania zezwolenia ze strony sądu (wykonanie zastępcze). Poniesione przez Zamawiającego z tego tytułu koszty zostaną potrącone z wynagrodzenia przysługującego Wykonawcy lub będą płatne na pierwsze pisemne żądanie Zamawiającego.</w:t>
      </w:r>
    </w:p>
    <w:p w:rsidR="00574CCF" w:rsidRDefault="002166A9" w:rsidP="00810010">
      <w:pPr>
        <w:pStyle w:val="Teksttreci20"/>
        <w:numPr>
          <w:ilvl w:val="0"/>
          <w:numId w:val="9"/>
        </w:numPr>
        <w:shd w:val="clear" w:color="auto" w:fill="auto"/>
        <w:tabs>
          <w:tab w:val="left" w:pos="362"/>
        </w:tabs>
        <w:spacing w:before="0" w:after="422" w:line="240" w:lineRule="auto"/>
        <w:ind w:left="460"/>
        <w:jc w:val="both"/>
      </w:pPr>
      <w:r>
        <w:t xml:space="preserve">W </w:t>
      </w:r>
      <w:proofErr w:type="gramStart"/>
      <w:r>
        <w:t>przypadku gdy</w:t>
      </w:r>
      <w:proofErr w:type="gramEnd"/>
      <w:r>
        <w:t xml:space="preserve"> wynagrodzenie Wykonawcy obliczone zgodnie z § 6 ust. 1 umowy przekroczyłoby kwotę określoną w § 6 ust. 2 zmiana umowy nastąpi w formie aneksu do umowy.</w:t>
      </w:r>
    </w:p>
    <w:p w:rsidR="00574CCF" w:rsidRDefault="002166A9" w:rsidP="00810010">
      <w:pPr>
        <w:pStyle w:val="Teksttreci20"/>
        <w:shd w:val="clear" w:color="auto" w:fill="auto"/>
        <w:spacing w:before="0" w:after="0" w:line="240" w:lineRule="auto"/>
        <w:ind w:right="40" w:firstLine="0"/>
        <w:jc w:val="center"/>
      </w:pPr>
      <w:r>
        <w:t>§9</w:t>
      </w:r>
    </w:p>
    <w:p w:rsidR="00574CCF" w:rsidRDefault="002166A9" w:rsidP="00810010">
      <w:pPr>
        <w:pStyle w:val="Teksttreci40"/>
        <w:shd w:val="clear" w:color="auto" w:fill="auto"/>
        <w:spacing w:after="260" w:line="240" w:lineRule="auto"/>
        <w:ind w:right="40" w:firstLine="0"/>
        <w:jc w:val="center"/>
      </w:pPr>
      <w:r>
        <w:t>Postanowienia końcowe</w:t>
      </w:r>
    </w:p>
    <w:p w:rsidR="00574CCF" w:rsidRDefault="002166A9" w:rsidP="00810010">
      <w:pPr>
        <w:pStyle w:val="Teksttreci20"/>
        <w:numPr>
          <w:ilvl w:val="0"/>
          <w:numId w:val="10"/>
        </w:numPr>
        <w:shd w:val="clear" w:color="auto" w:fill="auto"/>
        <w:tabs>
          <w:tab w:val="left" w:pos="362"/>
        </w:tabs>
        <w:spacing w:before="0" w:after="0" w:line="240" w:lineRule="auto"/>
        <w:ind w:left="460"/>
        <w:jc w:val="both"/>
      </w:pPr>
      <w:r>
        <w:t>Wszelkie spory wynikłe na tle stosowania umowy rozstrzygane będą przez właściwy dla Zamawiającego sąd powszechny.</w:t>
      </w:r>
    </w:p>
    <w:p w:rsidR="00574CCF" w:rsidRDefault="002166A9" w:rsidP="00810010">
      <w:pPr>
        <w:pStyle w:val="Teksttreci20"/>
        <w:numPr>
          <w:ilvl w:val="0"/>
          <w:numId w:val="10"/>
        </w:numPr>
        <w:shd w:val="clear" w:color="auto" w:fill="auto"/>
        <w:tabs>
          <w:tab w:val="left" w:pos="362"/>
        </w:tabs>
        <w:spacing w:before="0" w:after="0" w:line="240" w:lineRule="auto"/>
        <w:ind w:left="459" w:hanging="459"/>
        <w:jc w:val="both"/>
      </w:pPr>
      <w:r>
        <w:t>Wszelkie zmiany niniejszej umowy wymagają formy pisemnej pod rygorem nieważności.</w:t>
      </w:r>
    </w:p>
    <w:p w:rsidR="00810010" w:rsidRDefault="002166A9" w:rsidP="00810010">
      <w:pPr>
        <w:pStyle w:val="Teksttreci20"/>
        <w:keepLines/>
        <w:numPr>
          <w:ilvl w:val="0"/>
          <w:numId w:val="10"/>
        </w:numPr>
        <w:shd w:val="clear" w:color="auto" w:fill="auto"/>
        <w:tabs>
          <w:tab w:val="left" w:pos="362"/>
        </w:tabs>
        <w:spacing w:before="0" w:after="0" w:line="240" w:lineRule="auto"/>
        <w:ind w:left="459" w:hanging="459"/>
        <w:jc w:val="both"/>
      </w:pPr>
      <w:r>
        <w:t>Niniejsza umowa sporządzona została w dwóch jednobrzmiących egzemplarzach, po jednym dla każdej ze stron.</w:t>
      </w:r>
    </w:p>
    <w:p w:rsidR="009A5FA3" w:rsidRDefault="002166A9" w:rsidP="00810010">
      <w:pPr>
        <w:pStyle w:val="Teksttreci20"/>
        <w:numPr>
          <w:ilvl w:val="0"/>
          <w:numId w:val="10"/>
        </w:numPr>
        <w:shd w:val="clear" w:color="auto" w:fill="auto"/>
        <w:tabs>
          <w:tab w:val="left" w:pos="362"/>
        </w:tabs>
        <w:spacing w:before="0" w:after="0" w:line="240" w:lineRule="auto"/>
        <w:ind w:left="459" w:hanging="459"/>
        <w:jc w:val="both"/>
      </w:pPr>
      <w:r>
        <w:t>Załączniki stanowią integralną część umowy</w:t>
      </w:r>
    </w:p>
    <w:p w:rsidR="009A5FA3" w:rsidRPr="009A5FA3" w:rsidRDefault="009A5FA3" w:rsidP="00810010"/>
    <w:p w:rsidR="002166A9" w:rsidRPr="009A5FA3" w:rsidRDefault="002166A9" w:rsidP="00810010"/>
    <w:p w:rsidR="00574CCF" w:rsidRDefault="00FF1AEE" w:rsidP="00810010">
      <w:pPr>
        <w:pStyle w:val="Nagwek30"/>
        <w:keepNext/>
        <w:keepLines/>
        <w:shd w:val="clear" w:color="auto" w:fill="auto"/>
        <w:spacing w:before="0" w:after="2862" w:line="240" w:lineRule="auto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393.6pt;margin-top:-3.6pt;width:87.35pt;height:14.9pt;z-index:-251658752;mso-wrap-distance-left:5pt;mso-wrap-distance-right:5pt;mso-position-horizontal-relative:margin" filled="f" stroked="f">
            <v:textbox style="mso-next-textbox:#_x0000_s2050;mso-fit-shape-to-text:t" inset="0,0,0,0">
              <w:txbxContent>
                <w:p w:rsidR="00574CCF" w:rsidRDefault="002166A9">
                  <w:pPr>
                    <w:pStyle w:val="Teksttreci40"/>
                    <w:shd w:val="clear" w:color="auto" w:fill="auto"/>
                    <w:spacing w:after="0" w:line="240" w:lineRule="exact"/>
                    <w:ind w:firstLine="0"/>
                    <w:jc w:val="left"/>
                  </w:pPr>
                  <w:r>
                    <w:rPr>
                      <w:rStyle w:val="Teksttreci4Exact"/>
                      <w:b/>
                      <w:bCs/>
                    </w:rPr>
                    <w:t>WYKONAWCA</w:t>
                  </w:r>
                </w:p>
              </w:txbxContent>
            </v:textbox>
            <w10:wrap type="square" side="left" anchorx="margin"/>
          </v:shape>
        </w:pict>
      </w:r>
      <w:bookmarkStart w:id="10" w:name="bookmark9"/>
      <w:r w:rsidR="002166A9">
        <w:t>ZAMAWIAJĄCY</w:t>
      </w:r>
      <w:bookmarkEnd w:id="10"/>
    </w:p>
    <w:p w:rsidR="00810010" w:rsidRDefault="00810010" w:rsidP="00810010">
      <w:pPr>
        <w:pStyle w:val="Nagwek30"/>
        <w:keepNext/>
        <w:keepLines/>
        <w:shd w:val="clear" w:color="auto" w:fill="auto"/>
        <w:spacing w:before="0" w:after="0" w:line="240" w:lineRule="auto"/>
        <w:ind w:left="460"/>
        <w:jc w:val="both"/>
      </w:pPr>
      <w:bookmarkStart w:id="11" w:name="bookmark10"/>
    </w:p>
    <w:p w:rsidR="00810010" w:rsidRDefault="00810010" w:rsidP="00810010">
      <w:pPr>
        <w:pStyle w:val="Nagwek30"/>
        <w:keepNext/>
        <w:keepLines/>
        <w:shd w:val="clear" w:color="auto" w:fill="auto"/>
        <w:spacing w:before="0" w:after="0" w:line="240" w:lineRule="auto"/>
        <w:ind w:left="460"/>
        <w:jc w:val="both"/>
      </w:pPr>
    </w:p>
    <w:p w:rsidR="00810010" w:rsidRDefault="00810010" w:rsidP="00810010">
      <w:pPr>
        <w:pStyle w:val="Nagwek30"/>
        <w:keepNext/>
        <w:keepLines/>
        <w:shd w:val="clear" w:color="auto" w:fill="auto"/>
        <w:spacing w:before="0" w:after="0" w:line="240" w:lineRule="auto"/>
        <w:ind w:left="460"/>
        <w:jc w:val="both"/>
      </w:pPr>
    </w:p>
    <w:p w:rsidR="00810010" w:rsidRDefault="00810010" w:rsidP="00810010">
      <w:pPr>
        <w:pStyle w:val="Nagwek30"/>
        <w:keepNext/>
        <w:keepLines/>
        <w:shd w:val="clear" w:color="auto" w:fill="auto"/>
        <w:spacing w:before="0" w:after="0" w:line="240" w:lineRule="auto"/>
        <w:ind w:left="460"/>
        <w:jc w:val="both"/>
      </w:pPr>
    </w:p>
    <w:p w:rsidR="00810010" w:rsidRDefault="00810010" w:rsidP="00810010">
      <w:pPr>
        <w:pStyle w:val="Nagwek30"/>
        <w:keepNext/>
        <w:keepLines/>
        <w:shd w:val="clear" w:color="auto" w:fill="auto"/>
        <w:spacing w:before="0" w:after="0" w:line="240" w:lineRule="auto"/>
        <w:ind w:left="460"/>
        <w:jc w:val="both"/>
      </w:pPr>
    </w:p>
    <w:p w:rsidR="00574CCF" w:rsidRDefault="002166A9" w:rsidP="00810010">
      <w:pPr>
        <w:pStyle w:val="Nagwek30"/>
        <w:keepNext/>
        <w:keepLines/>
        <w:shd w:val="clear" w:color="auto" w:fill="auto"/>
        <w:spacing w:before="0" w:after="0" w:line="240" w:lineRule="auto"/>
        <w:ind w:left="460"/>
        <w:jc w:val="both"/>
      </w:pPr>
      <w:r>
        <w:t>Załączniki:</w:t>
      </w:r>
      <w:bookmarkEnd w:id="11"/>
    </w:p>
    <w:p w:rsidR="00574CCF" w:rsidRDefault="002166A9" w:rsidP="00810010">
      <w:pPr>
        <w:pStyle w:val="Teksttreci20"/>
        <w:shd w:val="clear" w:color="auto" w:fill="auto"/>
        <w:spacing w:before="0" w:after="0" w:line="240" w:lineRule="auto"/>
        <w:ind w:right="2340" w:firstLine="0"/>
        <w:jc w:val="both"/>
      </w:pPr>
      <w:r>
        <w:t>Zał. nr 1 - Wykaz jednostek Zamawiającego wraz z wykazem gaśnic i hydrantów Zał. nr 2 - Wykaz przedstawicieli Zamawiającego w poszczególnych jednostkach Zał. nr 3 - Wykaz pracowników Wykonawcy / pracowników Podwykonawcy</w:t>
      </w:r>
    </w:p>
    <w:p w:rsidR="002166A9" w:rsidRDefault="002166A9" w:rsidP="00810010">
      <w:pPr>
        <w:pStyle w:val="Teksttreci20"/>
        <w:shd w:val="clear" w:color="auto" w:fill="auto"/>
        <w:spacing w:before="0" w:after="0" w:line="240" w:lineRule="auto"/>
        <w:ind w:right="2340" w:firstLine="0"/>
        <w:jc w:val="both"/>
      </w:pPr>
      <w:r>
        <w:t>Zał. nr 4 – Oferta Wykonawcy</w:t>
      </w:r>
    </w:p>
    <w:sectPr w:rsidR="002166A9">
      <w:footerReference w:type="default" r:id="rId8"/>
      <w:pgSz w:w="11900" w:h="16840"/>
      <w:pgMar w:top="860" w:right="788" w:bottom="940" w:left="8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BB2" w:rsidRDefault="002166A9">
      <w:r>
        <w:separator/>
      </w:r>
    </w:p>
  </w:endnote>
  <w:endnote w:type="continuationSeparator" w:id="0">
    <w:p w:rsidR="00232BB2" w:rsidRDefault="0021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CCF" w:rsidRDefault="00FF1AE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4.1pt;margin-top:798.75pt;width:1.45pt;height:5.3pt;z-index:-251658752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574CCF" w:rsidRDefault="002166A9">
                <w:pPr>
                  <w:pStyle w:val="Nagweklubstopka0"/>
                  <w:shd w:val="clear" w:color="auto" w:fill="auto"/>
                  <w:spacing w:line="240" w:lineRule="auto"/>
                </w:pPr>
                <w:proofErr w:type="gramStart"/>
                <w:r>
                  <w:rPr>
                    <w:rStyle w:val="Nagweklubstopka1"/>
                  </w:rPr>
                  <w:t>i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CCF" w:rsidRDefault="00574C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CCF" w:rsidRDefault="00574CCF"/>
  </w:footnote>
  <w:footnote w:type="continuationSeparator" w:id="0">
    <w:p w:rsidR="00574CCF" w:rsidRDefault="00574C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D2D64"/>
    <w:multiLevelType w:val="multilevel"/>
    <w:tmpl w:val="09125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EB69B8"/>
    <w:multiLevelType w:val="multilevel"/>
    <w:tmpl w:val="2D00C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43711B"/>
    <w:multiLevelType w:val="multilevel"/>
    <w:tmpl w:val="F05ED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4A79BD"/>
    <w:multiLevelType w:val="multilevel"/>
    <w:tmpl w:val="255493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7B2256"/>
    <w:multiLevelType w:val="multilevel"/>
    <w:tmpl w:val="0A92FC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166EB8"/>
    <w:multiLevelType w:val="multilevel"/>
    <w:tmpl w:val="951866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4A5161"/>
    <w:multiLevelType w:val="multilevel"/>
    <w:tmpl w:val="6214F0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42164C"/>
    <w:multiLevelType w:val="multilevel"/>
    <w:tmpl w:val="26E0E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644D64"/>
    <w:multiLevelType w:val="multilevel"/>
    <w:tmpl w:val="9348C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710E4E"/>
    <w:multiLevelType w:val="multilevel"/>
    <w:tmpl w:val="06B23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74CCF"/>
    <w:rsid w:val="002166A9"/>
    <w:rsid w:val="00232BB2"/>
    <w:rsid w:val="002A6A52"/>
    <w:rsid w:val="00574CCF"/>
    <w:rsid w:val="0059068A"/>
    <w:rsid w:val="00810010"/>
    <w:rsid w:val="009A5FA3"/>
    <w:rsid w:val="00AE1BF8"/>
    <w:rsid w:val="00E13C97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5:docId w15:val="{4481BF9C-7901-44DD-AABB-D06FE5C8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Teksttreci4Exact">
    <w:name w:val="Tekst treści (4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Batang" w:eastAsia="Batang" w:hAnsi="Batang" w:cs="Batang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gweklubstopka1">
    <w:name w:val="Nagłówek lub stopka"/>
    <w:basedOn w:val="Nagweklubstopka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1Odstpy3pt">
    <w:name w:val="Nagłówek #1 + Odstępy 3 pt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50"/>
      <w:sz w:val="21"/>
      <w:szCs w:val="21"/>
      <w:u w:val="none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2"/>
      <w:szCs w:val="22"/>
      <w:u w:val="none"/>
    </w:rPr>
  </w:style>
  <w:style w:type="character" w:customStyle="1" w:styleId="Nagwek23">
    <w:name w:val="Nagłówek #2 (3)_"/>
    <w:basedOn w:val="Domylnaczcionkaakapitu"/>
    <w:link w:val="Nagwek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4"/>
      <w:szCs w:val="24"/>
      <w:u w:val="none"/>
    </w:rPr>
  </w:style>
  <w:style w:type="character" w:customStyle="1" w:styleId="Nagwek24">
    <w:name w:val="Nagłówek #2 (4)_"/>
    <w:basedOn w:val="Domylnaczcionkaakapitu"/>
    <w:link w:val="Nagwek24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pacing w:val="0"/>
      <w:sz w:val="32"/>
      <w:szCs w:val="32"/>
      <w:u w:val="none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60" w:line="0" w:lineRule="atLeast"/>
      <w:ind w:hanging="40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22" w:lineRule="exact"/>
      <w:ind w:hanging="15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Batang" w:eastAsia="Batang" w:hAnsi="Batang" w:cs="Batang"/>
      <w:sz w:val="13"/>
      <w:szCs w:val="13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780" w:line="0" w:lineRule="atLeast"/>
      <w:ind w:hanging="4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60" w:after="360" w:line="0" w:lineRule="atLeast"/>
      <w:ind w:hanging="460"/>
    </w:pPr>
    <w:rPr>
      <w:rFonts w:ascii="Times New Roman" w:eastAsia="Times New Roman" w:hAnsi="Times New Roman" w:cs="Times New Roman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360" w:after="360" w:line="0" w:lineRule="atLeast"/>
      <w:ind w:hanging="46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480" w:line="0" w:lineRule="atLeast"/>
      <w:jc w:val="center"/>
      <w:outlineLvl w:val="1"/>
    </w:pPr>
    <w:rPr>
      <w:rFonts w:ascii="Tahoma" w:eastAsia="Tahoma" w:hAnsi="Tahoma" w:cs="Tahoma"/>
      <w:spacing w:val="50"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3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70"/>
      <w:sz w:val="22"/>
      <w:szCs w:val="22"/>
    </w:rPr>
  </w:style>
  <w:style w:type="paragraph" w:customStyle="1" w:styleId="Nagwek230">
    <w:name w:val="Nagłówek #2 (3)"/>
    <w:basedOn w:val="Normalny"/>
    <w:link w:val="Nagwek23"/>
    <w:pPr>
      <w:shd w:val="clear" w:color="auto" w:fill="FFFFFF"/>
      <w:spacing w:before="3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60"/>
    </w:rPr>
  </w:style>
  <w:style w:type="paragraph" w:customStyle="1" w:styleId="Nagwek240">
    <w:name w:val="Nagłówek #2 (4)"/>
    <w:basedOn w:val="Normalny"/>
    <w:link w:val="Nagwek24"/>
    <w:pPr>
      <w:shd w:val="clear" w:color="auto" w:fill="FFFFFF"/>
      <w:spacing w:before="360" w:after="60" w:line="0" w:lineRule="atLeast"/>
      <w:jc w:val="center"/>
      <w:outlineLvl w:val="1"/>
    </w:pPr>
    <w:rPr>
      <w:rFonts w:ascii="FrankRuehl" w:eastAsia="FrankRuehl" w:hAnsi="FrankRuehl" w:cs="FrankRuehl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166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66A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166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66A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0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01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1349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Wasilik Andrzej</dc:creator>
  <cp:lastModifiedBy>Wasilik Andrzej</cp:lastModifiedBy>
  <cp:revision>2</cp:revision>
  <cp:lastPrinted>2019-07-31T09:55:00Z</cp:lastPrinted>
  <dcterms:created xsi:type="dcterms:W3CDTF">2019-08-01T04:55:00Z</dcterms:created>
  <dcterms:modified xsi:type="dcterms:W3CDTF">2019-08-01T04:55:00Z</dcterms:modified>
</cp:coreProperties>
</file>