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C586" w14:textId="5DF20AE8" w:rsidR="00586152" w:rsidRDefault="00D33A9A" w:rsidP="001724F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lang w:eastAsia="pl-PL" w:bidi="pl-PL"/>
        </w:rPr>
      </w:pPr>
      <w:r>
        <w:rPr>
          <w:rFonts w:eastAsia="Liberation Serif" w:cs="Liberation Serif"/>
          <w:b/>
          <w:bCs/>
          <w:lang w:eastAsia="pl-PL" w:bidi="pl-PL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lang w:eastAsia="pl-PL" w:bidi="pl-PL"/>
        </w:rPr>
        <w:t xml:space="preserve">  </w:t>
      </w:r>
      <w:r>
        <w:rPr>
          <w:rFonts w:ascii="Times New Roman" w:eastAsia="Times New Roman" w:hAnsi="Times New Roman" w:cs="Times New Roman"/>
          <w:lang w:eastAsia="pl-PL" w:bidi="pl-PL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lang w:eastAsia="pl-PL" w:bidi="pl-PL"/>
        </w:rPr>
        <w:t xml:space="preserve">                                                                                </w:t>
      </w:r>
      <w:r w:rsidR="00586152" w:rsidRPr="00586152">
        <w:rPr>
          <w:rFonts w:ascii="Arial" w:hAnsi="Arial" w:cs="Arial"/>
          <w:sz w:val="20"/>
          <w:szCs w:val="20"/>
        </w:rPr>
        <w:t xml:space="preserve">Zielona Góra, dnia </w:t>
      </w:r>
      <w:r w:rsidR="00BF5F66">
        <w:rPr>
          <w:rFonts w:ascii="Arial" w:hAnsi="Arial" w:cs="Arial"/>
          <w:sz w:val="20"/>
          <w:szCs w:val="20"/>
        </w:rPr>
        <w:t>3 listopada</w:t>
      </w:r>
      <w:r w:rsidR="00586152" w:rsidRPr="00586152">
        <w:rPr>
          <w:rFonts w:ascii="Arial" w:hAnsi="Arial" w:cs="Arial"/>
          <w:sz w:val="20"/>
          <w:szCs w:val="20"/>
        </w:rPr>
        <w:t xml:space="preserve"> 2022 r.</w:t>
      </w:r>
    </w:p>
    <w:p w14:paraId="64A71298" w14:textId="28CEF0FE" w:rsidR="00586152" w:rsidRPr="00225C01" w:rsidRDefault="00586152" w:rsidP="00586152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EA0C87">
        <w:rPr>
          <w:rFonts w:ascii="Arial" w:hAnsi="Arial" w:cs="Arial"/>
          <w:sz w:val="20"/>
          <w:szCs w:val="20"/>
        </w:rPr>
        <w:t>ME.AG.01.</w:t>
      </w:r>
      <w:r w:rsidR="00BF5F66">
        <w:rPr>
          <w:rFonts w:ascii="Arial" w:hAnsi="Arial" w:cs="Arial"/>
          <w:sz w:val="20"/>
          <w:szCs w:val="20"/>
        </w:rPr>
        <w:t>10</w:t>
      </w:r>
      <w:r w:rsidRPr="00EA0C87">
        <w:rPr>
          <w:rFonts w:ascii="Arial" w:hAnsi="Arial" w:cs="Arial"/>
          <w:sz w:val="20"/>
          <w:szCs w:val="20"/>
        </w:rPr>
        <w:t>.2022</w:t>
      </w:r>
      <w:r>
        <w:rPr>
          <w:rFonts w:ascii="Arial" w:hAnsi="Arial" w:cs="Arial"/>
          <w:sz w:val="20"/>
          <w:szCs w:val="20"/>
        </w:rPr>
        <w:t xml:space="preserve"> </w:t>
      </w:r>
      <w:r w:rsidRPr="00225C01">
        <w:rPr>
          <w:rFonts w:ascii="Arial" w:hAnsi="Arial" w:cs="Arial"/>
          <w:sz w:val="20"/>
          <w:szCs w:val="20"/>
        </w:rPr>
        <w:tab/>
      </w:r>
      <w:r w:rsidRPr="00225C01">
        <w:rPr>
          <w:rFonts w:ascii="Arial" w:hAnsi="Arial" w:cs="Arial"/>
          <w:sz w:val="20"/>
          <w:szCs w:val="20"/>
        </w:rPr>
        <w:tab/>
      </w:r>
      <w:r w:rsidRPr="00225C01">
        <w:rPr>
          <w:rFonts w:ascii="Arial" w:hAnsi="Arial" w:cs="Arial"/>
          <w:sz w:val="20"/>
          <w:szCs w:val="20"/>
        </w:rPr>
        <w:tab/>
      </w:r>
      <w:r w:rsidRPr="00225C01">
        <w:rPr>
          <w:rFonts w:ascii="Arial" w:hAnsi="Arial" w:cs="Arial"/>
          <w:sz w:val="20"/>
          <w:szCs w:val="20"/>
        </w:rPr>
        <w:tab/>
      </w:r>
      <w:r w:rsidRPr="00225C01">
        <w:rPr>
          <w:rFonts w:ascii="Arial" w:hAnsi="Arial" w:cs="Arial"/>
          <w:sz w:val="20"/>
          <w:szCs w:val="20"/>
        </w:rPr>
        <w:tab/>
      </w:r>
      <w:r w:rsidRPr="00225C01">
        <w:rPr>
          <w:rFonts w:ascii="Arial" w:hAnsi="Arial" w:cs="Arial"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</w:p>
    <w:p w14:paraId="377DFA79" w14:textId="77777777" w:rsidR="00586152" w:rsidRPr="00225C01" w:rsidRDefault="00586152" w:rsidP="00586152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76FEC6F9" w14:textId="77777777" w:rsidR="00586152" w:rsidRPr="00225C01" w:rsidRDefault="00586152" w:rsidP="00586152">
      <w:pPr>
        <w:spacing w:after="0" w:line="276" w:lineRule="auto"/>
        <w:ind w:left="4956" w:firstLine="708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Wykonawcy</w:t>
      </w:r>
    </w:p>
    <w:p w14:paraId="2724488D" w14:textId="77777777" w:rsidR="00586152" w:rsidRPr="00225C01" w:rsidRDefault="00586152" w:rsidP="00586152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  <w:t>biorący udział w postępowaniu</w:t>
      </w:r>
    </w:p>
    <w:p w14:paraId="36001A12" w14:textId="77777777" w:rsidR="00586152" w:rsidRDefault="00586152" w:rsidP="0058615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CF4FE01" w14:textId="77777777" w:rsidR="00586152" w:rsidRDefault="00586152" w:rsidP="0058615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DC1418F" w14:textId="77777777" w:rsidR="00586152" w:rsidRPr="00225C01" w:rsidRDefault="00586152" w:rsidP="0058615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9FCD295" w14:textId="07967F19" w:rsidR="00586152" w:rsidRPr="00EA0C87" w:rsidRDefault="00586152" w:rsidP="00BF5F6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 xml:space="preserve">Dotyczy postępowania: </w:t>
      </w:r>
      <w:r w:rsidR="00BF5F66" w:rsidRPr="00BF5F66">
        <w:rPr>
          <w:rFonts w:ascii="Arial" w:hAnsi="Arial" w:cs="Arial"/>
          <w:sz w:val="20"/>
          <w:szCs w:val="20"/>
        </w:rPr>
        <w:t>„Pełnienie funkcji inspektora nadzoru inwestorskiego dla zadania:</w:t>
      </w:r>
      <w:r w:rsidR="00BF5F66">
        <w:rPr>
          <w:rFonts w:ascii="Arial" w:hAnsi="Arial" w:cs="Arial"/>
          <w:sz w:val="20"/>
          <w:szCs w:val="20"/>
        </w:rPr>
        <w:t xml:space="preserve"> </w:t>
      </w:r>
      <w:r w:rsidR="00BF5F66" w:rsidRPr="00BF5F66">
        <w:rPr>
          <w:rFonts w:ascii="Arial" w:hAnsi="Arial" w:cs="Arial"/>
          <w:sz w:val="20"/>
          <w:szCs w:val="20"/>
        </w:rPr>
        <w:t>Rewitalizacja barokowego Pałacu w Ochli wraz z otoczeniem – Centrum Kultur Europejskich - I Etap”</w:t>
      </w:r>
    </w:p>
    <w:p w14:paraId="0CE6E429" w14:textId="77777777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CBBDC2" w14:textId="77777777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11AEA">
        <w:rPr>
          <w:rFonts w:ascii="Arial" w:hAnsi="Arial" w:cs="Arial"/>
          <w:b/>
          <w:bCs/>
          <w:sz w:val="20"/>
          <w:szCs w:val="20"/>
        </w:rPr>
        <w:t>INFORMACJA Z OTWARCIA OFERT</w:t>
      </w:r>
    </w:p>
    <w:p w14:paraId="733B6C2D" w14:textId="77777777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9B1FD19" w14:textId="32114AD7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>dotyczy postępowania o udzielenie zamówienia publicznego w trybie podstawowym, z możliwością</w:t>
      </w:r>
      <w:r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 xml:space="preserve">przeprowadzenia negocjacji, na podstawie w art. 275 pkt </w:t>
      </w:r>
      <w:r w:rsidR="00BF5F66">
        <w:rPr>
          <w:rFonts w:ascii="Arial" w:hAnsi="Arial" w:cs="Arial"/>
          <w:sz w:val="20"/>
          <w:szCs w:val="20"/>
        </w:rPr>
        <w:t>2</w:t>
      </w:r>
      <w:r w:rsidRPr="00D11AEA">
        <w:rPr>
          <w:rFonts w:ascii="Arial" w:hAnsi="Arial" w:cs="Arial"/>
          <w:sz w:val="20"/>
          <w:szCs w:val="20"/>
        </w:rPr>
        <w:t xml:space="preserve"> Ustawy z dnia 11 września 2019 r. Prawo</w:t>
      </w:r>
      <w:r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>zamówień publicznych zwanej dalej „</w:t>
      </w:r>
      <w:r w:rsidRPr="00D11AEA">
        <w:rPr>
          <w:rFonts w:ascii="Arial" w:hAnsi="Arial" w:cs="Arial"/>
          <w:i/>
          <w:iCs/>
          <w:sz w:val="20"/>
          <w:szCs w:val="20"/>
        </w:rPr>
        <w:t>Ustawą</w:t>
      </w:r>
      <w:r w:rsidRPr="00D11AEA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14:paraId="4C478092" w14:textId="77777777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6E1C4EBB" w14:textId="08EAF37C" w:rsidR="0004288B" w:rsidRPr="00D11AEA" w:rsidRDefault="0004288B" w:rsidP="00BF5F6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Nazwa postępowania: </w:t>
      </w:r>
      <w:r w:rsidR="00BF5F66" w:rsidRPr="00BF5F66">
        <w:rPr>
          <w:rFonts w:ascii="Arial" w:hAnsi="Arial" w:cs="Arial"/>
          <w:b/>
          <w:bCs/>
          <w:sz w:val="20"/>
          <w:szCs w:val="20"/>
        </w:rPr>
        <w:t>„Pełnienie funkcji inspektora nadzoru inwestorskiego dla zadania:</w:t>
      </w:r>
      <w:r w:rsidR="00BF5F66">
        <w:rPr>
          <w:rFonts w:ascii="Arial" w:hAnsi="Arial" w:cs="Arial"/>
          <w:b/>
          <w:bCs/>
          <w:sz w:val="20"/>
          <w:szCs w:val="20"/>
        </w:rPr>
        <w:t xml:space="preserve"> </w:t>
      </w:r>
      <w:r w:rsidR="00BF5F66" w:rsidRPr="00BF5F66">
        <w:rPr>
          <w:rFonts w:ascii="Arial" w:hAnsi="Arial" w:cs="Arial"/>
          <w:b/>
          <w:bCs/>
          <w:sz w:val="20"/>
          <w:szCs w:val="20"/>
        </w:rPr>
        <w:t xml:space="preserve">Rewitalizacja barokowego Pałacu w Ochli wraz z otoczeniem </w:t>
      </w:r>
      <w:r w:rsidR="00BF5F66">
        <w:rPr>
          <w:rFonts w:ascii="Arial" w:hAnsi="Arial" w:cs="Arial"/>
          <w:b/>
          <w:bCs/>
          <w:sz w:val="20"/>
          <w:szCs w:val="20"/>
        </w:rPr>
        <w:t xml:space="preserve"> </w:t>
      </w:r>
      <w:r w:rsidR="00BF5F66" w:rsidRPr="00BF5F66">
        <w:rPr>
          <w:rFonts w:ascii="Arial" w:hAnsi="Arial" w:cs="Arial"/>
          <w:b/>
          <w:bCs/>
          <w:sz w:val="20"/>
          <w:szCs w:val="20"/>
        </w:rPr>
        <w:t>– Centrum Kultur Europejskich - I Etap”</w:t>
      </w:r>
    </w:p>
    <w:p w14:paraId="4F055923" w14:textId="77777777" w:rsidR="0004288B" w:rsidRPr="00D11AEA" w:rsidRDefault="0004288B" w:rsidP="009C060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B3981A3" w14:textId="1A59505A" w:rsidR="0004288B" w:rsidRDefault="0004288B" w:rsidP="009C060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Zamawiający – </w:t>
      </w:r>
      <w:r w:rsidR="00586152" w:rsidRPr="00586152">
        <w:rPr>
          <w:rFonts w:ascii="Arial" w:hAnsi="Arial" w:cs="Arial"/>
          <w:b/>
          <w:bCs/>
          <w:sz w:val="20"/>
          <w:szCs w:val="20"/>
        </w:rPr>
        <w:t xml:space="preserve">MUZEUM ETNOGRAFICZNE W ZIELONEJ GÓRZE-OCHLI </w:t>
      </w:r>
      <w:r w:rsidRPr="00D11AEA">
        <w:rPr>
          <w:rFonts w:ascii="Arial" w:hAnsi="Arial" w:cs="Arial"/>
          <w:sz w:val="20"/>
          <w:szCs w:val="20"/>
        </w:rPr>
        <w:t>na podstawie art. 222 ust. 5 ustawy przekazuje informację, o złożonych ofertach do ww. postępowania.</w:t>
      </w:r>
      <w:r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 xml:space="preserve">Otwarcie ofert odbyło się w dniu </w:t>
      </w:r>
      <w:r w:rsidR="00BF5F66">
        <w:rPr>
          <w:rFonts w:ascii="Arial" w:hAnsi="Arial" w:cs="Arial"/>
          <w:b/>
          <w:bCs/>
          <w:sz w:val="20"/>
          <w:szCs w:val="20"/>
        </w:rPr>
        <w:t>3 listopada</w:t>
      </w:r>
      <w:r w:rsidR="00D33A9A">
        <w:rPr>
          <w:rFonts w:ascii="Arial" w:hAnsi="Arial" w:cs="Arial"/>
          <w:b/>
          <w:bCs/>
          <w:sz w:val="20"/>
          <w:szCs w:val="20"/>
        </w:rPr>
        <w:t xml:space="preserve"> 2022</w:t>
      </w:r>
      <w:r w:rsidRPr="00D11AEA">
        <w:rPr>
          <w:rFonts w:ascii="Arial" w:hAnsi="Arial" w:cs="Arial"/>
          <w:b/>
          <w:bCs/>
          <w:sz w:val="20"/>
          <w:szCs w:val="20"/>
        </w:rPr>
        <w:t xml:space="preserve"> r. </w:t>
      </w:r>
      <w:r w:rsidRPr="00D11AEA">
        <w:rPr>
          <w:rFonts w:ascii="Arial" w:hAnsi="Arial" w:cs="Arial"/>
          <w:sz w:val="20"/>
          <w:szCs w:val="20"/>
        </w:rPr>
        <w:t xml:space="preserve">o godz. </w:t>
      </w:r>
      <w:r w:rsidRPr="00D11AEA">
        <w:rPr>
          <w:rFonts w:ascii="Arial" w:hAnsi="Arial" w:cs="Arial"/>
          <w:b/>
          <w:bCs/>
          <w:sz w:val="20"/>
          <w:szCs w:val="20"/>
        </w:rPr>
        <w:t>10:30.</w:t>
      </w:r>
    </w:p>
    <w:p w14:paraId="082F0F9A" w14:textId="77777777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0764211" w14:textId="0CE9E291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>Przed otwarciem ofert Zamawiający na stronie internetowej prowadzonego postępowania udostępnił</w:t>
      </w:r>
      <w:r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>informację o kwocie jaką zamierza przeznaczyć na realizację zamówienia</w:t>
      </w:r>
      <w:r w:rsidRPr="00D11AEA">
        <w:rPr>
          <w:rFonts w:ascii="Arial" w:hAnsi="Arial" w:cs="Arial"/>
          <w:b/>
          <w:bCs/>
          <w:sz w:val="20"/>
          <w:szCs w:val="20"/>
        </w:rPr>
        <w:t xml:space="preserve">: </w:t>
      </w:r>
      <w:r w:rsidR="00A661EE" w:rsidRPr="00A661EE">
        <w:rPr>
          <w:rFonts w:ascii="Arial" w:hAnsi="Arial" w:cs="Arial"/>
          <w:b/>
          <w:bCs/>
          <w:sz w:val="20"/>
          <w:szCs w:val="20"/>
        </w:rPr>
        <w:t>221.400,00</w:t>
      </w:r>
      <w:r w:rsidR="00586152" w:rsidRPr="00586152">
        <w:rPr>
          <w:rFonts w:ascii="Arial" w:hAnsi="Arial" w:cs="Arial"/>
          <w:b/>
          <w:bCs/>
          <w:sz w:val="20"/>
          <w:szCs w:val="20"/>
        </w:rPr>
        <w:t xml:space="preserve"> PLN</w:t>
      </w:r>
      <w:r w:rsidR="00586152">
        <w:rPr>
          <w:rFonts w:ascii="Arial" w:hAnsi="Arial" w:cs="Arial"/>
          <w:b/>
          <w:bCs/>
          <w:sz w:val="20"/>
          <w:szCs w:val="20"/>
        </w:rPr>
        <w:t>.</w:t>
      </w:r>
    </w:p>
    <w:p w14:paraId="0D8CB465" w14:textId="77777777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69F14481" w14:textId="16CF53A9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C340A">
        <w:rPr>
          <w:rFonts w:ascii="Arial" w:hAnsi="Arial" w:cs="Arial"/>
          <w:sz w:val="20"/>
          <w:szCs w:val="20"/>
        </w:rPr>
        <w:t xml:space="preserve">Do upływu terminu wyznaczonego do składania </w:t>
      </w:r>
      <w:r w:rsidRPr="00B971A7">
        <w:rPr>
          <w:rFonts w:ascii="Arial" w:hAnsi="Arial" w:cs="Arial"/>
          <w:sz w:val="20"/>
          <w:szCs w:val="20"/>
        </w:rPr>
        <w:t>ofert, wpłynęł</w:t>
      </w:r>
      <w:r w:rsidR="005C340A" w:rsidRPr="00B971A7">
        <w:rPr>
          <w:rFonts w:ascii="Arial" w:hAnsi="Arial" w:cs="Arial"/>
          <w:sz w:val="20"/>
          <w:szCs w:val="20"/>
        </w:rPr>
        <w:t xml:space="preserve">y </w:t>
      </w:r>
      <w:r w:rsidR="00B971A7" w:rsidRPr="00B971A7">
        <w:rPr>
          <w:rFonts w:ascii="Arial" w:hAnsi="Arial" w:cs="Arial"/>
          <w:b/>
          <w:bCs/>
          <w:sz w:val="20"/>
          <w:szCs w:val="20"/>
        </w:rPr>
        <w:t>2</w:t>
      </w:r>
      <w:r w:rsidR="005C340A" w:rsidRPr="00B971A7">
        <w:rPr>
          <w:rFonts w:ascii="Arial" w:hAnsi="Arial" w:cs="Arial"/>
          <w:b/>
          <w:bCs/>
          <w:sz w:val="20"/>
          <w:szCs w:val="20"/>
        </w:rPr>
        <w:t xml:space="preserve"> oferty:</w:t>
      </w:r>
    </w:p>
    <w:p w14:paraId="67DE0372" w14:textId="77777777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19E9326D" w14:textId="169BEC8E" w:rsidR="0004288B" w:rsidRPr="00B971A7" w:rsidRDefault="0004288B" w:rsidP="000428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bookmarkStart w:id="0" w:name="_Hlk74735730"/>
      <w:r w:rsidRPr="00B971A7">
        <w:rPr>
          <w:rFonts w:ascii="Arial" w:hAnsi="Arial" w:cs="Arial"/>
          <w:b/>
          <w:bCs/>
          <w:sz w:val="20"/>
          <w:szCs w:val="20"/>
        </w:rPr>
        <w:t>Nr oferty: 1</w:t>
      </w:r>
    </w:p>
    <w:bookmarkEnd w:id="0"/>
    <w:p w14:paraId="73D02CCB" w14:textId="6ACF718E" w:rsidR="005F2B0B" w:rsidRPr="00B971A7" w:rsidRDefault="00CA5D67" w:rsidP="00CA5D6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71A7">
        <w:rPr>
          <w:rFonts w:ascii="Arial" w:hAnsi="Arial" w:cs="Arial"/>
          <w:sz w:val="20"/>
          <w:szCs w:val="20"/>
        </w:rPr>
        <w:t xml:space="preserve">Firma Wykonawcy: </w:t>
      </w:r>
      <w:r w:rsidR="005F2B0B" w:rsidRPr="00B971A7">
        <w:rPr>
          <w:rFonts w:ascii="Arial" w:hAnsi="Arial" w:cs="Arial"/>
          <w:sz w:val="20"/>
          <w:szCs w:val="20"/>
        </w:rPr>
        <w:t>LCT Projekt Przemysław Błoch</w:t>
      </w:r>
    </w:p>
    <w:p w14:paraId="33444A26" w14:textId="017D7852" w:rsidR="005F2B0B" w:rsidRPr="00B971A7" w:rsidRDefault="005F2B0B" w:rsidP="00CA5D6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71A7">
        <w:rPr>
          <w:rFonts w:ascii="Arial" w:hAnsi="Arial" w:cs="Arial"/>
          <w:sz w:val="20"/>
          <w:szCs w:val="20"/>
        </w:rPr>
        <w:t>Ul. Przylep-Strażacka 3, 66-015 Zielona Góra</w:t>
      </w:r>
    </w:p>
    <w:p w14:paraId="457D84A1" w14:textId="21FE6804" w:rsidR="005F2B0B" w:rsidRPr="00B971A7" w:rsidRDefault="005F2B0B" w:rsidP="00CA5D6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71A7">
        <w:rPr>
          <w:rFonts w:ascii="Arial" w:hAnsi="Arial" w:cs="Arial"/>
          <w:sz w:val="20"/>
          <w:szCs w:val="20"/>
        </w:rPr>
        <w:t>NIP: 9730543143</w:t>
      </w:r>
    </w:p>
    <w:p w14:paraId="0376C689" w14:textId="45929D69" w:rsidR="00CA5D67" w:rsidRPr="00B971A7" w:rsidRDefault="00CA5D67" w:rsidP="00CA5D6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71A7">
        <w:rPr>
          <w:rFonts w:ascii="Arial" w:hAnsi="Arial" w:cs="Arial"/>
          <w:sz w:val="20"/>
          <w:szCs w:val="20"/>
        </w:rPr>
        <w:t xml:space="preserve">Cena: </w:t>
      </w:r>
      <w:r w:rsidR="005F2B0B" w:rsidRPr="00B971A7">
        <w:rPr>
          <w:rFonts w:ascii="Arial" w:hAnsi="Arial" w:cs="Arial"/>
          <w:sz w:val="20"/>
          <w:szCs w:val="20"/>
        </w:rPr>
        <w:t>114.</w:t>
      </w:r>
      <w:r w:rsidR="00B971A7">
        <w:rPr>
          <w:rFonts w:ascii="Arial" w:hAnsi="Arial" w:cs="Arial"/>
          <w:sz w:val="20"/>
          <w:szCs w:val="20"/>
        </w:rPr>
        <w:t>9</w:t>
      </w:r>
      <w:r w:rsidR="005C340A" w:rsidRPr="00B971A7">
        <w:rPr>
          <w:rFonts w:ascii="Arial" w:hAnsi="Arial" w:cs="Arial"/>
          <w:sz w:val="20"/>
          <w:szCs w:val="20"/>
        </w:rPr>
        <w:t>00,00 PLN</w:t>
      </w:r>
    </w:p>
    <w:p w14:paraId="697B5168" w14:textId="00AA4CFE" w:rsidR="00B971A7" w:rsidRDefault="00B971A7" w:rsidP="00D33A9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71A7">
        <w:rPr>
          <w:rFonts w:ascii="Arial" w:hAnsi="Arial" w:cs="Arial"/>
          <w:sz w:val="20"/>
          <w:szCs w:val="20"/>
        </w:rPr>
        <w:t>Doświadczenie Kierownika Zespołu Nadzoru Inwestorskiego (D)</w:t>
      </w:r>
      <w:r>
        <w:rPr>
          <w:rFonts w:ascii="Arial" w:hAnsi="Arial" w:cs="Arial"/>
          <w:sz w:val="20"/>
          <w:szCs w:val="20"/>
        </w:rPr>
        <w:t xml:space="preserve">: </w:t>
      </w:r>
      <w:r w:rsidRPr="00B971A7">
        <w:rPr>
          <w:rFonts w:ascii="Arial" w:hAnsi="Arial" w:cs="Arial"/>
          <w:sz w:val="20"/>
          <w:szCs w:val="20"/>
        </w:rPr>
        <w:t>pełnienie funkcji inspektora nadzoru na dwóch i więcej zadaniach inwestycyjnych dotyczących obiektu budowlanego wpisanego do rejestru zabytków</w:t>
      </w:r>
    </w:p>
    <w:p w14:paraId="205855A3" w14:textId="77777777" w:rsidR="00B971A7" w:rsidRPr="00B971A7" w:rsidRDefault="00B971A7" w:rsidP="00D33A9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CC88977" w14:textId="19165794" w:rsidR="00586152" w:rsidRPr="00B971A7" w:rsidRDefault="00586152" w:rsidP="0058615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B971A7">
        <w:rPr>
          <w:rFonts w:ascii="Arial" w:hAnsi="Arial" w:cs="Arial"/>
          <w:b/>
          <w:bCs/>
          <w:sz w:val="20"/>
          <w:szCs w:val="20"/>
        </w:rPr>
        <w:t>Nr oferty: 2</w:t>
      </w:r>
    </w:p>
    <w:p w14:paraId="581AB019" w14:textId="4BD24F0A" w:rsidR="00B971A7" w:rsidRPr="00B971A7" w:rsidRDefault="00586152" w:rsidP="00B971A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71A7">
        <w:rPr>
          <w:rFonts w:ascii="Arial" w:hAnsi="Arial" w:cs="Arial"/>
          <w:sz w:val="20"/>
          <w:szCs w:val="20"/>
        </w:rPr>
        <w:t xml:space="preserve">Firma Wykonawcy: </w:t>
      </w:r>
      <w:r w:rsidR="00B971A7" w:rsidRPr="00B971A7">
        <w:rPr>
          <w:rFonts w:ascii="Arial" w:hAnsi="Arial" w:cs="Arial"/>
          <w:sz w:val="20"/>
          <w:szCs w:val="20"/>
        </w:rPr>
        <w:t>PM TEAM</w:t>
      </w:r>
    </w:p>
    <w:p w14:paraId="1A9415EA" w14:textId="77777777" w:rsidR="00B971A7" w:rsidRPr="00B971A7" w:rsidRDefault="00B971A7" w:rsidP="00B971A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71A7">
        <w:rPr>
          <w:rFonts w:ascii="Arial" w:hAnsi="Arial" w:cs="Arial"/>
          <w:sz w:val="20"/>
          <w:szCs w:val="20"/>
        </w:rPr>
        <w:t>ul. Sokola 8, 67-120 Kożuchów</w:t>
      </w:r>
    </w:p>
    <w:p w14:paraId="2AB2F412" w14:textId="4CB0DEA1" w:rsidR="00B971A7" w:rsidRPr="00B971A7" w:rsidRDefault="00B971A7" w:rsidP="00B971A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71A7">
        <w:rPr>
          <w:rFonts w:ascii="Arial" w:hAnsi="Arial" w:cs="Arial"/>
          <w:sz w:val="20"/>
          <w:szCs w:val="20"/>
        </w:rPr>
        <w:t>NIP:</w:t>
      </w:r>
      <w:r>
        <w:rPr>
          <w:rFonts w:ascii="Arial" w:hAnsi="Arial" w:cs="Arial"/>
          <w:sz w:val="20"/>
          <w:szCs w:val="20"/>
        </w:rPr>
        <w:t xml:space="preserve"> </w:t>
      </w:r>
      <w:r w:rsidRPr="00B971A7">
        <w:rPr>
          <w:rFonts w:ascii="Arial" w:hAnsi="Arial" w:cs="Arial"/>
          <w:sz w:val="20"/>
          <w:szCs w:val="20"/>
        </w:rPr>
        <w:t>925-18-47-098</w:t>
      </w:r>
    </w:p>
    <w:p w14:paraId="57E68726" w14:textId="53522C9A" w:rsidR="00B971A7" w:rsidRPr="00B971A7" w:rsidRDefault="00B971A7" w:rsidP="00B971A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71A7">
        <w:rPr>
          <w:rFonts w:ascii="Arial" w:hAnsi="Arial" w:cs="Arial"/>
          <w:sz w:val="20"/>
          <w:szCs w:val="20"/>
        </w:rPr>
        <w:t>Cena: 110</w:t>
      </w:r>
      <w:r>
        <w:rPr>
          <w:rFonts w:ascii="Arial" w:hAnsi="Arial" w:cs="Arial"/>
          <w:sz w:val="20"/>
          <w:szCs w:val="20"/>
        </w:rPr>
        <w:t>.</w:t>
      </w:r>
      <w:r w:rsidRPr="00B971A7">
        <w:rPr>
          <w:rFonts w:ascii="Arial" w:hAnsi="Arial" w:cs="Arial"/>
          <w:sz w:val="20"/>
          <w:szCs w:val="20"/>
        </w:rPr>
        <w:t>700</w:t>
      </w:r>
      <w:r>
        <w:rPr>
          <w:rFonts w:ascii="Arial" w:hAnsi="Arial" w:cs="Arial"/>
          <w:sz w:val="20"/>
          <w:szCs w:val="20"/>
        </w:rPr>
        <w:t>,00</w:t>
      </w:r>
      <w:r w:rsidRPr="00B971A7">
        <w:rPr>
          <w:rFonts w:ascii="Arial" w:hAnsi="Arial" w:cs="Arial"/>
          <w:sz w:val="20"/>
          <w:szCs w:val="20"/>
        </w:rPr>
        <w:t xml:space="preserve"> </w:t>
      </w:r>
      <w:r w:rsidR="00A661EE">
        <w:rPr>
          <w:rFonts w:ascii="Arial" w:hAnsi="Arial" w:cs="Arial"/>
          <w:sz w:val="20"/>
          <w:szCs w:val="20"/>
        </w:rPr>
        <w:t>PLN</w:t>
      </w:r>
    </w:p>
    <w:p w14:paraId="6DEFB943" w14:textId="41DB96F2" w:rsidR="00B971A7" w:rsidRDefault="00B971A7" w:rsidP="00B971A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B971A7">
        <w:rPr>
          <w:rFonts w:ascii="Arial" w:hAnsi="Arial" w:cs="Arial"/>
          <w:sz w:val="20"/>
          <w:szCs w:val="20"/>
        </w:rPr>
        <w:t>Doświadczenie Kierownika Zespołu Nadzoru Inwestorskiego (D): pełnienie funkcji inspektora nadzoru na dwóch i więcej zadaniach inwestycyjnych dotyczących obiektu budowlanego wpisanego do rejestru zabytków</w:t>
      </w:r>
    </w:p>
    <w:p w14:paraId="20AF3672" w14:textId="77777777" w:rsidR="00586152" w:rsidRPr="00D33A9A" w:rsidRDefault="00586152" w:rsidP="00D33A9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sectPr w:rsidR="00586152" w:rsidRPr="00D33A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ECE90" w14:textId="77777777" w:rsidR="00B35D86" w:rsidRDefault="00B35D86" w:rsidP="00586152">
      <w:pPr>
        <w:spacing w:after="0" w:line="240" w:lineRule="auto"/>
      </w:pPr>
      <w:r>
        <w:separator/>
      </w:r>
    </w:p>
  </w:endnote>
  <w:endnote w:type="continuationSeparator" w:id="0">
    <w:p w14:paraId="3DF9312F" w14:textId="77777777" w:rsidR="00B35D86" w:rsidRDefault="00B35D86" w:rsidP="0058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4E5CC" w14:textId="77777777" w:rsidR="00B35D86" w:rsidRDefault="00B35D86" w:rsidP="00586152">
      <w:pPr>
        <w:spacing w:after="0" w:line="240" w:lineRule="auto"/>
      </w:pPr>
      <w:r>
        <w:separator/>
      </w:r>
    </w:p>
  </w:footnote>
  <w:footnote w:type="continuationSeparator" w:id="0">
    <w:p w14:paraId="7F81A17B" w14:textId="77777777" w:rsidR="00B35D86" w:rsidRDefault="00B35D86" w:rsidP="00586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5C1B6" w14:textId="635DF145" w:rsidR="00586152" w:rsidRDefault="00586152">
    <w:pPr>
      <w:pStyle w:val="Nagwek"/>
    </w:pPr>
    <w:r>
      <w:rPr>
        <w:noProof/>
      </w:rPr>
      <w:drawing>
        <wp:inline distT="0" distB="0" distL="0" distR="0" wp14:anchorId="25FDBCEF" wp14:editId="1245E0A3">
          <wp:extent cx="5733415" cy="647158"/>
          <wp:effectExtent l="0" t="0" r="635" b="635"/>
          <wp:docPr id="3" name="Obraz 3" descr="http://rpo.lubuskie.pl/documents/10184/32426/pasek+z+RP.jpg/47d72f94-ca2e-4313-b06e-6f946f6a6271?t=1515400871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lubuskie.pl/documents/10184/32426/pasek+z+RP.jpg/47d72f94-ca2e-4313-b06e-6f946f6a6271?t=15154008717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647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76858"/>
    <w:multiLevelType w:val="hybridMultilevel"/>
    <w:tmpl w:val="A83C9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043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8B"/>
    <w:rsid w:val="0004288B"/>
    <w:rsid w:val="000946F3"/>
    <w:rsid w:val="001724FA"/>
    <w:rsid w:val="002572BE"/>
    <w:rsid w:val="002F42F8"/>
    <w:rsid w:val="00586152"/>
    <w:rsid w:val="005C340A"/>
    <w:rsid w:val="005E2408"/>
    <w:rsid w:val="005F2B0B"/>
    <w:rsid w:val="00664852"/>
    <w:rsid w:val="008C6B03"/>
    <w:rsid w:val="008D0DBD"/>
    <w:rsid w:val="009A136C"/>
    <w:rsid w:val="009C0605"/>
    <w:rsid w:val="00A661EE"/>
    <w:rsid w:val="00A7712E"/>
    <w:rsid w:val="00B35D86"/>
    <w:rsid w:val="00B51E3E"/>
    <w:rsid w:val="00B971A7"/>
    <w:rsid w:val="00BF5F66"/>
    <w:rsid w:val="00CA5D67"/>
    <w:rsid w:val="00D30CC2"/>
    <w:rsid w:val="00D33A9A"/>
    <w:rsid w:val="00EF58F9"/>
    <w:rsid w:val="00F1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C48A"/>
  <w15:chartTrackingRefBased/>
  <w15:docId w15:val="{B42AE4A9-0CE5-44B8-8053-C49F5C9E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8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04288B"/>
    <w:pPr>
      <w:suppressAutoHyphens/>
      <w:spacing w:after="0" w:line="240" w:lineRule="auto"/>
      <w:ind w:left="720"/>
      <w:contextualSpacing/>
    </w:pPr>
    <w:rPr>
      <w:rFonts w:ascii="Calibri" w:eastAsia="NSimSun" w:hAnsi="Calibri" w:cs="Mangal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locked/>
    <w:rsid w:val="0004288B"/>
    <w:rPr>
      <w:rFonts w:ascii="Calibri" w:eastAsia="NSimSun" w:hAnsi="Calibri" w:cs="Mangal"/>
      <w:kern w:val="2"/>
      <w:sz w:val="24"/>
      <w:szCs w:val="21"/>
      <w:lang w:eastAsia="zh-CN" w:bidi="hi-IN"/>
    </w:rPr>
  </w:style>
  <w:style w:type="paragraph" w:customStyle="1" w:styleId="Standard">
    <w:name w:val="Standard"/>
    <w:rsid w:val="00D33A9A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86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152"/>
  </w:style>
  <w:style w:type="paragraph" w:styleId="Stopka">
    <w:name w:val="footer"/>
    <w:basedOn w:val="Normalny"/>
    <w:link w:val="StopkaZnak"/>
    <w:uiPriority w:val="99"/>
    <w:unhideWhenUsed/>
    <w:rsid w:val="00586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1D79B-2486-46D8-8AA9-0B69FADB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Narkun</dc:creator>
  <cp:keywords/>
  <dc:description/>
  <cp:lastModifiedBy>Robert Narkun</cp:lastModifiedBy>
  <cp:revision>16</cp:revision>
  <dcterms:created xsi:type="dcterms:W3CDTF">2021-07-16T08:39:00Z</dcterms:created>
  <dcterms:modified xsi:type="dcterms:W3CDTF">2022-11-03T10:07:00Z</dcterms:modified>
</cp:coreProperties>
</file>