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7BAC" w14:textId="6C8B8D3B" w:rsidR="00BD6F0F" w:rsidRPr="00326E34" w:rsidRDefault="002500B7" w:rsidP="005A4A2C">
      <w:pPr>
        <w:pStyle w:val="Akapitzlist"/>
        <w:numPr>
          <w:ilvl w:val="0"/>
          <w:numId w:val="1"/>
        </w:numPr>
        <w:spacing w:line="22" w:lineRule="atLeast"/>
        <w:rPr>
          <w:b/>
        </w:rPr>
      </w:pPr>
      <w:proofErr w:type="spellStart"/>
      <w:r w:rsidRPr="00326E34">
        <w:rPr>
          <w:b/>
        </w:rPr>
        <w:t>Opis</w:t>
      </w:r>
      <w:proofErr w:type="spellEnd"/>
      <w:r w:rsidRPr="00326E34">
        <w:rPr>
          <w:b/>
        </w:rPr>
        <w:t xml:space="preserve"> </w:t>
      </w:r>
      <w:proofErr w:type="spellStart"/>
      <w:r w:rsidRPr="00326E34">
        <w:rPr>
          <w:b/>
        </w:rPr>
        <w:t>przedmiotu</w:t>
      </w:r>
      <w:proofErr w:type="spellEnd"/>
      <w:r w:rsidRPr="00326E34">
        <w:rPr>
          <w:b/>
        </w:rPr>
        <w:t xml:space="preserve"> </w:t>
      </w:r>
      <w:proofErr w:type="spellStart"/>
      <w:r w:rsidRPr="00326E34">
        <w:rPr>
          <w:b/>
        </w:rPr>
        <w:t>zamówienia</w:t>
      </w:r>
      <w:proofErr w:type="spellEnd"/>
    </w:p>
    <w:p w14:paraId="40B5FF8D" w14:textId="6AAF714F" w:rsidR="002500B7" w:rsidRDefault="002500B7" w:rsidP="005A4A2C">
      <w:pPr>
        <w:spacing w:line="22" w:lineRule="atLeast"/>
        <w:ind w:firstLine="360"/>
        <w:jc w:val="both"/>
        <w:rPr>
          <w:lang w:val="pl-PL"/>
        </w:rPr>
      </w:pPr>
      <w:r w:rsidRPr="002500B7">
        <w:rPr>
          <w:lang w:val="pl-PL"/>
        </w:rPr>
        <w:t>Przedmiotem zamówienia jest dozór, administrowanie o</w:t>
      </w:r>
      <w:r>
        <w:rPr>
          <w:lang w:val="pl-PL"/>
        </w:rPr>
        <w:t>raz utrzymanie czystości w 6 domkach letniskowych Regionalnej Dyrekcji Lasów Państwowych w Olsztynie wraz z przynależną do nich posesją w ośrodku Wypoczynkowym „Leśnik” w Stegnie, przy ul. Wczasowej 10</w:t>
      </w:r>
      <w:r w:rsidR="0095099F">
        <w:rPr>
          <w:lang w:val="pl-PL"/>
        </w:rPr>
        <w:t>, zwanych dalej „Ośrodkiem RDLP Olsztyn”</w:t>
      </w:r>
      <w:r w:rsidR="00703386">
        <w:rPr>
          <w:lang w:val="pl-PL"/>
        </w:rPr>
        <w:t xml:space="preserve"> w okresie 01.06.2024-15.09.2024 r</w:t>
      </w:r>
      <w:r w:rsidR="0095099F">
        <w:rPr>
          <w:lang w:val="pl-PL"/>
        </w:rPr>
        <w:t>.</w:t>
      </w:r>
    </w:p>
    <w:p w14:paraId="0EEE7886" w14:textId="6DFF638C" w:rsidR="002500B7" w:rsidRDefault="002500B7" w:rsidP="005A4A2C">
      <w:pPr>
        <w:spacing w:line="22" w:lineRule="atLeast"/>
        <w:rPr>
          <w:lang w:val="pl-PL"/>
        </w:rPr>
      </w:pPr>
      <w:r>
        <w:rPr>
          <w:lang w:val="pl-PL"/>
        </w:rPr>
        <w:t>W ramach wykonywanych czynności zleceniobiorca zobowiązany jest w szczególności do:</w:t>
      </w:r>
    </w:p>
    <w:p w14:paraId="799AEC84" w14:textId="4F9BD138" w:rsidR="002500B7" w:rsidRDefault="002500B7" w:rsidP="00326E34">
      <w:pPr>
        <w:pStyle w:val="Akapitzlist"/>
        <w:numPr>
          <w:ilvl w:val="0"/>
          <w:numId w:val="2"/>
        </w:numPr>
        <w:spacing w:line="22" w:lineRule="atLeast"/>
        <w:ind w:hanging="436"/>
        <w:rPr>
          <w:lang w:val="pl-PL"/>
        </w:rPr>
      </w:pPr>
      <w:r>
        <w:rPr>
          <w:lang w:val="pl-PL"/>
        </w:rPr>
        <w:t>Kompleksowego sprzątnięcia domków oraz posesji w otoczeniu domków przed rozpoczęciem sezonu, nie później niż do dnia 15 czerwca 2024 r,</w:t>
      </w:r>
      <w:r w:rsidR="00326E34">
        <w:rPr>
          <w:lang w:val="pl-PL"/>
        </w:rPr>
        <w:t xml:space="preserve"> oraz zakończeniu sezonu nie później niż do dnia 15.09.2024 r. </w:t>
      </w:r>
      <w:r>
        <w:rPr>
          <w:lang w:val="pl-PL"/>
        </w:rPr>
        <w:t xml:space="preserve"> polegającego na:</w:t>
      </w:r>
    </w:p>
    <w:p w14:paraId="5950903E" w14:textId="2D728092" w:rsidR="002500B7" w:rsidRDefault="002500B7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>- umyciu wszystkich okien (od strony zewnętrznej i wewnętrznej),</w:t>
      </w:r>
    </w:p>
    <w:p w14:paraId="1CBB3350" w14:textId="32B5AE0D" w:rsidR="002500B7" w:rsidRDefault="002500B7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>- umyciu całej zastawy kuchennej oraz urządzeń AGD,</w:t>
      </w:r>
    </w:p>
    <w:p w14:paraId="7EE2F73E" w14:textId="226752CF" w:rsidR="002500B7" w:rsidRDefault="002500B7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>- umyciu wszystkich mebli kuchennych (na zewnątrz i wewnątrz),</w:t>
      </w:r>
    </w:p>
    <w:p w14:paraId="4447FA26" w14:textId="37BF7B21" w:rsidR="002500B7" w:rsidRDefault="002500B7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>- umyciu i dezynfekcji łazienek (w tym glazura na ścianach),</w:t>
      </w:r>
    </w:p>
    <w:p w14:paraId="47E376EE" w14:textId="03A7F265" w:rsidR="002500B7" w:rsidRDefault="002500B7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 xml:space="preserve">- </w:t>
      </w:r>
      <w:r w:rsidR="00703386">
        <w:rPr>
          <w:lang w:val="pl-PL"/>
        </w:rPr>
        <w:t>u</w:t>
      </w:r>
      <w:r>
        <w:rPr>
          <w:lang w:val="pl-PL"/>
        </w:rPr>
        <w:t>myciu i dezynfekcji urządzeń sanitarnych w łazienkach (brodzik, umywalki, sedesy),</w:t>
      </w:r>
    </w:p>
    <w:p w14:paraId="6716543A" w14:textId="3A5BFF62" w:rsidR="002500B7" w:rsidRDefault="002500B7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>- odkurzeniu tapczanów, wersalek</w:t>
      </w:r>
      <w:r w:rsidR="00BD36AC">
        <w:rPr>
          <w:lang w:val="pl-PL"/>
        </w:rPr>
        <w:t>, foteli,</w:t>
      </w:r>
    </w:p>
    <w:p w14:paraId="7661264B" w14:textId="51426E8C" w:rsidR="00BD36AC" w:rsidRDefault="00BD36AC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>- umyciu i odświeżeniu mebli pokojowych (szafy, ławy, krzesła itp.),</w:t>
      </w:r>
    </w:p>
    <w:p w14:paraId="7C97BFE8" w14:textId="4D83F7A9" w:rsidR="00BD36AC" w:rsidRDefault="00BD36AC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>- odkurzeniu ścian i sufitów,</w:t>
      </w:r>
    </w:p>
    <w:p w14:paraId="5AC0DCC5" w14:textId="4C245AAB" w:rsidR="00BD36AC" w:rsidRDefault="00BD36AC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>- odkurzeniu i umyciu podłóg,</w:t>
      </w:r>
    </w:p>
    <w:p w14:paraId="29B7219F" w14:textId="02A07451" w:rsidR="00BD36AC" w:rsidRDefault="00BD36AC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 xml:space="preserve">- </w:t>
      </w:r>
      <w:r w:rsidR="0095099F">
        <w:rPr>
          <w:lang w:val="pl-PL"/>
        </w:rPr>
        <w:t>umyciu tarasów i ławek na zewnątrz domków,</w:t>
      </w:r>
    </w:p>
    <w:p w14:paraId="609AF38F" w14:textId="01B45533" w:rsidR="0095099F" w:rsidRDefault="0095099F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 xml:space="preserve">- </w:t>
      </w:r>
      <w:r w:rsidR="00703386">
        <w:rPr>
          <w:lang w:val="pl-PL"/>
        </w:rPr>
        <w:t>z</w:t>
      </w:r>
      <w:r>
        <w:rPr>
          <w:lang w:val="pl-PL"/>
        </w:rPr>
        <w:t>djęciu pajęczyn na zewnątrz domków,</w:t>
      </w:r>
    </w:p>
    <w:p w14:paraId="330FBE80" w14:textId="5C73BA8B" w:rsidR="0095099F" w:rsidRDefault="0095099F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 xml:space="preserve">- kompleksowym sprzątnięciu pomieszczenia gospodarczego tzw. </w:t>
      </w:r>
      <w:r w:rsidR="00703386">
        <w:rPr>
          <w:lang w:val="pl-PL"/>
        </w:rPr>
        <w:t>k</w:t>
      </w:r>
      <w:r>
        <w:rPr>
          <w:lang w:val="pl-PL"/>
        </w:rPr>
        <w:t>ontenera zbiorczego,</w:t>
      </w:r>
    </w:p>
    <w:p w14:paraId="7BB6D9C6" w14:textId="44A665EA" w:rsidR="0095099F" w:rsidRDefault="0095099F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>- wygrabieniu li</w:t>
      </w:r>
      <w:r w:rsidR="00212FFC">
        <w:rPr>
          <w:lang w:val="pl-PL"/>
        </w:rPr>
        <w:t>ś</w:t>
      </w:r>
      <w:r>
        <w:rPr>
          <w:lang w:val="pl-PL"/>
        </w:rPr>
        <w:t xml:space="preserve">ci, gałęzi itp. </w:t>
      </w:r>
      <w:r w:rsidR="00703386">
        <w:rPr>
          <w:lang w:val="pl-PL"/>
        </w:rPr>
        <w:t>n</w:t>
      </w:r>
      <w:r>
        <w:rPr>
          <w:lang w:val="pl-PL"/>
        </w:rPr>
        <w:t>a posesji w otoczeniu domków,</w:t>
      </w:r>
    </w:p>
    <w:p w14:paraId="48CD6660" w14:textId="2ABD1B63" w:rsidR="0095099F" w:rsidRDefault="0095099F" w:rsidP="00326E34">
      <w:pPr>
        <w:spacing w:after="0" w:line="22" w:lineRule="atLeast"/>
        <w:ind w:left="360" w:hanging="436"/>
        <w:rPr>
          <w:lang w:val="pl-PL"/>
        </w:rPr>
      </w:pPr>
      <w:r>
        <w:rPr>
          <w:lang w:val="pl-PL"/>
        </w:rPr>
        <w:t>- wykonaniu innych, wyżej wymienionych czynności w zależności od faktycznych potrzeb, po uzgodnieniu z zamawiającym;</w:t>
      </w:r>
    </w:p>
    <w:p w14:paraId="33D08027" w14:textId="2D372894" w:rsidR="0095099F" w:rsidRDefault="0095099F" w:rsidP="00326E34">
      <w:pPr>
        <w:spacing w:line="22" w:lineRule="atLeast"/>
        <w:ind w:left="360" w:hanging="436"/>
        <w:jc w:val="both"/>
        <w:rPr>
          <w:lang w:val="pl-PL"/>
        </w:rPr>
      </w:pPr>
      <w:r>
        <w:rPr>
          <w:lang w:val="pl-PL"/>
        </w:rPr>
        <w:t>2) w przypadkach tego wymagających, związanych z nieprzewidywanymi okolicznościami (np. wichura, awaria w domku, inne), kompleksowego sprzątnięcia w domkach i ich otoczeniu w trakcie trwania sezonu,</w:t>
      </w:r>
    </w:p>
    <w:p w14:paraId="381C7010" w14:textId="4B43F9EE" w:rsidR="0095099F" w:rsidRDefault="0095099F" w:rsidP="00326E34">
      <w:pPr>
        <w:spacing w:line="22" w:lineRule="atLeast"/>
        <w:ind w:left="360" w:hanging="436"/>
        <w:jc w:val="both"/>
        <w:rPr>
          <w:lang w:val="pl-PL"/>
        </w:rPr>
      </w:pPr>
      <w:r>
        <w:rPr>
          <w:lang w:val="pl-PL"/>
        </w:rPr>
        <w:t>3) zakwaterowania/wykwaterowania gości Ośrodka RDLP Olsztyn</w:t>
      </w:r>
      <w:r w:rsidR="00703386">
        <w:rPr>
          <w:lang w:val="pl-PL"/>
        </w:rPr>
        <w:t>, wynajem domków odbywa się na okres 1-2 tygodni, zakwaterowanie poniedziałek godzina 10.00-1</w:t>
      </w:r>
      <w:r w:rsidR="00E56879">
        <w:rPr>
          <w:lang w:val="pl-PL"/>
        </w:rPr>
        <w:t>4</w:t>
      </w:r>
      <w:r w:rsidR="00703386">
        <w:rPr>
          <w:lang w:val="pl-PL"/>
        </w:rPr>
        <w:t>:00</w:t>
      </w:r>
      <w:r w:rsidR="005A4A2C">
        <w:rPr>
          <w:lang w:val="pl-PL"/>
        </w:rPr>
        <w:t>,</w:t>
      </w:r>
      <w:r w:rsidR="00703386">
        <w:rPr>
          <w:lang w:val="pl-PL"/>
        </w:rPr>
        <w:t xml:space="preserve"> </w:t>
      </w:r>
      <w:r w:rsidR="005A4A2C">
        <w:rPr>
          <w:lang w:val="pl-PL"/>
        </w:rPr>
        <w:t>w</w:t>
      </w:r>
      <w:r w:rsidR="00703386">
        <w:rPr>
          <w:lang w:val="pl-PL"/>
        </w:rPr>
        <w:t>ykwaterowanie niedziela godzina 10:00-</w:t>
      </w:r>
      <w:r w:rsidR="00E56879">
        <w:rPr>
          <w:lang w:val="pl-PL"/>
        </w:rPr>
        <w:t>18</w:t>
      </w:r>
      <w:r w:rsidR="00703386">
        <w:rPr>
          <w:lang w:val="pl-PL"/>
        </w:rPr>
        <w:t>:00</w:t>
      </w:r>
      <w:r>
        <w:rPr>
          <w:lang w:val="pl-PL"/>
        </w:rPr>
        <w:t>,</w:t>
      </w:r>
    </w:p>
    <w:p w14:paraId="2B66D916" w14:textId="09375E39" w:rsidR="0095099F" w:rsidRDefault="0095099F" w:rsidP="00326E34">
      <w:pPr>
        <w:spacing w:line="22" w:lineRule="atLeast"/>
        <w:ind w:left="360" w:hanging="436"/>
        <w:jc w:val="both"/>
        <w:rPr>
          <w:lang w:val="pl-PL"/>
        </w:rPr>
      </w:pPr>
      <w:r>
        <w:rPr>
          <w:lang w:val="pl-PL"/>
        </w:rPr>
        <w:t>4) przekazywania i odbierania domków gościom, dokumentowania stanu wyposażenia domków poprzez sporządzenie przedmiotowych protokołów zdawczo-odbiorczych,</w:t>
      </w:r>
    </w:p>
    <w:p w14:paraId="2C26671B" w14:textId="1B1DD86E" w:rsidR="0095099F" w:rsidRDefault="0095099F" w:rsidP="00326E34">
      <w:pPr>
        <w:spacing w:line="22" w:lineRule="atLeast"/>
        <w:ind w:left="360" w:hanging="436"/>
        <w:rPr>
          <w:lang w:val="pl-PL"/>
        </w:rPr>
      </w:pPr>
      <w:r>
        <w:rPr>
          <w:lang w:val="pl-PL"/>
        </w:rPr>
        <w:t>5) kontroli czy</w:t>
      </w:r>
      <w:r w:rsidR="002F4126">
        <w:rPr>
          <w:lang w:val="pl-PL"/>
        </w:rPr>
        <w:t>s</w:t>
      </w:r>
      <w:r>
        <w:rPr>
          <w:lang w:val="pl-PL"/>
        </w:rPr>
        <w:t>tości do</w:t>
      </w:r>
      <w:r w:rsidR="002F4126">
        <w:rPr>
          <w:lang w:val="pl-PL"/>
        </w:rPr>
        <w:t>mk</w:t>
      </w:r>
      <w:r>
        <w:rPr>
          <w:lang w:val="pl-PL"/>
        </w:rPr>
        <w:t>ów przed ich odbiorem od gości;</w:t>
      </w:r>
    </w:p>
    <w:p w14:paraId="75682BDF" w14:textId="6A227768" w:rsidR="0095099F" w:rsidRDefault="0095099F" w:rsidP="00326E34">
      <w:pPr>
        <w:spacing w:line="22" w:lineRule="atLeast"/>
        <w:ind w:left="360" w:hanging="436"/>
        <w:rPr>
          <w:lang w:val="pl-PL"/>
        </w:rPr>
      </w:pPr>
      <w:r>
        <w:rPr>
          <w:lang w:val="pl-PL"/>
        </w:rPr>
        <w:t>6) wydawania czystej/odbierania brudnej pościeli gościom;</w:t>
      </w:r>
    </w:p>
    <w:p w14:paraId="474BD135" w14:textId="62B86539" w:rsidR="0095099F" w:rsidRDefault="0095099F" w:rsidP="00326E34">
      <w:pPr>
        <w:spacing w:line="22" w:lineRule="atLeast"/>
        <w:ind w:left="360" w:hanging="436"/>
        <w:jc w:val="both"/>
        <w:rPr>
          <w:lang w:val="pl-PL"/>
        </w:rPr>
      </w:pPr>
      <w:r w:rsidRPr="008E7DF0">
        <w:rPr>
          <w:lang w:val="pl-PL"/>
        </w:rPr>
        <w:t>7) przekazywania do pralni brudnej pościeli/odbierania czystej</w:t>
      </w:r>
      <w:r w:rsidR="00D732D2" w:rsidRPr="008E7DF0">
        <w:rPr>
          <w:lang w:val="pl-PL"/>
        </w:rPr>
        <w:t xml:space="preserve"> (faktura za usługę powinna zostać wystawiona na Zamawiającego – koszt po stronie Zamawiającego)</w:t>
      </w:r>
      <w:r w:rsidRPr="008E7DF0">
        <w:rPr>
          <w:lang w:val="pl-PL"/>
        </w:rPr>
        <w:t>;</w:t>
      </w:r>
    </w:p>
    <w:p w14:paraId="72FD0E0B" w14:textId="6F153771" w:rsidR="0095099F" w:rsidRDefault="0095099F" w:rsidP="00326E34">
      <w:pPr>
        <w:spacing w:line="22" w:lineRule="atLeast"/>
        <w:ind w:left="360" w:hanging="436"/>
        <w:jc w:val="both"/>
        <w:rPr>
          <w:lang w:val="pl-PL"/>
        </w:rPr>
      </w:pPr>
      <w:r>
        <w:rPr>
          <w:lang w:val="pl-PL"/>
        </w:rPr>
        <w:t xml:space="preserve">8) uzupełniania na bieżąco środków sanitarnych oraz środków czystości w domkach (środki </w:t>
      </w:r>
      <w:r w:rsidR="007A1274">
        <w:rPr>
          <w:lang w:val="pl-PL"/>
        </w:rPr>
        <w:t>sanitarne po stronie Wykonawcy</w:t>
      </w:r>
      <w:r>
        <w:rPr>
          <w:lang w:val="pl-PL"/>
        </w:rPr>
        <w:t>);</w:t>
      </w:r>
    </w:p>
    <w:p w14:paraId="5B2632E8" w14:textId="29DF0B63" w:rsidR="0095099F" w:rsidRDefault="0095099F" w:rsidP="00326E34">
      <w:pPr>
        <w:spacing w:line="22" w:lineRule="atLeast"/>
        <w:ind w:left="360" w:hanging="436"/>
        <w:jc w:val="both"/>
        <w:rPr>
          <w:lang w:val="pl-PL"/>
        </w:rPr>
      </w:pPr>
      <w:r>
        <w:rPr>
          <w:lang w:val="pl-PL"/>
        </w:rPr>
        <w:t>9) usuwania na bieżąco drobnych usterek, wynikających z bieżącej eksploatacji domków, które nie wymagają specjalistycznych uprawnień;</w:t>
      </w:r>
    </w:p>
    <w:p w14:paraId="6CC49BC5" w14:textId="4C5563BE" w:rsidR="0095099F" w:rsidRDefault="0095099F" w:rsidP="00326E34">
      <w:pPr>
        <w:spacing w:line="22" w:lineRule="atLeast"/>
        <w:ind w:left="360" w:hanging="436"/>
        <w:jc w:val="both"/>
        <w:rPr>
          <w:lang w:val="pl-PL"/>
        </w:rPr>
      </w:pPr>
      <w:r>
        <w:rPr>
          <w:lang w:val="pl-PL"/>
        </w:rPr>
        <w:lastRenderedPageBreak/>
        <w:t xml:space="preserve">10) bezzwłocznego powiadomienia odpowiednich służb oraz Zleceniodawcy w przypadku poważniejszych usterek i wypadków mających miejsce </w:t>
      </w:r>
      <w:r w:rsidR="007A1274">
        <w:rPr>
          <w:lang w:val="pl-PL"/>
        </w:rPr>
        <w:t>w</w:t>
      </w:r>
      <w:r>
        <w:rPr>
          <w:lang w:val="pl-PL"/>
        </w:rPr>
        <w:t xml:space="preserve"> Ośrodku RDLP Olszt</w:t>
      </w:r>
      <w:r w:rsidR="002A4288">
        <w:rPr>
          <w:lang w:val="pl-PL"/>
        </w:rPr>
        <w:t>yn;</w:t>
      </w:r>
    </w:p>
    <w:p w14:paraId="71D162C6" w14:textId="5231478B" w:rsidR="002A4288" w:rsidRDefault="00D72E27" w:rsidP="00326E34">
      <w:pPr>
        <w:spacing w:line="22" w:lineRule="atLeast"/>
        <w:ind w:left="360" w:hanging="436"/>
        <w:jc w:val="both"/>
        <w:rPr>
          <w:lang w:val="pl-PL"/>
        </w:rPr>
      </w:pPr>
      <w:r>
        <w:rPr>
          <w:lang w:val="pl-PL"/>
        </w:rPr>
        <w:t>11) informowania Zleceniodawcy o wszelkich zniszczeniach mienia, wchodzącego w skład Ośrodka RDLP Olsztyn;</w:t>
      </w:r>
    </w:p>
    <w:p w14:paraId="47928DB7" w14:textId="12408953" w:rsidR="00D72E27" w:rsidRDefault="00D72E27" w:rsidP="00326E34">
      <w:pPr>
        <w:spacing w:line="22" w:lineRule="atLeast"/>
        <w:ind w:left="360" w:hanging="436"/>
        <w:jc w:val="both"/>
        <w:rPr>
          <w:lang w:val="pl-PL"/>
        </w:rPr>
      </w:pPr>
      <w:r>
        <w:rPr>
          <w:lang w:val="pl-PL"/>
        </w:rPr>
        <w:t>12) informowania Zleceniodawcy o wszystkich zdarzeniach mających miejsce na terenie Ośrodka które świadczyłyby o nieprzestrzeganiu zasad ustalonych „Regulaminem korzystania z domków wczasowych w Ośrodku Wypoczynkowym Leśnik w Stegnie” z dnia 27.01.2020 r. (</w:t>
      </w:r>
      <w:proofErr w:type="spellStart"/>
      <w:r>
        <w:rPr>
          <w:lang w:val="pl-PL"/>
        </w:rPr>
        <w:t>zn</w:t>
      </w:r>
      <w:proofErr w:type="spellEnd"/>
      <w:r>
        <w:rPr>
          <w:lang w:val="pl-PL"/>
        </w:rPr>
        <w:t xml:space="preserve">. </w:t>
      </w:r>
      <w:proofErr w:type="spellStart"/>
      <w:r>
        <w:rPr>
          <w:lang w:val="pl-PL"/>
        </w:rPr>
        <w:t>spr</w:t>
      </w:r>
      <w:proofErr w:type="spellEnd"/>
      <w:r>
        <w:rPr>
          <w:lang w:val="pl-PL"/>
        </w:rPr>
        <w:t>.: RA.161.1.2020 oraz innych okolicznościach, wpływających na bezpieczeństwo zarówno osób, jak i mienia, znajdujących się na terenie Ośrodka RDLP Olsztyn.</w:t>
      </w:r>
    </w:p>
    <w:p w14:paraId="50E0E4E2" w14:textId="5404C74E" w:rsidR="00E56879" w:rsidRPr="00F57B20" w:rsidRDefault="00E56879" w:rsidP="00326E34">
      <w:pPr>
        <w:spacing w:line="22" w:lineRule="atLeast"/>
        <w:ind w:left="360" w:hanging="436"/>
        <w:jc w:val="both"/>
        <w:rPr>
          <w:lang w:val="pl-PL"/>
        </w:rPr>
      </w:pPr>
      <w:r>
        <w:rPr>
          <w:lang w:val="pl-PL"/>
        </w:rPr>
        <w:t xml:space="preserve">13) Ośrodek wypoczynkowy będący w Zarządzie RDLP Olsztyn składa się z 6 </w:t>
      </w:r>
      <w:r w:rsidR="00F57B20">
        <w:rPr>
          <w:lang w:val="pl-PL"/>
        </w:rPr>
        <w:t xml:space="preserve">parterowych </w:t>
      </w:r>
      <w:r>
        <w:rPr>
          <w:lang w:val="pl-PL"/>
        </w:rPr>
        <w:t>domków letniskowych</w:t>
      </w:r>
      <w:r w:rsidR="00F57B20">
        <w:rPr>
          <w:lang w:val="pl-PL"/>
        </w:rPr>
        <w:t>, każdy z domków o powierzchni użytkowej ok. 35 m</w:t>
      </w:r>
      <w:r w:rsidR="00F57B20">
        <w:rPr>
          <w:vertAlign w:val="superscript"/>
          <w:lang w:val="pl-PL"/>
        </w:rPr>
        <w:t>2</w:t>
      </w:r>
      <w:r w:rsidR="00F57B20">
        <w:rPr>
          <w:lang w:val="pl-PL"/>
        </w:rPr>
        <w:t>, składa się z 3 pokoi, łazienki i kuchni, Zamawiający przewiduje, że jednorazowo w domku może przebywać do 6 osób.</w:t>
      </w:r>
    </w:p>
    <w:p w14:paraId="1D5439DA" w14:textId="629260DC" w:rsidR="00D72E27" w:rsidRDefault="00D72E27" w:rsidP="00326E34">
      <w:pPr>
        <w:spacing w:line="22" w:lineRule="atLeast"/>
        <w:ind w:left="360" w:hanging="436"/>
        <w:jc w:val="both"/>
        <w:rPr>
          <w:lang w:val="pl-PL"/>
        </w:rPr>
      </w:pPr>
      <w:r>
        <w:rPr>
          <w:lang w:val="pl-PL"/>
        </w:rPr>
        <w:t xml:space="preserve">2. Środki czystości, myjące, higieniczne itp. </w:t>
      </w:r>
      <w:r w:rsidR="00D732D2">
        <w:rPr>
          <w:lang w:val="pl-PL"/>
        </w:rPr>
        <w:t>n</w:t>
      </w:r>
      <w:r>
        <w:rPr>
          <w:lang w:val="pl-PL"/>
        </w:rPr>
        <w:t xml:space="preserve">iezbędne do wykonania przedmiotu zamówienia </w:t>
      </w:r>
      <w:r w:rsidR="007A1274">
        <w:rPr>
          <w:lang w:val="pl-PL"/>
        </w:rPr>
        <w:t>powinny zostać wliczone w cenę oferty złożon</w:t>
      </w:r>
      <w:r w:rsidR="003C60E3">
        <w:rPr>
          <w:lang w:val="pl-PL"/>
        </w:rPr>
        <w:t>ej</w:t>
      </w:r>
      <w:r w:rsidR="007A1274">
        <w:rPr>
          <w:lang w:val="pl-PL"/>
        </w:rPr>
        <w:t xml:space="preserve"> przez oferenta</w:t>
      </w:r>
      <w:r>
        <w:rPr>
          <w:lang w:val="pl-PL"/>
        </w:rPr>
        <w:t>.</w:t>
      </w:r>
    </w:p>
    <w:p w14:paraId="249AD115" w14:textId="275999D8" w:rsidR="008E7DF0" w:rsidRDefault="008E7DF0" w:rsidP="00326E34">
      <w:pPr>
        <w:spacing w:line="22" w:lineRule="atLeast"/>
        <w:ind w:left="360" w:hanging="436"/>
        <w:jc w:val="both"/>
        <w:rPr>
          <w:lang w:val="pl-PL"/>
        </w:rPr>
      </w:pPr>
      <w:r>
        <w:rPr>
          <w:lang w:val="pl-PL"/>
        </w:rPr>
        <w:t>3. Zamawiający zap</w:t>
      </w:r>
      <w:r w:rsidR="00326E34">
        <w:rPr>
          <w:lang w:val="pl-PL"/>
        </w:rPr>
        <w:t>ew</w:t>
      </w:r>
      <w:r>
        <w:rPr>
          <w:lang w:val="pl-PL"/>
        </w:rPr>
        <w:t xml:space="preserve">ni narzędzia bo bieżącego utrzymania czystości przez gości, oraz do sprzątnięcia wynajmowanego domku przed wymeldowaniem (odkurzacz, </w:t>
      </w:r>
      <w:proofErr w:type="spellStart"/>
      <w:r>
        <w:rPr>
          <w:lang w:val="pl-PL"/>
        </w:rPr>
        <w:t>mop</w:t>
      </w:r>
      <w:proofErr w:type="spellEnd"/>
      <w:r>
        <w:rPr>
          <w:lang w:val="pl-PL"/>
        </w:rPr>
        <w:t>).</w:t>
      </w:r>
    </w:p>
    <w:p w14:paraId="03CBAA71" w14:textId="375661C1" w:rsidR="00D72E27" w:rsidRDefault="00D72E27" w:rsidP="005A4A2C">
      <w:pPr>
        <w:spacing w:line="22" w:lineRule="atLeast"/>
        <w:ind w:left="360"/>
        <w:rPr>
          <w:lang w:val="pl-PL"/>
        </w:rPr>
      </w:pPr>
    </w:p>
    <w:p w14:paraId="0DCE78E6" w14:textId="23C93FB2" w:rsidR="00D72E27" w:rsidRDefault="00D72E27" w:rsidP="005A4A2C">
      <w:pPr>
        <w:pStyle w:val="Tekstpodstawowy"/>
        <w:spacing w:after="160" w:line="22" w:lineRule="atLeast"/>
        <w:ind w:right="183"/>
        <w:jc w:val="both"/>
      </w:pPr>
      <w:r>
        <w:t>Wykonawca we własnym zakresie zapewni wszystkie konieczne środki myjące, czyszczące, pielęgnacyjne,</w:t>
      </w:r>
      <w:r>
        <w:rPr>
          <w:spacing w:val="1"/>
        </w:rPr>
        <w:t xml:space="preserve"> </w:t>
      </w:r>
      <w:r>
        <w:t>dezynfekujące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inne</w:t>
      </w:r>
      <w:r>
        <w:rPr>
          <w:spacing w:val="-11"/>
        </w:rPr>
        <w:t xml:space="preserve"> </w:t>
      </w:r>
      <w:r>
        <w:t>używane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utrzymania</w:t>
      </w:r>
      <w:r>
        <w:rPr>
          <w:spacing w:val="-12"/>
        </w:rPr>
        <w:t xml:space="preserve"> </w:t>
      </w:r>
      <w:r>
        <w:t>czystości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wysokiej</w:t>
      </w:r>
      <w:r>
        <w:rPr>
          <w:spacing w:val="-11"/>
        </w:rPr>
        <w:t xml:space="preserve"> </w:t>
      </w:r>
      <w:r>
        <w:t>jakości,</w:t>
      </w:r>
      <w:r>
        <w:rPr>
          <w:spacing w:val="-10"/>
        </w:rPr>
        <w:t xml:space="preserve"> </w:t>
      </w:r>
      <w:r>
        <w:t>bezpieczne</w:t>
      </w:r>
      <w:r>
        <w:rPr>
          <w:spacing w:val="-9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środowiska,</w:t>
      </w:r>
      <w:r>
        <w:rPr>
          <w:spacing w:val="-11"/>
        </w:rPr>
        <w:t xml:space="preserve"> </w:t>
      </w:r>
      <w:r>
        <w:t>wolne</w:t>
      </w:r>
      <w:r>
        <w:rPr>
          <w:spacing w:val="-47"/>
        </w:rPr>
        <w:t xml:space="preserve"> </w:t>
      </w:r>
      <w:r>
        <w:t>od substancji powodujących zagrożenie dla zdrowia, spełniające wymagania w zakresie dopuszczenia ich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stosowania.</w:t>
      </w:r>
      <w:r>
        <w:rPr>
          <w:spacing w:val="-11"/>
        </w:rPr>
        <w:t xml:space="preserve"> </w:t>
      </w:r>
      <w:r>
        <w:rPr>
          <w:spacing w:val="-1"/>
        </w:rPr>
        <w:t>Środki</w:t>
      </w:r>
      <w:r>
        <w:rPr>
          <w:spacing w:val="-11"/>
        </w:rPr>
        <w:t xml:space="preserve"> </w:t>
      </w:r>
      <w:r>
        <w:rPr>
          <w:spacing w:val="-1"/>
        </w:rPr>
        <w:t>dezynfekujące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zapachowe</w:t>
      </w:r>
      <w:r>
        <w:rPr>
          <w:spacing w:val="-12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mogą</w:t>
      </w:r>
      <w:r>
        <w:rPr>
          <w:spacing w:val="-13"/>
        </w:rPr>
        <w:t xml:space="preserve"> </w:t>
      </w:r>
      <w:r>
        <w:t>charakteryzować</w:t>
      </w:r>
      <w:r>
        <w:rPr>
          <w:spacing w:val="-11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drażniącym</w:t>
      </w:r>
      <w:r>
        <w:rPr>
          <w:spacing w:val="-12"/>
        </w:rPr>
        <w:t xml:space="preserve"> </w:t>
      </w:r>
      <w:r>
        <w:t>zapachem</w:t>
      </w:r>
      <w:r>
        <w:rPr>
          <w:spacing w:val="-12"/>
        </w:rPr>
        <w:t xml:space="preserve"> </w:t>
      </w:r>
      <w:r>
        <w:t>oraz</w:t>
      </w:r>
      <w:r>
        <w:rPr>
          <w:spacing w:val="-48"/>
        </w:rPr>
        <w:t xml:space="preserve"> </w:t>
      </w:r>
      <w:r>
        <w:t>winny posiadać odpowiednie certyfikaty i zgłoszenia. Wykonawca winien posiadać niezbędne narzędzia,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odkurzacz,</w:t>
      </w:r>
      <w:r>
        <w:rPr>
          <w:spacing w:val="1"/>
        </w:rPr>
        <w:t xml:space="preserve"> </w:t>
      </w:r>
      <w:r>
        <w:t>froterka)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osobistej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zamówienia.</w:t>
      </w:r>
      <w:r>
        <w:rPr>
          <w:spacing w:val="4"/>
        </w:rPr>
        <w:t xml:space="preserve"> </w:t>
      </w:r>
      <w:r>
        <w:t>Zamawiający</w:t>
      </w:r>
      <w:r>
        <w:rPr>
          <w:spacing w:val="5"/>
        </w:rPr>
        <w:t xml:space="preserve"> </w:t>
      </w:r>
      <w:r>
        <w:t>przewiduje</w:t>
      </w:r>
      <w:r>
        <w:rPr>
          <w:spacing w:val="5"/>
        </w:rPr>
        <w:t xml:space="preserve"> </w:t>
      </w:r>
      <w:r>
        <w:t>udostępnien</w:t>
      </w:r>
      <w:r w:rsidR="007A1274">
        <w:t>ie</w:t>
      </w:r>
      <w:r>
        <w:rPr>
          <w:spacing w:val="4"/>
        </w:rPr>
        <w:t xml:space="preserve"> </w:t>
      </w:r>
      <w:r>
        <w:t>pomieszczenia</w:t>
      </w:r>
      <w:r>
        <w:rPr>
          <w:spacing w:val="4"/>
        </w:rPr>
        <w:t xml:space="preserve"> </w:t>
      </w:r>
      <w:r>
        <w:t>gospodarczego</w:t>
      </w:r>
      <w:r>
        <w:rPr>
          <w:spacing w:val="5"/>
        </w:rPr>
        <w:t xml:space="preserve"> </w:t>
      </w:r>
      <w:r>
        <w:t>do</w:t>
      </w:r>
      <w:r w:rsidR="007A1274">
        <w:t xml:space="preserve"> </w:t>
      </w:r>
      <w:r>
        <w:t>przechowywania urządzeń i środków służących wykonaniu usługi. Zaopatrywanie obiektów w mydło w</w:t>
      </w:r>
      <w:r>
        <w:rPr>
          <w:spacing w:val="1"/>
        </w:rPr>
        <w:t xml:space="preserve"> </w:t>
      </w:r>
      <w:r>
        <w:t>płynie,</w:t>
      </w:r>
      <w:r>
        <w:rPr>
          <w:spacing w:val="1"/>
        </w:rPr>
        <w:t xml:space="preserve"> </w:t>
      </w:r>
      <w:r>
        <w:t>ręczniki</w:t>
      </w:r>
      <w:r>
        <w:rPr>
          <w:spacing w:val="1"/>
        </w:rPr>
        <w:t xml:space="preserve"> </w:t>
      </w:r>
      <w:r>
        <w:t>papierowe,</w:t>
      </w:r>
      <w:r>
        <w:rPr>
          <w:spacing w:val="1"/>
        </w:rPr>
        <w:t xml:space="preserve"> </w:t>
      </w:r>
      <w:r>
        <w:t>papier</w:t>
      </w:r>
      <w:r>
        <w:rPr>
          <w:spacing w:val="1"/>
        </w:rPr>
        <w:t xml:space="preserve"> </w:t>
      </w:r>
      <w:r>
        <w:t>toaletowy,</w:t>
      </w:r>
      <w:r>
        <w:rPr>
          <w:spacing w:val="1"/>
        </w:rPr>
        <w:t xml:space="preserve"> </w:t>
      </w:r>
      <w:r>
        <w:t>płyn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mycia</w:t>
      </w:r>
      <w:r>
        <w:rPr>
          <w:spacing w:val="1"/>
        </w:rPr>
        <w:t xml:space="preserve"> </w:t>
      </w:r>
      <w:r>
        <w:t>naczyń,</w:t>
      </w:r>
      <w:r>
        <w:rPr>
          <w:spacing w:val="1"/>
        </w:rPr>
        <w:t xml:space="preserve"> </w:t>
      </w:r>
      <w:r>
        <w:t>odświeżacze</w:t>
      </w:r>
      <w:r>
        <w:rPr>
          <w:spacing w:val="1"/>
        </w:rPr>
        <w:t xml:space="preserve"> </w:t>
      </w:r>
      <w:r>
        <w:t>powietrza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kostki</w:t>
      </w:r>
      <w:r>
        <w:rPr>
          <w:spacing w:val="1"/>
        </w:rPr>
        <w:t xml:space="preserve"> </w:t>
      </w:r>
      <w:r>
        <w:t>zapachowe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inne środki niezbędne do</w:t>
      </w:r>
      <w:r>
        <w:rPr>
          <w:spacing w:val="-2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usługi</w:t>
      </w:r>
      <w:r>
        <w:rPr>
          <w:spacing w:val="-1"/>
        </w:rPr>
        <w:t xml:space="preserve"> </w:t>
      </w:r>
      <w:r>
        <w:t>odbywać się będzie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koszt</w:t>
      </w:r>
      <w:r>
        <w:rPr>
          <w:spacing w:val="-2"/>
        </w:rPr>
        <w:t xml:space="preserve"> </w:t>
      </w:r>
      <w:r>
        <w:t>Wykonawcy.</w:t>
      </w:r>
    </w:p>
    <w:p w14:paraId="07F10581" w14:textId="77777777" w:rsidR="00D72E27" w:rsidRDefault="00D72E27" w:rsidP="005A4A2C">
      <w:pPr>
        <w:spacing w:line="22" w:lineRule="atLeast"/>
        <w:ind w:left="360"/>
        <w:rPr>
          <w:lang w:val="pl-PL"/>
        </w:rPr>
      </w:pPr>
    </w:p>
    <w:p w14:paraId="107F7283" w14:textId="7E9FC3E8" w:rsidR="0095099F" w:rsidRPr="00326E34" w:rsidRDefault="00D72E27" w:rsidP="005A4A2C">
      <w:pPr>
        <w:pStyle w:val="Akapitzlist"/>
        <w:numPr>
          <w:ilvl w:val="0"/>
          <w:numId w:val="1"/>
        </w:numPr>
        <w:spacing w:line="22" w:lineRule="atLeast"/>
        <w:rPr>
          <w:b/>
          <w:lang w:val="pl-PL"/>
        </w:rPr>
      </w:pPr>
      <w:r w:rsidRPr="00326E34">
        <w:rPr>
          <w:b/>
          <w:lang w:val="pl-PL"/>
        </w:rPr>
        <w:t>Wymagania wchodzące w zakres usługi</w:t>
      </w:r>
    </w:p>
    <w:p w14:paraId="2B854E16" w14:textId="661584BE" w:rsidR="00E56879" w:rsidRPr="00E56879" w:rsidRDefault="00D72E27" w:rsidP="00E56879">
      <w:pPr>
        <w:pStyle w:val="Akapitzlist"/>
        <w:widowControl w:val="0"/>
        <w:numPr>
          <w:ilvl w:val="1"/>
          <w:numId w:val="1"/>
        </w:numPr>
        <w:tabs>
          <w:tab w:val="left" w:pos="1263"/>
        </w:tabs>
        <w:autoSpaceDE w:val="0"/>
        <w:autoSpaceDN w:val="0"/>
        <w:spacing w:before="1" w:line="22" w:lineRule="atLeast"/>
        <w:ind w:left="426" w:right="895"/>
        <w:contextualSpacing w:val="0"/>
        <w:jc w:val="both"/>
        <w:rPr>
          <w:rFonts w:ascii="Wingdings" w:hAnsi="Wingdings"/>
          <w:sz w:val="24"/>
          <w:lang w:val="pl-PL"/>
        </w:rPr>
      </w:pPr>
      <w:r w:rsidRPr="00D72E27">
        <w:rPr>
          <w:lang w:val="pl-PL"/>
        </w:rPr>
        <w:t>wymagana</w:t>
      </w:r>
      <w:r w:rsidRPr="00D72E27">
        <w:rPr>
          <w:spacing w:val="-5"/>
          <w:lang w:val="pl-PL"/>
        </w:rPr>
        <w:t xml:space="preserve"> </w:t>
      </w:r>
      <w:r w:rsidRPr="00D72E27">
        <w:rPr>
          <w:lang w:val="pl-PL"/>
        </w:rPr>
        <w:t>jest</w:t>
      </w:r>
      <w:r w:rsidRPr="00D72E27">
        <w:rPr>
          <w:spacing w:val="-6"/>
          <w:lang w:val="pl-PL"/>
        </w:rPr>
        <w:t xml:space="preserve"> </w:t>
      </w:r>
      <w:r w:rsidRPr="00D72E27">
        <w:rPr>
          <w:lang w:val="pl-PL"/>
        </w:rPr>
        <w:t>obecność</w:t>
      </w:r>
      <w:r w:rsidRPr="00D72E27">
        <w:rPr>
          <w:spacing w:val="-8"/>
          <w:lang w:val="pl-PL"/>
        </w:rPr>
        <w:t xml:space="preserve"> </w:t>
      </w:r>
      <w:r w:rsidR="007A1274">
        <w:rPr>
          <w:lang w:val="pl-PL"/>
        </w:rPr>
        <w:t>na terenie ośrodka w niedziel</w:t>
      </w:r>
      <w:r w:rsidR="00E56879">
        <w:rPr>
          <w:lang w:val="pl-PL"/>
        </w:rPr>
        <w:t>e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minimum</w:t>
      </w:r>
      <w:r w:rsidRPr="00D72E27">
        <w:rPr>
          <w:spacing w:val="-7"/>
          <w:lang w:val="pl-PL"/>
        </w:rPr>
        <w:t xml:space="preserve"> </w:t>
      </w:r>
      <w:r w:rsidRPr="00D72E27">
        <w:rPr>
          <w:lang w:val="pl-PL"/>
        </w:rPr>
        <w:t>od</w:t>
      </w:r>
      <w:r w:rsidRPr="00D72E27">
        <w:rPr>
          <w:spacing w:val="-6"/>
          <w:lang w:val="pl-PL"/>
        </w:rPr>
        <w:t xml:space="preserve"> </w:t>
      </w:r>
      <w:r w:rsidRPr="00D72E27">
        <w:rPr>
          <w:lang w:val="pl-PL"/>
        </w:rPr>
        <w:t>godz.</w:t>
      </w:r>
      <w:r w:rsidR="00E56879">
        <w:rPr>
          <w:lang w:val="pl-PL"/>
        </w:rPr>
        <w:t xml:space="preserve"> </w:t>
      </w:r>
      <w:r w:rsidRPr="00D72E27">
        <w:rPr>
          <w:spacing w:val="-47"/>
          <w:lang w:val="pl-PL"/>
        </w:rPr>
        <w:t xml:space="preserve"> </w:t>
      </w:r>
      <w:r w:rsidR="007A1274">
        <w:rPr>
          <w:lang w:val="pl-PL"/>
        </w:rPr>
        <w:t>08</w:t>
      </w:r>
      <w:r w:rsidRPr="00D72E27">
        <w:rPr>
          <w:lang w:val="pl-PL"/>
        </w:rPr>
        <w:t>:00</w:t>
      </w:r>
      <w:r w:rsidR="00877919">
        <w:rPr>
          <w:lang w:val="pl-PL"/>
        </w:rPr>
        <w:t xml:space="preserve"> do godz. 20:00</w:t>
      </w:r>
      <w:r w:rsidRPr="00D72E27">
        <w:rPr>
          <w:lang w:val="pl-PL"/>
        </w:rPr>
        <w:t xml:space="preserve">, </w:t>
      </w:r>
      <w:r w:rsidR="00E56879">
        <w:rPr>
          <w:lang w:val="pl-PL"/>
        </w:rPr>
        <w:t xml:space="preserve">w poniedziałki od godz. 08:00 do godz. </w:t>
      </w:r>
      <w:r w:rsidR="008E7DF0">
        <w:rPr>
          <w:lang w:val="pl-PL"/>
        </w:rPr>
        <w:t>20</w:t>
      </w:r>
      <w:r w:rsidR="00E56879">
        <w:rPr>
          <w:lang w:val="pl-PL"/>
        </w:rPr>
        <w:t>:00</w:t>
      </w:r>
    </w:p>
    <w:p w14:paraId="21038AEB" w14:textId="69D7AB15" w:rsidR="00D72E27" w:rsidRPr="00E56879" w:rsidRDefault="00D72E27" w:rsidP="00E56879">
      <w:pPr>
        <w:pStyle w:val="Akapitzlist"/>
        <w:widowControl w:val="0"/>
        <w:numPr>
          <w:ilvl w:val="1"/>
          <w:numId w:val="1"/>
        </w:numPr>
        <w:tabs>
          <w:tab w:val="left" w:pos="1263"/>
        </w:tabs>
        <w:autoSpaceDE w:val="0"/>
        <w:autoSpaceDN w:val="0"/>
        <w:spacing w:before="1" w:line="22" w:lineRule="atLeast"/>
        <w:ind w:left="426" w:right="893"/>
        <w:contextualSpacing w:val="0"/>
        <w:jc w:val="both"/>
        <w:rPr>
          <w:rFonts w:ascii="Wingdings" w:hAnsi="Wingdings"/>
          <w:lang w:val="pl-PL"/>
        </w:rPr>
      </w:pPr>
      <w:r w:rsidRPr="00D72E27">
        <w:rPr>
          <w:spacing w:val="-1"/>
          <w:lang w:val="pl-PL"/>
        </w:rPr>
        <w:t>uzupełnienie</w:t>
      </w:r>
      <w:r w:rsidRPr="00D72E27">
        <w:rPr>
          <w:spacing w:val="-12"/>
          <w:lang w:val="pl-PL"/>
        </w:rPr>
        <w:t xml:space="preserve"> </w:t>
      </w:r>
      <w:r w:rsidRPr="00D72E27">
        <w:rPr>
          <w:lang w:val="pl-PL"/>
        </w:rPr>
        <w:t>mydła</w:t>
      </w:r>
      <w:r w:rsidRPr="00D72E27">
        <w:rPr>
          <w:spacing w:val="-10"/>
          <w:lang w:val="pl-PL"/>
        </w:rPr>
        <w:t xml:space="preserve"> </w:t>
      </w:r>
      <w:r w:rsidRPr="00D72E27">
        <w:rPr>
          <w:lang w:val="pl-PL"/>
        </w:rPr>
        <w:t>w</w:t>
      </w:r>
      <w:r w:rsidRPr="00D72E27">
        <w:rPr>
          <w:spacing w:val="-11"/>
          <w:lang w:val="pl-PL"/>
        </w:rPr>
        <w:t xml:space="preserve"> </w:t>
      </w:r>
      <w:r w:rsidRPr="00D72E27">
        <w:rPr>
          <w:lang w:val="pl-PL"/>
        </w:rPr>
        <w:t>płynie,</w:t>
      </w:r>
      <w:r w:rsidRPr="00D72E27">
        <w:rPr>
          <w:spacing w:val="-11"/>
          <w:lang w:val="pl-PL"/>
        </w:rPr>
        <w:t xml:space="preserve"> </w:t>
      </w:r>
      <w:r w:rsidRPr="00D72E27">
        <w:rPr>
          <w:lang w:val="pl-PL"/>
        </w:rPr>
        <w:t>papieru</w:t>
      </w:r>
      <w:r w:rsidRPr="00D72E27">
        <w:rPr>
          <w:spacing w:val="-13"/>
          <w:lang w:val="pl-PL"/>
        </w:rPr>
        <w:t xml:space="preserve"> </w:t>
      </w:r>
      <w:r w:rsidRPr="00D72E27">
        <w:rPr>
          <w:lang w:val="pl-PL"/>
        </w:rPr>
        <w:t>toaletowego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(minimum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dwuwarstwowy,</w:t>
      </w:r>
      <w:r w:rsidRPr="00D72E27">
        <w:rPr>
          <w:spacing w:val="-47"/>
          <w:lang w:val="pl-PL"/>
        </w:rPr>
        <w:t xml:space="preserve"> </w:t>
      </w:r>
      <w:r w:rsidRPr="00D72E27">
        <w:rPr>
          <w:lang w:val="pl-PL"/>
        </w:rPr>
        <w:t>biały,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małych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rolkach)</w:t>
      </w:r>
      <w:r w:rsidR="00E56879">
        <w:rPr>
          <w:lang w:val="pl-PL"/>
        </w:rPr>
        <w:t>, ręczników papierowych</w:t>
      </w:r>
      <w:r w:rsidRPr="00D72E27">
        <w:rPr>
          <w:lang w:val="pl-PL"/>
        </w:rPr>
        <w:t>,</w:t>
      </w:r>
      <w:r w:rsidRPr="00D72E27">
        <w:rPr>
          <w:spacing w:val="-4"/>
          <w:lang w:val="pl-PL"/>
        </w:rPr>
        <w:t xml:space="preserve"> </w:t>
      </w:r>
      <w:r w:rsidRPr="00D72E27">
        <w:rPr>
          <w:lang w:val="pl-PL"/>
        </w:rPr>
        <w:t>zaopatrywanie obiektu</w:t>
      </w:r>
      <w:r w:rsidRPr="00D72E27">
        <w:rPr>
          <w:spacing w:val="-3"/>
          <w:lang w:val="pl-PL"/>
        </w:rPr>
        <w:t xml:space="preserve"> </w:t>
      </w:r>
      <w:r w:rsidRPr="00D72E27">
        <w:rPr>
          <w:lang w:val="pl-PL"/>
        </w:rPr>
        <w:t>w płyn</w:t>
      </w:r>
      <w:r w:rsidRPr="00D72E27">
        <w:rPr>
          <w:spacing w:val="-2"/>
          <w:lang w:val="pl-PL"/>
        </w:rPr>
        <w:t xml:space="preserve"> </w:t>
      </w:r>
      <w:r w:rsidRPr="00D72E27">
        <w:rPr>
          <w:lang w:val="pl-PL"/>
        </w:rPr>
        <w:t>do</w:t>
      </w:r>
      <w:r w:rsidRPr="00D72E27">
        <w:rPr>
          <w:spacing w:val="-2"/>
          <w:lang w:val="pl-PL"/>
        </w:rPr>
        <w:t xml:space="preserve"> </w:t>
      </w:r>
      <w:r w:rsidRPr="00D72E27">
        <w:rPr>
          <w:lang w:val="pl-PL"/>
        </w:rPr>
        <w:t>mycia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naczyń</w:t>
      </w:r>
      <w:r w:rsidR="00E56879">
        <w:rPr>
          <w:lang w:val="pl-PL"/>
        </w:rPr>
        <w:t>, środki czyszczące do WC, środki do mycia podłóg, gąbki do mycia naczyń.</w:t>
      </w:r>
    </w:p>
    <w:p w14:paraId="522B87ED" w14:textId="79A87191" w:rsidR="00D72E27" w:rsidRDefault="00D72E27" w:rsidP="005A4A2C">
      <w:pPr>
        <w:spacing w:line="22" w:lineRule="atLeast"/>
        <w:rPr>
          <w:lang w:val="pl-PL"/>
        </w:rPr>
      </w:pPr>
    </w:p>
    <w:p w14:paraId="03060101" w14:textId="2940EDF3" w:rsidR="00D72E27" w:rsidRPr="00E56879" w:rsidRDefault="00D72E27" w:rsidP="00E56879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2" w:lineRule="atLeast"/>
        <w:ind w:left="284" w:hanging="284"/>
        <w:contextualSpacing w:val="0"/>
        <w:rPr>
          <w:lang w:val="pl-PL"/>
        </w:rPr>
      </w:pPr>
      <w:r w:rsidRPr="00D72E27">
        <w:rPr>
          <w:lang w:val="pl-PL"/>
        </w:rPr>
        <w:t>Wykonawca</w:t>
      </w:r>
      <w:r w:rsidRPr="00E56879">
        <w:rPr>
          <w:spacing w:val="33"/>
          <w:lang w:val="pl-PL"/>
        </w:rPr>
        <w:t xml:space="preserve"> </w:t>
      </w:r>
      <w:r w:rsidRPr="00D72E27">
        <w:rPr>
          <w:lang w:val="pl-PL"/>
        </w:rPr>
        <w:t>zobowiązuje</w:t>
      </w:r>
      <w:r w:rsidRPr="00E56879">
        <w:rPr>
          <w:spacing w:val="79"/>
          <w:lang w:val="pl-PL"/>
        </w:rPr>
        <w:t xml:space="preserve"> </w:t>
      </w:r>
      <w:r w:rsidRPr="00D72E27">
        <w:rPr>
          <w:lang w:val="pl-PL"/>
        </w:rPr>
        <w:t>się</w:t>
      </w:r>
      <w:r w:rsidRPr="00E56879">
        <w:rPr>
          <w:spacing w:val="79"/>
          <w:lang w:val="pl-PL"/>
        </w:rPr>
        <w:t xml:space="preserve"> </w:t>
      </w:r>
      <w:r w:rsidRPr="00D72E27">
        <w:rPr>
          <w:lang w:val="pl-PL"/>
        </w:rPr>
        <w:t>wykonać</w:t>
      </w:r>
      <w:r w:rsidRPr="00E56879">
        <w:rPr>
          <w:spacing w:val="79"/>
          <w:lang w:val="pl-PL"/>
        </w:rPr>
        <w:t xml:space="preserve"> </w:t>
      </w:r>
      <w:r w:rsidRPr="00D72E27">
        <w:rPr>
          <w:lang w:val="pl-PL"/>
        </w:rPr>
        <w:t>usługę</w:t>
      </w:r>
      <w:r w:rsidRPr="00E56879">
        <w:rPr>
          <w:spacing w:val="80"/>
          <w:lang w:val="pl-PL"/>
        </w:rPr>
        <w:t xml:space="preserve"> </w:t>
      </w:r>
      <w:r w:rsidRPr="00D72E27">
        <w:rPr>
          <w:lang w:val="pl-PL"/>
        </w:rPr>
        <w:t>z</w:t>
      </w:r>
      <w:r w:rsidRPr="00E56879">
        <w:rPr>
          <w:spacing w:val="81"/>
          <w:lang w:val="pl-PL"/>
        </w:rPr>
        <w:t xml:space="preserve"> </w:t>
      </w:r>
      <w:r w:rsidRPr="00D72E27">
        <w:rPr>
          <w:lang w:val="pl-PL"/>
        </w:rPr>
        <w:t>należytą</w:t>
      </w:r>
      <w:r w:rsidRPr="00E56879">
        <w:rPr>
          <w:spacing w:val="79"/>
          <w:lang w:val="pl-PL"/>
        </w:rPr>
        <w:t xml:space="preserve"> </w:t>
      </w:r>
      <w:r w:rsidRPr="00D72E27">
        <w:rPr>
          <w:lang w:val="pl-PL"/>
        </w:rPr>
        <w:t>starannością</w:t>
      </w:r>
      <w:r w:rsidRPr="00E56879">
        <w:rPr>
          <w:spacing w:val="79"/>
          <w:lang w:val="pl-PL"/>
        </w:rPr>
        <w:t xml:space="preserve"> </w:t>
      </w:r>
      <w:r w:rsidRPr="00D72E27">
        <w:rPr>
          <w:lang w:val="pl-PL"/>
        </w:rPr>
        <w:t>i</w:t>
      </w:r>
      <w:r w:rsidRPr="00E56879">
        <w:rPr>
          <w:spacing w:val="81"/>
          <w:lang w:val="pl-PL"/>
        </w:rPr>
        <w:t xml:space="preserve"> </w:t>
      </w:r>
      <w:r w:rsidRPr="00D72E27">
        <w:rPr>
          <w:lang w:val="pl-PL"/>
        </w:rPr>
        <w:t>zgodnie</w:t>
      </w:r>
      <w:r w:rsidR="00E56879">
        <w:rPr>
          <w:lang w:val="pl-PL"/>
        </w:rPr>
        <w:t xml:space="preserve"> </w:t>
      </w:r>
      <w:r w:rsidRPr="00E56879">
        <w:rPr>
          <w:lang w:val="pl-PL"/>
        </w:rPr>
        <w:t>z</w:t>
      </w:r>
      <w:r w:rsidRPr="00E56879">
        <w:rPr>
          <w:spacing w:val="-3"/>
          <w:lang w:val="pl-PL"/>
        </w:rPr>
        <w:t xml:space="preserve"> </w:t>
      </w:r>
      <w:r w:rsidRPr="00E56879">
        <w:rPr>
          <w:lang w:val="pl-PL"/>
        </w:rPr>
        <w:t>opisem przedmiotu</w:t>
      </w:r>
      <w:r w:rsidRPr="00E56879">
        <w:rPr>
          <w:spacing w:val="-2"/>
          <w:lang w:val="pl-PL"/>
        </w:rPr>
        <w:t xml:space="preserve"> </w:t>
      </w:r>
      <w:r w:rsidRPr="00E56879">
        <w:rPr>
          <w:lang w:val="pl-PL"/>
        </w:rPr>
        <w:t>zamówienia.</w:t>
      </w:r>
    </w:p>
    <w:p w14:paraId="54F66900" w14:textId="77777777" w:rsidR="00D72E27" w:rsidRPr="00D72E27" w:rsidRDefault="00D72E27" w:rsidP="008E7DF0">
      <w:pPr>
        <w:pStyle w:val="Akapitzlist"/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spacing w:before="79" w:line="22" w:lineRule="atLeast"/>
        <w:ind w:left="284" w:right="896" w:hanging="284"/>
        <w:contextualSpacing w:val="0"/>
        <w:jc w:val="both"/>
        <w:rPr>
          <w:lang w:val="pl-PL"/>
        </w:rPr>
      </w:pPr>
      <w:r w:rsidRPr="00D72E27">
        <w:rPr>
          <w:lang w:val="pl-PL"/>
        </w:rPr>
        <w:t>Wykonawca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ma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obowiązek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informowania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o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zdarzeniach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i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utrudnieniach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mających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wpływ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na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wykonywanie przedmiotu zamówienia.</w:t>
      </w:r>
    </w:p>
    <w:p w14:paraId="0C27159F" w14:textId="77777777" w:rsidR="00D72E27" w:rsidRPr="00D72E27" w:rsidRDefault="00D72E27" w:rsidP="008E7DF0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line="22" w:lineRule="atLeast"/>
        <w:ind w:left="284" w:right="896" w:hanging="284"/>
        <w:contextualSpacing w:val="0"/>
        <w:jc w:val="both"/>
        <w:rPr>
          <w:lang w:val="pl-PL"/>
        </w:rPr>
      </w:pPr>
      <w:r w:rsidRPr="00D72E27">
        <w:rPr>
          <w:lang w:val="pl-PL"/>
        </w:rPr>
        <w:lastRenderedPageBreak/>
        <w:t xml:space="preserve">Wykonawca zobowiązuje się przestrzegać przepisy BHP i </w:t>
      </w:r>
      <w:proofErr w:type="spellStart"/>
      <w:r w:rsidRPr="00D72E27">
        <w:rPr>
          <w:lang w:val="pl-PL"/>
        </w:rPr>
        <w:t>ppoż</w:t>
      </w:r>
      <w:proofErr w:type="spellEnd"/>
      <w:r w:rsidRPr="00D72E27">
        <w:rPr>
          <w:lang w:val="pl-PL"/>
        </w:rPr>
        <w:t xml:space="preserve"> oraz ma obowiązek zapewnić na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obszarze</w:t>
      </w:r>
      <w:r w:rsidRPr="00D72E27">
        <w:rPr>
          <w:spacing w:val="-3"/>
          <w:lang w:val="pl-PL"/>
        </w:rPr>
        <w:t xml:space="preserve"> </w:t>
      </w:r>
      <w:r w:rsidRPr="00D72E27">
        <w:rPr>
          <w:lang w:val="pl-PL"/>
        </w:rPr>
        <w:t>objętym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realizacją przedmiotu zamówienia</w:t>
      </w:r>
      <w:r w:rsidRPr="00D72E27">
        <w:rPr>
          <w:spacing w:val="-4"/>
          <w:lang w:val="pl-PL"/>
        </w:rPr>
        <w:t xml:space="preserve"> </w:t>
      </w:r>
      <w:r w:rsidRPr="00D72E27">
        <w:rPr>
          <w:lang w:val="pl-PL"/>
        </w:rPr>
        <w:t>należyty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ład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i porządek.</w:t>
      </w:r>
    </w:p>
    <w:p w14:paraId="52752876" w14:textId="77777777" w:rsidR="00D72E27" w:rsidRPr="00D72E27" w:rsidRDefault="00D72E27" w:rsidP="008E7DF0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line="22" w:lineRule="atLeast"/>
        <w:ind w:left="284" w:right="892" w:hanging="284"/>
        <w:contextualSpacing w:val="0"/>
        <w:jc w:val="both"/>
        <w:rPr>
          <w:lang w:val="pl-PL"/>
        </w:rPr>
      </w:pPr>
      <w:r w:rsidRPr="00D72E27">
        <w:rPr>
          <w:lang w:val="pl-PL"/>
        </w:rPr>
        <w:t>Osoby</w:t>
      </w:r>
      <w:r w:rsidRPr="00D72E27">
        <w:rPr>
          <w:spacing w:val="-11"/>
          <w:lang w:val="pl-PL"/>
        </w:rPr>
        <w:t xml:space="preserve"> </w:t>
      </w:r>
      <w:r w:rsidRPr="00D72E27">
        <w:rPr>
          <w:lang w:val="pl-PL"/>
        </w:rPr>
        <w:t>wskazane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przez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Wykonawcę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do</w:t>
      </w:r>
      <w:r w:rsidRPr="00D72E27">
        <w:rPr>
          <w:spacing w:val="-7"/>
          <w:lang w:val="pl-PL"/>
        </w:rPr>
        <w:t xml:space="preserve"> </w:t>
      </w:r>
      <w:r w:rsidRPr="00D72E27">
        <w:rPr>
          <w:lang w:val="pl-PL"/>
        </w:rPr>
        <w:t>wykonywania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usług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objętych</w:t>
      </w:r>
      <w:r w:rsidRPr="00D72E27">
        <w:rPr>
          <w:spacing w:val="-10"/>
          <w:lang w:val="pl-PL"/>
        </w:rPr>
        <w:t xml:space="preserve"> </w:t>
      </w:r>
      <w:r w:rsidRPr="00D72E27">
        <w:rPr>
          <w:lang w:val="pl-PL"/>
        </w:rPr>
        <w:t>niniejszym</w:t>
      </w:r>
      <w:r w:rsidRPr="00D72E27">
        <w:rPr>
          <w:spacing w:val="-7"/>
          <w:lang w:val="pl-PL"/>
        </w:rPr>
        <w:t xml:space="preserve"> </w:t>
      </w:r>
      <w:r w:rsidRPr="00D72E27">
        <w:rPr>
          <w:lang w:val="pl-PL"/>
        </w:rPr>
        <w:t>zamówieniem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będą</w:t>
      </w:r>
      <w:r w:rsidRPr="00D72E27">
        <w:rPr>
          <w:spacing w:val="-47"/>
          <w:lang w:val="pl-PL"/>
        </w:rPr>
        <w:t xml:space="preserve"> </w:t>
      </w:r>
      <w:r w:rsidRPr="00D72E27">
        <w:rPr>
          <w:lang w:val="pl-PL"/>
        </w:rPr>
        <w:t>posiadały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odpowiednie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umiejętności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i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doświadczenie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zakresie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prac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będących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przedmiotem</w:t>
      </w:r>
      <w:r w:rsidRPr="00D72E27">
        <w:rPr>
          <w:spacing w:val="-47"/>
          <w:lang w:val="pl-PL"/>
        </w:rPr>
        <w:t xml:space="preserve"> </w:t>
      </w:r>
      <w:r w:rsidRPr="00D72E27">
        <w:rPr>
          <w:lang w:val="pl-PL"/>
        </w:rPr>
        <w:t>niniejszego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zamówienia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oraz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będą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zatrudnione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na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umowę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o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pracę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lub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na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umowę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zlecenie.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Wykonawca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przed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podpisaniem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umowy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dostarczy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zamawiającemu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oświadczenie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wg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wzoru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(Załącznik nr 3 do umowy), że ponosi on pełną odpowiedzialność materialną i cywilną za szkody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 xml:space="preserve">wyrządzone przez te osoby Zamawiającemu i wobec osób trzecich a </w:t>
      </w:r>
      <w:r w:rsidRPr="00D72E27">
        <w:rPr>
          <w:b/>
          <w:lang w:val="pl-PL"/>
        </w:rPr>
        <w:t>w przypadku zatrudnienia</w:t>
      </w:r>
      <w:r w:rsidRPr="00D72E27">
        <w:rPr>
          <w:b/>
          <w:spacing w:val="1"/>
          <w:lang w:val="pl-PL"/>
        </w:rPr>
        <w:t xml:space="preserve"> </w:t>
      </w:r>
      <w:r w:rsidRPr="00D72E27">
        <w:rPr>
          <w:b/>
          <w:lang w:val="pl-PL"/>
        </w:rPr>
        <w:t>nowych</w:t>
      </w:r>
      <w:r w:rsidRPr="00D72E27">
        <w:rPr>
          <w:b/>
          <w:spacing w:val="-6"/>
          <w:lang w:val="pl-PL"/>
        </w:rPr>
        <w:t xml:space="preserve"> </w:t>
      </w:r>
      <w:r w:rsidRPr="00D72E27">
        <w:rPr>
          <w:b/>
          <w:lang w:val="pl-PL"/>
        </w:rPr>
        <w:t>pracowników, najpóźniej</w:t>
      </w:r>
      <w:r w:rsidRPr="00D72E27">
        <w:rPr>
          <w:b/>
          <w:spacing w:val="-2"/>
          <w:lang w:val="pl-PL"/>
        </w:rPr>
        <w:t xml:space="preserve"> </w:t>
      </w:r>
      <w:r w:rsidRPr="00D72E27">
        <w:rPr>
          <w:b/>
          <w:lang w:val="pl-PL"/>
        </w:rPr>
        <w:t>w dniu</w:t>
      </w:r>
      <w:r w:rsidRPr="00D72E27">
        <w:rPr>
          <w:b/>
          <w:spacing w:val="-4"/>
          <w:lang w:val="pl-PL"/>
        </w:rPr>
        <w:t xml:space="preserve"> </w:t>
      </w:r>
      <w:r w:rsidRPr="00D72E27">
        <w:rPr>
          <w:b/>
          <w:lang w:val="pl-PL"/>
        </w:rPr>
        <w:t>skierowania</w:t>
      </w:r>
      <w:r w:rsidRPr="00D72E27">
        <w:rPr>
          <w:b/>
          <w:spacing w:val="-3"/>
          <w:lang w:val="pl-PL"/>
        </w:rPr>
        <w:t xml:space="preserve"> </w:t>
      </w:r>
      <w:r w:rsidRPr="00D72E27">
        <w:rPr>
          <w:b/>
          <w:lang w:val="pl-PL"/>
        </w:rPr>
        <w:t>ich</w:t>
      </w:r>
      <w:r w:rsidRPr="00D72E27">
        <w:rPr>
          <w:b/>
          <w:spacing w:val="-2"/>
          <w:lang w:val="pl-PL"/>
        </w:rPr>
        <w:t xml:space="preserve"> </w:t>
      </w:r>
      <w:r w:rsidRPr="00D72E27">
        <w:rPr>
          <w:b/>
          <w:lang w:val="pl-PL"/>
        </w:rPr>
        <w:t>do</w:t>
      </w:r>
      <w:r w:rsidRPr="00D72E27">
        <w:rPr>
          <w:b/>
          <w:spacing w:val="-3"/>
          <w:lang w:val="pl-PL"/>
        </w:rPr>
        <w:t xml:space="preserve"> </w:t>
      </w:r>
      <w:r w:rsidRPr="00D72E27">
        <w:rPr>
          <w:b/>
          <w:lang w:val="pl-PL"/>
        </w:rPr>
        <w:t>realizacji</w:t>
      </w:r>
      <w:r w:rsidRPr="00D72E27">
        <w:rPr>
          <w:b/>
          <w:spacing w:val="5"/>
          <w:lang w:val="pl-PL"/>
        </w:rPr>
        <w:t xml:space="preserve"> </w:t>
      </w:r>
      <w:r w:rsidRPr="00D72E27">
        <w:rPr>
          <w:b/>
          <w:lang w:val="pl-PL"/>
        </w:rPr>
        <w:t>przedmiotu</w:t>
      </w:r>
      <w:r w:rsidRPr="00D72E27">
        <w:rPr>
          <w:b/>
          <w:spacing w:val="-3"/>
          <w:lang w:val="pl-PL"/>
        </w:rPr>
        <w:t xml:space="preserve"> </w:t>
      </w:r>
      <w:r w:rsidRPr="00D72E27">
        <w:rPr>
          <w:b/>
          <w:lang w:val="pl-PL"/>
        </w:rPr>
        <w:t>Umowy</w:t>
      </w:r>
      <w:r w:rsidRPr="00D72E27">
        <w:rPr>
          <w:lang w:val="pl-PL"/>
        </w:rPr>
        <w:t>.</w:t>
      </w:r>
    </w:p>
    <w:p w14:paraId="739E1D71" w14:textId="7744F761" w:rsidR="00D72E27" w:rsidRPr="00D72E27" w:rsidRDefault="00D72E27" w:rsidP="008E7DF0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line="22" w:lineRule="atLeast"/>
        <w:ind w:left="284" w:right="892" w:hanging="284"/>
        <w:contextualSpacing w:val="0"/>
        <w:jc w:val="both"/>
        <w:rPr>
          <w:lang w:val="pl-PL"/>
        </w:rPr>
      </w:pPr>
      <w:r w:rsidRPr="00D72E27">
        <w:rPr>
          <w:lang w:val="pl-PL"/>
        </w:rPr>
        <w:t>Wykonawca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nie</w:t>
      </w:r>
      <w:r w:rsidRPr="00D72E27">
        <w:rPr>
          <w:spacing w:val="-10"/>
          <w:lang w:val="pl-PL"/>
        </w:rPr>
        <w:t xml:space="preserve"> </w:t>
      </w:r>
      <w:r w:rsidRPr="00D72E27">
        <w:rPr>
          <w:lang w:val="pl-PL"/>
        </w:rPr>
        <w:t>ponosi</w:t>
      </w:r>
      <w:r w:rsidRPr="00D72E27">
        <w:rPr>
          <w:spacing w:val="-11"/>
          <w:lang w:val="pl-PL"/>
        </w:rPr>
        <w:t xml:space="preserve"> </w:t>
      </w:r>
      <w:r w:rsidRPr="00D72E27">
        <w:rPr>
          <w:lang w:val="pl-PL"/>
        </w:rPr>
        <w:t>odpowiedzialności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za</w:t>
      </w:r>
      <w:r w:rsidRPr="00D72E27">
        <w:rPr>
          <w:spacing w:val="-11"/>
          <w:lang w:val="pl-PL"/>
        </w:rPr>
        <w:t xml:space="preserve"> </w:t>
      </w:r>
      <w:r w:rsidRPr="00D72E27">
        <w:rPr>
          <w:lang w:val="pl-PL"/>
        </w:rPr>
        <w:t>mienie</w:t>
      </w:r>
      <w:r w:rsidRPr="00D72E27">
        <w:rPr>
          <w:spacing w:val="-10"/>
          <w:lang w:val="pl-PL"/>
        </w:rPr>
        <w:t xml:space="preserve"> </w:t>
      </w:r>
      <w:r w:rsidRPr="00D72E27">
        <w:rPr>
          <w:lang w:val="pl-PL"/>
        </w:rPr>
        <w:t>osobiste</w:t>
      </w:r>
      <w:r w:rsidRPr="00D72E27">
        <w:rPr>
          <w:spacing w:val="-10"/>
          <w:lang w:val="pl-PL"/>
        </w:rPr>
        <w:t xml:space="preserve"> </w:t>
      </w:r>
      <w:r w:rsidRPr="00D72E27">
        <w:rPr>
          <w:lang w:val="pl-PL"/>
        </w:rPr>
        <w:t>takie</w:t>
      </w:r>
      <w:r w:rsidRPr="00D72E27">
        <w:rPr>
          <w:spacing w:val="-7"/>
          <w:lang w:val="pl-PL"/>
        </w:rPr>
        <w:t xml:space="preserve"> </w:t>
      </w:r>
      <w:r w:rsidRPr="00D72E27">
        <w:rPr>
          <w:lang w:val="pl-PL"/>
        </w:rPr>
        <w:t>jak:</w:t>
      </w:r>
      <w:r w:rsidRPr="00D72E27">
        <w:rPr>
          <w:spacing w:val="-7"/>
          <w:lang w:val="pl-PL"/>
        </w:rPr>
        <w:t xml:space="preserve"> </w:t>
      </w:r>
      <w:r w:rsidRPr="00D72E27">
        <w:rPr>
          <w:lang w:val="pl-PL"/>
        </w:rPr>
        <w:t>pieniądze,</w:t>
      </w:r>
      <w:r w:rsidRPr="00D72E27">
        <w:rPr>
          <w:spacing w:val="-10"/>
          <w:lang w:val="pl-PL"/>
        </w:rPr>
        <w:t xml:space="preserve"> </w:t>
      </w:r>
      <w:r w:rsidRPr="00D72E27">
        <w:rPr>
          <w:lang w:val="pl-PL"/>
        </w:rPr>
        <w:t>biżuteria,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zegarki</w:t>
      </w:r>
      <w:r w:rsidRPr="00D72E27">
        <w:rPr>
          <w:spacing w:val="-48"/>
          <w:lang w:val="pl-PL"/>
        </w:rPr>
        <w:t xml:space="preserve"> </w:t>
      </w:r>
      <w:r w:rsidRPr="00D72E27">
        <w:rPr>
          <w:lang w:val="pl-PL"/>
        </w:rPr>
        <w:t>itp.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pozostawione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przez</w:t>
      </w:r>
      <w:r w:rsidRPr="00D72E27">
        <w:rPr>
          <w:spacing w:val="1"/>
          <w:lang w:val="pl-PL"/>
        </w:rPr>
        <w:t xml:space="preserve"> </w:t>
      </w:r>
      <w:r w:rsidR="00D33369">
        <w:rPr>
          <w:lang w:val="pl-PL"/>
        </w:rPr>
        <w:t>gości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pomieszczeniach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przez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nich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użytkowanych,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z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wyjątkiem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przypadków,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których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pracownikom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Wykonawcy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będzie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można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udowodnić</w:t>
      </w:r>
      <w:r w:rsidRPr="00D72E27">
        <w:rPr>
          <w:spacing w:val="-3"/>
          <w:lang w:val="pl-PL"/>
        </w:rPr>
        <w:t xml:space="preserve"> </w:t>
      </w:r>
      <w:r w:rsidRPr="00D72E27">
        <w:rPr>
          <w:lang w:val="pl-PL"/>
        </w:rPr>
        <w:t>winę</w:t>
      </w:r>
      <w:r w:rsidRPr="00D72E27">
        <w:rPr>
          <w:spacing w:val="-2"/>
          <w:lang w:val="pl-PL"/>
        </w:rPr>
        <w:t xml:space="preserve"> </w:t>
      </w:r>
      <w:r w:rsidRPr="00D72E27">
        <w:rPr>
          <w:lang w:val="pl-PL"/>
        </w:rPr>
        <w:t>za ich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zaginięcie.</w:t>
      </w:r>
    </w:p>
    <w:p w14:paraId="13DC6B72" w14:textId="77777777" w:rsidR="00D72E27" w:rsidRPr="00D72E27" w:rsidRDefault="00D72E27" w:rsidP="008E7DF0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line="22" w:lineRule="atLeast"/>
        <w:ind w:left="284" w:right="895" w:hanging="284"/>
        <w:contextualSpacing w:val="0"/>
        <w:jc w:val="both"/>
        <w:rPr>
          <w:lang w:val="pl-PL"/>
        </w:rPr>
      </w:pPr>
      <w:r w:rsidRPr="00D72E27">
        <w:rPr>
          <w:lang w:val="pl-PL"/>
        </w:rPr>
        <w:t>Wykonawca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ponosi pełną odpowiedzialność materialną,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na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zasadach określonych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Kodeksie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cywilnym, za szkody powstałe podczas wykonywania usług oraz w przypadku zaginięcia (kradzieży)</w:t>
      </w:r>
      <w:r w:rsidRPr="00D72E27">
        <w:rPr>
          <w:spacing w:val="-48"/>
          <w:lang w:val="pl-PL"/>
        </w:rPr>
        <w:t xml:space="preserve"> </w:t>
      </w:r>
      <w:r w:rsidRPr="00D72E27">
        <w:rPr>
          <w:lang w:val="pl-PL"/>
        </w:rPr>
        <w:t>mienia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Zamawiającego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znajdującego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się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</w:t>
      </w:r>
      <w:r w:rsidRPr="00D72E27">
        <w:rPr>
          <w:spacing w:val="-2"/>
          <w:lang w:val="pl-PL"/>
        </w:rPr>
        <w:t xml:space="preserve"> </w:t>
      </w:r>
      <w:r w:rsidRPr="00D72E27">
        <w:rPr>
          <w:lang w:val="pl-PL"/>
        </w:rPr>
        <w:t>sprzątanych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pomieszczeniach.</w:t>
      </w:r>
    </w:p>
    <w:p w14:paraId="0A129D67" w14:textId="77777777" w:rsidR="00D72E27" w:rsidRPr="00D72E27" w:rsidRDefault="00D72E27" w:rsidP="008E7DF0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line="22" w:lineRule="atLeast"/>
        <w:ind w:left="284" w:right="894" w:hanging="284"/>
        <w:contextualSpacing w:val="0"/>
        <w:jc w:val="both"/>
        <w:rPr>
          <w:lang w:val="pl-PL"/>
        </w:rPr>
      </w:pPr>
      <w:r w:rsidRPr="00D72E27">
        <w:rPr>
          <w:lang w:val="pl-PL"/>
        </w:rPr>
        <w:t>W    przypadku    uszkodzenia,    zniszczenia,    zaginięcia    (kradzież)    mienia    znajdującego    się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sprzątanych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pomieszczeniach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każda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ze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stron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winna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niezwłocznie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zawiadomić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drugą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stronę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celem</w:t>
      </w:r>
      <w:r w:rsidRPr="00D72E27">
        <w:rPr>
          <w:spacing w:val="-47"/>
          <w:lang w:val="pl-PL"/>
        </w:rPr>
        <w:t xml:space="preserve"> </w:t>
      </w:r>
      <w:r w:rsidRPr="00D72E27">
        <w:rPr>
          <w:lang w:val="pl-PL"/>
        </w:rPr>
        <w:t>sporządzenia odpowiedniego protokołu stwierdzającego rodzaj i wysokość zaistniałych szkód oraz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ustalenia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kto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ponosi za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to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odpowiedzialność.</w:t>
      </w:r>
    </w:p>
    <w:p w14:paraId="072D399C" w14:textId="77777777" w:rsidR="00D72E27" w:rsidRPr="00D72E27" w:rsidRDefault="00D72E27" w:rsidP="008E7DF0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1" w:line="22" w:lineRule="atLeast"/>
        <w:ind w:left="284" w:right="891" w:hanging="284"/>
        <w:contextualSpacing w:val="0"/>
        <w:jc w:val="both"/>
        <w:rPr>
          <w:lang w:val="pl-PL"/>
        </w:rPr>
      </w:pPr>
      <w:r w:rsidRPr="00D72E27">
        <w:rPr>
          <w:lang w:val="pl-PL"/>
        </w:rPr>
        <w:t>Wykonawca będzie realizował usługę stanowiącą przedmiot zamówienia przy użyciu własnych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narzędzi,</w:t>
      </w:r>
      <w:r w:rsidRPr="00D72E27">
        <w:rPr>
          <w:spacing w:val="80"/>
          <w:lang w:val="pl-PL"/>
        </w:rPr>
        <w:t xml:space="preserve"> </w:t>
      </w:r>
      <w:r w:rsidRPr="00D72E27">
        <w:rPr>
          <w:lang w:val="pl-PL"/>
        </w:rPr>
        <w:t>sprzętu</w:t>
      </w:r>
      <w:r w:rsidRPr="00D72E27">
        <w:rPr>
          <w:spacing w:val="80"/>
          <w:lang w:val="pl-PL"/>
        </w:rPr>
        <w:t xml:space="preserve"> </w:t>
      </w:r>
      <w:r w:rsidRPr="00D72E27">
        <w:rPr>
          <w:lang w:val="pl-PL"/>
        </w:rPr>
        <w:t>oraz</w:t>
      </w:r>
      <w:r w:rsidRPr="00D72E27">
        <w:rPr>
          <w:spacing w:val="80"/>
          <w:lang w:val="pl-PL"/>
        </w:rPr>
        <w:t xml:space="preserve"> </w:t>
      </w:r>
      <w:r w:rsidRPr="00D72E27">
        <w:rPr>
          <w:lang w:val="pl-PL"/>
        </w:rPr>
        <w:t>we</w:t>
      </w:r>
      <w:r w:rsidRPr="00D72E27">
        <w:rPr>
          <w:spacing w:val="81"/>
          <w:lang w:val="pl-PL"/>
        </w:rPr>
        <w:t xml:space="preserve"> </w:t>
      </w:r>
      <w:r w:rsidRPr="00D72E27">
        <w:rPr>
          <w:lang w:val="pl-PL"/>
        </w:rPr>
        <w:t>własnym</w:t>
      </w:r>
      <w:r w:rsidRPr="00D72E27">
        <w:rPr>
          <w:spacing w:val="82"/>
          <w:lang w:val="pl-PL"/>
        </w:rPr>
        <w:t xml:space="preserve"> </w:t>
      </w:r>
      <w:r w:rsidRPr="00D72E27">
        <w:rPr>
          <w:lang w:val="pl-PL"/>
        </w:rPr>
        <w:t>zakresie</w:t>
      </w:r>
      <w:r w:rsidRPr="00D72E27">
        <w:rPr>
          <w:spacing w:val="82"/>
          <w:lang w:val="pl-PL"/>
        </w:rPr>
        <w:t xml:space="preserve"> </w:t>
      </w:r>
      <w:r w:rsidRPr="00D72E27">
        <w:rPr>
          <w:lang w:val="pl-PL"/>
        </w:rPr>
        <w:t>zapewni</w:t>
      </w:r>
      <w:r w:rsidRPr="00D72E27">
        <w:rPr>
          <w:spacing w:val="80"/>
          <w:lang w:val="pl-PL"/>
        </w:rPr>
        <w:t xml:space="preserve"> </w:t>
      </w:r>
      <w:r w:rsidRPr="00D72E27">
        <w:rPr>
          <w:lang w:val="pl-PL"/>
        </w:rPr>
        <w:t>wszystkie</w:t>
      </w:r>
      <w:r w:rsidRPr="00D72E27">
        <w:rPr>
          <w:spacing w:val="82"/>
          <w:lang w:val="pl-PL"/>
        </w:rPr>
        <w:t xml:space="preserve"> </w:t>
      </w:r>
      <w:r w:rsidRPr="00D72E27">
        <w:rPr>
          <w:lang w:val="pl-PL"/>
        </w:rPr>
        <w:t>konieczne</w:t>
      </w:r>
      <w:r w:rsidRPr="00D72E27">
        <w:rPr>
          <w:spacing w:val="79"/>
          <w:lang w:val="pl-PL"/>
        </w:rPr>
        <w:t xml:space="preserve"> </w:t>
      </w:r>
      <w:r w:rsidRPr="00D72E27">
        <w:rPr>
          <w:lang w:val="pl-PL"/>
        </w:rPr>
        <w:t>środki</w:t>
      </w:r>
      <w:r w:rsidRPr="00D72E27">
        <w:rPr>
          <w:spacing w:val="81"/>
          <w:lang w:val="pl-PL"/>
        </w:rPr>
        <w:t xml:space="preserve"> </w:t>
      </w:r>
      <w:r w:rsidRPr="00D72E27">
        <w:rPr>
          <w:lang w:val="pl-PL"/>
        </w:rPr>
        <w:t>czystości</w:t>
      </w:r>
      <w:r w:rsidRPr="00D72E27">
        <w:rPr>
          <w:spacing w:val="-48"/>
          <w:lang w:val="pl-PL"/>
        </w:rPr>
        <w:t xml:space="preserve"> </w:t>
      </w:r>
      <w:r w:rsidRPr="00D72E27">
        <w:rPr>
          <w:lang w:val="pl-PL"/>
        </w:rPr>
        <w:t>i</w:t>
      </w:r>
      <w:r w:rsidRPr="00D72E27">
        <w:rPr>
          <w:spacing w:val="67"/>
          <w:lang w:val="pl-PL"/>
        </w:rPr>
        <w:t xml:space="preserve"> </w:t>
      </w:r>
      <w:r w:rsidRPr="00D72E27">
        <w:rPr>
          <w:lang w:val="pl-PL"/>
        </w:rPr>
        <w:t>higieniczne</w:t>
      </w:r>
      <w:r w:rsidRPr="00D72E27">
        <w:rPr>
          <w:spacing w:val="68"/>
          <w:lang w:val="pl-PL"/>
        </w:rPr>
        <w:t xml:space="preserve"> </w:t>
      </w:r>
      <w:r w:rsidRPr="00D72E27">
        <w:rPr>
          <w:lang w:val="pl-PL"/>
        </w:rPr>
        <w:t>-</w:t>
      </w:r>
      <w:r w:rsidRPr="00D72E27">
        <w:rPr>
          <w:spacing w:val="68"/>
          <w:lang w:val="pl-PL"/>
        </w:rPr>
        <w:t xml:space="preserve"> </w:t>
      </w:r>
      <w:r w:rsidRPr="00D72E27">
        <w:rPr>
          <w:lang w:val="pl-PL"/>
        </w:rPr>
        <w:t>przeznaczone</w:t>
      </w:r>
      <w:r w:rsidRPr="00D72E27">
        <w:rPr>
          <w:spacing w:val="68"/>
          <w:lang w:val="pl-PL"/>
        </w:rPr>
        <w:t xml:space="preserve"> </w:t>
      </w:r>
      <w:r w:rsidRPr="00D72E27">
        <w:rPr>
          <w:lang w:val="pl-PL"/>
        </w:rPr>
        <w:t>do</w:t>
      </w:r>
      <w:r w:rsidRPr="00D72E27">
        <w:rPr>
          <w:spacing w:val="69"/>
          <w:lang w:val="pl-PL"/>
        </w:rPr>
        <w:t xml:space="preserve"> </w:t>
      </w:r>
      <w:r w:rsidRPr="00D72E27">
        <w:rPr>
          <w:lang w:val="pl-PL"/>
        </w:rPr>
        <w:t>czyszczenia</w:t>
      </w:r>
      <w:r w:rsidRPr="00D72E27">
        <w:rPr>
          <w:spacing w:val="67"/>
          <w:lang w:val="pl-PL"/>
        </w:rPr>
        <w:t xml:space="preserve"> </w:t>
      </w:r>
      <w:r w:rsidRPr="00D72E27">
        <w:rPr>
          <w:lang w:val="pl-PL"/>
        </w:rPr>
        <w:t>danego</w:t>
      </w:r>
      <w:r w:rsidRPr="00D72E27">
        <w:rPr>
          <w:spacing w:val="69"/>
          <w:lang w:val="pl-PL"/>
        </w:rPr>
        <w:t xml:space="preserve"> </w:t>
      </w:r>
      <w:r w:rsidRPr="00D72E27">
        <w:rPr>
          <w:lang w:val="pl-PL"/>
        </w:rPr>
        <w:t>rodzaju</w:t>
      </w:r>
      <w:r w:rsidRPr="00D72E27">
        <w:rPr>
          <w:spacing w:val="67"/>
          <w:lang w:val="pl-PL"/>
        </w:rPr>
        <w:t xml:space="preserve"> </w:t>
      </w:r>
      <w:r w:rsidRPr="00D72E27">
        <w:rPr>
          <w:lang w:val="pl-PL"/>
        </w:rPr>
        <w:t>powierzchni,</w:t>
      </w:r>
      <w:r w:rsidRPr="00D72E27">
        <w:rPr>
          <w:spacing w:val="67"/>
          <w:lang w:val="pl-PL"/>
        </w:rPr>
        <w:t xml:space="preserve"> </w:t>
      </w:r>
      <w:r w:rsidRPr="00D72E27">
        <w:rPr>
          <w:lang w:val="pl-PL"/>
        </w:rPr>
        <w:t>dobre</w:t>
      </w:r>
      <w:r w:rsidRPr="00D72E27">
        <w:rPr>
          <w:spacing w:val="68"/>
          <w:lang w:val="pl-PL"/>
        </w:rPr>
        <w:t xml:space="preserve"> </w:t>
      </w:r>
      <w:r w:rsidRPr="00D72E27">
        <w:rPr>
          <w:lang w:val="pl-PL"/>
        </w:rPr>
        <w:t>jakościowo</w:t>
      </w:r>
      <w:r w:rsidRPr="00D72E27">
        <w:rPr>
          <w:spacing w:val="-47"/>
          <w:lang w:val="pl-PL"/>
        </w:rPr>
        <w:t xml:space="preserve"> </w:t>
      </w:r>
      <w:r w:rsidRPr="00D72E27">
        <w:rPr>
          <w:lang w:val="pl-PL"/>
        </w:rPr>
        <w:t>i gwarantujące wysoki poziom usługi, wolne od uciążliwych zapachów, nie drażniące oczu, dróg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oddechowych</w:t>
      </w:r>
      <w:r w:rsidRPr="00D72E27">
        <w:rPr>
          <w:spacing w:val="-12"/>
          <w:lang w:val="pl-PL"/>
        </w:rPr>
        <w:t xml:space="preserve"> </w:t>
      </w:r>
      <w:r w:rsidRPr="00D72E27">
        <w:rPr>
          <w:lang w:val="pl-PL"/>
        </w:rPr>
        <w:t>i</w:t>
      </w:r>
      <w:r w:rsidRPr="00D72E27">
        <w:rPr>
          <w:spacing w:val="-11"/>
          <w:lang w:val="pl-PL"/>
        </w:rPr>
        <w:t xml:space="preserve"> </w:t>
      </w:r>
      <w:r w:rsidRPr="00D72E27">
        <w:rPr>
          <w:lang w:val="pl-PL"/>
        </w:rPr>
        <w:t>nie</w:t>
      </w:r>
      <w:r w:rsidRPr="00D72E27">
        <w:rPr>
          <w:spacing w:val="-11"/>
          <w:lang w:val="pl-PL"/>
        </w:rPr>
        <w:t xml:space="preserve"> </w:t>
      </w:r>
      <w:r w:rsidRPr="00D72E27">
        <w:rPr>
          <w:lang w:val="pl-PL"/>
        </w:rPr>
        <w:t>utrudniające</w:t>
      </w:r>
      <w:r w:rsidRPr="00D72E27">
        <w:rPr>
          <w:spacing w:val="-10"/>
          <w:lang w:val="pl-PL"/>
        </w:rPr>
        <w:t xml:space="preserve"> </w:t>
      </w:r>
      <w:r w:rsidRPr="00D72E27">
        <w:rPr>
          <w:lang w:val="pl-PL"/>
        </w:rPr>
        <w:t>pracy</w:t>
      </w:r>
      <w:r w:rsidRPr="00D72E27">
        <w:rPr>
          <w:spacing w:val="-11"/>
          <w:lang w:val="pl-PL"/>
        </w:rPr>
        <w:t xml:space="preserve"> </w:t>
      </w:r>
      <w:r w:rsidRPr="00D72E27">
        <w:rPr>
          <w:lang w:val="pl-PL"/>
        </w:rPr>
        <w:t>i</w:t>
      </w:r>
      <w:r w:rsidRPr="00D72E27">
        <w:rPr>
          <w:spacing w:val="-11"/>
          <w:lang w:val="pl-PL"/>
        </w:rPr>
        <w:t xml:space="preserve"> </w:t>
      </w:r>
      <w:r w:rsidRPr="00D72E27">
        <w:rPr>
          <w:lang w:val="pl-PL"/>
        </w:rPr>
        <w:t>przebywania</w:t>
      </w:r>
      <w:r w:rsidRPr="00D72E27">
        <w:rPr>
          <w:spacing w:val="-12"/>
          <w:lang w:val="pl-PL"/>
        </w:rPr>
        <w:t xml:space="preserve"> </w:t>
      </w:r>
      <w:r w:rsidRPr="00D72E27">
        <w:rPr>
          <w:lang w:val="pl-PL"/>
        </w:rPr>
        <w:t>ludzi</w:t>
      </w:r>
      <w:r w:rsidRPr="00D72E27">
        <w:rPr>
          <w:spacing w:val="-11"/>
          <w:lang w:val="pl-PL"/>
        </w:rPr>
        <w:t xml:space="preserve"> </w:t>
      </w:r>
      <w:r w:rsidRPr="00D72E27">
        <w:rPr>
          <w:lang w:val="pl-PL"/>
        </w:rPr>
        <w:t>w</w:t>
      </w:r>
      <w:r w:rsidRPr="00D72E27">
        <w:rPr>
          <w:spacing w:val="-11"/>
          <w:lang w:val="pl-PL"/>
        </w:rPr>
        <w:t xml:space="preserve"> </w:t>
      </w:r>
      <w:r w:rsidRPr="00D72E27">
        <w:rPr>
          <w:lang w:val="pl-PL"/>
        </w:rPr>
        <w:t>obiektach</w:t>
      </w:r>
      <w:r w:rsidRPr="00D72E27">
        <w:rPr>
          <w:spacing w:val="-11"/>
          <w:lang w:val="pl-PL"/>
        </w:rPr>
        <w:t xml:space="preserve"> </w:t>
      </w:r>
      <w:r w:rsidRPr="00D72E27">
        <w:rPr>
          <w:lang w:val="pl-PL"/>
        </w:rPr>
        <w:t>Zamawiającego,</w:t>
      </w:r>
      <w:r w:rsidRPr="00D72E27">
        <w:rPr>
          <w:spacing w:val="-11"/>
          <w:lang w:val="pl-PL"/>
        </w:rPr>
        <w:t xml:space="preserve"> </w:t>
      </w:r>
      <w:r w:rsidRPr="00D72E27">
        <w:rPr>
          <w:lang w:val="pl-PL"/>
        </w:rPr>
        <w:t>biologicznie</w:t>
      </w:r>
      <w:r w:rsidRPr="00D72E27">
        <w:rPr>
          <w:spacing w:val="-47"/>
          <w:lang w:val="pl-PL"/>
        </w:rPr>
        <w:t xml:space="preserve"> </w:t>
      </w:r>
      <w:r w:rsidRPr="00D72E27">
        <w:rPr>
          <w:lang w:val="pl-PL"/>
        </w:rPr>
        <w:t>neutralne,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bezpieczne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dla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środowiska,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dopuszczone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do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stosowania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i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posiadające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wymagane</w:t>
      </w:r>
      <w:r w:rsidRPr="00D72E27">
        <w:rPr>
          <w:spacing w:val="1"/>
          <w:lang w:val="pl-PL"/>
        </w:rPr>
        <w:t xml:space="preserve"> </w:t>
      </w:r>
      <w:r w:rsidRPr="00D72E27">
        <w:rPr>
          <w:spacing w:val="-1"/>
          <w:lang w:val="pl-PL"/>
        </w:rPr>
        <w:t>prawem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normy,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atesty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bezpieczeństwa</w:t>
      </w:r>
      <w:r w:rsidRPr="00D72E27">
        <w:rPr>
          <w:spacing w:val="-12"/>
          <w:lang w:val="pl-PL"/>
        </w:rPr>
        <w:t xml:space="preserve"> </w:t>
      </w:r>
      <w:r w:rsidRPr="00D72E27">
        <w:rPr>
          <w:lang w:val="pl-PL"/>
        </w:rPr>
        <w:t>i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certyfikaty</w:t>
      </w:r>
      <w:r w:rsidRPr="00D72E27">
        <w:rPr>
          <w:spacing w:val="-8"/>
          <w:lang w:val="pl-PL"/>
        </w:rPr>
        <w:t xml:space="preserve"> </w:t>
      </w:r>
      <w:r w:rsidRPr="00D72E27">
        <w:rPr>
          <w:lang w:val="pl-PL"/>
        </w:rPr>
        <w:t>dla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środków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używanych</w:t>
      </w:r>
      <w:r w:rsidRPr="00D72E27">
        <w:rPr>
          <w:spacing w:val="-10"/>
          <w:lang w:val="pl-PL"/>
        </w:rPr>
        <w:t xml:space="preserve"> </w:t>
      </w:r>
      <w:r w:rsidRPr="00D72E27">
        <w:rPr>
          <w:lang w:val="pl-PL"/>
        </w:rPr>
        <w:t>do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czyszczenia</w:t>
      </w:r>
      <w:r w:rsidRPr="00D72E27">
        <w:rPr>
          <w:spacing w:val="-9"/>
          <w:lang w:val="pl-PL"/>
        </w:rPr>
        <w:t xml:space="preserve"> </w:t>
      </w:r>
      <w:r w:rsidRPr="00D72E27">
        <w:rPr>
          <w:lang w:val="pl-PL"/>
        </w:rPr>
        <w:t>zgodnie</w:t>
      </w:r>
      <w:r w:rsidRPr="00D72E27">
        <w:rPr>
          <w:spacing w:val="-47"/>
          <w:lang w:val="pl-PL"/>
        </w:rPr>
        <w:t xml:space="preserve"> </w:t>
      </w:r>
      <w:r w:rsidRPr="00D72E27">
        <w:rPr>
          <w:lang w:val="pl-PL"/>
        </w:rPr>
        <w:t>z ustawą z dnia 25 lutego 2011 r. o substancjach chemicznych i ich mieszaninach (tekst jedn. Dz.U.</w:t>
      </w:r>
      <w:r w:rsidRPr="00D72E27">
        <w:rPr>
          <w:spacing w:val="-47"/>
          <w:lang w:val="pl-PL"/>
        </w:rPr>
        <w:t xml:space="preserve"> </w:t>
      </w:r>
      <w:r w:rsidRPr="00D72E27">
        <w:rPr>
          <w:lang w:val="pl-PL"/>
        </w:rPr>
        <w:t>z</w:t>
      </w:r>
      <w:r w:rsidRPr="00D72E27">
        <w:rPr>
          <w:spacing w:val="-7"/>
          <w:lang w:val="pl-PL"/>
        </w:rPr>
        <w:t xml:space="preserve"> </w:t>
      </w:r>
      <w:r w:rsidRPr="00D72E27">
        <w:rPr>
          <w:lang w:val="pl-PL"/>
        </w:rPr>
        <w:t>2022</w:t>
      </w:r>
      <w:r w:rsidRPr="00D72E27">
        <w:rPr>
          <w:spacing w:val="-5"/>
          <w:lang w:val="pl-PL"/>
        </w:rPr>
        <w:t xml:space="preserve"> </w:t>
      </w:r>
      <w:r w:rsidRPr="00D72E27">
        <w:rPr>
          <w:lang w:val="pl-PL"/>
        </w:rPr>
        <w:t>r.,</w:t>
      </w:r>
      <w:r w:rsidRPr="00D72E27">
        <w:rPr>
          <w:spacing w:val="-5"/>
          <w:lang w:val="pl-PL"/>
        </w:rPr>
        <w:t xml:space="preserve"> </w:t>
      </w:r>
      <w:r w:rsidRPr="00D72E27">
        <w:rPr>
          <w:lang w:val="pl-PL"/>
        </w:rPr>
        <w:t>poz.</w:t>
      </w:r>
      <w:r w:rsidRPr="00D72E27">
        <w:rPr>
          <w:spacing w:val="-6"/>
          <w:lang w:val="pl-PL"/>
        </w:rPr>
        <w:t xml:space="preserve"> </w:t>
      </w:r>
      <w:r w:rsidRPr="00D72E27">
        <w:rPr>
          <w:lang w:val="pl-PL"/>
        </w:rPr>
        <w:t>1816).</w:t>
      </w:r>
      <w:r w:rsidRPr="00D72E27">
        <w:rPr>
          <w:spacing w:val="-4"/>
          <w:lang w:val="pl-PL"/>
        </w:rPr>
        <w:t xml:space="preserve"> </w:t>
      </w:r>
      <w:r w:rsidRPr="00D72E27">
        <w:rPr>
          <w:lang w:val="pl-PL"/>
        </w:rPr>
        <w:t>Na</w:t>
      </w:r>
      <w:r w:rsidRPr="00D72E27">
        <w:rPr>
          <w:spacing w:val="-5"/>
          <w:lang w:val="pl-PL"/>
        </w:rPr>
        <w:t xml:space="preserve"> </w:t>
      </w:r>
      <w:r w:rsidRPr="00D72E27">
        <w:rPr>
          <w:lang w:val="pl-PL"/>
        </w:rPr>
        <w:t>żądanie</w:t>
      </w:r>
      <w:r w:rsidRPr="00D72E27">
        <w:rPr>
          <w:spacing w:val="-7"/>
          <w:lang w:val="pl-PL"/>
        </w:rPr>
        <w:t xml:space="preserve"> </w:t>
      </w:r>
      <w:r w:rsidRPr="00D72E27">
        <w:rPr>
          <w:lang w:val="pl-PL"/>
        </w:rPr>
        <w:t>zamawiającego</w:t>
      </w:r>
      <w:r w:rsidRPr="00D72E27">
        <w:rPr>
          <w:spacing w:val="-7"/>
          <w:lang w:val="pl-PL"/>
        </w:rPr>
        <w:t xml:space="preserve"> </w:t>
      </w:r>
      <w:r w:rsidRPr="00D72E27">
        <w:rPr>
          <w:lang w:val="pl-PL"/>
        </w:rPr>
        <w:t>Wykonawca</w:t>
      </w:r>
      <w:r w:rsidRPr="00D72E27">
        <w:rPr>
          <w:spacing w:val="-6"/>
          <w:lang w:val="pl-PL"/>
        </w:rPr>
        <w:t xml:space="preserve"> </w:t>
      </w:r>
      <w:r w:rsidRPr="00D72E27">
        <w:rPr>
          <w:lang w:val="pl-PL"/>
        </w:rPr>
        <w:t>zobowiązuje</w:t>
      </w:r>
      <w:r w:rsidRPr="00D72E27">
        <w:rPr>
          <w:spacing w:val="-5"/>
          <w:lang w:val="pl-PL"/>
        </w:rPr>
        <w:t xml:space="preserve"> </w:t>
      </w:r>
      <w:r w:rsidRPr="00D72E27">
        <w:rPr>
          <w:lang w:val="pl-PL"/>
        </w:rPr>
        <w:t>się</w:t>
      </w:r>
      <w:r w:rsidRPr="00D72E27">
        <w:rPr>
          <w:spacing w:val="-5"/>
          <w:lang w:val="pl-PL"/>
        </w:rPr>
        <w:t xml:space="preserve"> </w:t>
      </w:r>
      <w:r w:rsidRPr="00D72E27">
        <w:rPr>
          <w:lang w:val="pl-PL"/>
        </w:rPr>
        <w:t>do</w:t>
      </w:r>
      <w:r w:rsidRPr="00D72E27">
        <w:rPr>
          <w:spacing w:val="-4"/>
          <w:lang w:val="pl-PL"/>
        </w:rPr>
        <w:t xml:space="preserve"> </w:t>
      </w:r>
      <w:r w:rsidRPr="00D72E27">
        <w:rPr>
          <w:lang w:val="pl-PL"/>
        </w:rPr>
        <w:t>przedstawienia</w:t>
      </w:r>
      <w:r w:rsidRPr="00D72E27">
        <w:rPr>
          <w:spacing w:val="-47"/>
          <w:lang w:val="pl-PL"/>
        </w:rPr>
        <w:t xml:space="preserve"> </w:t>
      </w:r>
      <w:r w:rsidRPr="00D72E27">
        <w:rPr>
          <w:lang w:val="pl-PL"/>
        </w:rPr>
        <w:t>wykazu oraz kart charakterystyki używanych środków chemicznych i biologicznych używanych do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realizacji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przedmiotu</w:t>
      </w:r>
      <w:r w:rsidRPr="00D72E27">
        <w:rPr>
          <w:spacing w:val="-2"/>
          <w:lang w:val="pl-PL"/>
        </w:rPr>
        <w:t xml:space="preserve"> </w:t>
      </w:r>
      <w:r w:rsidRPr="00D72E27">
        <w:rPr>
          <w:lang w:val="pl-PL"/>
        </w:rPr>
        <w:t>zamówienia.</w:t>
      </w:r>
    </w:p>
    <w:p w14:paraId="6D07CA32" w14:textId="77777777" w:rsidR="00D72E27" w:rsidRPr="00D72E27" w:rsidRDefault="00D72E27" w:rsidP="008E7DF0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line="22" w:lineRule="atLeast"/>
        <w:ind w:left="284" w:right="893" w:hanging="284"/>
        <w:contextualSpacing w:val="0"/>
        <w:jc w:val="both"/>
        <w:rPr>
          <w:lang w:val="pl-PL"/>
        </w:rPr>
      </w:pPr>
      <w:r w:rsidRPr="00D72E27">
        <w:rPr>
          <w:lang w:val="pl-PL"/>
        </w:rPr>
        <w:t>Wykonawca zapewni odpowiednie zasoby techniczne (środki materiałowe i sprzęt) oraz personel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posiadający zdolności, doświadczenie i wiedzę w zakresie niezbędnym do należytego wykonania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przedmiotu</w:t>
      </w:r>
      <w:r w:rsidRPr="00D72E27">
        <w:rPr>
          <w:spacing w:val="-2"/>
          <w:lang w:val="pl-PL"/>
        </w:rPr>
        <w:t xml:space="preserve"> </w:t>
      </w:r>
      <w:r w:rsidRPr="00D72E27">
        <w:rPr>
          <w:lang w:val="pl-PL"/>
        </w:rPr>
        <w:t>zamówienia.</w:t>
      </w:r>
    </w:p>
    <w:p w14:paraId="4CF83C2E" w14:textId="77777777" w:rsidR="00D72E27" w:rsidRDefault="00D72E27" w:rsidP="005A4A2C">
      <w:pPr>
        <w:pStyle w:val="Tekstpodstawowy"/>
        <w:spacing w:after="160" w:line="22" w:lineRule="atLeast"/>
      </w:pPr>
    </w:p>
    <w:p w14:paraId="0C42EBD7" w14:textId="5F0EF214" w:rsidR="00D72E27" w:rsidRDefault="00D72E27" w:rsidP="00D66E81">
      <w:pPr>
        <w:pStyle w:val="Nagwek1"/>
        <w:numPr>
          <w:ilvl w:val="0"/>
          <w:numId w:val="1"/>
        </w:numPr>
        <w:tabs>
          <w:tab w:val="left" w:pos="284"/>
        </w:tabs>
        <w:spacing w:after="160" w:line="22" w:lineRule="atLeast"/>
      </w:pPr>
      <w:r>
        <w:t>Wymagania</w:t>
      </w:r>
      <w:r>
        <w:rPr>
          <w:spacing w:val="-3"/>
        </w:rPr>
        <w:t xml:space="preserve"> </w:t>
      </w:r>
      <w:r>
        <w:t>stawiane</w:t>
      </w:r>
      <w:r>
        <w:rPr>
          <w:spacing w:val="-6"/>
        </w:rPr>
        <w:t xml:space="preserve"> </w:t>
      </w:r>
      <w:r>
        <w:t>Wykonawcy:</w:t>
      </w:r>
    </w:p>
    <w:p w14:paraId="018591A2" w14:textId="77777777" w:rsidR="00D72E27" w:rsidRPr="00D72E27" w:rsidRDefault="00D72E27" w:rsidP="008E7DF0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line="22" w:lineRule="atLeast"/>
        <w:ind w:left="284" w:right="186" w:hanging="284"/>
        <w:contextualSpacing w:val="0"/>
        <w:jc w:val="both"/>
        <w:rPr>
          <w:lang w:val="pl-PL"/>
        </w:rPr>
      </w:pPr>
      <w:bookmarkStart w:id="0" w:name="_GoBack"/>
      <w:bookmarkEnd w:id="0"/>
      <w:r w:rsidRPr="00D72E27">
        <w:rPr>
          <w:lang w:val="pl-PL"/>
        </w:rPr>
        <w:t>Wykonawca musi posiadać uprawnienia do wykonania określonej działalności lub czynności, jeżeli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ustawy</w:t>
      </w:r>
      <w:r w:rsidRPr="00D72E27">
        <w:rPr>
          <w:spacing w:val="-3"/>
          <w:lang w:val="pl-PL"/>
        </w:rPr>
        <w:t xml:space="preserve"> </w:t>
      </w:r>
      <w:r w:rsidRPr="00D72E27">
        <w:rPr>
          <w:lang w:val="pl-PL"/>
        </w:rPr>
        <w:t>nakładają</w:t>
      </w:r>
      <w:r w:rsidRPr="00D72E27">
        <w:rPr>
          <w:spacing w:val="-4"/>
          <w:lang w:val="pl-PL"/>
        </w:rPr>
        <w:t xml:space="preserve"> </w:t>
      </w:r>
      <w:r w:rsidRPr="00D72E27">
        <w:rPr>
          <w:lang w:val="pl-PL"/>
        </w:rPr>
        <w:t>obowiązek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posiadania</w:t>
      </w:r>
      <w:r w:rsidRPr="00D72E27">
        <w:rPr>
          <w:spacing w:val="-3"/>
          <w:lang w:val="pl-PL"/>
        </w:rPr>
        <w:t xml:space="preserve"> </w:t>
      </w:r>
      <w:r w:rsidRPr="00D72E27">
        <w:rPr>
          <w:lang w:val="pl-PL"/>
        </w:rPr>
        <w:t>takich uprawnień,</w:t>
      </w:r>
    </w:p>
    <w:p w14:paraId="7C30AD51" w14:textId="77777777" w:rsidR="00D72E27" w:rsidRPr="00D72E27" w:rsidRDefault="00D72E27" w:rsidP="008E7DF0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1" w:line="22" w:lineRule="atLeast"/>
        <w:ind w:left="284" w:right="184" w:hanging="284"/>
        <w:contextualSpacing w:val="0"/>
        <w:jc w:val="both"/>
        <w:rPr>
          <w:lang w:val="pl-PL"/>
        </w:rPr>
      </w:pPr>
      <w:r w:rsidRPr="00D72E27">
        <w:rPr>
          <w:lang w:val="pl-PL"/>
        </w:rPr>
        <w:t>Wykonawca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musi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posiadać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niezbędną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wiedzę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i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doświadczenie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oraz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dysponować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potencjałem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lastRenderedPageBreak/>
        <w:t>technicznym, organizacyjnym i osobami zdolnymi do wykonania zamówienia lub posiadać dostęp do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potencjału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technicznego i</w:t>
      </w:r>
      <w:r w:rsidRPr="00D72E27">
        <w:rPr>
          <w:spacing w:val="-3"/>
          <w:lang w:val="pl-PL"/>
        </w:rPr>
        <w:t xml:space="preserve"> </w:t>
      </w:r>
      <w:r w:rsidRPr="00D72E27">
        <w:rPr>
          <w:lang w:val="pl-PL"/>
        </w:rPr>
        <w:t>osób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innych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podmiotów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zdolnych do</w:t>
      </w:r>
      <w:r w:rsidRPr="00D72E27">
        <w:rPr>
          <w:spacing w:val="-2"/>
          <w:lang w:val="pl-PL"/>
        </w:rPr>
        <w:t xml:space="preserve"> </w:t>
      </w:r>
      <w:r w:rsidRPr="00D72E27">
        <w:rPr>
          <w:lang w:val="pl-PL"/>
        </w:rPr>
        <w:t>wykonania zamówienia,</w:t>
      </w:r>
    </w:p>
    <w:p w14:paraId="727608D7" w14:textId="77777777" w:rsidR="00D72E27" w:rsidRPr="00D72E27" w:rsidRDefault="00D72E27" w:rsidP="008E7DF0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1" w:line="22" w:lineRule="atLeast"/>
        <w:ind w:left="284" w:right="181" w:hanging="284"/>
        <w:contextualSpacing w:val="0"/>
        <w:jc w:val="both"/>
        <w:rPr>
          <w:lang w:val="pl-PL"/>
        </w:rPr>
      </w:pPr>
      <w:r w:rsidRPr="00D72E27">
        <w:rPr>
          <w:lang w:val="pl-PL"/>
        </w:rPr>
        <w:t>Wykonawca musi znajdować się w sytuacji ekonomicznej i finansowej zapewniającej prawidłowe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wykonanie zamówienia.</w:t>
      </w:r>
    </w:p>
    <w:p w14:paraId="353E149F" w14:textId="77777777" w:rsidR="00D72E27" w:rsidRDefault="00D72E27" w:rsidP="008E7DF0">
      <w:pPr>
        <w:pStyle w:val="Tekstpodstawowy"/>
        <w:tabs>
          <w:tab w:val="left" w:pos="284"/>
        </w:tabs>
        <w:spacing w:before="10" w:after="160" w:line="22" w:lineRule="atLeast"/>
        <w:ind w:left="284" w:hanging="284"/>
        <w:rPr>
          <w:sz w:val="21"/>
        </w:rPr>
      </w:pPr>
    </w:p>
    <w:p w14:paraId="29A9DC9F" w14:textId="5F0E0D39" w:rsidR="00D72E27" w:rsidRDefault="00D72E27" w:rsidP="00326E34">
      <w:pPr>
        <w:pStyle w:val="Nagwek1"/>
        <w:numPr>
          <w:ilvl w:val="0"/>
          <w:numId w:val="1"/>
        </w:numPr>
        <w:tabs>
          <w:tab w:val="left" w:pos="284"/>
        </w:tabs>
        <w:spacing w:after="160" w:line="22" w:lineRule="atLeast"/>
      </w:pPr>
      <w:r>
        <w:t>Obowiązki</w:t>
      </w:r>
      <w:r>
        <w:rPr>
          <w:spacing w:val="-4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podpisaniem</w:t>
      </w:r>
      <w:r>
        <w:rPr>
          <w:spacing w:val="-3"/>
        </w:rPr>
        <w:t xml:space="preserve"> </w:t>
      </w:r>
      <w:r>
        <w:t>umowy:</w:t>
      </w:r>
    </w:p>
    <w:p w14:paraId="2A841F67" w14:textId="77777777" w:rsidR="00D72E27" w:rsidRPr="00D72E27" w:rsidRDefault="00D72E27" w:rsidP="008E7DF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2" w:lineRule="atLeast"/>
        <w:ind w:left="284" w:right="182" w:hanging="284"/>
        <w:contextualSpacing w:val="0"/>
        <w:jc w:val="both"/>
        <w:rPr>
          <w:lang w:val="pl-PL"/>
        </w:rPr>
      </w:pPr>
      <w:r w:rsidRPr="00D72E27">
        <w:rPr>
          <w:lang w:val="pl-PL"/>
        </w:rPr>
        <w:t>Wykonawca ma obowiązek zawarcia umowy ubezpieczenia OC z tytułu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prowadzonej działalności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zbieżnej z przedmiotem umowy (PKD) i utrzymywania tego ubezpieczenia przez okres wykonywania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umowy,</w:t>
      </w:r>
      <w:r w:rsidRPr="00D72E27">
        <w:rPr>
          <w:spacing w:val="14"/>
          <w:lang w:val="pl-PL"/>
        </w:rPr>
        <w:t xml:space="preserve"> </w:t>
      </w:r>
      <w:r w:rsidRPr="00D72E27">
        <w:rPr>
          <w:lang w:val="pl-PL"/>
        </w:rPr>
        <w:t>a</w:t>
      </w:r>
      <w:r w:rsidRPr="00D72E27">
        <w:rPr>
          <w:spacing w:val="16"/>
          <w:lang w:val="pl-PL"/>
        </w:rPr>
        <w:t xml:space="preserve"> </w:t>
      </w:r>
      <w:r w:rsidRPr="00D72E27">
        <w:rPr>
          <w:lang w:val="pl-PL"/>
        </w:rPr>
        <w:t>także</w:t>
      </w:r>
      <w:r w:rsidRPr="00D72E27">
        <w:rPr>
          <w:spacing w:val="37"/>
          <w:lang w:val="pl-PL"/>
        </w:rPr>
        <w:t xml:space="preserve"> </w:t>
      </w:r>
      <w:r w:rsidRPr="00D72E27">
        <w:rPr>
          <w:lang w:val="pl-PL"/>
        </w:rPr>
        <w:t>dostarczenia</w:t>
      </w:r>
      <w:r w:rsidRPr="00D72E27">
        <w:rPr>
          <w:spacing w:val="17"/>
          <w:lang w:val="pl-PL"/>
        </w:rPr>
        <w:t xml:space="preserve"> </w:t>
      </w:r>
      <w:r w:rsidRPr="00D72E27">
        <w:rPr>
          <w:lang w:val="pl-PL"/>
        </w:rPr>
        <w:t>przez</w:t>
      </w:r>
      <w:r w:rsidRPr="00D72E27">
        <w:rPr>
          <w:spacing w:val="16"/>
          <w:lang w:val="pl-PL"/>
        </w:rPr>
        <w:t xml:space="preserve"> </w:t>
      </w:r>
      <w:r w:rsidRPr="00D72E27">
        <w:rPr>
          <w:lang w:val="pl-PL"/>
        </w:rPr>
        <w:t>zawarciem</w:t>
      </w:r>
      <w:r w:rsidRPr="00D72E27">
        <w:rPr>
          <w:spacing w:val="18"/>
          <w:lang w:val="pl-PL"/>
        </w:rPr>
        <w:t xml:space="preserve"> </w:t>
      </w:r>
      <w:r w:rsidRPr="00D72E27">
        <w:rPr>
          <w:lang w:val="pl-PL"/>
        </w:rPr>
        <w:t>umowy</w:t>
      </w:r>
      <w:r w:rsidRPr="00D72E27">
        <w:rPr>
          <w:spacing w:val="20"/>
          <w:lang w:val="pl-PL"/>
        </w:rPr>
        <w:t xml:space="preserve"> </w:t>
      </w:r>
      <w:r w:rsidRPr="00D72E27">
        <w:rPr>
          <w:lang w:val="pl-PL"/>
        </w:rPr>
        <w:t>Zamawiającemu</w:t>
      </w:r>
      <w:r w:rsidRPr="00D72E27">
        <w:rPr>
          <w:spacing w:val="16"/>
          <w:lang w:val="pl-PL"/>
        </w:rPr>
        <w:t xml:space="preserve"> </w:t>
      </w:r>
      <w:r w:rsidRPr="00D72E27">
        <w:rPr>
          <w:lang w:val="pl-PL"/>
        </w:rPr>
        <w:t>potwierdzonej</w:t>
      </w:r>
      <w:r w:rsidRPr="00D72E27">
        <w:rPr>
          <w:spacing w:val="17"/>
          <w:lang w:val="pl-PL"/>
        </w:rPr>
        <w:t xml:space="preserve"> </w:t>
      </w:r>
      <w:r w:rsidRPr="00D72E27">
        <w:rPr>
          <w:lang w:val="pl-PL"/>
        </w:rPr>
        <w:t>za</w:t>
      </w:r>
      <w:r w:rsidRPr="00D72E27">
        <w:rPr>
          <w:spacing w:val="16"/>
          <w:lang w:val="pl-PL"/>
        </w:rPr>
        <w:t xml:space="preserve"> </w:t>
      </w:r>
      <w:r w:rsidRPr="00D72E27">
        <w:rPr>
          <w:lang w:val="pl-PL"/>
        </w:rPr>
        <w:t>zgodność</w:t>
      </w:r>
      <w:r w:rsidRPr="00D72E27">
        <w:rPr>
          <w:spacing w:val="-48"/>
          <w:lang w:val="pl-PL"/>
        </w:rPr>
        <w:t xml:space="preserve"> </w:t>
      </w:r>
      <w:r w:rsidRPr="00D72E27">
        <w:rPr>
          <w:lang w:val="pl-PL"/>
        </w:rPr>
        <w:t xml:space="preserve">z    oryginałem   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kserokopii    dokumentów     potwierdzających    zawarcie     umowy     ubezpieczenia</w:t>
      </w:r>
      <w:r w:rsidRPr="00D72E27">
        <w:rPr>
          <w:spacing w:val="-48"/>
          <w:lang w:val="pl-PL"/>
        </w:rPr>
        <w:t xml:space="preserve"> </w:t>
      </w:r>
      <w:r w:rsidRPr="00D72E27">
        <w:rPr>
          <w:lang w:val="pl-PL"/>
        </w:rPr>
        <w:t>i opłacenia składek. Suma ubezpieczenia wynosić będzie nie mniej niż 100 000,00 zł (słownie: sto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tysięcy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złotych).</w:t>
      </w:r>
    </w:p>
    <w:p w14:paraId="349ED3FA" w14:textId="6475C46D" w:rsidR="00D72E27" w:rsidRPr="00D72E27" w:rsidRDefault="00D72E27" w:rsidP="008E7DF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2" w:lineRule="atLeast"/>
        <w:ind w:left="284" w:right="184" w:hanging="284"/>
        <w:contextualSpacing w:val="0"/>
        <w:jc w:val="both"/>
        <w:rPr>
          <w:lang w:val="pl-PL"/>
        </w:rPr>
      </w:pPr>
      <w:r w:rsidRPr="00D72E27">
        <w:rPr>
          <w:lang w:val="pl-PL"/>
        </w:rPr>
        <w:t>Wykonawca</w:t>
      </w:r>
      <w:r w:rsidRPr="00D72E27">
        <w:rPr>
          <w:spacing w:val="49"/>
          <w:lang w:val="pl-PL"/>
        </w:rPr>
        <w:t xml:space="preserve"> </w:t>
      </w:r>
      <w:r w:rsidRPr="00D72E27">
        <w:rPr>
          <w:lang w:val="pl-PL"/>
        </w:rPr>
        <w:t>obowiązany</w:t>
      </w:r>
      <w:r w:rsidRPr="00D72E27">
        <w:rPr>
          <w:spacing w:val="50"/>
          <w:lang w:val="pl-PL"/>
        </w:rPr>
        <w:t xml:space="preserve"> </w:t>
      </w:r>
      <w:r w:rsidRPr="00D72E27">
        <w:rPr>
          <w:lang w:val="pl-PL"/>
        </w:rPr>
        <w:t>będzie</w:t>
      </w:r>
      <w:r w:rsidRPr="00D72E27">
        <w:rPr>
          <w:spacing w:val="50"/>
          <w:lang w:val="pl-PL"/>
        </w:rPr>
        <w:t xml:space="preserve"> </w:t>
      </w:r>
      <w:r w:rsidRPr="00D72E27">
        <w:rPr>
          <w:lang w:val="pl-PL"/>
        </w:rPr>
        <w:t>udokumentować   fakt   zatrudnienia</w:t>
      </w:r>
      <w:r w:rsidRPr="00D72E27">
        <w:rPr>
          <w:spacing w:val="49"/>
          <w:lang w:val="pl-PL"/>
        </w:rPr>
        <w:t xml:space="preserve"> </w:t>
      </w:r>
      <w:r w:rsidRPr="00D72E27">
        <w:rPr>
          <w:lang w:val="pl-PL"/>
        </w:rPr>
        <w:t>pracownika   na</w:t>
      </w:r>
      <w:r w:rsidRPr="00D72E27">
        <w:rPr>
          <w:spacing w:val="50"/>
          <w:lang w:val="pl-PL"/>
        </w:rPr>
        <w:t xml:space="preserve"> </w:t>
      </w:r>
      <w:r w:rsidRPr="00D72E27">
        <w:rPr>
          <w:lang w:val="pl-PL"/>
        </w:rPr>
        <w:t>umowę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o pracę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lub</w:t>
      </w:r>
      <w:r w:rsidRPr="00D72E27">
        <w:rPr>
          <w:spacing w:val="-2"/>
          <w:lang w:val="pl-PL"/>
        </w:rPr>
        <w:t xml:space="preserve"> </w:t>
      </w:r>
      <w:r w:rsidRPr="00D72E27">
        <w:rPr>
          <w:lang w:val="pl-PL"/>
        </w:rPr>
        <w:t>na umowę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zlecenie</w:t>
      </w:r>
      <w:r w:rsidRPr="00D72E27">
        <w:rPr>
          <w:spacing w:val="2"/>
          <w:lang w:val="pl-PL"/>
        </w:rPr>
        <w:t xml:space="preserve"> </w:t>
      </w:r>
      <w:r w:rsidRPr="00D72E27">
        <w:rPr>
          <w:lang w:val="pl-PL"/>
        </w:rPr>
        <w:t>przez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przedłożenie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zanonimizowanych</w:t>
      </w:r>
      <w:r w:rsidRPr="00D72E27">
        <w:rPr>
          <w:spacing w:val="-2"/>
          <w:lang w:val="pl-PL"/>
        </w:rPr>
        <w:t xml:space="preserve"> </w:t>
      </w:r>
      <w:r w:rsidRPr="00D72E27">
        <w:rPr>
          <w:lang w:val="pl-PL"/>
        </w:rPr>
        <w:t>kopii</w:t>
      </w:r>
      <w:r w:rsidRPr="00D72E27">
        <w:rPr>
          <w:spacing w:val="-1"/>
          <w:lang w:val="pl-PL"/>
        </w:rPr>
        <w:t xml:space="preserve"> </w:t>
      </w:r>
      <w:r w:rsidRPr="00D72E27">
        <w:rPr>
          <w:lang w:val="pl-PL"/>
        </w:rPr>
        <w:t>um</w:t>
      </w:r>
      <w:r w:rsidR="00D66E81">
        <w:rPr>
          <w:lang w:val="pl-PL"/>
        </w:rPr>
        <w:t>owy</w:t>
      </w:r>
      <w:r w:rsidRPr="00D72E27">
        <w:rPr>
          <w:lang w:val="pl-PL"/>
        </w:rPr>
        <w:t>.</w:t>
      </w:r>
    </w:p>
    <w:p w14:paraId="7354E53D" w14:textId="2E902C0A" w:rsidR="00D72E27" w:rsidRPr="00D72E27" w:rsidRDefault="00D72E27" w:rsidP="008E7DF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2" w:lineRule="atLeast"/>
        <w:ind w:left="284" w:right="183" w:hanging="284"/>
        <w:contextualSpacing w:val="0"/>
        <w:jc w:val="both"/>
        <w:rPr>
          <w:lang w:val="pl-PL"/>
        </w:rPr>
      </w:pPr>
      <w:r w:rsidRPr="00D72E27">
        <w:rPr>
          <w:lang w:val="pl-PL"/>
        </w:rPr>
        <w:t>Wykonawca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przed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podpisaniem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umowy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ma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obowiązek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dostarczyć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oświadczenie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o</w:t>
      </w:r>
      <w:r w:rsidRPr="00D72E27">
        <w:rPr>
          <w:spacing w:val="1"/>
          <w:lang w:val="pl-PL"/>
        </w:rPr>
        <w:t xml:space="preserve"> </w:t>
      </w:r>
      <w:r w:rsidR="00D33369">
        <w:rPr>
          <w:lang w:val="pl-PL"/>
        </w:rPr>
        <w:t>osobie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skierowan</w:t>
      </w:r>
      <w:r w:rsidR="00D33369">
        <w:rPr>
          <w:lang w:val="pl-PL"/>
        </w:rPr>
        <w:t>ej</w:t>
      </w:r>
      <w:r w:rsidRPr="00D72E27">
        <w:rPr>
          <w:spacing w:val="70"/>
          <w:lang w:val="pl-PL"/>
        </w:rPr>
        <w:t xml:space="preserve"> </w:t>
      </w:r>
      <w:r w:rsidRPr="00D72E27">
        <w:rPr>
          <w:lang w:val="pl-PL"/>
        </w:rPr>
        <w:t>do</w:t>
      </w:r>
      <w:r w:rsidRPr="00D72E27">
        <w:rPr>
          <w:spacing w:val="71"/>
          <w:lang w:val="pl-PL"/>
        </w:rPr>
        <w:t xml:space="preserve"> </w:t>
      </w:r>
      <w:r w:rsidRPr="00D72E27">
        <w:rPr>
          <w:lang w:val="pl-PL"/>
        </w:rPr>
        <w:t>realizacji</w:t>
      </w:r>
      <w:r w:rsidRPr="00D72E27">
        <w:rPr>
          <w:spacing w:val="71"/>
          <w:lang w:val="pl-PL"/>
        </w:rPr>
        <w:t xml:space="preserve"> </w:t>
      </w:r>
      <w:r w:rsidRPr="00D72E27">
        <w:rPr>
          <w:lang w:val="pl-PL"/>
        </w:rPr>
        <w:t>zamówienia</w:t>
      </w:r>
      <w:r w:rsidRPr="00D72E27">
        <w:rPr>
          <w:spacing w:val="69"/>
          <w:lang w:val="pl-PL"/>
        </w:rPr>
        <w:t xml:space="preserve"> </w:t>
      </w:r>
      <w:r w:rsidR="00D33369">
        <w:rPr>
          <w:spacing w:val="69"/>
          <w:lang w:val="pl-PL"/>
        </w:rPr>
        <w:t xml:space="preserve">w tym podanie numeru telefonu do kontaktu </w:t>
      </w:r>
      <w:r w:rsidRPr="00D72E27">
        <w:rPr>
          <w:lang w:val="pl-PL"/>
        </w:rPr>
        <w:t>oraz,</w:t>
      </w:r>
      <w:r w:rsidRPr="00D72E27">
        <w:rPr>
          <w:spacing w:val="71"/>
          <w:lang w:val="pl-PL"/>
        </w:rPr>
        <w:t xml:space="preserve"> </w:t>
      </w:r>
      <w:r w:rsidRPr="00D72E27">
        <w:rPr>
          <w:lang w:val="pl-PL"/>
        </w:rPr>
        <w:t>że</w:t>
      </w:r>
      <w:r w:rsidRPr="00D72E27">
        <w:rPr>
          <w:spacing w:val="71"/>
          <w:lang w:val="pl-PL"/>
        </w:rPr>
        <w:t xml:space="preserve"> </w:t>
      </w:r>
      <w:r w:rsidRPr="00D72E27">
        <w:rPr>
          <w:lang w:val="pl-PL"/>
        </w:rPr>
        <w:t>ponosi</w:t>
      </w:r>
      <w:r w:rsidRPr="00D72E27">
        <w:rPr>
          <w:spacing w:val="68"/>
          <w:lang w:val="pl-PL"/>
        </w:rPr>
        <w:t xml:space="preserve"> </w:t>
      </w:r>
      <w:r w:rsidRPr="00D72E27">
        <w:rPr>
          <w:lang w:val="pl-PL"/>
        </w:rPr>
        <w:t>on</w:t>
      </w:r>
      <w:r w:rsidRPr="00D72E27">
        <w:rPr>
          <w:spacing w:val="69"/>
          <w:lang w:val="pl-PL"/>
        </w:rPr>
        <w:t xml:space="preserve"> </w:t>
      </w:r>
      <w:r w:rsidRPr="00D72E27">
        <w:rPr>
          <w:lang w:val="pl-PL"/>
        </w:rPr>
        <w:t>pełną</w:t>
      </w:r>
      <w:r w:rsidRPr="00D72E27">
        <w:rPr>
          <w:spacing w:val="68"/>
          <w:lang w:val="pl-PL"/>
        </w:rPr>
        <w:t xml:space="preserve"> </w:t>
      </w:r>
      <w:r w:rsidRPr="00D72E27">
        <w:rPr>
          <w:lang w:val="pl-PL"/>
        </w:rPr>
        <w:t>odpowiedzialność</w:t>
      </w:r>
      <w:r w:rsidRPr="00D72E27">
        <w:rPr>
          <w:spacing w:val="72"/>
          <w:lang w:val="pl-PL"/>
        </w:rPr>
        <w:t xml:space="preserve"> </w:t>
      </w:r>
      <w:r w:rsidRPr="00D72E27">
        <w:rPr>
          <w:lang w:val="pl-PL"/>
        </w:rPr>
        <w:t>materialną</w:t>
      </w:r>
      <w:r w:rsidRPr="00D72E27">
        <w:rPr>
          <w:spacing w:val="-48"/>
          <w:lang w:val="pl-PL"/>
        </w:rPr>
        <w:t xml:space="preserve"> </w:t>
      </w:r>
      <w:r w:rsidRPr="00D72E27">
        <w:rPr>
          <w:lang w:val="pl-PL"/>
        </w:rPr>
        <w:t>i cywilną za szkody wyrządzone przez te osoby Zamawiającemu i wobec osób trzecich (Załącznik nr 3</w:t>
      </w:r>
      <w:r w:rsidRPr="00D72E27">
        <w:rPr>
          <w:spacing w:val="1"/>
          <w:lang w:val="pl-PL"/>
        </w:rPr>
        <w:t xml:space="preserve"> </w:t>
      </w:r>
      <w:r w:rsidRPr="00D72E27">
        <w:rPr>
          <w:lang w:val="pl-PL"/>
        </w:rPr>
        <w:t>do umowy).</w:t>
      </w:r>
    </w:p>
    <w:p w14:paraId="60AADEB0" w14:textId="77777777" w:rsidR="00D72E27" w:rsidRPr="00D72E27" w:rsidRDefault="00D72E27" w:rsidP="005A4A2C">
      <w:pPr>
        <w:spacing w:line="22" w:lineRule="atLeast"/>
        <w:rPr>
          <w:lang w:val="pl-PL"/>
        </w:rPr>
      </w:pPr>
    </w:p>
    <w:sectPr w:rsidR="00D72E27" w:rsidRPr="00D72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43A1B"/>
    <w:multiLevelType w:val="hybridMultilevel"/>
    <w:tmpl w:val="8C3A2954"/>
    <w:lvl w:ilvl="0" w:tplc="04090013">
      <w:start w:val="1"/>
      <w:numFmt w:val="upperRoman"/>
      <w:lvlText w:val="%1."/>
      <w:lvlJc w:val="right"/>
      <w:pPr>
        <w:ind w:left="1123" w:hanging="296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 w:tplc="44BA11FE">
      <w:numFmt w:val="bullet"/>
      <w:lvlText w:val=""/>
      <w:lvlJc w:val="left"/>
      <w:pPr>
        <w:ind w:left="1262" w:hanging="425"/>
      </w:pPr>
      <w:rPr>
        <w:w w:val="100"/>
        <w:lang w:val="pl-PL" w:eastAsia="en-US" w:bidi="ar-SA"/>
      </w:rPr>
    </w:lvl>
    <w:lvl w:ilvl="2" w:tplc="88303790">
      <w:numFmt w:val="bullet"/>
      <w:lvlText w:val=""/>
      <w:lvlJc w:val="left"/>
      <w:pPr>
        <w:ind w:left="1548" w:hanging="425"/>
      </w:pPr>
      <w:rPr>
        <w:w w:val="100"/>
        <w:lang w:val="pl-PL" w:eastAsia="en-US" w:bidi="ar-SA"/>
      </w:rPr>
    </w:lvl>
    <w:lvl w:ilvl="3" w:tplc="F3269EA0">
      <w:numFmt w:val="bullet"/>
      <w:lvlText w:val="•"/>
      <w:lvlJc w:val="left"/>
      <w:pPr>
        <w:ind w:left="1760" w:hanging="425"/>
      </w:pPr>
      <w:rPr>
        <w:lang w:val="pl-PL" w:eastAsia="en-US" w:bidi="ar-SA"/>
      </w:rPr>
    </w:lvl>
    <w:lvl w:ilvl="4" w:tplc="F5F8AC16">
      <w:numFmt w:val="bullet"/>
      <w:lvlText w:val="•"/>
      <w:lvlJc w:val="left"/>
      <w:pPr>
        <w:ind w:left="3012" w:hanging="425"/>
      </w:pPr>
      <w:rPr>
        <w:lang w:val="pl-PL" w:eastAsia="en-US" w:bidi="ar-SA"/>
      </w:rPr>
    </w:lvl>
    <w:lvl w:ilvl="5" w:tplc="79424E74">
      <w:numFmt w:val="bullet"/>
      <w:lvlText w:val="•"/>
      <w:lvlJc w:val="left"/>
      <w:pPr>
        <w:ind w:left="4264" w:hanging="425"/>
      </w:pPr>
      <w:rPr>
        <w:lang w:val="pl-PL" w:eastAsia="en-US" w:bidi="ar-SA"/>
      </w:rPr>
    </w:lvl>
    <w:lvl w:ilvl="6" w:tplc="0AB410AC">
      <w:numFmt w:val="bullet"/>
      <w:lvlText w:val="•"/>
      <w:lvlJc w:val="left"/>
      <w:pPr>
        <w:ind w:left="5517" w:hanging="425"/>
      </w:pPr>
      <w:rPr>
        <w:lang w:val="pl-PL" w:eastAsia="en-US" w:bidi="ar-SA"/>
      </w:rPr>
    </w:lvl>
    <w:lvl w:ilvl="7" w:tplc="FDBA5F32">
      <w:numFmt w:val="bullet"/>
      <w:lvlText w:val="•"/>
      <w:lvlJc w:val="left"/>
      <w:pPr>
        <w:ind w:left="6769" w:hanging="425"/>
      </w:pPr>
      <w:rPr>
        <w:lang w:val="pl-PL" w:eastAsia="en-US" w:bidi="ar-SA"/>
      </w:rPr>
    </w:lvl>
    <w:lvl w:ilvl="8" w:tplc="7EAE58F0">
      <w:numFmt w:val="bullet"/>
      <w:lvlText w:val="•"/>
      <w:lvlJc w:val="left"/>
      <w:pPr>
        <w:ind w:left="8021" w:hanging="425"/>
      </w:pPr>
      <w:rPr>
        <w:lang w:val="pl-PL" w:eastAsia="en-US" w:bidi="ar-SA"/>
      </w:rPr>
    </w:lvl>
  </w:abstractNum>
  <w:abstractNum w:abstractNumId="1" w15:restartNumberingAfterBreak="0">
    <w:nsid w:val="2E8D0D8E"/>
    <w:multiLevelType w:val="hybridMultilevel"/>
    <w:tmpl w:val="5BC85F88"/>
    <w:lvl w:ilvl="0" w:tplc="5FB2CBB0">
      <w:start w:val="1"/>
      <w:numFmt w:val="decimal"/>
      <w:lvlText w:val="%1."/>
      <w:lvlJc w:val="left"/>
      <w:pPr>
        <w:ind w:left="156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7445A1C">
      <w:numFmt w:val="bullet"/>
      <w:lvlText w:val="•"/>
      <w:lvlJc w:val="left"/>
      <w:pPr>
        <w:ind w:left="2456" w:hanging="360"/>
      </w:pPr>
      <w:rPr>
        <w:lang w:val="pl-PL" w:eastAsia="en-US" w:bidi="ar-SA"/>
      </w:rPr>
    </w:lvl>
    <w:lvl w:ilvl="2" w:tplc="6E124830">
      <w:numFmt w:val="bullet"/>
      <w:lvlText w:val="•"/>
      <w:lvlJc w:val="left"/>
      <w:pPr>
        <w:ind w:left="3353" w:hanging="360"/>
      </w:pPr>
      <w:rPr>
        <w:lang w:val="pl-PL" w:eastAsia="en-US" w:bidi="ar-SA"/>
      </w:rPr>
    </w:lvl>
    <w:lvl w:ilvl="3" w:tplc="E2FA3CFE">
      <w:numFmt w:val="bullet"/>
      <w:lvlText w:val="•"/>
      <w:lvlJc w:val="left"/>
      <w:pPr>
        <w:ind w:left="4249" w:hanging="360"/>
      </w:pPr>
      <w:rPr>
        <w:lang w:val="pl-PL" w:eastAsia="en-US" w:bidi="ar-SA"/>
      </w:rPr>
    </w:lvl>
    <w:lvl w:ilvl="4" w:tplc="5B647B38">
      <w:numFmt w:val="bullet"/>
      <w:lvlText w:val="•"/>
      <w:lvlJc w:val="left"/>
      <w:pPr>
        <w:ind w:left="5146" w:hanging="360"/>
      </w:pPr>
      <w:rPr>
        <w:lang w:val="pl-PL" w:eastAsia="en-US" w:bidi="ar-SA"/>
      </w:rPr>
    </w:lvl>
    <w:lvl w:ilvl="5" w:tplc="B5A86694">
      <w:numFmt w:val="bullet"/>
      <w:lvlText w:val="•"/>
      <w:lvlJc w:val="left"/>
      <w:pPr>
        <w:ind w:left="6043" w:hanging="360"/>
      </w:pPr>
      <w:rPr>
        <w:lang w:val="pl-PL" w:eastAsia="en-US" w:bidi="ar-SA"/>
      </w:rPr>
    </w:lvl>
    <w:lvl w:ilvl="6" w:tplc="D9F64CA8">
      <w:numFmt w:val="bullet"/>
      <w:lvlText w:val="•"/>
      <w:lvlJc w:val="left"/>
      <w:pPr>
        <w:ind w:left="6939" w:hanging="360"/>
      </w:pPr>
      <w:rPr>
        <w:lang w:val="pl-PL" w:eastAsia="en-US" w:bidi="ar-SA"/>
      </w:rPr>
    </w:lvl>
    <w:lvl w:ilvl="7" w:tplc="47D087DE">
      <w:numFmt w:val="bullet"/>
      <w:lvlText w:val="•"/>
      <w:lvlJc w:val="left"/>
      <w:pPr>
        <w:ind w:left="7836" w:hanging="360"/>
      </w:pPr>
      <w:rPr>
        <w:lang w:val="pl-PL" w:eastAsia="en-US" w:bidi="ar-SA"/>
      </w:rPr>
    </w:lvl>
    <w:lvl w:ilvl="8" w:tplc="DC2E7BBE">
      <w:numFmt w:val="bullet"/>
      <w:lvlText w:val="•"/>
      <w:lvlJc w:val="left"/>
      <w:pPr>
        <w:ind w:left="8733" w:hanging="360"/>
      </w:pPr>
      <w:rPr>
        <w:lang w:val="pl-PL" w:eastAsia="en-US" w:bidi="ar-SA"/>
      </w:rPr>
    </w:lvl>
  </w:abstractNum>
  <w:abstractNum w:abstractNumId="2" w15:restartNumberingAfterBreak="0">
    <w:nsid w:val="35AE19E2"/>
    <w:multiLevelType w:val="hybridMultilevel"/>
    <w:tmpl w:val="13AE796E"/>
    <w:lvl w:ilvl="0" w:tplc="53401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95A"/>
    <w:multiLevelType w:val="hybridMultilevel"/>
    <w:tmpl w:val="DF069340"/>
    <w:lvl w:ilvl="0" w:tplc="ACFCCA00">
      <w:start w:val="1"/>
      <w:numFmt w:val="decimal"/>
      <w:lvlText w:val="%1."/>
      <w:lvlJc w:val="left"/>
      <w:pPr>
        <w:ind w:left="126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480EB2E">
      <w:numFmt w:val="bullet"/>
      <w:lvlText w:val="•"/>
      <w:lvlJc w:val="left"/>
      <w:pPr>
        <w:ind w:left="2186" w:hanging="428"/>
      </w:pPr>
      <w:rPr>
        <w:lang w:val="pl-PL" w:eastAsia="en-US" w:bidi="ar-SA"/>
      </w:rPr>
    </w:lvl>
    <w:lvl w:ilvl="2" w:tplc="07189D24">
      <w:numFmt w:val="bullet"/>
      <w:lvlText w:val="•"/>
      <w:lvlJc w:val="left"/>
      <w:pPr>
        <w:ind w:left="3113" w:hanging="428"/>
      </w:pPr>
      <w:rPr>
        <w:lang w:val="pl-PL" w:eastAsia="en-US" w:bidi="ar-SA"/>
      </w:rPr>
    </w:lvl>
    <w:lvl w:ilvl="3" w:tplc="D9D44384">
      <w:numFmt w:val="bullet"/>
      <w:lvlText w:val="•"/>
      <w:lvlJc w:val="left"/>
      <w:pPr>
        <w:ind w:left="4039" w:hanging="428"/>
      </w:pPr>
      <w:rPr>
        <w:lang w:val="pl-PL" w:eastAsia="en-US" w:bidi="ar-SA"/>
      </w:rPr>
    </w:lvl>
    <w:lvl w:ilvl="4" w:tplc="B390491C">
      <w:numFmt w:val="bullet"/>
      <w:lvlText w:val="•"/>
      <w:lvlJc w:val="left"/>
      <w:pPr>
        <w:ind w:left="4966" w:hanging="428"/>
      </w:pPr>
      <w:rPr>
        <w:lang w:val="pl-PL" w:eastAsia="en-US" w:bidi="ar-SA"/>
      </w:rPr>
    </w:lvl>
    <w:lvl w:ilvl="5" w:tplc="2B04C4D4">
      <w:numFmt w:val="bullet"/>
      <w:lvlText w:val="•"/>
      <w:lvlJc w:val="left"/>
      <w:pPr>
        <w:ind w:left="5893" w:hanging="428"/>
      </w:pPr>
      <w:rPr>
        <w:lang w:val="pl-PL" w:eastAsia="en-US" w:bidi="ar-SA"/>
      </w:rPr>
    </w:lvl>
    <w:lvl w:ilvl="6" w:tplc="85E2BB18">
      <w:numFmt w:val="bullet"/>
      <w:lvlText w:val="•"/>
      <w:lvlJc w:val="left"/>
      <w:pPr>
        <w:ind w:left="6819" w:hanging="428"/>
      </w:pPr>
      <w:rPr>
        <w:lang w:val="pl-PL" w:eastAsia="en-US" w:bidi="ar-SA"/>
      </w:rPr>
    </w:lvl>
    <w:lvl w:ilvl="7" w:tplc="32F091A4">
      <w:numFmt w:val="bullet"/>
      <w:lvlText w:val="•"/>
      <w:lvlJc w:val="left"/>
      <w:pPr>
        <w:ind w:left="7746" w:hanging="428"/>
      </w:pPr>
      <w:rPr>
        <w:lang w:val="pl-PL" w:eastAsia="en-US" w:bidi="ar-SA"/>
      </w:rPr>
    </w:lvl>
    <w:lvl w:ilvl="8" w:tplc="E2687438">
      <w:numFmt w:val="bullet"/>
      <w:lvlText w:val="•"/>
      <w:lvlJc w:val="left"/>
      <w:pPr>
        <w:ind w:left="8673" w:hanging="428"/>
      </w:pPr>
      <w:rPr>
        <w:lang w:val="pl-PL" w:eastAsia="en-US" w:bidi="ar-SA"/>
      </w:rPr>
    </w:lvl>
  </w:abstractNum>
  <w:abstractNum w:abstractNumId="4" w15:restartNumberingAfterBreak="0">
    <w:nsid w:val="5F797A01"/>
    <w:multiLevelType w:val="hybridMultilevel"/>
    <w:tmpl w:val="7026ED20"/>
    <w:lvl w:ilvl="0" w:tplc="A90EEE0A">
      <w:start w:val="1"/>
      <w:numFmt w:val="decimal"/>
      <w:lvlText w:val="%1."/>
      <w:lvlJc w:val="left"/>
      <w:pPr>
        <w:ind w:left="126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BF4B534">
      <w:numFmt w:val="bullet"/>
      <w:lvlText w:val="•"/>
      <w:lvlJc w:val="left"/>
      <w:pPr>
        <w:ind w:left="2186" w:hanging="428"/>
      </w:pPr>
      <w:rPr>
        <w:lang w:val="pl-PL" w:eastAsia="en-US" w:bidi="ar-SA"/>
      </w:rPr>
    </w:lvl>
    <w:lvl w:ilvl="2" w:tplc="2B4C8306">
      <w:numFmt w:val="bullet"/>
      <w:lvlText w:val="•"/>
      <w:lvlJc w:val="left"/>
      <w:pPr>
        <w:ind w:left="3113" w:hanging="428"/>
      </w:pPr>
      <w:rPr>
        <w:lang w:val="pl-PL" w:eastAsia="en-US" w:bidi="ar-SA"/>
      </w:rPr>
    </w:lvl>
    <w:lvl w:ilvl="3" w:tplc="1CC899D2">
      <w:numFmt w:val="bullet"/>
      <w:lvlText w:val="•"/>
      <w:lvlJc w:val="left"/>
      <w:pPr>
        <w:ind w:left="4039" w:hanging="428"/>
      </w:pPr>
      <w:rPr>
        <w:lang w:val="pl-PL" w:eastAsia="en-US" w:bidi="ar-SA"/>
      </w:rPr>
    </w:lvl>
    <w:lvl w:ilvl="4" w:tplc="A1A00DCC">
      <w:numFmt w:val="bullet"/>
      <w:lvlText w:val="•"/>
      <w:lvlJc w:val="left"/>
      <w:pPr>
        <w:ind w:left="4966" w:hanging="428"/>
      </w:pPr>
      <w:rPr>
        <w:lang w:val="pl-PL" w:eastAsia="en-US" w:bidi="ar-SA"/>
      </w:rPr>
    </w:lvl>
    <w:lvl w:ilvl="5" w:tplc="89A4E684">
      <w:numFmt w:val="bullet"/>
      <w:lvlText w:val="•"/>
      <w:lvlJc w:val="left"/>
      <w:pPr>
        <w:ind w:left="5893" w:hanging="428"/>
      </w:pPr>
      <w:rPr>
        <w:lang w:val="pl-PL" w:eastAsia="en-US" w:bidi="ar-SA"/>
      </w:rPr>
    </w:lvl>
    <w:lvl w:ilvl="6" w:tplc="0BA0728E">
      <w:numFmt w:val="bullet"/>
      <w:lvlText w:val="•"/>
      <w:lvlJc w:val="left"/>
      <w:pPr>
        <w:ind w:left="6819" w:hanging="428"/>
      </w:pPr>
      <w:rPr>
        <w:lang w:val="pl-PL" w:eastAsia="en-US" w:bidi="ar-SA"/>
      </w:rPr>
    </w:lvl>
    <w:lvl w:ilvl="7" w:tplc="56A42D36">
      <w:numFmt w:val="bullet"/>
      <w:lvlText w:val="•"/>
      <w:lvlJc w:val="left"/>
      <w:pPr>
        <w:ind w:left="7746" w:hanging="428"/>
      </w:pPr>
      <w:rPr>
        <w:lang w:val="pl-PL" w:eastAsia="en-US" w:bidi="ar-SA"/>
      </w:rPr>
    </w:lvl>
    <w:lvl w:ilvl="8" w:tplc="E4B46638">
      <w:numFmt w:val="bullet"/>
      <w:lvlText w:val="•"/>
      <w:lvlJc w:val="left"/>
      <w:pPr>
        <w:ind w:left="8673" w:hanging="428"/>
      </w:pPr>
      <w:rPr>
        <w:lang w:val="pl-PL" w:eastAsia="en-US" w:bidi="ar-SA"/>
      </w:rPr>
    </w:lvl>
  </w:abstractNum>
  <w:abstractNum w:abstractNumId="5" w15:restartNumberingAfterBreak="0">
    <w:nsid w:val="6ECE2DF8"/>
    <w:multiLevelType w:val="hybridMultilevel"/>
    <w:tmpl w:val="ED7C4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01"/>
    <w:rsid w:val="00021236"/>
    <w:rsid w:val="00212FFC"/>
    <w:rsid w:val="002500B7"/>
    <w:rsid w:val="0029445F"/>
    <w:rsid w:val="002A4288"/>
    <w:rsid w:val="002F4126"/>
    <w:rsid w:val="00326E34"/>
    <w:rsid w:val="003C60E3"/>
    <w:rsid w:val="005A4A2C"/>
    <w:rsid w:val="00703386"/>
    <w:rsid w:val="00767F01"/>
    <w:rsid w:val="007A1274"/>
    <w:rsid w:val="007C4A82"/>
    <w:rsid w:val="00877919"/>
    <w:rsid w:val="008E7DF0"/>
    <w:rsid w:val="0095099F"/>
    <w:rsid w:val="00A52B88"/>
    <w:rsid w:val="00A66A2F"/>
    <w:rsid w:val="00BD36AC"/>
    <w:rsid w:val="00D2281F"/>
    <w:rsid w:val="00D33369"/>
    <w:rsid w:val="00D57D1E"/>
    <w:rsid w:val="00D66E81"/>
    <w:rsid w:val="00D72E27"/>
    <w:rsid w:val="00D732D2"/>
    <w:rsid w:val="00E56879"/>
    <w:rsid w:val="00F366CC"/>
    <w:rsid w:val="00F5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546B"/>
  <w15:chartTrackingRefBased/>
  <w15:docId w15:val="{18BFB688-4096-416C-A03C-3E3B043F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72E27"/>
    <w:pPr>
      <w:widowControl w:val="0"/>
      <w:autoSpaceDE w:val="0"/>
      <w:autoSpaceDN w:val="0"/>
      <w:spacing w:after="0" w:line="240" w:lineRule="auto"/>
      <w:ind w:left="1267" w:hanging="570"/>
      <w:outlineLvl w:val="0"/>
    </w:pPr>
    <w:rPr>
      <w:rFonts w:ascii="Calibri" w:eastAsia="Calibri" w:hAnsi="Calibri" w:cs="Calibri"/>
      <w:b/>
      <w:b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500B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72E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72E27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2E27"/>
    <w:rPr>
      <w:rFonts w:ascii="Calibri" w:eastAsia="Calibri" w:hAnsi="Calibri" w:cs="Calibri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Olsztyn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RDLP Olsztyn Dawid Pańkowski</dc:creator>
  <cp:keywords/>
  <dc:description/>
  <cp:lastModifiedBy>RDLP Olsztyn Dawid Pańkowski</cp:lastModifiedBy>
  <cp:revision>13</cp:revision>
  <dcterms:created xsi:type="dcterms:W3CDTF">2024-04-12T05:43:00Z</dcterms:created>
  <dcterms:modified xsi:type="dcterms:W3CDTF">2024-05-02T10:09:00Z</dcterms:modified>
</cp:coreProperties>
</file>