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3690" w14:textId="77777777" w:rsidR="00566681" w:rsidRPr="00FC1D83" w:rsidRDefault="00EE21D2" w:rsidP="0090180D">
      <w:pPr>
        <w:pStyle w:val="Heading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  <w:b/>
          <w:bCs/>
        </w:rPr>
        <w:t>Wojewódzki Szpital Psychiatryczny</w:t>
      </w:r>
    </w:p>
    <w:p w14:paraId="56990F13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ul. J. Dąbrowskiego 19</w:t>
      </w:r>
    </w:p>
    <w:p w14:paraId="48E420CC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34-120 Andrychów</w:t>
      </w:r>
    </w:p>
    <w:p w14:paraId="72CB043A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716E2844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2A0BBB01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1F11EA69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0D5A77D8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C1D83">
        <w:rPr>
          <w:rFonts w:asciiTheme="majorHAnsi" w:hAnsiTheme="majorHAnsi" w:cstheme="majorHAnsi"/>
          <w:b/>
          <w:bCs/>
          <w:lang w:val="de-DE"/>
        </w:rPr>
        <w:t>e-mail: szpital@szpital.info.pl</w:t>
      </w:r>
    </w:p>
    <w:p w14:paraId="62B447B3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www.szpital.info.pl</w:t>
      </w:r>
    </w:p>
    <w:p w14:paraId="392F7AA4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D80AC88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7C67DE21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37C19A97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19545D69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FC1D83">
        <w:rPr>
          <w:rFonts w:asciiTheme="majorHAnsi" w:hAnsiTheme="majorHAnsi" w:cstheme="majorHAnsi"/>
          <w:b/>
          <w:bCs/>
          <w:sz w:val="72"/>
          <w:szCs w:val="72"/>
        </w:rPr>
        <w:t>SPECYFIKACJA WARUNKÓW ZAMÓWIENIA</w:t>
      </w:r>
    </w:p>
    <w:p w14:paraId="549054B8" w14:textId="77777777" w:rsidR="00566681" w:rsidRPr="00FC1D83" w:rsidRDefault="00566681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400EECF0" w14:textId="77777777" w:rsidR="00566681" w:rsidRPr="00FC1D83" w:rsidRDefault="00566681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17A481B7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FC1D83">
        <w:rPr>
          <w:rFonts w:asciiTheme="majorHAnsi" w:hAnsiTheme="majorHAnsi" w:cstheme="majorHAnsi"/>
          <w:b/>
          <w:bCs/>
          <w:i/>
          <w:iCs/>
        </w:rPr>
        <w:t>Postępowanie o udzielenie zamówienia publicznego prowadzonego w trybie podstawowym na zadanie pn.: „Dostawa artykułów spożywczych, jaj i wody mineralnej dla Wojewódzkiego Szpitala Psychiatrycznego w Andrychowie”</w:t>
      </w:r>
    </w:p>
    <w:p w14:paraId="1D110ABF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31D5FCE2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7953261E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EA39B3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B4319E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6CE0269B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6E35E897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2528D26E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2A1D9D41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4D26918B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5BAA4D8C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2F6DDBB6" w14:textId="77777777" w:rsidR="00566681" w:rsidRPr="00FC1D83" w:rsidRDefault="00EE21D2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internetowym:</w:t>
      </w:r>
      <w:r w:rsidRPr="00FC1D83">
        <w:rPr>
          <w:rFonts w:asciiTheme="majorHAnsi" w:hAnsiTheme="majorHAnsi" w:cstheme="majorHAnsi"/>
          <w:i/>
          <w:iCs/>
          <w:u w:val="single"/>
        </w:rPr>
        <w:t xml:space="preserve"> </w:t>
      </w:r>
      <w:hyperlink r:id="rId7" w:history="1">
        <w:r w:rsidRPr="00FC1D83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</w:p>
    <w:p w14:paraId="2492A584" w14:textId="77777777" w:rsidR="00566681" w:rsidRPr="00FC1D83" w:rsidRDefault="00566681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  <w:color w:val="FF0000"/>
        </w:rPr>
      </w:pPr>
    </w:p>
    <w:p w14:paraId="28E48EF9" w14:textId="77777777" w:rsidR="00566681" w:rsidRPr="00FC1D83" w:rsidRDefault="00566681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634DAE03" w14:textId="77777777" w:rsidR="00566681" w:rsidRPr="00FC1D83" w:rsidRDefault="00566681" w:rsidP="0090180D">
      <w:pPr>
        <w:contextualSpacing/>
        <w:rPr>
          <w:rFonts w:asciiTheme="majorHAnsi" w:hAnsiTheme="majorHAnsi" w:cstheme="majorHAnsi"/>
          <w:color w:val="FF0000"/>
        </w:rPr>
      </w:pPr>
      <w:bookmarkStart w:id="0" w:name="_Hlk24709714"/>
    </w:p>
    <w:p w14:paraId="2F1F2873" w14:textId="04FC57FD" w:rsidR="00AA5D96" w:rsidRPr="001C5299" w:rsidRDefault="00EE21D2" w:rsidP="001C5299">
      <w:pPr>
        <w:pStyle w:val="Standard"/>
        <w:shd w:val="clear" w:color="auto" w:fill="E5E5E5"/>
        <w:contextualSpacing/>
        <w:rPr>
          <w:rFonts w:asciiTheme="majorHAnsi" w:hAnsiTheme="majorHAnsi" w:cstheme="majorHAnsi"/>
          <w:b/>
        </w:rPr>
      </w:pPr>
      <w:r w:rsidRPr="00FC1D83">
        <w:rPr>
          <w:rFonts w:asciiTheme="majorHAnsi" w:hAnsiTheme="majorHAnsi" w:cstheme="majorHAnsi"/>
          <w:b/>
        </w:rPr>
        <w:lastRenderedPageBreak/>
        <w:t>I. NAZWA ORAZ ADRES ZAMAWIAJĄCEGO:</w:t>
      </w:r>
    </w:p>
    <w:p w14:paraId="0E6FB73A" w14:textId="46726F28" w:rsidR="00566681" w:rsidRPr="002836E5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</w:rPr>
        <w:t>Wojewódzki Szpital Psychiatryczny w Andrychowie</w:t>
      </w:r>
    </w:p>
    <w:p w14:paraId="6ED4EB9B" w14:textId="77777777" w:rsidR="00566681" w:rsidRPr="002836E5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</w:rPr>
        <w:t>ul. J. Dąbrowskiego 19</w:t>
      </w:r>
    </w:p>
    <w:p w14:paraId="795F9AB5" w14:textId="77777777" w:rsidR="00566681" w:rsidRPr="002836E5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2836E5">
        <w:rPr>
          <w:rFonts w:asciiTheme="majorHAnsi" w:hAnsiTheme="majorHAnsi" w:cstheme="majorHAnsi"/>
          <w:lang w:val="en-US"/>
        </w:rPr>
        <w:t>34-120 Andrychów</w:t>
      </w:r>
    </w:p>
    <w:p w14:paraId="63BF0644" w14:textId="77777777" w:rsidR="00566681" w:rsidRPr="002836E5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2836E5">
        <w:rPr>
          <w:rFonts w:asciiTheme="majorHAnsi" w:hAnsiTheme="majorHAnsi" w:cstheme="majorHAnsi"/>
          <w:lang w:val="en-US"/>
        </w:rPr>
        <w:t>tel. 33/875 24-46, fax. 33/875 45-59</w:t>
      </w:r>
    </w:p>
    <w:p w14:paraId="326049ED" w14:textId="77777777" w:rsidR="00566681" w:rsidRPr="002836E5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  <w:lang w:val="en-US"/>
        </w:rPr>
        <w:t xml:space="preserve">e-mail: </w:t>
      </w:r>
      <w:hyperlink r:id="rId8" w:history="1">
        <w:r w:rsidRPr="002836E5">
          <w:rPr>
            <w:rStyle w:val="Internetlink"/>
            <w:rFonts w:asciiTheme="majorHAnsi" w:hAnsiTheme="majorHAnsi" w:cstheme="majorHAnsi"/>
            <w:color w:val="auto"/>
            <w:lang w:val="en-US"/>
          </w:rPr>
          <w:t>szpital@szpital.info.pl</w:t>
        </w:r>
      </w:hyperlink>
    </w:p>
    <w:p w14:paraId="3300E02A" w14:textId="77777777" w:rsidR="00566681" w:rsidRPr="002836E5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</w:rPr>
        <w:t xml:space="preserve">adres strony internetowej: </w:t>
      </w:r>
      <w:hyperlink r:id="rId9" w:history="1">
        <w:r w:rsidRPr="002836E5">
          <w:rPr>
            <w:rFonts w:asciiTheme="majorHAnsi" w:hAnsiTheme="majorHAnsi" w:cstheme="majorHAnsi"/>
          </w:rPr>
          <w:t>www.szpital.info.pl</w:t>
        </w:r>
      </w:hyperlink>
    </w:p>
    <w:p w14:paraId="43A487A5" w14:textId="77777777" w:rsidR="00566681" w:rsidRPr="002836E5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</w:rPr>
        <w:t>Godziny urzędowania: 7.00 – 14.35</w:t>
      </w:r>
    </w:p>
    <w:p w14:paraId="19F49D5C" w14:textId="77777777" w:rsidR="00566681" w:rsidRPr="002836E5" w:rsidRDefault="00EE21D2" w:rsidP="0090180D">
      <w:pPr>
        <w:pStyle w:val="Standard"/>
        <w:spacing w:after="120"/>
        <w:contextualSpacing/>
        <w:rPr>
          <w:rFonts w:asciiTheme="majorHAnsi" w:hAnsiTheme="majorHAnsi" w:cstheme="majorHAnsi"/>
        </w:rPr>
      </w:pPr>
      <w:r w:rsidRPr="002836E5">
        <w:rPr>
          <w:rFonts w:asciiTheme="majorHAnsi" w:hAnsiTheme="majorHAnsi" w:cstheme="majorHAnsi"/>
        </w:rPr>
        <w:t xml:space="preserve">Adres strony internetowej, na której prowadzone jest postępowanie i na której będą dostępne wszelkie dokumenty z nim związane: </w:t>
      </w:r>
      <w:hyperlink r:id="rId10" w:history="1">
        <w:r w:rsidRPr="002836E5">
          <w:rPr>
            <w:rFonts w:asciiTheme="majorHAnsi" w:hAnsiTheme="majorHAnsi" w:cstheme="majorHAnsi"/>
            <w:i/>
            <w:iCs/>
          </w:rPr>
          <w:t>https://platformazakupowa.pl/pn/szpital_andrychow</w:t>
        </w:r>
      </w:hyperlink>
    </w:p>
    <w:p w14:paraId="2D8CFB98" w14:textId="77777777" w:rsidR="00A146FC" w:rsidRPr="00FC1D83" w:rsidRDefault="00A146FC" w:rsidP="0090180D">
      <w:pPr>
        <w:pStyle w:val="Standard"/>
        <w:spacing w:after="120"/>
        <w:contextualSpacing/>
        <w:rPr>
          <w:rFonts w:asciiTheme="majorHAnsi" w:hAnsiTheme="majorHAnsi" w:cstheme="majorHAnsi"/>
          <w:color w:val="FF0000"/>
        </w:rPr>
      </w:pPr>
    </w:p>
    <w:p w14:paraId="42799BBA" w14:textId="1C4F35FD" w:rsidR="00AA5D96" w:rsidRPr="007D12B3" w:rsidRDefault="00EE21D2" w:rsidP="007D12B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C1D83">
        <w:rPr>
          <w:rFonts w:asciiTheme="majorHAnsi" w:hAnsiTheme="majorHAnsi" w:cstheme="majorHAnsi"/>
          <w:b/>
        </w:rPr>
        <w:t>II. TRYB UDZIELENIA ZAMÓWIENIA:</w:t>
      </w:r>
    </w:p>
    <w:p w14:paraId="742EA1A7" w14:textId="595F923A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 Postępowanie prowadzone jest w trybie podstawowym bez negocjacji na podstawie                              art. 275 pkt. 1 Ustawy z dnia 11 września 2019 r. Prawo Zamówień Publicznych (Dz. U. z 2019 r. poz. 1129 ze zm.). zwanej dalej „ustawą Pzp”</w:t>
      </w:r>
      <w:r w:rsidR="00486397" w:rsidRPr="00FC1D83">
        <w:rPr>
          <w:rFonts w:asciiTheme="majorHAnsi" w:hAnsiTheme="majorHAnsi" w:cstheme="majorHAnsi"/>
        </w:rPr>
        <w:t xml:space="preserve">, w którym w odpowiedzi na ogłoszenie </w:t>
      </w:r>
      <w:r w:rsidR="00B766D6" w:rsidRPr="00FC1D83">
        <w:rPr>
          <w:rFonts w:asciiTheme="majorHAnsi" w:hAnsiTheme="majorHAnsi" w:cstheme="majorHAnsi"/>
        </w:rPr>
        <w:t xml:space="preserve">                                </w:t>
      </w:r>
      <w:r w:rsidR="00486397" w:rsidRPr="00FC1D83">
        <w:rPr>
          <w:rFonts w:asciiTheme="majorHAnsi" w:hAnsiTheme="majorHAnsi" w:cstheme="majorHAnsi"/>
        </w:rPr>
        <w:t xml:space="preserve">o zamówieniu oferty mogą składać wszyscy zainteresowani Wykonawcy a następnie Zamawiający wybiera najkorzystniejszą ofertę bez przeprowadzenia negocjacji. </w:t>
      </w:r>
    </w:p>
    <w:p w14:paraId="3BFC6BF8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 Wartość zamówienia nie przekracza progów unijnych, o których mowa w art. 3 ustawy Pzp, tj. 215 000,00 euro.</w:t>
      </w:r>
    </w:p>
    <w:p w14:paraId="5DC6EB53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 Zamawiający nie przewiduje wyboru najkorzystniejszej oferty z zastosowaniem aukcji elektronicznej.</w:t>
      </w:r>
    </w:p>
    <w:p w14:paraId="58DC1528" w14:textId="77777777" w:rsidR="007D412F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4. Zamawiający dopuszcza składanie ofert częściowych</w:t>
      </w:r>
      <w:r w:rsidR="00283415" w:rsidRPr="00FC1D83">
        <w:rPr>
          <w:rFonts w:asciiTheme="majorHAnsi" w:hAnsiTheme="majorHAnsi" w:cstheme="majorHAnsi"/>
          <w:b/>
          <w:bCs/>
        </w:rPr>
        <w:t>, l</w:t>
      </w:r>
      <w:r w:rsidRPr="00FC1D83">
        <w:rPr>
          <w:rFonts w:asciiTheme="majorHAnsi" w:hAnsiTheme="majorHAnsi" w:cstheme="majorHAnsi"/>
          <w:b/>
          <w:bCs/>
        </w:rPr>
        <w:t>iczba</w:t>
      </w:r>
      <w:r w:rsidR="00283415" w:rsidRPr="00FC1D83">
        <w:rPr>
          <w:rFonts w:asciiTheme="majorHAnsi" w:hAnsiTheme="majorHAnsi" w:cstheme="majorHAnsi"/>
          <w:b/>
          <w:bCs/>
        </w:rPr>
        <w:t xml:space="preserve"> części: 3.</w:t>
      </w:r>
    </w:p>
    <w:p w14:paraId="06A68149" w14:textId="555C69BE" w:rsidR="00566681" w:rsidRPr="00FC1D83" w:rsidRDefault="007D412F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 xml:space="preserve">5. </w:t>
      </w:r>
      <w:r w:rsidR="00EE21D2" w:rsidRPr="00FC1D83">
        <w:rPr>
          <w:rFonts w:asciiTheme="majorHAnsi" w:hAnsiTheme="majorHAnsi" w:cstheme="majorHAnsi"/>
          <w:b/>
          <w:bCs/>
        </w:rPr>
        <w:t>Zamawiający nie dopuszcza składania ofert częściowych na poszczególne pozycje</w:t>
      </w:r>
      <w:r w:rsidR="00693EE7" w:rsidRPr="00FC1D83">
        <w:rPr>
          <w:rFonts w:asciiTheme="majorHAnsi" w:hAnsiTheme="majorHAnsi" w:cstheme="majorHAnsi"/>
          <w:b/>
          <w:bCs/>
        </w:rPr>
        <w:t xml:space="preserve"> </w:t>
      </w:r>
      <w:r w:rsidR="00EE21D2" w:rsidRPr="00FC1D83">
        <w:rPr>
          <w:rFonts w:asciiTheme="majorHAnsi" w:hAnsiTheme="majorHAnsi" w:cstheme="majorHAnsi"/>
          <w:b/>
          <w:bCs/>
        </w:rPr>
        <w:t>w obrębie danego Pakietu.</w:t>
      </w:r>
    </w:p>
    <w:p w14:paraId="3CBA78FA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6. Zamawiający nie dopuszcza składania ofert wariantowych.</w:t>
      </w:r>
    </w:p>
    <w:p w14:paraId="58BFF625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7. Zamawiający nie dopuszcza rozliczeń w walutach obcych.</w:t>
      </w:r>
    </w:p>
    <w:p w14:paraId="5752D5C9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8. Zamawiający nie prowadzi postępowania w celu zawarcia umowy ramowej.</w:t>
      </w:r>
    </w:p>
    <w:p w14:paraId="1FE072E3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9. Zamawiający nie przewiduje zwrotu kosztów udziału w postępowaniu.</w:t>
      </w:r>
    </w:p>
    <w:p w14:paraId="00A43367" w14:textId="4F38808D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10. Zamawiający nie przewiduje możliwości udzielenia zamówień podobnych, o których mowa w art. 214 ust. 1 pkt. 7</w:t>
      </w:r>
      <w:r w:rsidR="00911E86" w:rsidRPr="00FC1D83">
        <w:rPr>
          <w:rFonts w:asciiTheme="majorHAnsi" w:hAnsiTheme="majorHAnsi" w:cstheme="majorHAnsi"/>
        </w:rPr>
        <w:t xml:space="preserve"> i 8</w:t>
      </w:r>
      <w:r w:rsidRPr="00FC1D83">
        <w:rPr>
          <w:rFonts w:asciiTheme="majorHAnsi" w:hAnsiTheme="majorHAnsi" w:cstheme="majorHAnsi"/>
        </w:rPr>
        <w:t xml:space="preserve"> ustawy Pzp.</w:t>
      </w:r>
    </w:p>
    <w:p w14:paraId="3654AE17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11. Zamawiający nie przewiduje możliwości ani nie wymaga złożenia oferty po odbyciu przez Wykonawcę wizji lokalnej lub sprawdzenia przez niego dokumentów niezbędnych do realizacji zamówienia dostępnych na miejscu u Zamawiającego.</w:t>
      </w:r>
    </w:p>
    <w:p w14:paraId="69A7809F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12. Zamawiający nie zastrzega możliwości ubiegania się o udzielenie zamówienia wyłącznie przez Wykonawców, o których mowa w art. 94 ustawy Pzp. </w:t>
      </w:r>
    </w:p>
    <w:p w14:paraId="4FF1E970" w14:textId="2F48EF36" w:rsidR="00A146FC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13. </w:t>
      </w:r>
      <w:r w:rsidRPr="00FC1D83">
        <w:rPr>
          <w:rFonts w:asciiTheme="majorHAnsi" w:hAnsiTheme="majorHAnsi" w:cstheme="majorHAnsi"/>
          <w:kern w:val="0"/>
        </w:rPr>
        <w:t>W zakresie nieuregulowanym niniejszą SWZ zastosowanie mają przepisy ustawy Pzp oraz akty wykonawcze wydane na jej podstawie a w sprawach nieuregulowanych zastosowanie mają przepisy Ustawy z dnia 23 kwietnia 1964 r. – Kodeks Cywilny (Dz. U. z 2020 r., poz. 1740 ze zm.)</w:t>
      </w:r>
      <w:r w:rsidR="0013789E" w:rsidRPr="00FC1D83">
        <w:rPr>
          <w:rFonts w:asciiTheme="majorHAnsi" w:hAnsiTheme="majorHAnsi" w:cstheme="majorHAnsi"/>
          <w:kern w:val="0"/>
        </w:rPr>
        <w:t xml:space="preserve">. </w:t>
      </w:r>
    </w:p>
    <w:p w14:paraId="3C22F0CC" w14:textId="77777777" w:rsidR="00AA5D96" w:rsidRPr="00FC1D83" w:rsidRDefault="00AA5D96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52A05301" w14:textId="25D6E475" w:rsidR="006B2DE0" w:rsidRPr="007D12B3" w:rsidRDefault="00EE21D2" w:rsidP="007D12B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C1D83">
        <w:rPr>
          <w:rFonts w:asciiTheme="majorHAnsi" w:hAnsiTheme="majorHAnsi" w:cstheme="majorHAnsi"/>
          <w:b/>
        </w:rPr>
        <w:t>III. OPIS PRZEDMIOTU ZAMÓWIENIA:</w:t>
      </w:r>
    </w:p>
    <w:p w14:paraId="4421FBCB" w14:textId="1C0DA5DA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Kod wspólnego słownika zamówień CPV:</w:t>
      </w:r>
    </w:p>
    <w:p w14:paraId="66C56FB6" w14:textId="77777777" w:rsidR="00566681" w:rsidRPr="00FC1D83" w:rsidRDefault="0056668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3F5B9892" w14:textId="4EE73FC4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Główny kod CPV: </w:t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="004955AD" w:rsidRPr="00FC1D83">
        <w:rPr>
          <w:rFonts w:asciiTheme="majorHAnsi" w:hAnsiTheme="majorHAnsi" w:cstheme="majorHAnsi"/>
        </w:rPr>
        <w:t>15800000-6</w:t>
      </w:r>
      <w:r w:rsidRPr="00FC1D83">
        <w:rPr>
          <w:rFonts w:asciiTheme="majorHAnsi" w:hAnsiTheme="majorHAnsi" w:cstheme="majorHAnsi"/>
        </w:rPr>
        <w:tab/>
      </w:r>
      <w:r w:rsidR="004955AD" w:rsidRPr="00FC1D83">
        <w:rPr>
          <w:rFonts w:asciiTheme="majorHAnsi" w:hAnsiTheme="majorHAnsi" w:cstheme="majorHAnsi"/>
        </w:rPr>
        <w:t>Różne produkty spożywcze</w:t>
      </w:r>
    </w:p>
    <w:p w14:paraId="1886233D" w14:textId="03978FFE" w:rsidR="004955AD" w:rsidRPr="00FC1D83" w:rsidRDefault="004955AD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15981000-8</w:t>
      </w:r>
      <w:r w:rsidRPr="00FC1D83">
        <w:rPr>
          <w:rFonts w:asciiTheme="majorHAnsi" w:hAnsiTheme="majorHAnsi" w:cstheme="majorHAnsi"/>
        </w:rPr>
        <w:tab/>
        <w:t>Woda mineralna</w:t>
      </w:r>
    </w:p>
    <w:p w14:paraId="687BC3EF" w14:textId="2529B517" w:rsidR="004955AD" w:rsidRPr="00FC1D83" w:rsidRDefault="004955AD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03142500-3</w:t>
      </w:r>
      <w:r w:rsidRPr="00FC1D83">
        <w:rPr>
          <w:rFonts w:asciiTheme="majorHAnsi" w:hAnsiTheme="majorHAnsi" w:cstheme="majorHAnsi"/>
        </w:rPr>
        <w:tab/>
        <w:t>Jaja</w:t>
      </w:r>
    </w:p>
    <w:p w14:paraId="4C14EE79" w14:textId="5A0D7DDC" w:rsidR="00E97A42" w:rsidRPr="00FC1D83" w:rsidRDefault="00E97A4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52A23BF5" w14:textId="6AA1963D" w:rsidR="00E97A42" w:rsidRPr="00FC1D83" w:rsidRDefault="00E97A4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Dodatkowe kody CPV:</w:t>
      </w:r>
      <w:r w:rsidR="00E22651" w:rsidRPr="00FC1D83">
        <w:rPr>
          <w:rFonts w:asciiTheme="majorHAnsi" w:hAnsiTheme="majorHAnsi" w:cstheme="majorHAnsi"/>
        </w:rPr>
        <w:tab/>
      </w:r>
      <w:r w:rsidR="00E22651" w:rsidRPr="00FC1D83">
        <w:rPr>
          <w:rFonts w:asciiTheme="majorHAnsi" w:hAnsiTheme="majorHAnsi" w:cstheme="majorHAnsi"/>
        </w:rPr>
        <w:tab/>
        <w:t>15871270-7</w:t>
      </w:r>
      <w:r w:rsidR="00E22651" w:rsidRPr="00FC1D83">
        <w:rPr>
          <w:rFonts w:asciiTheme="majorHAnsi" w:hAnsiTheme="majorHAnsi" w:cstheme="majorHAnsi"/>
        </w:rPr>
        <w:tab/>
        <w:t>Mieszanki przypraw</w:t>
      </w:r>
    </w:p>
    <w:p w14:paraId="540D8B8C" w14:textId="66F30DA1" w:rsidR="00E22651" w:rsidRPr="00FC1D83" w:rsidRDefault="00E2265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15131000-5</w:t>
      </w:r>
      <w:r w:rsidRPr="00FC1D83">
        <w:rPr>
          <w:rFonts w:asciiTheme="majorHAnsi" w:hAnsiTheme="majorHAnsi" w:cstheme="majorHAnsi"/>
        </w:rPr>
        <w:tab/>
        <w:t>Konserwy i przetwory z mięsa</w:t>
      </w:r>
    </w:p>
    <w:p w14:paraId="155EBD4C" w14:textId="306BA898" w:rsidR="00E22651" w:rsidRPr="00FC1D83" w:rsidRDefault="00E2265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15894000-1</w:t>
      </w:r>
      <w:r w:rsidRPr="00FC1D83">
        <w:rPr>
          <w:rFonts w:asciiTheme="majorHAnsi" w:hAnsiTheme="majorHAnsi" w:cstheme="majorHAnsi"/>
        </w:rPr>
        <w:tab/>
        <w:t>Przetworzone produkty spożywcze</w:t>
      </w:r>
    </w:p>
    <w:p w14:paraId="2D2FA144" w14:textId="1C2FCF51" w:rsidR="00E22651" w:rsidRPr="00FC1D83" w:rsidRDefault="00E2265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15851100-9</w:t>
      </w:r>
      <w:r w:rsidRPr="00FC1D83">
        <w:rPr>
          <w:rFonts w:asciiTheme="majorHAnsi" w:hAnsiTheme="majorHAnsi" w:cstheme="majorHAnsi"/>
        </w:rPr>
        <w:tab/>
        <w:t>Makaron niegotowany</w:t>
      </w:r>
    </w:p>
    <w:p w14:paraId="37F8F1C1" w14:textId="77777777" w:rsidR="00566681" w:rsidRPr="00FC1D83" w:rsidRDefault="0056668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5E9A2EB8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</w:p>
    <w:p w14:paraId="5BFF4380" w14:textId="40DADFD0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 Przedmiotem zamówienia jest sukcesywna dostawa</w:t>
      </w:r>
      <w:r w:rsidR="00A530B9" w:rsidRPr="00FC1D83">
        <w:rPr>
          <w:rFonts w:asciiTheme="majorHAnsi" w:hAnsiTheme="majorHAnsi" w:cstheme="majorHAnsi"/>
        </w:rPr>
        <w:t xml:space="preserve">, </w:t>
      </w:r>
      <w:r w:rsidRPr="00FC1D83">
        <w:rPr>
          <w:rFonts w:asciiTheme="majorHAnsi" w:hAnsiTheme="majorHAnsi" w:cstheme="majorHAnsi"/>
        </w:rPr>
        <w:t>przez okres 12 miesięcy</w:t>
      </w:r>
      <w:r w:rsidR="00A530B9" w:rsidRPr="00FC1D83">
        <w:rPr>
          <w:rFonts w:asciiTheme="majorHAnsi" w:hAnsiTheme="majorHAnsi" w:cstheme="majorHAnsi"/>
        </w:rPr>
        <w:t xml:space="preserve">, </w:t>
      </w:r>
      <w:r w:rsidRPr="00FC1D83">
        <w:rPr>
          <w:rFonts w:asciiTheme="majorHAnsi" w:hAnsiTheme="majorHAnsi" w:cstheme="majorHAnsi"/>
        </w:rPr>
        <w:t>artykułów spożywczych, jaj i wody mineralnej dla Wojewódzkiego Szpitala Psychiatrycznego                                        w Andrychowie.</w:t>
      </w:r>
    </w:p>
    <w:p w14:paraId="6ACD6C99" w14:textId="27C9137E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C1D83">
        <w:rPr>
          <w:rFonts w:asciiTheme="majorHAnsi" w:hAnsiTheme="majorHAnsi" w:cstheme="majorHAnsi"/>
          <w:b/>
          <w:bCs/>
          <w:u w:val="single"/>
        </w:rPr>
        <w:t>2. Przedmiot zamówienia został podzielony na części. Liczba części: 3</w:t>
      </w:r>
    </w:p>
    <w:p w14:paraId="67FD95F3" w14:textId="77777777" w:rsidR="00A530B9" w:rsidRPr="00FC1D83" w:rsidRDefault="00A530B9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</w:p>
    <w:p w14:paraId="65CC2762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Pakiet I – Artykuły spożywcze</w:t>
      </w:r>
    </w:p>
    <w:p w14:paraId="640FD9E7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Pakiet II – Jaja klasy „L”</w:t>
      </w:r>
    </w:p>
    <w:p w14:paraId="4F27640F" w14:textId="066E6891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Pakiet III – Woda mineralna</w:t>
      </w:r>
    </w:p>
    <w:p w14:paraId="54AE3B9F" w14:textId="77777777" w:rsidR="00A530B9" w:rsidRPr="00FC1D83" w:rsidRDefault="00A530B9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DC2BDC8" w14:textId="21BB45A0" w:rsidR="00AD2735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b/>
          <w:bCs/>
          <w:u w:val="single"/>
        </w:rPr>
        <w:t>2.1</w:t>
      </w:r>
      <w:r w:rsidR="00AD2735" w:rsidRPr="00FC1D83">
        <w:rPr>
          <w:rFonts w:asciiTheme="majorHAnsi" w:hAnsiTheme="majorHAnsi" w:cstheme="majorHAnsi"/>
          <w:b/>
          <w:bCs/>
          <w:u w:val="single"/>
        </w:rPr>
        <w:t xml:space="preserve"> Zamawiający dopuszcza składanie ofert częściowych na poszczególne </w:t>
      </w:r>
      <w:r w:rsidR="00A530B9" w:rsidRPr="00FC1D83">
        <w:rPr>
          <w:rFonts w:asciiTheme="majorHAnsi" w:hAnsiTheme="majorHAnsi" w:cstheme="majorHAnsi"/>
          <w:b/>
          <w:bCs/>
          <w:u w:val="single"/>
        </w:rPr>
        <w:t>części.</w:t>
      </w:r>
      <w:r w:rsidR="00A530B9" w:rsidRPr="00FC1D83">
        <w:rPr>
          <w:rFonts w:asciiTheme="majorHAnsi" w:hAnsiTheme="majorHAnsi" w:cstheme="majorHAnsi"/>
        </w:rPr>
        <w:t xml:space="preserve"> Zamawiający nie dopuszcza składania ofert częściowych na poszczególne pozycje w danej części.  </w:t>
      </w:r>
    </w:p>
    <w:p w14:paraId="272C41EB" w14:textId="618B5540" w:rsidR="00AD2735" w:rsidRPr="00FC1D83" w:rsidRDefault="00AD2735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2.2</w:t>
      </w:r>
      <w:r w:rsidR="003F1855" w:rsidRPr="00FC1D83">
        <w:rPr>
          <w:rFonts w:asciiTheme="majorHAnsi" w:hAnsiTheme="majorHAnsi" w:cstheme="majorHAnsi"/>
        </w:rPr>
        <w:t xml:space="preserve"> Każdy z Wykonawców może złożyć ofertę na dowolną ilość części. </w:t>
      </w:r>
      <w:r w:rsidRPr="00FC1D83">
        <w:rPr>
          <w:rFonts w:asciiTheme="majorHAnsi" w:hAnsiTheme="majorHAnsi" w:cstheme="majorHAnsi"/>
        </w:rPr>
        <w:t xml:space="preserve"> </w:t>
      </w:r>
    </w:p>
    <w:p w14:paraId="7384BA72" w14:textId="209BCD5A" w:rsidR="00566681" w:rsidRPr="00FC1D83" w:rsidRDefault="00AD2735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2.3 </w:t>
      </w:r>
      <w:r w:rsidR="00EE21D2" w:rsidRPr="00FC1D83">
        <w:rPr>
          <w:rFonts w:asciiTheme="majorHAnsi" w:hAnsiTheme="majorHAnsi" w:cstheme="majorHAnsi"/>
        </w:rPr>
        <w:t>Szczegółowy opis wymagań w zakresie asortymentu i szacunkowej</w:t>
      </w:r>
      <w:r w:rsidR="00DE647F" w:rsidRPr="00FC1D83">
        <w:rPr>
          <w:rFonts w:asciiTheme="majorHAnsi" w:hAnsiTheme="majorHAnsi" w:cstheme="majorHAnsi"/>
        </w:rPr>
        <w:t xml:space="preserve"> jego ilości</w:t>
      </w:r>
      <w:r w:rsidR="00EE21D2" w:rsidRPr="00FC1D83">
        <w:rPr>
          <w:rFonts w:asciiTheme="majorHAnsi" w:hAnsiTheme="majorHAnsi" w:cstheme="majorHAnsi"/>
        </w:rPr>
        <w:t xml:space="preserve"> </w:t>
      </w:r>
      <w:r w:rsidR="009259F6" w:rsidRPr="00FC1D83">
        <w:rPr>
          <w:rFonts w:asciiTheme="majorHAnsi" w:hAnsiTheme="majorHAnsi" w:cstheme="majorHAnsi"/>
        </w:rPr>
        <w:t xml:space="preserve">                                           </w:t>
      </w:r>
      <w:r w:rsidR="00EE21D2" w:rsidRPr="00FC1D83">
        <w:rPr>
          <w:rFonts w:asciiTheme="majorHAnsi" w:hAnsiTheme="majorHAnsi" w:cstheme="majorHAnsi"/>
        </w:rPr>
        <w:t>w okresie</w:t>
      </w:r>
      <w:r w:rsidR="009259F6" w:rsidRPr="00FC1D83">
        <w:rPr>
          <w:rFonts w:asciiTheme="majorHAnsi" w:hAnsiTheme="majorHAnsi" w:cstheme="majorHAnsi"/>
        </w:rPr>
        <w:t xml:space="preserve"> </w:t>
      </w:r>
      <w:r w:rsidR="00EE21D2" w:rsidRPr="00FC1D83">
        <w:rPr>
          <w:rFonts w:asciiTheme="majorHAnsi" w:hAnsiTheme="majorHAnsi" w:cstheme="majorHAnsi"/>
        </w:rPr>
        <w:t>12 miesięcy został</w:t>
      </w:r>
      <w:r w:rsidR="00C265B5" w:rsidRPr="00FC1D83">
        <w:rPr>
          <w:rFonts w:asciiTheme="majorHAnsi" w:hAnsiTheme="majorHAnsi" w:cstheme="majorHAnsi"/>
        </w:rPr>
        <w:t>y</w:t>
      </w:r>
      <w:r w:rsidR="00EE21D2" w:rsidRPr="00FC1D83">
        <w:rPr>
          <w:rFonts w:asciiTheme="majorHAnsi" w:hAnsiTheme="majorHAnsi" w:cstheme="majorHAnsi"/>
        </w:rPr>
        <w:t xml:space="preserve"> zawart</w:t>
      </w:r>
      <w:r w:rsidR="00C265B5" w:rsidRPr="00FC1D83">
        <w:rPr>
          <w:rFonts w:asciiTheme="majorHAnsi" w:hAnsiTheme="majorHAnsi" w:cstheme="majorHAnsi"/>
        </w:rPr>
        <w:t>e odpowiednio</w:t>
      </w:r>
      <w:r w:rsidR="00EE21D2" w:rsidRPr="00FC1D83">
        <w:rPr>
          <w:rFonts w:asciiTheme="majorHAnsi" w:hAnsiTheme="majorHAnsi" w:cstheme="majorHAnsi"/>
        </w:rPr>
        <w:t xml:space="preserve"> w</w:t>
      </w:r>
      <w:r w:rsidRPr="00FC1D83">
        <w:rPr>
          <w:rFonts w:asciiTheme="majorHAnsi" w:hAnsiTheme="majorHAnsi" w:cstheme="majorHAnsi"/>
        </w:rPr>
        <w:t xml:space="preserve"> Opisie przedmiotu zamówienia stanowiącym Załącznik nr 1 do SWZ oraz F</w:t>
      </w:r>
      <w:r w:rsidR="00EE21D2" w:rsidRPr="00FC1D83">
        <w:rPr>
          <w:rFonts w:asciiTheme="majorHAnsi" w:hAnsiTheme="majorHAnsi" w:cstheme="majorHAnsi"/>
        </w:rPr>
        <w:t>ormularz</w:t>
      </w:r>
      <w:r w:rsidR="003D41BD" w:rsidRPr="00FC1D83">
        <w:rPr>
          <w:rFonts w:asciiTheme="majorHAnsi" w:hAnsiTheme="majorHAnsi" w:cstheme="majorHAnsi"/>
        </w:rPr>
        <w:t>ach</w:t>
      </w:r>
      <w:r w:rsidR="00EE21D2" w:rsidRPr="00FC1D83">
        <w:rPr>
          <w:rFonts w:asciiTheme="majorHAnsi" w:hAnsiTheme="majorHAnsi" w:cstheme="majorHAnsi"/>
        </w:rPr>
        <w:t xml:space="preserve"> asortymentowo – cenowy</w:t>
      </w:r>
      <w:r w:rsidR="00C265B5" w:rsidRPr="00FC1D83">
        <w:rPr>
          <w:rFonts w:asciiTheme="majorHAnsi" w:hAnsiTheme="majorHAnsi" w:cstheme="majorHAnsi"/>
        </w:rPr>
        <w:t>ch</w:t>
      </w:r>
      <w:r w:rsidR="00EE21D2" w:rsidRPr="00FC1D83">
        <w:rPr>
          <w:rFonts w:asciiTheme="majorHAnsi" w:hAnsiTheme="majorHAnsi" w:cstheme="majorHAnsi"/>
        </w:rPr>
        <w:t xml:space="preserve"> stanowiący</w:t>
      </w:r>
      <w:r w:rsidRPr="00FC1D83">
        <w:rPr>
          <w:rFonts w:asciiTheme="majorHAnsi" w:hAnsiTheme="majorHAnsi" w:cstheme="majorHAnsi"/>
        </w:rPr>
        <w:t>ch</w:t>
      </w:r>
      <w:r w:rsidR="009259F6" w:rsidRPr="00FC1D83">
        <w:rPr>
          <w:rFonts w:asciiTheme="majorHAnsi" w:hAnsiTheme="majorHAnsi" w:cstheme="majorHAnsi"/>
        </w:rPr>
        <w:t xml:space="preserve"> </w:t>
      </w:r>
      <w:r w:rsidR="00EE21D2" w:rsidRPr="00FC1D83">
        <w:rPr>
          <w:rFonts w:asciiTheme="majorHAnsi" w:hAnsiTheme="majorHAnsi" w:cstheme="majorHAnsi"/>
        </w:rPr>
        <w:t xml:space="preserve">Załącznik nr </w:t>
      </w:r>
      <w:r w:rsidRPr="00FC1D83">
        <w:rPr>
          <w:rFonts w:asciiTheme="majorHAnsi" w:hAnsiTheme="majorHAnsi" w:cstheme="majorHAnsi"/>
        </w:rPr>
        <w:t>2</w:t>
      </w:r>
      <w:r w:rsidR="00EE21D2" w:rsidRPr="00FC1D83">
        <w:rPr>
          <w:rFonts w:asciiTheme="majorHAnsi" w:hAnsiTheme="majorHAnsi" w:cstheme="majorHAnsi"/>
        </w:rPr>
        <w:t xml:space="preserve">a, Załącznik nr </w:t>
      </w:r>
      <w:r w:rsidRPr="00FC1D83">
        <w:rPr>
          <w:rFonts w:asciiTheme="majorHAnsi" w:hAnsiTheme="majorHAnsi" w:cstheme="majorHAnsi"/>
        </w:rPr>
        <w:t>2</w:t>
      </w:r>
      <w:r w:rsidR="00EE21D2" w:rsidRPr="00FC1D83">
        <w:rPr>
          <w:rFonts w:asciiTheme="majorHAnsi" w:hAnsiTheme="majorHAnsi" w:cstheme="majorHAnsi"/>
        </w:rPr>
        <w:t xml:space="preserve">b oraz Załącznik nr </w:t>
      </w:r>
      <w:r w:rsidRPr="00FC1D83">
        <w:rPr>
          <w:rFonts w:asciiTheme="majorHAnsi" w:hAnsiTheme="majorHAnsi" w:cstheme="majorHAnsi"/>
        </w:rPr>
        <w:t>2</w:t>
      </w:r>
      <w:r w:rsidR="00EE21D2" w:rsidRPr="00FC1D83">
        <w:rPr>
          <w:rFonts w:asciiTheme="majorHAnsi" w:hAnsiTheme="majorHAnsi" w:cstheme="majorHAnsi"/>
        </w:rPr>
        <w:t>c do SWZ</w:t>
      </w:r>
      <w:r w:rsidR="00DE647F" w:rsidRPr="00FC1D83">
        <w:rPr>
          <w:rFonts w:asciiTheme="majorHAnsi" w:hAnsiTheme="majorHAnsi" w:cstheme="majorHAnsi"/>
        </w:rPr>
        <w:t xml:space="preserve"> </w:t>
      </w:r>
      <w:r w:rsidR="00EE21D2" w:rsidRPr="00FC1D83">
        <w:rPr>
          <w:rFonts w:asciiTheme="majorHAnsi" w:hAnsiTheme="majorHAnsi" w:cstheme="majorHAnsi"/>
        </w:rPr>
        <w:t>(</w:t>
      </w:r>
      <w:r w:rsidR="003D41BD" w:rsidRPr="00FC1D83">
        <w:rPr>
          <w:rFonts w:asciiTheme="majorHAnsi" w:hAnsiTheme="majorHAnsi" w:cstheme="majorHAnsi"/>
        </w:rPr>
        <w:t xml:space="preserve">odpowiednio </w:t>
      </w:r>
      <w:r w:rsidR="009259F6" w:rsidRPr="00FC1D83">
        <w:rPr>
          <w:rFonts w:asciiTheme="majorHAnsi" w:hAnsiTheme="majorHAnsi" w:cstheme="majorHAnsi"/>
        </w:rPr>
        <w:t xml:space="preserve">                  </w:t>
      </w:r>
      <w:r w:rsidR="00EE21D2" w:rsidRPr="00FC1D83">
        <w:rPr>
          <w:rFonts w:asciiTheme="majorHAnsi" w:hAnsiTheme="majorHAnsi" w:cstheme="majorHAnsi"/>
        </w:rPr>
        <w:t>Pakiet I,</w:t>
      </w:r>
      <w:r w:rsidR="009259F6" w:rsidRPr="00FC1D83">
        <w:rPr>
          <w:rFonts w:asciiTheme="majorHAnsi" w:hAnsiTheme="majorHAnsi" w:cstheme="majorHAnsi"/>
        </w:rPr>
        <w:t xml:space="preserve"> </w:t>
      </w:r>
      <w:r w:rsidR="00EE21D2" w:rsidRPr="00FC1D83">
        <w:rPr>
          <w:rFonts w:asciiTheme="majorHAnsi" w:hAnsiTheme="majorHAnsi" w:cstheme="majorHAnsi"/>
        </w:rPr>
        <w:t>Pakiet II, Pakiet III).</w:t>
      </w:r>
      <w:r w:rsidR="00EE21D2" w:rsidRPr="00FC1D83">
        <w:rPr>
          <w:rFonts w:asciiTheme="majorHAnsi" w:hAnsiTheme="majorHAnsi" w:cstheme="majorHAnsi"/>
          <w:b/>
          <w:bCs/>
        </w:rPr>
        <w:t xml:space="preserve"> </w:t>
      </w:r>
    </w:p>
    <w:p w14:paraId="6333C4A8" w14:textId="334AF970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</w:t>
      </w:r>
      <w:r w:rsidR="00AD2735" w:rsidRPr="00FC1D83">
        <w:rPr>
          <w:rFonts w:asciiTheme="majorHAnsi" w:hAnsiTheme="majorHAnsi" w:cstheme="majorHAnsi"/>
        </w:rPr>
        <w:t>4</w:t>
      </w:r>
      <w:r w:rsidRPr="00FC1D83">
        <w:rPr>
          <w:rFonts w:asciiTheme="majorHAnsi" w:hAnsiTheme="majorHAnsi" w:cstheme="majorHAnsi"/>
        </w:rPr>
        <w:t xml:space="preserve"> Wykonawcy, z którym Zamawiający podpisze umowę nie przysługuje roszczenie                                           o realizację dostaw w wielkościach podanych w formularzach asortymentowo – cenowych.</w:t>
      </w:r>
      <w:r w:rsidR="00B81223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 xml:space="preserve">Dostawy dokonywane w trakcie obowiązywania umowy  mogą różnić się (dla danych pozycji) ilościowo od tych podanych w formularzach asortymentowo – cenowych, jednakże łączna wartość dostaw nie przekroczy całkowitej wartości oferty wybranego Wykonawcy.  </w:t>
      </w:r>
    </w:p>
    <w:p w14:paraId="540C56F8" w14:textId="4D4F2392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C1D83">
        <w:rPr>
          <w:rFonts w:asciiTheme="majorHAnsi" w:hAnsiTheme="majorHAnsi" w:cstheme="majorHAnsi"/>
          <w:b/>
          <w:bCs/>
          <w:u w:val="single"/>
        </w:rPr>
        <w:t xml:space="preserve">Zamawiający deklaruje minimalną wartość realizacji przedmiotu zamówienia </w:t>
      </w:r>
      <w:r w:rsidR="00C75447" w:rsidRPr="00FC1D83">
        <w:rPr>
          <w:rFonts w:asciiTheme="majorHAnsi" w:hAnsiTheme="majorHAnsi" w:cstheme="majorHAnsi"/>
          <w:b/>
          <w:bCs/>
          <w:u w:val="single"/>
        </w:rPr>
        <w:t xml:space="preserve">                                                    </w:t>
      </w:r>
      <w:r w:rsidRPr="00FC1D83">
        <w:rPr>
          <w:rFonts w:asciiTheme="majorHAnsi" w:hAnsiTheme="majorHAnsi" w:cstheme="majorHAnsi"/>
          <w:b/>
          <w:bCs/>
          <w:u w:val="single"/>
        </w:rPr>
        <w:t>na</w:t>
      </w:r>
      <w:r w:rsidR="00C75447" w:rsidRPr="00FC1D83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FC1D83">
        <w:rPr>
          <w:rFonts w:asciiTheme="majorHAnsi" w:hAnsiTheme="majorHAnsi" w:cstheme="majorHAnsi"/>
          <w:b/>
          <w:bCs/>
          <w:u w:val="single"/>
        </w:rPr>
        <w:t>poziomie 70%.</w:t>
      </w:r>
    </w:p>
    <w:p w14:paraId="78713E2F" w14:textId="66B7C6E4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</w:t>
      </w:r>
      <w:r w:rsidR="00AD2735" w:rsidRPr="00FC1D83">
        <w:rPr>
          <w:rFonts w:asciiTheme="majorHAnsi" w:hAnsiTheme="majorHAnsi" w:cstheme="majorHAnsi"/>
        </w:rPr>
        <w:t>6</w:t>
      </w:r>
      <w:r w:rsidRPr="00FC1D83">
        <w:rPr>
          <w:rFonts w:asciiTheme="majorHAnsi" w:hAnsiTheme="majorHAnsi" w:cstheme="majorHAnsi"/>
        </w:rPr>
        <w:t xml:space="preserve"> </w:t>
      </w:r>
      <w:r w:rsidR="00A036B5" w:rsidRPr="00FC1D83">
        <w:rPr>
          <w:rFonts w:asciiTheme="majorHAnsi" w:hAnsiTheme="majorHAnsi" w:cstheme="majorHAnsi"/>
          <w:b/>
          <w:bCs/>
          <w:i/>
          <w:iCs/>
        </w:rPr>
        <w:t>Dotyczy Części I, Części II</w:t>
      </w:r>
      <w:r w:rsidR="00A036B5" w:rsidRPr="00FC1D83">
        <w:rPr>
          <w:rFonts w:asciiTheme="majorHAnsi" w:hAnsiTheme="majorHAnsi" w:cstheme="majorHAnsi"/>
        </w:rPr>
        <w:t xml:space="preserve"> - </w:t>
      </w:r>
      <w:r w:rsidRPr="00FC1D83">
        <w:rPr>
          <w:rFonts w:asciiTheme="majorHAnsi" w:hAnsiTheme="majorHAnsi" w:cstheme="majorHAnsi"/>
        </w:rPr>
        <w:t>Wykonawca zobowiązuje się do dostaw zamawianego asortymentu</w:t>
      </w:r>
      <w:r w:rsidR="00547407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>w terminie 2 dni</w:t>
      </w:r>
      <w:r w:rsidR="00A036B5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 xml:space="preserve">od złożenia </w:t>
      </w:r>
      <w:r w:rsidR="00547407" w:rsidRPr="00FC1D83">
        <w:rPr>
          <w:rFonts w:asciiTheme="majorHAnsi" w:hAnsiTheme="majorHAnsi" w:cstheme="majorHAnsi"/>
        </w:rPr>
        <w:t>z</w:t>
      </w:r>
      <w:r w:rsidRPr="00FC1D83">
        <w:rPr>
          <w:rFonts w:asciiTheme="majorHAnsi" w:hAnsiTheme="majorHAnsi" w:cstheme="majorHAnsi"/>
        </w:rPr>
        <w:t>amówienia</w:t>
      </w:r>
      <w:r w:rsidR="00547407" w:rsidRPr="00FC1D83">
        <w:rPr>
          <w:rFonts w:asciiTheme="majorHAnsi" w:hAnsiTheme="majorHAnsi" w:cstheme="majorHAnsi"/>
        </w:rPr>
        <w:t xml:space="preserve"> (w formie telefonicznej lub mailowej) </w:t>
      </w:r>
      <w:r w:rsidRPr="00FC1D83">
        <w:rPr>
          <w:rFonts w:asciiTheme="majorHAnsi" w:hAnsiTheme="majorHAnsi" w:cstheme="majorHAnsi"/>
        </w:rPr>
        <w:t>przez Zamawiającego</w:t>
      </w:r>
      <w:r w:rsidR="004572E5" w:rsidRPr="00FC1D83">
        <w:rPr>
          <w:rFonts w:asciiTheme="majorHAnsi" w:hAnsiTheme="majorHAnsi" w:cstheme="majorHAnsi"/>
        </w:rPr>
        <w:t>,</w:t>
      </w:r>
      <w:r w:rsidR="00A036B5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>w godzinach</w:t>
      </w:r>
      <w:r w:rsidR="00547407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>6.00 - 8.00 od poniedziałku do piątku</w:t>
      </w:r>
      <w:r w:rsidR="00547407" w:rsidRPr="00FC1D83">
        <w:rPr>
          <w:rFonts w:asciiTheme="majorHAnsi" w:hAnsiTheme="majorHAnsi" w:cstheme="majorHAnsi"/>
        </w:rPr>
        <w:t xml:space="preserve"> (za wyjątkiem dni ustawowo wolnych od pracy)</w:t>
      </w:r>
      <w:r w:rsidRPr="00FC1D83">
        <w:rPr>
          <w:rFonts w:asciiTheme="majorHAnsi" w:hAnsiTheme="majorHAnsi" w:cstheme="majorHAnsi"/>
        </w:rPr>
        <w:t xml:space="preserve"> a także do wnoszenia zamówionego towaru do </w:t>
      </w:r>
      <w:r w:rsidR="00547407" w:rsidRPr="00FC1D83">
        <w:rPr>
          <w:rFonts w:asciiTheme="majorHAnsi" w:hAnsiTheme="majorHAnsi" w:cstheme="majorHAnsi"/>
        </w:rPr>
        <w:t>miejsca wskazanego przez Zamawiającego</w:t>
      </w:r>
      <w:r w:rsidR="00A036B5" w:rsidRPr="00FC1D83">
        <w:rPr>
          <w:rFonts w:asciiTheme="majorHAnsi" w:hAnsiTheme="majorHAnsi" w:cstheme="majorHAnsi"/>
        </w:rPr>
        <w:t xml:space="preserve"> </w:t>
      </w:r>
      <w:r w:rsidR="00547407" w:rsidRPr="00FC1D83">
        <w:rPr>
          <w:rFonts w:asciiTheme="majorHAnsi" w:hAnsiTheme="majorHAnsi" w:cstheme="majorHAnsi"/>
        </w:rPr>
        <w:t xml:space="preserve">(w jego siedzibie). </w:t>
      </w:r>
    </w:p>
    <w:p w14:paraId="3117B53D" w14:textId="3355FCC9" w:rsidR="00547407" w:rsidRPr="00FC1D83" w:rsidRDefault="00547407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2.6.1 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Dotyczy Części III </w:t>
      </w:r>
      <w:r w:rsidRPr="00FC1D83">
        <w:rPr>
          <w:rFonts w:asciiTheme="majorHAnsi" w:hAnsiTheme="majorHAnsi" w:cstheme="majorHAnsi"/>
        </w:rPr>
        <w:t xml:space="preserve">– dostawy realizowane będą w miesiącach maj – sierpień </w:t>
      </w:r>
      <w:r w:rsidR="00A036B5" w:rsidRPr="00FC1D83">
        <w:rPr>
          <w:rFonts w:asciiTheme="majorHAnsi" w:hAnsiTheme="majorHAnsi" w:cstheme="majorHAnsi"/>
        </w:rPr>
        <w:t xml:space="preserve">                              </w:t>
      </w:r>
      <w:r w:rsidRPr="00FC1D83">
        <w:rPr>
          <w:rFonts w:asciiTheme="majorHAnsi" w:hAnsiTheme="majorHAnsi" w:cstheme="majorHAnsi"/>
        </w:rPr>
        <w:t>(częstotliwość</w:t>
      </w:r>
      <w:r w:rsidR="00A036B5" w:rsidRPr="00FC1D83">
        <w:rPr>
          <w:rFonts w:asciiTheme="majorHAnsi" w:hAnsiTheme="majorHAnsi" w:cstheme="majorHAnsi"/>
        </w:rPr>
        <w:t xml:space="preserve"> dostaw przez okres obowiązywania umowy</w:t>
      </w:r>
      <w:r w:rsidRPr="00FC1D83">
        <w:rPr>
          <w:rFonts w:asciiTheme="majorHAnsi" w:hAnsiTheme="majorHAnsi" w:cstheme="majorHAnsi"/>
        </w:rPr>
        <w:t>: 2,3 razy) w terminie 2 dni od złożenia zamówienia (w formie telefonicznej lub mailowej) przez Zamawiającego</w:t>
      </w:r>
      <w:r w:rsidR="004572E5" w:rsidRPr="00FC1D83">
        <w:rPr>
          <w:rFonts w:asciiTheme="majorHAnsi" w:hAnsiTheme="majorHAnsi" w:cstheme="majorHAnsi"/>
        </w:rPr>
        <w:t>,</w:t>
      </w:r>
      <w:r w:rsidRPr="00FC1D83">
        <w:rPr>
          <w:rFonts w:asciiTheme="majorHAnsi" w:hAnsiTheme="majorHAnsi" w:cstheme="majorHAnsi"/>
        </w:rPr>
        <w:t xml:space="preserve"> w godzinach </w:t>
      </w:r>
      <w:r w:rsidR="00A036B5" w:rsidRPr="00FC1D83">
        <w:rPr>
          <w:rFonts w:asciiTheme="majorHAnsi" w:hAnsiTheme="majorHAnsi" w:cstheme="majorHAnsi"/>
        </w:rPr>
        <w:t xml:space="preserve">                                 7.00 – 12.00 od poniedziałku do piątku (za wyjątkiem dni ustawowo wolnych od pracy) a także do wnoszenia zamówionego towaru do miejsca wskazanego przez Zamawiającego (w jego siedzibie).  </w:t>
      </w:r>
      <w:r w:rsidRPr="00FC1D83">
        <w:rPr>
          <w:rFonts w:asciiTheme="majorHAnsi" w:hAnsiTheme="majorHAnsi" w:cstheme="majorHAnsi"/>
        </w:rPr>
        <w:t xml:space="preserve"> </w:t>
      </w:r>
    </w:p>
    <w:p w14:paraId="2B6B85F7" w14:textId="3EC3719E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</w:t>
      </w:r>
      <w:r w:rsidR="00AD2735" w:rsidRPr="00FC1D83">
        <w:rPr>
          <w:rFonts w:asciiTheme="majorHAnsi" w:hAnsiTheme="majorHAnsi" w:cstheme="majorHAnsi"/>
        </w:rPr>
        <w:t>7</w:t>
      </w:r>
      <w:r w:rsidRPr="00FC1D83">
        <w:rPr>
          <w:rFonts w:asciiTheme="majorHAnsi" w:hAnsiTheme="majorHAnsi" w:cstheme="majorHAnsi"/>
        </w:rPr>
        <w:t xml:space="preserve"> Zamawiający nie zastrzega obowiązku osobistego wykonania przez Wykonawcę kluczowych części zamówienia.</w:t>
      </w:r>
    </w:p>
    <w:p w14:paraId="56FF15FE" w14:textId="4BB70CFD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lastRenderedPageBreak/>
        <w:t>2.</w:t>
      </w:r>
      <w:r w:rsidR="00AD2735" w:rsidRPr="00FC1D83">
        <w:rPr>
          <w:rFonts w:asciiTheme="majorHAnsi" w:hAnsiTheme="majorHAnsi" w:cstheme="majorHAnsi"/>
        </w:rPr>
        <w:t>8</w:t>
      </w:r>
      <w:r w:rsidRPr="00FC1D83">
        <w:rPr>
          <w:rFonts w:asciiTheme="majorHAnsi" w:hAnsiTheme="majorHAnsi" w:cstheme="majorHAnsi"/>
        </w:rPr>
        <w:t xml:space="preserve"> Zamawiający dopuszcza udział podwykonawców w realizacji niniejszego zamówienia.                           W przypadku powierzenia wykonania części zamówienia podwykonawcy, Wykonawca </w:t>
      </w:r>
      <w:r w:rsidRPr="00FC1D83">
        <w:rPr>
          <w:rFonts w:asciiTheme="majorHAnsi" w:hAnsiTheme="majorHAnsi" w:cstheme="majorHAnsi"/>
          <w:u w:val="single"/>
        </w:rPr>
        <w:t>zobowiązany jest do wskazania w ofercie tej części zamówienia,</w:t>
      </w:r>
      <w:r w:rsidRPr="00FC1D83">
        <w:rPr>
          <w:rFonts w:asciiTheme="majorHAnsi" w:hAnsiTheme="majorHAnsi" w:cstheme="majorHAnsi"/>
        </w:rPr>
        <w:t xml:space="preserve"> której realizację powierzy podwykonawcy, jak również wskazać nazwę firmy podwykonawcy</w:t>
      </w:r>
      <w:r w:rsidR="00D04121" w:rsidRPr="00FC1D83">
        <w:rPr>
          <w:rFonts w:asciiTheme="majorHAnsi" w:hAnsiTheme="majorHAnsi" w:cstheme="majorHAnsi"/>
        </w:rPr>
        <w:t xml:space="preserve"> (odpowiedni punkt </w:t>
      </w:r>
      <w:r w:rsidR="00BD71C5" w:rsidRPr="00FC1D83">
        <w:rPr>
          <w:rFonts w:asciiTheme="majorHAnsi" w:hAnsiTheme="majorHAnsi" w:cstheme="majorHAnsi"/>
        </w:rPr>
        <w:t xml:space="preserve">                                </w:t>
      </w:r>
      <w:r w:rsidR="00D04121" w:rsidRPr="00FC1D83">
        <w:rPr>
          <w:rFonts w:asciiTheme="majorHAnsi" w:hAnsiTheme="majorHAnsi" w:cstheme="majorHAnsi"/>
        </w:rPr>
        <w:t xml:space="preserve">w formularzu ofertowym). </w:t>
      </w:r>
    </w:p>
    <w:p w14:paraId="12FB9322" w14:textId="494E45D1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</w:t>
      </w:r>
      <w:r w:rsidR="00AD2735" w:rsidRPr="00FC1D83">
        <w:rPr>
          <w:rFonts w:asciiTheme="majorHAnsi" w:hAnsiTheme="majorHAnsi" w:cstheme="majorHAnsi"/>
        </w:rPr>
        <w:t>9</w:t>
      </w:r>
      <w:r w:rsidRPr="00FC1D83">
        <w:rPr>
          <w:rFonts w:asciiTheme="majorHAnsi" w:hAnsiTheme="majorHAnsi" w:cstheme="majorHAnsi"/>
        </w:rPr>
        <w:t xml:space="preserve"> Powierzenie części zamówienia podwykonawcy nie zwalnia Wykonawcy z odpowiedzialności za należyte wykonanie zamówienia. </w:t>
      </w:r>
    </w:p>
    <w:p w14:paraId="5AD947C7" w14:textId="327C079B" w:rsidR="00D04121" w:rsidRPr="00FC1D83" w:rsidRDefault="00D0412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2.10 Zamawiający wymaga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14:paraId="19306ED7" w14:textId="5523A6A7" w:rsidR="00566681" w:rsidRPr="00FC1D83" w:rsidRDefault="003D78F7" w:rsidP="0090180D">
      <w:pPr>
        <w:pStyle w:val="Standard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3</w:t>
      </w:r>
      <w:r w:rsidR="00EE21D2" w:rsidRPr="00FC1D83">
        <w:rPr>
          <w:rFonts w:asciiTheme="majorHAnsi" w:hAnsiTheme="majorHAnsi" w:cstheme="majorHAnsi"/>
          <w:b/>
          <w:bCs/>
        </w:rPr>
        <w:t>. Rozwiązania równoważne</w:t>
      </w:r>
    </w:p>
    <w:p w14:paraId="491BF7BE" w14:textId="3BB174F0" w:rsidR="003F40FA" w:rsidRPr="00FC1D83" w:rsidRDefault="003D78F7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</w:t>
      </w:r>
      <w:r w:rsidR="00EE21D2" w:rsidRPr="00FC1D83">
        <w:rPr>
          <w:rFonts w:asciiTheme="majorHAnsi" w:hAnsiTheme="majorHAnsi" w:cstheme="majorHAnsi"/>
        </w:rPr>
        <w:t>.1</w:t>
      </w:r>
      <w:r w:rsidR="00EE78E2" w:rsidRPr="00FC1D83">
        <w:rPr>
          <w:rFonts w:asciiTheme="majorHAnsi" w:hAnsiTheme="majorHAnsi" w:cstheme="majorHAnsi"/>
        </w:rPr>
        <w:t xml:space="preserve"> </w:t>
      </w:r>
      <w:r w:rsidR="003F40FA" w:rsidRPr="00FC1D83">
        <w:rPr>
          <w:rFonts w:asciiTheme="majorHAnsi" w:hAnsiTheme="majorHAnsi" w:cstheme="majorHAnsi"/>
          <w:bCs/>
          <w:kern w:val="2"/>
        </w:rPr>
        <w:t>W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 xml:space="preserve">szędzie tam, gdzie Zamawiający opisuje przedmiot zamówienia poprzez wskazanie znaków towarowych, patentów lub odniesienie do norm, europejskich ocen technicznych, aprobat, pochodzenia, specyfikacji technicznych i/lub systemów referencji technicznych, </w:t>
      </w:r>
      <w:r w:rsidR="003F40FA" w:rsidRPr="00FC1D83">
        <w:rPr>
          <w:rFonts w:asciiTheme="majorHAnsi" w:hAnsiTheme="majorHAnsi" w:cstheme="majorHAnsi"/>
          <w:bCs/>
          <w:kern w:val="2"/>
          <w:u w:val="single"/>
          <w:lang w:eastAsia="pl-PL"/>
        </w:rPr>
        <w:t>Zamawiający dopuszcza rozwiązania równoważne opisywanym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 xml:space="preserve">. </w:t>
      </w:r>
      <w:r w:rsidR="00AC51F7" w:rsidRPr="00FC1D83">
        <w:rPr>
          <w:rFonts w:asciiTheme="majorHAnsi" w:hAnsiTheme="majorHAnsi" w:cstheme="majorHAnsi"/>
          <w:bCs/>
          <w:kern w:val="2"/>
          <w:lang w:eastAsia="pl-PL"/>
        </w:rPr>
        <w:t>W takim przypadku, i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>ntencją Zamawiającego było przedstawienie „typu” towaru spełniającego wymagania Zamawiającego. Rozwiązania równoważne zaproponowane przez Wykonawcę będą posiadały co najmniej takie same lub lepsze parametry techniczne i funkcjonalne, co najmniej w zakresie opisanym danym znakiem towarowym lub daną normą i nie obniżą określonych przez Zamawiającego standardów. Pod pojęciem „równoważności” rozwiązania,</w:t>
      </w:r>
      <w:r w:rsidR="00EE6315" w:rsidRPr="00FC1D83">
        <w:rPr>
          <w:rFonts w:asciiTheme="majorHAnsi" w:hAnsiTheme="majorHAnsi" w:cstheme="majorHAnsi"/>
          <w:bCs/>
          <w:kern w:val="2"/>
          <w:lang w:eastAsia="pl-PL"/>
        </w:rPr>
        <w:t xml:space="preserve"> 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>w szczególności rozumie się: wskazanie, że oferowane rozwiązanie posiada co najmniej takie same lub lepsze – opisane daną normą lub znakiem – parametry techniczne i funkcjonalne cechy jakościowe, które dotyczą wartości użytkowych przedmiotu zamówienia, odpowiednich dla zastosowanego materiału, komponentu, produktu takie jak: funkcjonalność, wydajność, wytrzymałość, żywotność, odporność, łatwość obsługi, bezpieczeństwo, komfort użytkowania, standard wykończenia oraz cechy, które opisują fizyczne właściwości przedmiotu zamówienia, takie jak wielkość (długość, szerokość, wysokość), kubaturę, gęstość, kształt, kolorystykę, strukturę, rodzaj materiału</w:t>
      </w:r>
      <w:r w:rsidR="00EE6315" w:rsidRPr="00FC1D83">
        <w:rPr>
          <w:rFonts w:asciiTheme="majorHAnsi" w:hAnsiTheme="majorHAnsi" w:cstheme="majorHAnsi"/>
          <w:bCs/>
          <w:kern w:val="2"/>
          <w:lang w:eastAsia="pl-PL"/>
        </w:rPr>
        <w:t xml:space="preserve"> 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 xml:space="preserve">i komponentu. Wykonawca, który powołuje się na rozwiązania równoważne, jest zobowiązany wykazać, że oferowane przez niego dostawy, usługi lub roboty budowlane spełniają wymagania określone przez Zmawiającego. W przypadku zaoferowania rozwiązań równoważnych – innych niż określone </w:t>
      </w:r>
      <w:r w:rsidR="00EE78E2" w:rsidRPr="00FC1D83">
        <w:rPr>
          <w:rFonts w:asciiTheme="majorHAnsi" w:hAnsiTheme="majorHAnsi" w:cstheme="majorHAnsi"/>
          <w:bCs/>
          <w:kern w:val="2"/>
          <w:lang w:eastAsia="pl-PL"/>
        </w:rPr>
        <w:t xml:space="preserve">                 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>w SWZ – do oferty należy załączyć</w:t>
      </w:r>
      <w:r w:rsidR="00EE6315" w:rsidRPr="00FC1D83">
        <w:rPr>
          <w:rFonts w:asciiTheme="majorHAnsi" w:hAnsiTheme="majorHAnsi" w:cstheme="majorHAnsi"/>
          <w:bCs/>
          <w:kern w:val="2"/>
          <w:lang w:eastAsia="pl-PL"/>
        </w:rPr>
        <w:t xml:space="preserve"> </w:t>
      </w:r>
      <w:r w:rsidR="003F40FA" w:rsidRPr="00FC1D83">
        <w:rPr>
          <w:rFonts w:asciiTheme="majorHAnsi" w:hAnsiTheme="majorHAnsi" w:cstheme="majorHAnsi"/>
          <w:bCs/>
          <w:kern w:val="2"/>
          <w:lang w:eastAsia="pl-PL"/>
        </w:rPr>
        <w:t>dokumenty potwierdzające, że zastosowane rozwiązania równoważne spełniają wymogi Zamawiającego (np. opisy, karty katalogowe, karty techniczne).</w:t>
      </w:r>
    </w:p>
    <w:p w14:paraId="2200AE21" w14:textId="77777777" w:rsidR="00566681" w:rsidRPr="00FC1D83" w:rsidRDefault="00566681" w:rsidP="0090180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7DC552F7" w14:textId="40072329" w:rsidR="00AA5D96" w:rsidRPr="007D12B3" w:rsidRDefault="00EE21D2" w:rsidP="007D12B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C1D83">
        <w:rPr>
          <w:rFonts w:asciiTheme="majorHAnsi" w:hAnsiTheme="majorHAnsi" w:cstheme="majorHAnsi"/>
          <w:b/>
        </w:rPr>
        <w:t>IV. TERMIN REALIZACJI ZAMÓWIENIA:</w:t>
      </w:r>
    </w:p>
    <w:p w14:paraId="56C7B4DD" w14:textId="794C847F" w:rsidR="00AA5D96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</w:rPr>
        <w:t xml:space="preserve">Termin </w:t>
      </w:r>
      <w:r w:rsidR="007C1F58" w:rsidRPr="00FC1D83">
        <w:rPr>
          <w:rFonts w:asciiTheme="majorHAnsi" w:hAnsiTheme="majorHAnsi" w:cstheme="majorHAnsi"/>
        </w:rPr>
        <w:t>wykonania</w:t>
      </w:r>
      <w:r w:rsidRPr="00FC1D83">
        <w:rPr>
          <w:rFonts w:asciiTheme="majorHAnsi" w:hAnsiTheme="majorHAnsi" w:cstheme="majorHAnsi"/>
        </w:rPr>
        <w:t xml:space="preserve"> zamówienia: </w:t>
      </w:r>
      <w:r w:rsidRPr="00FC1D83">
        <w:rPr>
          <w:rFonts w:asciiTheme="majorHAnsi" w:hAnsiTheme="majorHAnsi" w:cstheme="majorHAnsi"/>
          <w:b/>
          <w:bCs/>
        </w:rPr>
        <w:t>12 miesięcy</w:t>
      </w:r>
      <w:r w:rsidR="00AC51F7" w:rsidRPr="00FC1D83">
        <w:rPr>
          <w:rFonts w:asciiTheme="majorHAnsi" w:hAnsiTheme="majorHAnsi" w:cstheme="majorHAnsi"/>
          <w:b/>
          <w:bCs/>
        </w:rPr>
        <w:t xml:space="preserve">. </w:t>
      </w:r>
    </w:p>
    <w:p w14:paraId="17A1CC43" w14:textId="47A66D9B" w:rsidR="00566681" w:rsidRPr="00FC1D83" w:rsidRDefault="00AA5D96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</w:rPr>
        <w:t xml:space="preserve">Okres obowiązywania umowy począwszy od dnia 26.04.2022 r. </w:t>
      </w:r>
      <w:r w:rsidR="00290F8A" w:rsidRPr="00FC1D83">
        <w:rPr>
          <w:rFonts w:asciiTheme="majorHAnsi" w:hAnsiTheme="majorHAnsi" w:cstheme="majorHAnsi"/>
          <w:b/>
          <w:bCs/>
        </w:rPr>
        <w:t xml:space="preserve"> </w:t>
      </w:r>
    </w:p>
    <w:p w14:paraId="0A6C5E38" w14:textId="77777777" w:rsidR="00566681" w:rsidRPr="00FC1D83" w:rsidRDefault="0056668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708B1FB3" w14:textId="6CDCC0BF" w:rsidR="003966A0" w:rsidRPr="007D12B3" w:rsidRDefault="00EE21D2" w:rsidP="007D12B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C1D83">
        <w:rPr>
          <w:rFonts w:asciiTheme="majorHAnsi" w:hAnsiTheme="majorHAnsi" w:cstheme="majorHAnsi"/>
          <w:b/>
        </w:rPr>
        <w:t>V. WARUNKI UDZIAŁU W POSTĘPOWANIU:</w:t>
      </w:r>
    </w:p>
    <w:p w14:paraId="6628AE0B" w14:textId="51C43DFE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 O udzielenie zamówienia mogą ubiegać się Wykonawcy, którzy spełniają warunki dotyczące:</w:t>
      </w:r>
    </w:p>
    <w:p w14:paraId="41A9D89A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1.1. zdolności do występowania w obrocie gospodarczym:</w:t>
      </w:r>
    </w:p>
    <w:p w14:paraId="2BE76869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Zamawiający nie stawia warunku w tym zakresie.</w:t>
      </w:r>
    </w:p>
    <w:p w14:paraId="679D3D2A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1.2. uprawnień do prowadzenia określonej działalności gospodarczej lub zawodowej, o ile wynika to z odrębnych przepisów:</w:t>
      </w:r>
    </w:p>
    <w:p w14:paraId="164056DE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Zamawiający nie stawia warunku w tym zakresie.</w:t>
      </w:r>
    </w:p>
    <w:p w14:paraId="3D5137A0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lastRenderedPageBreak/>
        <w:t>1.3. sytuacji ekonomicznej lub finansowej:</w:t>
      </w:r>
    </w:p>
    <w:p w14:paraId="6FCFB8B5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Zamawiający nie stawia warunku w tym zakresie.</w:t>
      </w:r>
    </w:p>
    <w:p w14:paraId="0EEDF1D1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1.4. zdolności technicznej lub zawodowej:</w:t>
      </w:r>
    </w:p>
    <w:p w14:paraId="59628E5B" w14:textId="77777777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Zamawiający nie stawia warunku w tym zakresie.</w:t>
      </w:r>
    </w:p>
    <w:p w14:paraId="34FC1213" w14:textId="3A80DF4A" w:rsidR="00566681" w:rsidRPr="00FC1D83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 Zamawiający może na każdym etapie postępowania uznać, że Wykonawca nie posiada wymaganych zdolności, jeżeli zaangażowanie zasobów technicznych Wykonawcy w inne przedsięwzięcia gospodarcze mogłoby mieć negatywny wpływ na realizację zamówienia</w:t>
      </w:r>
      <w:r w:rsidR="007B6920" w:rsidRPr="00FC1D83">
        <w:rPr>
          <w:rFonts w:asciiTheme="majorHAnsi" w:hAnsiTheme="majorHAnsi" w:cstheme="majorHAnsi"/>
        </w:rPr>
        <w:t>.</w:t>
      </w:r>
    </w:p>
    <w:p w14:paraId="6446A4A9" w14:textId="77777777" w:rsidR="00566681" w:rsidRPr="00FC1D83" w:rsidRDefault="00566681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0527D7DE" w14:textId="1D0C1A80" w:rsidR="00566681" w:rsidRPr="00FC1D83" w:rsidRDefault="00EE21D2" w:rsidP="0090180D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b/>
        </w:rPr>
        <w:t xml:space="preserve">VI. PODSTAWY WYKLUCZENIA Z POSTĘPOWANIA: </w:t>
      </w:r>
    </w:p>
    <w:p w14:paraId="64910569" w14:textId="2C85DDF0" w:rsidR="00566681" w:rsidRPr="00FC1D83" w:rsidRDefault="00EE21D2" w:rsidP="0090180D">
      <w:pPr>
        <w:pStyle w:val="pkt"/>
        <w:spacing w:before="0" w:after="0"/>
        <w:ind w:left="0" w:firstLine="0"/>
        <w:contextualSpacing/>
        <w:rPr>
          <w:rFonts w:asciiTheme="majorHAnsi" w:hAnsiTheme="majorHAnsi" w:cstheme="majorHAnsi"/>
          <w:szCs w:val="24"/>
        </w:rPr>
      </w:pPr>
      <w:r w:rsidRPr="00FC1D83">
        <w:rPr>
          <w:rFonts w:asciiTheme="majorHAnsi" w:hAnsiTheme="majorHAnsi" w:cstheme="majorHAnsi"/>
          <w:szCs w:val="24"/>
        </w:rPr>
        <w:t xml:space="preserve">1. Z postępowania o udzielenie zamówienia wyklucza się Wykonawców, w stosunku do              których zachodzi którakolwiek z okoliczności wskazanych </w:t>
      </w:r>
      <w:r w:rsidRPr="00FC1D83">
        <w:rPr>
          <w:rFonts w:asciiTheme="majorHAnsi" w:hAnsiTheme="majorHAnsi" w:cstheme="majorHAnsi"/>
          <w:szCs w:val="24"/>
          <w:u w:val="single"/>
        </w:rPr>
        <w:t>w art. 108 ust. 1</w:t>
      </w:r>
      <w:r w:rsidR="009B0510" w:rsidRPr="00FC1D83">
        <w:rPr>
          <w:rFonts w:asciiTheme="majorHAnsi" w:hAnsiTheme="majorHAnsi" w:cstheme="majorHAnsi"/>
          <w:szCs w:val="24"/>
          <w:u w:val="single"/>
        </w:rPr>
        <w:t xml:space="preserve"> ustawy Pzp</w:t>
      </w:r>
      <w:r w:rsidR="00017CC2" w:rsidRPr="00FC1D83">
        <w:rPr>
          <w:rFonts w:asciiTheme="majorHAnsi" w:hAnsiTheme="majorHAnsi" w:cstheme="majorHAnsi"/>
          <w:szCs w:val="24"/>
          <w:u w:val="single"/>
        </w:rPr>
        <w:t xml:space="preserve">.  </w:t>
      </w:r>
    </w:p>
    <w:p w14:paraId="2A897BF7" w14:textId="77777777" w:rsidR="00566681" w:rsidRPr="00FC1D83" w:rsidRDefault="00EE21D2" w:rsidP="0090180D">
      <w:pPr>
        <w:pStyle w:val="pkt"/>
        <w:spacing w:before="0" w:after="0"/>
        <w:ind w:left="0" w:firstLine="0"/>
        <w:contextualSpacing/>
        <w:rPr>
          <w:rFonts w:asciiTheme="majorHAnsi" w:hAnsiTheme="majorHAnsi" w:cstheme="majorHAnsi"/>
          <w:szCs w:val="24"/>
        </w:rPr>
      </w:pPr>
      <w:r w:rsidRPr="00FC1D83">
        <w:rPr>
          <w:rFonts w:asciiTheme="majorHAnsi" w:hAnsiTheme="majorHAnsi" w:cstheme="majorHAnsi"/>
          <w:szCs w:val="24"/>
        </w:rPr>
        <w:t>2. Wykluczenie Wykonawcy następuje zgodnie z art. 111 ustawy Pzp.</w:t>
      </w:r>
    </w:p>
    <w:p w14:paraId="77657F01" w14:textId="247A0E90" w:rsidR="00566681" w:rsidRPr="00FC1D83" w:rsidRDefault="00EE21D2" w:rsidP="0090180D">
      <w:pPr>
        <w:pStyle w:val="pkt"/>
        <w:spacing w:before="0" w:after="0"/>
        <w:ind w:left="0" w:firstLine="0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3. Wykonawca nie podlega </w:t>
      </w:r>
      <w:r w:rsidRPr="00FC1D83">
        <w:rPr>
          <w:rFonts w:asciiTheme="majorHAnsi" w:hAnsiTheme="majorHAnsi" w:cstheme="majorHAnsi"/>
          <w:szCs w:val="24"/>
        </w:rPr>
        <w:t>wykluczeniu</w:t>
      </w:r>
      <w:r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 w okolicznościach określonych w art. 108 ust. 1 </w:t>
      </w:r>
      <w:r w:rsidR="005F1301"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                        </w:t>
      </w:r>
      <w:r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pkt. 1, 2 i 5 ustawy Pzp, jeżeli udowodni Zamawiającemu, że spełnił </w:t>
      </w:r>
      <w:r w:rsidRPr="00FC1D83">
        <w:rPr>
          <w:rFonts w:asciiTheme="majorHAnsi" w:hAnsiTheme="majorHAnsi" w:cstheme="majorHAnsi"/>
          <w:szCs w:val="24"/>
          <w:u w:val="single"/>
          <w:shd w:val="clear" w:color="auto" w:fill="FFFFFF"/>
        </w:rPr>
        <w:t>łącznie</w:t>
      </w:r>
      <w:r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 </w:t>
      </w:r>
      <w:r w:rsidR="005F1301" w:rsidRPr="00FC1D83">
        <w:rPr>
          <w:rFonts w:asciiTheme="majorHAnsi" w:hAnsiTheme="majorHAnsi" w:cstheme="majorHAnsi"/>
          <w:szCs w:val="24"/>
          <w:shd w:val="clear" w:color="auto" w:fill="FFFFFF"/>
        </w:rPr>
        <w:t xml:space="preserve">następujące                     </w:t>
      </w:r>
      <w:r w:rsidRPr="00FC1D83">
        <w:rPr>
          <w:rFonts w:asciiTheme="majorHAnsi" w:hAnsiTheme="majorHAnsi" w:cstheme="majorHAnsi"/>
          <w:szCs w:val="24"/>
          <w:shd w:val="clear" w:color="auto" w:fill="FFFFFF"/>
        </w:rPr>
        <w:t>przesłanki:</w:t>
      </w:r>
    </w:p>
    <w:p w14:paraId="0BC6461F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3.1. naprawił lub zobowiązał się do naprawienia szkody wyrządzonej przestępstwem,                      wykroczeniem lub swoim nieprawidłowym postępowaniem, w tym poprzez zadośćuczynienie pieniężne;</w:t>
      </w:r>
    </w:p>
    <w:p w14:paraId="507CD75F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3.2. wyczerpująco wyjaśnił fakty i okoliczności związane z przestępstwem, wykroczeniem lub swoim nieprawidłowym postępowaniem oraz spowodowanymi przez nie szkodami,                              aktywnie współpracując odpowiednio z właściwymi organami, w tym organami ścigania lub                 Zamawiającym;</w:t>
      </w:r>
    </w:p>
    <w:p w14:paraId="605F359F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3.3. podjął konkretne środki techniczne, organizacyjne i kadrowe, odpowiednie dla                         zapobiegania dalszym przestępstwom, wykroczeniom lub nieprawidłowemu postępowaniu,        w szczególności:</w:t>
      </w:r>
    </w:p>
    <w:p w14:paraId="3F98F3FF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a) zerwał wszelkie powiązania z osobami lub podmiotami odpowiedzialnymi                                                       za nieprawidłowe postępowanie Wykonawcy,</w:t>
      </w:r>
    </w:p>
    <w:p w14:paraId="69D5524E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b) zreorganizował personel,</w:t>
      </w:r>
    </w:p>
    <w:p w14:paraId="37C35DEB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c) wdrożył system sprawozdawczości i kontroli,</w:t>
      </w:r>
    </w:p>
    <w:p w14:paraId="5CF6C335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d) utworzył struktury audytu wewnętrznego do monitorowania i przestrzegania przepisów,                             wewnętrznych regulacji lub standardów,</w:t>
      </w:r>
    </w:p>
    <w:p w14:paraId="01ABA2FF" w14:textId="77777777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e) wprowadził wewnętrzne regulacje dotyczące odpowiedzialności i odszkodowań za                                      nieprzestrzeganie przepisów, wewnętrznych regulacji lub standardów.</w:t>
      </w:r>
    </w:p>
    <w:p w14:paraId="3098C2D7" w14:textId="490B4421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color w:val="FF0000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4. Zamawiający ocenia, czy podjęte przez Wykonawcę czynności, o których mowa w pkt. 3                         są wystarczające do wykazania jego rzetelności, uwzględniając wagę i szczególne okoliczności czynu Wykonawcy. Jeżeli podjęte przez Wykonawcę czynności, o których mowa w pkt. 3 nie są wystarczające do wykazania jego rzetelności, Zamawiający wyklucza Wykonawcę</w:t>
      </w:r>
      <w:r w:rsidR="00C43196" w:rsidRPr="00FC1D83">
        <w:rPr>
          <w:rFonts w:asciiTheme="majorHAnsi" w:eastAsia="Calibri" w:hAnsiTheme="majorHAnsi" w:cstheme="majorHAnsi"/>
          <w:kern w:val="0"/>
          <w:lang w:eastAsia="en-US"/>
        </w:rPr>
        <w:t xml:space="preserve"> z postępowania. </w:t>
      </w:r>
    </w:p>
    <w:p w14:paraId="5685FF81" w14:textId="0208C97A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5. Zamawiający może wykluczyć Wykonawcę na każdym etapie postępowania o udzielenie                       zamówienia.</w:t>
      </w:r>
    </w:p>
    <w:p w14:paraId="6DA7DD17" w14:textId="6BDB4BF5" w:rsidR="00566681" w:rsidRDefault="00566681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128D05E3" w14:textId="47277FCD" w:rsidR="007D12B3" w:rsidRDefault="007D12B3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515EB280" w14:textId="77777777" w:rsidR="007D12B3" w:rsidRPr="00FC1D83" w:rsidRDefault="007D12B3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5883E8E0" w14:textId="38F2C48C" w:rsidR="006C726A" w:rsidRPr="007D12B3" w:rsidRDefault="00EE21D2" w:rsidP="007D12B3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kern w:val="0"/>
          <w:lang w:eastAsia="en-US"/>
        </w:rPr>
        <w:lastRenderedPageBreak/>
        <w:t xml:space="preserve">VII. WYKAZ OŚWIADCZEŃ I DOKUMENTÓW POTWIERDZAJĄCYCH SPEŁNIENIE WARUNKÓW UDZIAŁU W POSTĘPOWANIU ORAZ BRAK PODSTAW DO WYKLUCZENIA (Podmiotowe </w:t>
      </w:r>
      <w:r w:rsidR="00B02A96" w:rsidRPr="00FC1D83">
        <w:rPr>
          <w:rFonts w:asciiTheme="majorHAnsi" w:eastAsia="Calibri" w:hAnsiTheme="majorHAnsi" w:cstheme="majorHAnsi"/>
          <w:b/>
          <w:kern w:val="0"/>
          <w:lang w:eastAsia="en-US"/>
        </w:rPr>
        <w:t xml:space="preserve">                       </w:t>
      </w:r>
      <w:r w:rsidRPr="00FC1D83">
        <w:rPr>
          <w:rFonts w:asciiTheme="majorHAnsi" w:eastAsia="Calibri" w:hAnsiTheme="majorHAnsi" w:cstheme="majorHAnsi"/>
          <w:b/>
          <w:kern w:val="0"/>
          <w:lang w:eastAsia="en-US"/>
        </w:rPr>
        <w:t>środki</w:t>
      </w:r>
      <w:r w:rsidR="00B02A96" w:rsidRPr="00FC1D83">
        <w:rPr>
          <w:rFonts w:asciiTheme="majorHAnsi" w:eastAsia="Calibri" w:hAnsiTheme="majorHAnsi" w:cstheme="majorHAnsi"/>
          <w:b/>
          <w:kern w:val="0"/>
          <w:lang w:eastAsia="en-US"/>
        </w:rPr>
        <w:t xml:space="preserve"> </w:t>
      </w:r>
      <w:r w:rsidRPr="00FC1D83">
        <w:rPr>
          <w:rFonts w:asciiTheme="majorHAnsi" w:eastAsia="Calibri" w:hAnsiTheme="majorHAnsi" w:cstheme="majorHAnsi"/>
          <w:b/>
          <w:kern w:val="0"/>
          <w:lang w:eastAsia="en-US"/>
        </w:rPr>
        <w:t>dowodowe):</w:t>
      </w:r>
    </w:p>
    <w:p w14:paraId="560CEBB6" w14:textId="2EBB0A39" w:rsidR="009B104D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 xml:space="preserve">1. </w:t>
      </w:r>
      <w:r w:rsidR="009B104D" w:rsidRPr="00FC1D83">
        <w:rPr>
          <w:rFonts w:asciiTheme="majorHAnsi" w:eastAsia="Calibri" w:hAnsiTheme="majorHAnsi" w:cstheme="majorHAnsi"/>
          <w:kern w:val="0"/>
          <w:lang w:eastAsia="en-US"/>
        </w:rPr>
        <w:t xml:space="preserve">Zamawiający </w:t>
      </w:r>
      <w:r w:rsidR="009B104D" w:rsidRPr="00FC1D83">
        <w:rPr>
          <w:rFonts w:asciiTheme="majorHAnsi" w:eastAsia="Calibri" w:hAnsiTheme="majorHAnsi" w:cstheme="majorHAnsi"/>
          <w:kern w:val="0"/>
          <w:u w:val="single"/>
          <w:lang w:eastAsia="en-US"/>
        </w:rPr>
        <w:t>nie będzie żądał</w:t>
      </w:r>
      <w:r w:rsidR="009B104D" w:rsidRPr="00FC1D83">
        <w:rPr>
          <w:rFonts w:asciiTheme="majorHAnsi" w:eastAsia="Calibri" w:hAnsiTheme="majorHAnsi" w:cstheme="majorHAnsi"/>
          <w:kern w:val="0"/>
          <w:lang w:eastAsia="en-US"/>
        </w:rPr>
        <w:t xml:space="preserve"> podmiotowych środków dowodowych na potwierdzenie braku podstaw wykluczenia z postępowania. </w:t>
      </w:r>
    </w:p>
    <w:p w14:paraId="7E4E2D6B" w14:textId="6EAB8678" w:rsidR="00D85A4B" w:rsidRPr="00FC1D83" w:rsidRDefault="00BA5A2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2.</w:t>
      </w:r>
      <w:r w:rsidR="00D85A4B" w:rsidRPr="00FC1D83">
        <w:rPr>
          <w:rFonts w:asciiTheme="majorHAnsi" w:eastAsia="Calibri" w:hAnsiTheme="majorHAnsi" w:cstheme="majorHAnsi"/>
          <w:kern w:val="0"/>
          <w:lang w:eastAsia="en-US"/>
        </w:rPr>
        <w:t xml:space="preserve"> W zakresie potwierdzenia braku podstaw do wykluczenia z postępowania                                                  w okolicznościach, o których mowa w art. 108 ust. 1, Wykonawca przedkłada:</w:t>
      </w:r>
    </w:p>
    <w:p w14:paraId="0C2BF7D1" w14:textId="4840F51E" w:rsidR="00D85A4B" w:rsidRPr="00FC1D83" w:rsidRDefault="00D85A4B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kern w:val="0"/>
          <w:lang w:eastAsia="en-US"/>
        </w:rPr>
        <w:t>2.1 Oświadczenie, zgodnie z art. 125 ustawy Pzp</w:t>
      </w:r>
      <w:r w:rsidR="0025363A" w:rsidRPr="00FC1D83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Pr="00FC1D83">
        <w:rPr>
          <w:rFonts w:asciiTheme="majorHAnsi" w:eastAsia="Calibri" w:hAnsiTheme="majorHAnsi" w:cstheme="majorHAnsi"/>
          <w:kern w:val="0"/>
          <w:lang w:eastAsia="en-US"/>
        </w:rPr>
        <w:t xml:space="preserve">o braku podstaw do wykluczenia                                          z postępowania – wypełnione i podpisane odpowiednio przez osobę (osoby) upoważnioną (upoważnione) do reprezentowania Wykonawcy. Stosowne oświadczenie zawarte jest                             we wzorze stanowiącym </w:t>
      </w:r>
      <w:r w:rsidRPr="00FC1D83">
        <w:rPr>
          <w:rFonts w:asciiTheme="majorHAnsi" w:eastAsia="Calibri" w:hAnsiTheme="majorHAnsi" w:cstheme="majorHAnsi"/>
          <w:b/>
          <w:bCs/>
          <w:i/>
          <w:iCs/>
          <w:kern w:val="0"/>
          <w:lang w:eastAsia="en-US"/>
        </w:rPr>
        <w:t>Załącznik nr 3 do SWZ.</w:t>
      </w:r>
    </w:p>
    <w:p w14:paraId="74F76C73" w14:textId="16DAF082" w:rsidR="00D761AE" w:rsidRPr="00FC1D83" w:rsidRDefault="00D761AE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2.2 </w:t>
      </w:r>
      <w:r w:rsidRPr="00FC1D83">
        <w:rPr>
          <w:rFonts w:asciiTheme="majorHAnsi" w:hAnsiTheme="majorHAnsi" w:cstheme="majorHAnsi"/>
        </w:rPr>
        <w:t>Oświadczenie, o którym mowa w pkt. 2.1, Wykona</w:t>
      </w:r>
      <w:r w:rsidR="00C063BF" w:rsidRPr="00FC1D83">
        <w:rPr>
          <w:rFonts w:asciiTheme="majorHAnsi" w:hAnsiTheme="majorHAnsi" w:cstheme="majorHAnsi"/>
        </w:rPr>
        <w:t xml:space="preserve">wca składa </w:t>
      </w:r>
      <w:r w:rsidRPr="00FC1D83">
        <w:rPr>
          <w:rFonts w:asciiTheme="majorHAnsi" w:hAnsiTheme="majorHAnsi" w:cstheme="majorHAnsi"/>
        </w:rPr>
        <w:t xml:space="preserve">wraz z ofertą. </w:t>
      </w:r>
    </w:p>
    <w:p w14:paraId="43050B02" w14:textId="180BCA24" w:rsidR="007D2463" w:rsidRPr="00FC1D83" w:rsidRDefault="00D761AE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3. </w:t>
      </w:r>
      <w:r w:rsidR="002E1174" w:rsidRPr="00FC1D83">
        <w:rPr>
          <w:rFonts w:asciiTheme="majorHAnsi" w:hAnsiTheme="majorHAnsi" w:cstheme="majorHAnsi"/>
        </w:rPr>
        <w:t>Oświadczenie, o którym mowa w art. 125 ust. 1 ustawy Pzp nie jest podmiotowym środkiem dowodowym i stanowi dowód potwierdzający brak podstaw wykluczenia</w:t>
      </w:r>
      <w:r w:rsidR="00C063BF" w:rsidRPr="00FC1D83">
        <w:rPr>
          <w:rFonts w:asciiTheme="majorHAnsi" w:hAnsiTheme="majorHAnsi" w:cstheme="majorHAnsi"/>
        </w:rPr>
        <w:t xml:space="preserve"> z postępowania,                           aktualne</w:t>
      </w:r>
      <w:r w:rsidR="002E1174" w:rsidRPr="00FC1D83">
        <w:rPr>
          <w:rFonts w:asciiTheme="majorHAnsi" w:hAnsiTheme="majorHAnsi" w:cstheme="majorHAnsi"/>
        </w:rPr>
        <w:t xml:space="preserve"> na dzień składania ofert</w:t>
      </w:r>
      <w:r w:rsidR="00C063BF" w:rsidRPr="00FC1D83">
        <w:rPr>
          <w:rFonts w:asciiTheme="majorHAnsi" w:hAnsiTheme="majorHAnsi" w:cstheme="majorHAnsi"/>
        </w:rPr>
        <w:t xml:space="preserve">. </w:t>
      </w:r>
    </w:p>
    <w:p w14:paraId="30E5896F" w14:textId="036C9C1F" w:rsidR="00566681" w:rsidRPr="00FC1D83" w:rsidRDefault="001C5AF0" w:rsidP="0090180D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kern w:val="0"/>
          <w:sz w:val="24"/>
          <w:szCs w:val="24"/>
          <w:lang w:eastAsia="en-US"/>
        </w:rPr>
        <w:t>4</w:t>
      </w:r>
      <w:r w:rsidR="00EE21D2" w:rsidRPr="00FC1D83">
        <w:rPr>
          <w:rFonts w:asciiTheme="majorHAnsi" w:eastAsia="Arial" w:hAnsiTheme="majorHAnsi" w:cstheme="majorHAnsi"/>
          <w:kern w:val="0"/>
          <w:sz w:val="24"/>
          <w:szCs w:val="24"/>
          <w:lang w:eastAsia="en-US"/>
        </w:rPr>
        <w:t xml:space="preserve">. 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W zakresie nieuregulowanym </w:t>
      </w:r>
      <w:r w:rsidR="004B0836" w:rsidRPr="00FC1D83">
        <w:rPr>
          <w:rFonts w:asciiTheme="majorHAnsi" w:hAnsiTheme="majorHAnsi" w:cstheme="majorHAnsi"/>
          <w:sz w:val="24"/>
          <w:szCs w:val="24"/>
        </w:rPr>
        <w:t xml:space="preserve">w </w:t>
      </w:r>
      <w:r w:rsidR="00EE21D2" w:rsidRPr="00FC1D83">
        <w:rPr>
          <w:rFonts w:asciiTheme="majorHAnsi" w:hAnsiTheme="majorHAnsi" w:cstheme="majorHAnsi"/>
          <w:sz w:val="24"/>
          <w:szCs w:val="24"/>
        </w:rPr>
        <w:t>SWZ, zastosowanie mają przepisy Rozporządzenia Ministra         Rozwoju, Pracy i Technologii z dnia 23 grudnia 2020 r. w sprawie podmiotowych środków                     dowodowych oraz innych dokumentów lub oświadczeń, jakich może żądać Zamawiający od                    Wykonawcy.</w:t>
      </w:r>
    </w:p>
    <w:p w14:paraId="41EAB578" w14:textId="77777777" w:rsidR="00566681" w:rsidRPr="00FC1D83" w:rsidRDefault="00566681" w:rsidP="0090180D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25AE8A8B" w14:textId="546B05DA" w:rsidR="007C427E" w:rsidRPr="007D12B3" w:rsidRDefault="00EE21D2" w:rsidP="007D12B3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kern w:val="0"/>
          <w:lang w:eastAsia="en-US"/>
        </w:rPr>
        <w:t>VIII. PRZEDMIOTOWE ŚRODKI DOWODOWE:</w:t>
      </w:r>
    </w:p>
    <w:p w14:paraId="1A6DEDCE" w14:textId="1C954616" w:rsidR="00566681" w:rsidRPr="00FC1D83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kern w:val="0"/>
          <w:lang w:eastAsia="en-US"/>
        </w:rPr>
      </w:pPr>
      <w:r w:rsidRPr="00FC1D83">
        <w:rPr>
          <w:rFonts w:asciiTheme="majorHAnsi" w:eastAsia="Arial" w:hAnsiTheme="majorHAnsi" w:cstheme="majorHAnsi"/>
          <w:kern w:val="0"/>
          <w:lang w:eastAsia="en-US"/>
        </w:rPr>
        <w:t xml:space="preserve">Zamawiający nie wymaga złożenia przedmiotowych środków dowodowych w postępowaniu. </w:t>
      </w:r>
    </w:p>
    <w:p w14:paraId="2D5C882D" w14:textId="77777777" w:rsidR="00566681" w:rsidRPr="00FC1D83" w:rsidRDefault="00566681" w:rsidP="0090180D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50A20652" w14:textId="28CC519E" w:rsidR="007C427E" w:rsidRPr="00FC1D83" w:rsidRDefault="00EE21D2" w:rsidP="007D12B3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kern w:val="0"/>
          <w:lang w:eastAsia="en-US"/>
        </w:rPr>
        <w:t>IX. POLEGANIE NA ZASOBACH INNYCH PODMIOTÓW:</w:t>
      </w:r>
    </w:p>
    <w:p w14:paraId="3C308CE2" w14:textId="7CC9467C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Nie dotyczy niniejszego postępowania.</w:t>
      </w:r>
    </w:p>
    <w:p w14:paraId="0E520B69" w14:textId="77777777" w:rsidR="00442863" w:rsidRPr="00FC1D83" w:rsidRDefault="00442863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76636F90" w14:textId="4163D092" w:rsidR="00CD5336" w:rsidRPr="007D12B3" w:rsidRDefault="00EE21D2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X. INFORMACJA DLA WYKONAWCÓW WSPÓLNIE UBIEGAJĄCYCH SIĘ O UDZIELENIE                                  ZAMÓWIENIA (spółki cywilne, konsorcja):</w:t>
      </w:r>
    </w:p>
    <w:p w14:paraId="5E65F6A9" w14:textId="51E728B4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C1D83">
        <w:rPr>
          <w:rFonts w:asciiTheme="majorHAnsi" w:hAnsiTheme="majorHAnsi" w:cstheme="majorHAnsi"/>
        </w:rPr>
        <w:t xml:space="preserve">1. Wykonawcy mogą wspólnie ubiegać się o udzielenie zamówienia. W takim przypadku Wykonawcy ustanawiają pełnomocnika do reprezentowania ich w postępowaniu albo </w:t>
      </w:r>
      <w:r w:rsidR="006923C7" w:rsidRPr="00FC1D83">
        <w:rPr>
          <w:rFonts w:asciiTheme="majorHAnsi" w:hAnsiTheme="majorHAnsi" w:cstheme="majorHAnsi"/>
        </w:rPr>
        <w:t xml:space="preserve">                           </w:t>
      </w:r>
      <w:r w:rsidRPr="00FC1D83">
        <w:rPr>
          <w:rFonts w:asciiTheme="majorHAnsi" w:hAnsiTheme="majorHAnsi" w:cstheme="majorHAnsi"/>
        </w:rPr>
        <w:t xml:space="preserve">do reprezentowania w postępowaniu i zawarcia umowy w sprawie zamówienia publicznego. </w:t>
      </w:r>
      <w:r w:rsidRPr="00FC1D83">
        <w:rPr>
          <w:rFonts w:asciiTheme="majorHAnsi" w:hAnsiTheme="majorHAnsi" w:cstheme="majorHAnsi"/>
          <w:b/>
          <w:bCs/>
          <w:u w:val="single"/>
        </w:rPr>
        <w:t>Pełnomocnictwo winno być załączone do oferty.</w:t>
      </w:r>
    </w:p>
    <w:p w14:paraId="70CD8A3A" w14:textId="056B1506" w:rsidR="00E2505A" w:rsidRPr="00FC1D83" w:rsidRDefault="00E2505A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Theme="minorHAnsi" w:hAnsiTheme="majorHAnsi" w:cstheme="majorHAnsi"/>
          <w:kern w:val="0"/>
          <w:lang w:eastAsia="en-US"/>
        </w:rPr>
      </w:pPr>
      <w:r w:rsidRPr="00FC1D83">
        <w:rPr>
          <w:rFonts w:asciiTheme="majorHAnsi" w:hAnsiTheme="majorHAnsi" w:cstheme="majorHAnsi"/>
        </w:rPr>
        <w:t xml:space="preserve">2. </w:t>
      </w:r>
      <w:r w:rsidRPr="00FC1D83">
        <w:rPr>
          <w:rFonts w:asciiTheme="majorHAnsi" w:eastAsiaTheme="minorHAnsi" w:hAnsiTheme="majorHAnsi" w:cstheme="majorHAnsi"/>
          <w:kern w:val="0"/>
          <w:lang w:eastAsia="en-US"/>
        </w:rPr>
        <w:t>W odniesieniu do wymagań postawionych przez Zamawiającego</w:t>
      </w:r>
      <w:r w:rsidR="002238C1"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 w zakresie potwierdzenia braku podstaw do wykluczenia z postępowania</w:t>
      </w:r>
      <w:r w:rsidRPr="00FC1D83">
        <w:rPr>
          <w:rFonts w:asciiTheme="majorHAnsi" w:eastAsiaTheme="minorHAnsi" w:hAnsiTheme="majorHAnsi" w:cstheme="majorHAnsi"/>
          <w:kern w:val="0"/>
          <w:lang w:eastAsia="en-US"/>
        </w:rPr>
        <w:t>, każdy z Wykonawców</w:t>
      </w:r>
      <w:r w:rsidR="002238C1"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 wspólnie</w:t>
      </w:r>
      <w:r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 ubiegających się </w:t>
      </w:r>
      <w:r w:rsidR="002238C1" w:rsidRPr="00FC1D83">
        <w:rPr>
          <w:rFonts w:asciiTheme="majorHAnsi" w:eastAsiaTheme="minorHAnsi" w:hAnsiTheme="majorHAnsi" w:cstheme="majorHAnsi"/>
          <w:kern w:val="0"/>
          <w:lang w:eastAsia="en-US"/>
        </w:rPr>
        <w:t>o udzielenie zamówienia</w:t>
      </w:r>
      <w:r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, oddzielnie musi udokumentować, że nie podlega wykluczeniu </w:t>
      </w:r>
      <w:r w:rsidR="002238C1"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       </w:t>
      </w:r>
      <w:r w:rsidRPr="00FC1D83">
        <w:rPr>
          <w:rFonts w:asciiTheme="majorHAnsi" w:eastAsiaTheme="minorHAnsi" w:hAnsiTheme="majorHAnsi" w:cstheme="majorHAnsi"/>
          <w:kern w:val="0"/>
          <w:lang w:eastAsia="en-US"/>
        </w:rPr>
        <w:t xml:space="preserve">z postępowania na podstawie art. 108 ust. 1 ustawy Pzp. </w:t>
      </w:r>
    </w:p>
    <w:p w14:paraId="08B49B0C" w14:textId="45795D1E" w:rsidR="00566681" w:rsidRPr="00FC1D83" w:rsidRDefault="006E6C46" w:rsidP="0090180D">
      <w:pPr>
        <w:pStyle w:val="Akapitzlist"/>
        <w:tabs>
          <w:tab w:val="left" w:pos="709"/>
        </w:tabs>
        <w:suppressAutoHyphens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3</w:t>
      </w:r>
      <w:r w:rsidR="00EE21D2" w:rsidRPr="00FC1D83">
        <w:rPr>
          <w:rFonts w:asciiTheme="majorHAnsi" w:hAnsiTheme="majorHAnsi" w:cstheme="majorHAnsi"/>
          <w:sz w:val="24"/>
          <w:szCs w:val="24"/>
        </w:rPr>
        <w:t>. W przypadku Wykonawców wspólnie ubiegających się o udzielenie zamówienia,                       oświadczenie, o którym mowa w Rozdziale VII</w:t>
      </w:r>
      <w:r w:rsidR="00097CAE" w:rsidRPr="00FC1D83">
        <w:rPr>
          <w:rFonts w:asciiTheme="majorHAnsi" w:hAnsiTheme="majorHAnsi" w:cstheme="majorHAnsi"/>
          <w:sz w:val="24"/>
          <w:szCs w:val="24"/>
        </w:rPr>
        <w:t xml:space="preserve"> </w:t>
      </w:r>
      <w:r w:rsidR="00367F95" w:rsidRPr="00FC1D83">
        <w:rPr>
          <w:rFonts w:asciiTheme="majorHAnsi" w:hAnsiTheme="majorHAnsi" w:cstheme="majorHAnsi"/>
          <w:sz w:val="24"/>
          <w:szCs w:val="24"/>
        </w:rPr>
        <w:t>pkt</w:t>
      </w:r>
      <w:r w:rsidR="0022661E" w:rsidRPr="00FC1D83">
        <w:rPr>
          <w:rFonts w:asciiTheme="majorHAnsi" w:hAnsiTheme="majorHAnsi" w:cstheme="majorHAnsi"/>
          <w:sz w:val="24"/>
          <w:szCs w:val="24"/>
        </w:rPr>
        <w:t>. 2.1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 składa</w:t>
      </w:r>
      <w:r w:rsidR="00143295" w:rsidRPr="00FC1D83">
        <w:rPr>
          <w:rFonts w:asciiTheme="majorHAnsi" w:hAnsiTheme="majorHAnsi" w:cstheme="majorHAnsi"/>
          <w:sz w:val="24"/>
          <w:szCs w:val="24"/>
        </w:rPr>
        <w:t xml:space="preserve"> oddzielnie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 każdy </w:t>
      </w:r>
      <w:r w:rsidR="00143295" w:rsidRPr="00FC1D83">
        <w:rPr>
          <w:rFonts w:asciiTheme="majorHAnsi" w:hAnsiTheme="majorHAnsi" w:cstheme="majorHAnsi"/>
          <w:sz w:val="24"/>
          <w:szCs w:val="24"/>
        </w:rPr>
        <w:t xml:space="preserve">                                   </w:t>
      </w:r>
      <w:r w:rsidR="00097CAE" w:rsidRPr="00FC1D83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EE21D2" w:rsidRPr="00FC1D83">
        <w:rPr>
          <w:rFonts w:asciiTheme="majorHAnsi" w:hAnsiTheme="majorHAnsi" w:cstheme="majorHAnsi"/>
          <w:sz w:val="24"/>
          <w:szCs w:val="24"/>
        </w:rPr>
        <w:t>z Wykonawców</w:t>
      </w:r>
      <w:r w:rsidR="006400D1" w:rsidRPr="00FC1D83">
        <w:rPr>
          <w:rFonts w:asciiTheme="majorHAnsi" w:hAnsiTheme="majorHAnsi" w:cstheme="majorHAnsi"/>
          <w:sz w:val="24"/>
          <w:szCs w:val="24"/>
        </w:rPr>
        <w:t xml:space="preserve"> wspólnie ubiegających się o udzielenie zamówienia</w:t>
      </w:r>
      <w:r w:rsidR="00EE21D2" w:rsidRPr="00FC1D83">
        <w:rPr>
          <w:rFonts w:asciiTheme="majorHAnsi" w:hAnsiTheme="majorHAnsi" w:cstheme="majorHAnsi"/>
          <w:sz w:val="24"/>
          <w:szCs w:val="24"/>
        </w:rPr>
        <w:t>.</w:t>
      </w:r>
      <w:r w:rsidRPr="00FC1D83">
        <w:rPr>
          <w:rFonts w:asciiTheme="majorHAnsi" w:hAnsiTheme="majorHAnsi" w:cstheme="majorHAnsi"/>
          <w:sz w:val="24"/>
          <w:szCs w:val="24"/>
        </w:rPr>
        <w:t xml:space="preserve"> 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Oświadczenie te </w:t>
      </w:r>
      <w:r w:rsidR="00143295" w:rsidRPr="00FC1D83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EE21D2" w:rsidRPr="00FC1D83">
        <w:rPr>
          <w:rFonts w:asciiTheme="majorHAnsi" w:hAnsiTheme="majorHAnsi" w:cstheme="majorHAnsi"/>
          <w:sz w:val="24"/>
          <w:szCs w:val="24"/>
        </w:rPr>
        <w:t>potwierdza brak podstaw wykluczenia</w:t>
      </w:r>
      <w:r w:rsidR="006400D1" w:rsidRPr="00FC1D83">
        <w:rPr>
          <w:rFonts w:asciiTheme="majorHAnsi" w:hAnsiTheme="majorHAnsi" w:cstheme="majorHAnsi"/>
          <w:sz w:val="24"/>
          <w:szCs w:val="24"/>
        </w:rPr>
        <w:t xml:space="preserve"> w zakresie, </w:t>
      </w:r>
      <w:r w:rsidR="00EE21D2" w:rsidRPr="00FC1D83">
        <w:rPr>
          <w:rFonts w:asciiTheme="majorHAnsi" w:hAnsiTheme="majorHAnsi" w:cstheme="majorHAnsi"/>
          <w:sz w:val="24"/>
          <w:szCs w:val="24"/>
        </w:rPr>
        <w:t>w jakim każdy z Wykonawców</w:t>
      </w:r>
      <w:r w:rsidRPr="00FC1D83">
        <w:rPr>
          <w:rFonts w:asciiTheme="majorHAnsi" w:hAnsiTheme="majorHAnsi" w:cstheme="majorHAnsi"/>
          <w:sz w:val="24"/>
          <w:szCs w:val="24"/>
        </w:rPr>
        <w:t xml:space="preserve"> wspólnie </w:t>
      </w:r>
      <w:r w:rsidR="00143295" w:rsidRPr="00FC1D83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FC1D83">
        <w:rPr>
          <w:rFonts w:asciiTheme="majorHAnsi" w:hAnsiTheme="majorHAnsi" w:cstheme="majorHAnsi"/>
          <w:sz w:val="24"/>
          <w:szCs w:val="24"/>
        </w:rPr>
        <w:t>ubiegających się o udzielenie zamówienia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 wykazuje</w:t>
      </w:r>
      <w:r w:rsidRPr="00FC1D83">
        <w:rPr>
          <w:rFonts w:asciiTheme="majorHAnsi" w:hAnsiTheme="majorHAnsi" w:cstheme="majorHAnsi"/>
          <w:sz w:val="24"/>
          <w:szCs w:val="24"/>
        </w:rPr>
        <w:t xml:space="preserve"> </w:t>
      </w:r>
      <w:r w:rsidR="00EE21D2" w:rsidRPr="00FC1D83">
        <w:rPr>
          <w:rFonts w:asciiTheme="majorHAnsi" w:hAnsiTheme="majorHAnsi" w:cstheme="majorHAnsi"/>
          <w:sz w:val="24"/>
          <w:szCs w:val="24"/>
        </w:rPr>
        <w:t xml:space="preserve">brak podstaw wykluczenia z postępowania. </w:t>
      </w:r>
    </w:p>
    <w:p w14:paraId="0DD210D0" w14:textId="2D455764" w:rsidR="00566681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583675D0" w14:textId="3C528846" w:rsidR="007D12B3" w:rsidRDefault="007D12B3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4542CBDB" w14:textId="77777777" w:rsidR="007D12B3" w:rsidRPr="00FC1D83" w:rsidRDefault="007D12B3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1F0AF59C" w14:textId="2E937603" w:rsidR="00CB604D" w:rsidRPr="00FC1D83" w:rsidRDefault="00EE21D2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lastRenderedPageBreak/>
        <w:t>XI. INFORMACJA O SPOSOBIE POROZUMIEWANIA SIĘ ZAMAWIAJĄCEGO</w:t>
      </w:r>
      <w:r w:rsidR="006400D1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</w:t>
      </w: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Z WYKONAWCAMI</w:t>
      </w:r>
      <w:r w:rsidR="006400D1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ORAZ PRZEKAZYWANIA OŚWIADCZEŃ I DOKUMENTÓW A TAKŻE WSKAZANIE OSÓB                         UPRAWNIONYCH DO POROZUMIEWANIA SIĘ Z WYKONAWCAMI:</w:t>
      </w:r>
    </w:p>
    <w:p w14:paraId="5FA583F9" w14:textId="3962D17A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 Osobami uprawnionymi do kontaktu z Wykonawcami jest:</w:t>
      </w:r>
    </w:p>
    <w:p w14:paraId="6BC4C664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6FBC97C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  <w:b/>
          <w:bCs/>
        </w:rPr>
        <w:t>w sprawach przedmiotu zamówienia:</w:t>
      </w:r>
    </w:p>
    <w:p w14:paraId="346D8E43" w14:textId="514F2B4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Beata Bazydło</w:t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="005F7EEE" w:rsidRPr="00FC1D83">
        <w:rPr>
          <w:rFonts w:asciiTheme="majorHAnsi" w:hAnsiTheme="majorHAnsi" w:cstheme="majorHAnsi"/>
        </w:rPr>
        <w:tab/>
      </w:r>
      <w:r w:rsidR="005F7EEE"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>33/875-</w:t>
      </w:r>
      <w:r w:rsidR="005F7EEE" w:rsidRPr="00FC1D83">
        <w:rPr>
          <w:rFonts w:asciiTheme="majorHAnsi" w:hAnsiTheme="majorHAnsi" w:cstheme="majorHAnsi"/>
        </w:rPr>
        <w:t>24-46 wew. 259</w:t>
      </w:r>
    </w:p>
    <w:p w14:paraId="69F76FB0" w14:textId="79BEAAFD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="005F7EEE" w:rsidRPr="00FC1D83">
        <w:rPr>
          <w:rFonts w:asciiTheme="majorHAnsi" w:hAnsiTheme="majorHAnsi" w:cstheme="majorHAnsi"/>
        </w:rPr>
        <w:t>Katarzyna Najbor</w:t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33/875-24-46 wew. 259</w:t>
      </w:r>
    </w:p>
    <w:p w14:paraId="3CC71757" w14:textId="22B298EF" w:rsidR="00257EC1" w:rsidRPr="00FC1D83" w:rsidRDefault="00257EC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Dorota Najbor</w:t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33/875-24-46 wew. 216</w:t>
      </w:r>
    </w:p>
    <w:p w14:paraId="54849A7D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E27884B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w sprawach procedury przetargowej:</w:t>
      </w:r>
    </w:p>
    <w:p w14:paraId="4DA4B21C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Katarzyna Bołdys</w:t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33/875-75-80</w:t>
      </w:r>
    </w:p>
    <w:p w14:paraId="4251C898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  <w:t>33/875-24-46 wew. 204</w:t>
      </w:r>
    </w:p>
    <w:p w14:paraId="6AD0411D" w14:textId="6DAEC79A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  <w:r w:rsidRPr="00FC1D83">
        <w:rPr>
          <w:rFonts w:asciiTheme="majorHAnsi" w:hAnsiTheme="majorHAnsi" w:cstheme="majorHAnsi"/>
        </w:rPr>
        <w:tab/>
      </w:r>
    </w:p>
    <w:p w14:paraId="525ED3F2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 Postępowanie prowadzone jest w języku polskim w formie elektronicznej za pośrednictwem </w:t>
      </w:r>
      <w:r w:rsidRPr="00FC1D83">
        <w:rPr>
          <w:rFonts w:asciiTheme="majorHAnsi" w:hAnsiTheme="majorHAnsi" w:cstheme="majorHAnsi"/>
          <w:u w:val="single"/>
        </w:rPr>
        <w:t>platformazakupowa.pl</w:t>
      </w:r>
      <w:r w:rsidRPr="00FC1D83">
        <w:rPr>
          <w:rFonts w:asciiTheme="majorHAnsi" w:hAnsiTheme="majorHAnsi" w:cstheme="majorHAnsi"/>
        </w:rPr>
        <w:t xml:space="preserve"> pod adresem: </w:t>
      </w:r>
      <w:hyperlink r:id="rId11" w:history="1">
        <w:r w:rsidRPr="00FC1D83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</w:p>
    <w:p w14:paraId="1AF5BFA9" w14:textId="5FA75CE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FC1D83">
        <w:rPr>
          <w:rFonts w:asciiTheme="majorHAnsi" w:hAnsiTheme="majorHAnsi" w:cstheme="majorHAnsi"/>
        </w:rPr>
        <w:t>3. Zamawiający</w:t>
      </w:r>
      <w:r w:rsidR="00B026CA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 xml:space="preserve">zaleca </w:t>
      </w:r>
      <w:r w:rsidR="0030736A" w:rsidRPr="00FC1D83">
        <w:rPr>
          <w:rFonts w:asciiTheme="majorHAnsi" w:hAnsiTheme="majorHAnsi" w:cstheme="majorHAnsi"/>
        </w:rPr>
        <w:t>aby komunikacja między Zamawiający</w:t>
      </w:r>
      <w:r w:rsidR="00B026CA" w:rsidRPr="00FC1D83">
        <w:rPr>
          <w:rFonts w:asciiTheme="majorHAnsi" w:hAnsiTheme="majorHAnsi" w:cstheme="majorHAnsi"/>
        </w:rPr>
        <w:t xml:space="preserve">m </w:t>
      </w:r>
      <w:r w:rsidR="0030736A" w:rsidRPr="00FC1D83">
        <w:rPr>
          <w:rFonts w:asciiTheme="majorHAnsi" w:hAnsiTheme="majorHAnsi" w:cstheme="majorHAnsi"/>
        </w:rPr>
        <w:t xml:space="preserve">a </w:t>
      </w:r>
      <w:r w:rsidRPr="00FC1D83">
        <w:rPr>
          <w:rFonts w:asciiTheme="majorHAnsi" w:hAnsiTheme="majorHAnsi" w:cstheme="majorHAnsi"/>
        </w:rPr>
        <w:t>Wykonawcami</w:t>
      </w:r>
      <w:r w:rsidR="0030736A" w:rsidRPr="00FC1D83">
        <w:rPr>
          <w:rFonts w:asciiTheme="majorHAnsi" w:hAnsiTheme="majorHAnsi" w:cstheme="majorHAnsi"/>
        </w:rPr>
        <w:t>, w tym przekazywanie wszelkich oświadczeń, wniosków, zawiadomień oraz informacji, odbywała się</w:t>
      </w:r>
      <w:r w:rsidRPr="00FC1D83">
        <w:rPr>
          <w:rFonts w:asciiTheme="majorHAnsi" w:hAnsiTheme="majorHAnsi" w:cstheme="majorHAnsi"/>
        </w:rPr>
        <w:t xml:space="preserve"> </w:t>
      </w:r>
      <w:r w:rsidR="00B026CA" w:rsidRPr="00FC1D83">
        <w:rPr>
          <w:rFonts w:asciiTheme="majorHAnsi" w:hAnsiTheme="majorHAnsi" w:cstheme="majorHAnsi"/>
        </w:rPr>
        <w:t xml:space="preserve">                 </w:t>
      </w:r>
      <w:r w:rsidRPr="00FC1D83">
        <w:rPr>
          <w:rFonts w:asciiTheme="majorHAnsi" w:hAnsiTheme="majorHAnsi" w:cstheme="majorHAnsi"/>
        </w:rPr>
        <w:t xml:space="preserve">w formie elektronicznej, za pośrednictwem </w:t>
      </w:r>
      <w:r w:rsidRPr="00FC1D83">
        <w:rPr>
          <w:rFonts w:asciiTheme="majorHAnsi" w:hAnsiTheme="majorHAnsi" w:cstheme="majorHAnsi"/>
          <w:u w:val="single"/>
        </w:rPr>
        <w:t>platformazakupowa.pl</w:t>
      </w:r>
      <w:r w:rsidR="00B026CA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</w:rPr>
        <w:t xml:space="preserve">i formularza </w:t>
      </w:r>
      <w:r w:rsidRPr="00FC1D83">
        <w:rPr>
          <w:rFonts w:asciiTheme="majorHAnsi" w:hAnsiTheme="majorHAnsi" w:cstheme="majorHAnsi"/>
          <w:i/>
          <w:iCs/>
        </w:rPr>
        <w:t>„wyślij wiadomość do Zamawiającego”.</w:t>
      </w:r>
    </w:p>
    <w:p w14:paraId="1B755D75" w14:textId="4CA0BB8E" w:rsidR="00502A98" w:rsidRPr="00FC1D83" w:rsidRDefault="00502A98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4. Za datę przekazania (wpływu) oświadczeń, wniosków, zawiadomień oraz informacji przyjmuje się datę ich przesłania za pośrednictwem</w:t>
      </w:r>
      <w:r w:rsidR="00470132" w:rsidRPr="00FC1D83">
        <w:rPr>
          <w:rFonts w:asciiTheme="majorHAnsi" w:hAnsiTheme="majorHAnsi" w:cstheme="majorHAnsi"/>
        </w:rPr>
        <w:t xml:space="preserve"> </w:t>
      </w:r>
      <w:hyperlink r:id="rId12" w:history="1">
        <w:r w:rsidR="0047013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470132" w:rsidRPr="00FC1D83">
        <w:rPr>
          <w:rFonts w:asciiTheme="majorHAnsi" w:eastAsia="Calibri" w:hAnsiTheme="majorHAnsi" w:cstheme="majorHAnsi"/>
          <w:u w:val="single"/>
        </w:rPr>
        <w:t xml:space="preserve"> </w:t>
      </w:r>
      <w:r w:rsidR="006037ED" w:rsidRPr="00FC1D83">
        <w:rPr>
          <w:rFonts w:asciiTheme="majorHAnsi" w:eastAsia="Calibri" w:hAnsiTheme="majorHAnsi" w:cstheme="majorHAnsi"/>
        </w:rPr>
        <w:t xml:space="preserve">poprzez kliknięcie przycisku </w:t>
      </w:r>
      <w:r w:rsidR="006037ED" w:rsidRPr="00FC1D83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="006037ED" w:rsidRPr="00FC1D83">
        <w:rPr>
          <w:rFonts w:asciiTheme="majorHAnsi" w:eastAsia="Calibri" w:hAnsiTheme="majorHAnsi" w:cstheme="majorHAnsi"/>
        </w:rPr>
        <w:t xml:space="preserve"> po których pojawi się komunikat, że wiadomość została wysłana do Zamawiającego. </w:t>
      </w:r>
    </w:p>
    <w:p w14:paraId="70025757" w14:textId="6293A148" w:rsidR="00D97D34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hAnsiTheme="majorHAnsi" w:cstheme="majorHAnsi"/>
        </w:rPr>
        <w:t>5</w:t>
      </w:r>
      <w:r w:rsidR="00EE21D2" w:rsidRPr="00FC1D83">
        <w:rPr>
          <w:rFonts w:asciiTheme="majorHAnsi" w:hAnsiTheme="majorHAnsi" w:cstheme="majorHAnsi"/>
        </w:rPr>
        <w:t xml:space="preserve">. </w:t>
      </w:r>
      <w:r w:rsidR="00EE21D2" w:rsidRPr="00FC1D83">
        <w:rPr>
          <w:rFonts w:asciiTheme="majorHAnsi" w:eastAsia="Calibri" w:hAnsiTheme="majorHAnsi" w:cstheme="majorHAnsi"/>
        </w:rPr>
        <w:t xml:space="preserve">Zamawiający będzie przekazywał Wykonawcom wszelkie informacje dotyczące postępowania w formie elektronicznej za pośrednictwem </w:t>
      </w:r>
      <w:hyperlink r:id="rId13" w:history="1">
        <w:r w:rsidR="00EE21D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</w:t>
      </w:r>
    </w:p>
    <w:p w14:paraId="5065120B" w14:textId="7132E555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5</w:t>
      </w:r>
      <w:r w:rsidR="00B30631" w:rsidRPr="00FC1D83">
        <w:rPr>
          <w:rFonts w:asciiTheme="majorHAnsi" w:eastAsia="Calibri" w:hAnsiTheme="majorHAnsi" w:cstheme="majorHAnsi"/>
        </w:rPr>
        <w:t xml:space="preserve">.1 </w:t>
      </w:r>
      <w:r w:rsidR="00EE21D2" w:rsidRPr="00FC1D83">
        <w:rPr>
          <w:rFonts w:asciiTheme="majorHAnsi" w:eastAsia="Calibri" w:hAnsiTheme="majorHAnsi" w:cstheme="majorHAnsi"/>
        </w:rPr>
        <w:t xml:space="preserve">Informacje dotyczące odpowiedzi na pytania, zmiany specyfikacji, zmiany terminu składania                                                                      i otwarcia ofert </w:t>
      </w:r>
      <w:r w:rsidR="00B30631" w:rsidRPr="00FC1D83">
        <w:rPr>
          <w:rFonts w:asciiTheme="majorHAnsi" w:eastAsia="Calibri" w:hAnsiTheme="majorHAnsi" w:cstheme="majorHAnsi"/>
        </w:rPr>
        <w:t xml:space="preserve">Zamawiający będzie zamieszczał </w:t>
      </w:r>
      <w:r w:rsidR="00EE21D2" w:rsidRPr="00FC1D83">
        <w:rPr>
          <w:rFonts w:asciiTheme="majorHAnsi" w:eastAsia="Calibri" w:hAnsiTheme="majorHAnsi" w:cstheme="majorHAnsi"/>
        </w:rPr>
        <w:t xml:space="preserve">na platformie w sekcji </w:t>
      </w:r>
      <w:r w:rsidR="00EE21D2" w:rsidRPr="00FC1D83">
        <w:rPr>
          <w:rFonts w:asciiTheme="majorHAnsi" w:eastAsia="Calibri" w:hAnsiTheme="majorHAnsi" w:cstheme="majorHAnsi"/>
          <w:i/>
          <w:iCs/>
        </w:rPr>
        <w:t>“Komunikaty”</w:t>
      </w:r>
      <w:r w:rsidR="00EE21D2" w:rsidRPr="00FC1D83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4" w:history="1">
        <w:r w:rsidR="00EE21D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do</w:t>
      </w:r>
      <w:r w:rsidR="001B108F" w:rsidRPr="00FC1D83">
        <w:rPr>
          <w:rFonts w:asciiTheme="majorHAnsi" w:eastAsia="Calibri" w:hAnsiTheme="majorHAnsi" w:cstheme="majorHAnsi"/>
        </w:rPr>
        <w:t xml:space="preserve"> konkretnego</w:t>
      </w:r>
      <w:r w:rsidR="00EE21D2" w:rsidRPr="00FC1D83">
        <w:rPr>
          <w:rFonts w:asciiTheme="majorHAnsi" w:eastAsia="Calibri" w:hAnsiTheme="majorHAnsi" w:cstheme="majorHAnsi"/>
        </w:rPr>
        <w:t xml:space="preserve"> Wykonawcy.</w:t>
      </w:r>
    </w:p>
    <w:p w14:paraId="4894E71D" w14:textId="513299FC" w:rsidR="003C4493" w:rsidRPr="00FC1D83" w:rsidRDefault="003C4493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5.2 Wykonawca jako podmiot profesjonalny ma obowiązek sprawdzania komunikatów                                    i wiadomości bezpośrednio na stronie internetowej prowadzonego postepowania przesłanych przez Zamawiającego, gdyż system powiadomień może ulec awarii lub powiadomienie może trafić do folderu SPAM.</w:t>
      </w:r>
    </w:p>
    <w:p w14:paraId="50720497" w14:textId="4021A416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6</w:t>
      </w:r>
      <w:r w:rsidR="00EE21D2" w:rsidRPr="00FC1D83">
        <w:rPr>
          <w:rFonts w:asciiTheme="majorHAnsi" w:eastAsia="Calibri" w:hAnsiTheme="majorHAnsi" w:cstheme="majorHAnsi"/>
        </w:rPr>
        <w:t>. W celu zabezpieczenia przed konsekwencjami ewentualnej awarii systemu powiadomień, Wykonawca jest zobowiązany do sprawdzania wysłanych przez Zamawiającego komunikatów                   i wiadomości bezpośredni</w:t>
      </w:r>
      <w:r w:rsidR="001E2D68" w:rsidRPr="00FC1D83">
        <w:rPr>
          <w:rFonts w:asciiTheme="majorHAnsi" w:eastAsia="Calibri" w:hAnsiTheme="majorHAnsi" w:cstheme="majorHAnsi"/>
        </w:rPr>
        <w:t xml:space="preserve">o na </w:t>
      </w:r>
      <w:r w:rsidR="00EE21D2" w:rsidRPr="00FC1D83">
        <w:rPr>
          <w:rFonts w:asciiTheme="majorHAnsi" w:eastAsia="Calibri" w:hAnsiTheme="majorHAnsi" w:cstheme="majorHAnsi"/>
        </w:rPr>
        <w:t xml:space="preserve">stronie prowadzonego postepowania, tj.: </w:t>
      </w:r>
      <w:hyperlink r:id="rId15" w:history="1">
        <w:r w:rsidR="00EE21D2" w:rsidRPr="00FC1D83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="00EE21D2" w:rsidRPr="00FC1D83">
        <w:rPr>
          <w:rFonts w:asciiTheme="majorHAnsi" w:hAnsiTheme="majorHAnsi" w:cstheme="majorHAnsi"/>
          <w:u w:val="single"/>
        </w:rPr>
        <w:t>.</w:t>
      </w:r>
      <w:r w:rsidR="00EE21D2" w:rsidRPr="00FC1D83">
        <w:rPr>
          <w:rFonts w:asciiTheme="majorHAnsi" w:hAnsiTheme="majorHAnsi" w:cstheme="majorHAnsi"/>
        </w:rPr>
        <w:t xml:space="preserve"> </w:t>
      </w:r>
      <w:r w:rsidR="00EE21D2" w:rsidRPr="00FC1D83">
        <w:rPr>
          <w:rFonts w:asciiTheme="majorHAnsi" w:eastAsia="Calibri" w:hAnsiTheme="majorHAnsi" w:cstheme="majorHAnsi"/>
        </w:rPr>
        <w:t xml:space="preserve"> </w:t>
      </w:r>
    </w:p>
    <w:p w14:paraId="4126F178" w14:textId="601A682A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 Zgodnie z Rozporządzeniem Prezesa Rady Ministrów z dnia 30 grudnia 2020 r. w sprawie sposobu sporządzania i przekazywania informacji oraz wymagań technicznych dla dokumentów elektronicznych oraz środków komunikacji elektronicznej w postępowaniu                                                            o udzielenie zamówienia publicznego lub konkursie (Dz. U. z 2020 r. poz. 2452), Zamawiający określa</w:t>
      </w:r>
      <w:r w:rsidR="002C7011" w:rsidRPr="00FC1D83">
        <w:rPr>
          <w:rFonts w:asciiTheme="majorHAnsi" w:eastAsia="Calibri" w:hAnsiTheme="majorHAnsi" w:cstheme="majorHAnsi"/>
        </w:rPr>
        <w:t xml:space="preserve"> niezbędne</w:t>
      </w:r>
      <w:r w:rsidR="00EE21D2" w:rsidRPr="00FC1D83">
        <w:rPr>
          <w:rFonts w:asciiTheme="majorHAnsi" w:eastAsia="Calibri" w:hAnsiTheme="majorHAnsi" w:cstheme="majorHAnsi"/>
        </w:rPr>
        <w:t xml:space="preserve"> wymagania sprzętowo – aplikacyjne</w:t>
      </w:r>
      <w:r w:rsidR="002C7011" w:rsidRPr="00FC1D83">
        <w:rPr>
          <w:rFonts w:asciiTheme="majorHAnsi" w:eastAsia="Calibri" w:hAnsiTheme="majorHAnsi" w:cstheme="majorHAnsi"/>
        </w:rPr>
        <w:t xml:space="preserve"> umożliwiające pracę na </w:t>
      </w:r>
      <w:r w:rsidR="00EE21D2" w:rsidRPr="00FC1D83">
        <w:rPr>
          <w:rFonts w:asciiTheme="majorHAnsi" w:eastAsia="Calibri" w:hAnsiTheme="majorHAnsi" w:cstheme="majorHAnsi"/>
          <w:u w:val="single"/>
        </w:rPr>
        <w:t>platformazakupowa.pl</w:t>
      </w:r>
      <w:r w:rsidR="00EE21D2" w:rsidRPr="00FC1D83">
        <w:rPr>
          <w:rFonts w:asciiTheme="majorHAnsi" w:eastAsia="Calibri" w:hAnsiTheme="majorHAnsi" w:cstheme="majorHAnsi"/>
        </w:rPr>
        <w:t>, tj.:</w:t>
      </w:r>
    </w:p>
    <w:p w14:paraId="0E0A4F8E" w14:textId="5614B216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lastRenderedPageBreak/>
        <w:t>7</w:t>
      </w:r>
      <w:r w:rsidR="00EE21D2" w:rsidRPr="00FC1D83">
        <w:rPr>
          <w:rFonts w:asciiTheme="majorHAnsi" w:eastAsia="Calibri" w:hAnsiTheme="majorHAnsi" w:cstheme="majorHAnsi"/>
        </w:rPr>
        <w:t>.1. stały dostęp do sieci Internet o gwarantowanej przepustowości nie mniejszej niż 512kb/s;</w:t>
      </w:r>
    </w:p>
    <w:p w14:paraId="3C9AAE96" w14:textId="031A9A12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.2. komputer klasy PC lub MAC o następującej konfiguracji: pamięć min. 2 GB Ram, procesor Intel IV 2 GHZ lub jego nowsza wersja, jeden z systemów operacyjnych - MS Windows 7,                         Mac Os x 10 4, Linux, lub ich nowsze wersje;</w:t>
      </w:r>
    </w:p>
    <w:p w14:paraId="15288C95" w14:textId="30CBF53C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.3. zainstalowana dowolna przeglądarka internetowa, w przypadku Internet Explorer minimalnie wersja 10 0.;</w:t>
      </w:r>
    </w:p>
    <w:p w14:paraId="4FA5ECAC" w14:textId="5CDDAF96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.4. włączona obsługa JavaScript;</w:t>
      </w:r>
    </w:p>
    <w:p w14:paraId="2B755355" w14:textId="5D90F80E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.5. zainstalowany program Adobe Acrobat Reader lub inny obsługujący format plików .pdf;</w:t>
      </w:r>
    </w:p>
    <w:p w14:paraId="4F0ABD58" w14:textId="2E694CC7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 xml:space="preserve">.6. </w:t>
      </w:r>
      <w:r w:rsidR="00EE21D2" w:rsidRPr="00FC1D83">
        <w:rPr>
          <w:rFonts w:asciiTheme="majorHAnsi" w:eastAsia="Calibri" w:hAnsiTheme="majorHAnsi" w:cstheme="majorHAnsi"/>
          <w:u w:val="single"/>
        </w:rPr>
        <w:t>platformazakupowa.pl</w:t>
      </w:r>
      <w:r w:rsidR="00EE21D2" w:rsidRPr="00FC1D83">
        <w:rPr>
          <w:rFonts w:asciiTheme="majorHAnsi" w:eastAsia="Calibri" w:hAnsiTheme="majorHAnsi" w:cstheme="majorHAnsi"/>
        </w:rPr>
        <w:t xml:space="preserve"> działa według standardu przyjętego w komunikacji sieciowej – kodowanie UTF8;</w:t>
      </w:r>
    </w:p>
    <w:p w14:paraId="6A0EAE29" w14:textId="30113B77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7</w:t>
      </w:r>
      <w:r w:rsidR="00EE21D2" w:rsidRPr="00FC1D83">
        <w:rPr>
          <w:rFonts w:asciiTheme="majorHAnsi" w:eastAsia="Calibri" w:hAnsiTheme="majorHAnsi" w:cstheme="majorHAnsi"/>
        </w:rPr>
        <w:t>.7. Oznaczenie czasu odbioru danych przez platformę zakupową stanowi datę oraz dokładny czas</w:t>
      </w:r>
      <w:r w:rsidR="00FA3F7B" w:rsidRPr="00FC1D83">
        <w:rPr>
          <w:rFonts w:asciiTheme="majorHAnsi" w:eastAsia="Calibri" w:hAnsiTheme="majorHAnsi" w:cstheme="majorHAnsi"/>
        </w:rPr>
        <w:t xml:space="preserve"> (hh:mm:ss)</w:t>
      </w:r>
      <w:r w:rsidR="00EE21D2" w:rsidRPr="00FC1D83">
        <w:rPr>
          <w:rFonts w:asciiTheme="majorHAnsi" w:eastAsia="Calibri" w:hAnsiTheme="majorHAnsi" w:cstheme="majorHAnsi"/>
        </w:rPr>
        <w:t xml:space="preserve"> generowany według czasu lokalnego serwera synchronizowanego z zegarem Głównego Urzędu Miar;</w:t>
      </w:r>
    </w:p>
    <w:p w14:paraId="503C48E3" w14:textId="7D4B5575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8</w:t>
      </w:r>
      <w:r w:rsidR="00EE21D2" w:rsidRPr="00FC1D83">
        <w:rPr>
          <w:rFonts w:asciiTheme="majorHAnsi" w:eastAsia="Calibri" w:hAnsiTheme="majorHAnsi" w:cstheme="majorHAnsi"/>
        </w:rPr>
        <w:t>. Przystępując do niniejszego postępowania o udzielenie zamówienia publicznego, Wykonawca:</w:t>
      </w:r>
    </w:p>
    <w:p w14:paraId="33C51F2E" w14:textId="6841A075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8</w:t>
      </w:r>
      <w:r w:rsidR="00EE21D2" w:rsidRPr="00FC1D83">
        <w:rPr>
          <w:rFonts w:asciiTheme="majorHAnsi" w:eastAsia="Calibri" w:hAnsiTheme="majorHAnsi" w:cstheme="majorHAnsi"/>
        </w:rPr>
        <w:t xml:space="preserve">.1. akceptuje warunki korzystania z </w:t>
      </w:r>
      <w:hyperlink r:id="rId16" w:history="1">
        <w:r w:rsidR="00EE21D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określone w Regulaminie zamieszczonym na stronie internetowej </w:t>
      </w:r>
      <w:hyperlink r:id="rId17" w:history="1">
        <w:r w:rsidR="00EE21D2" w:rsidRPr="00FC1D83">
          <w:rPr>
            <w:rFonts w:asciiTheme="majorHAnsi" w:eastAsia="Calibri" w:hAnsiTheme="majorHAnsi" w:cstheme="majorHAnsi"/>
          </w:rPr>
          <w:t>pod linkiem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 w zakładce „Regulamin" oraz uznaje go za wiążący;</w:t>
      </w:r>
    </w:p>
    <w:p w14:paraId="2C4A0513" w14:textId="2BFC1A97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8</w:t>
      </w:r>
      <w:r w:rsidR="00EE21D2" w:rsidRPr="00FC1D83">
        <w:rPr>
          <w:rFonts w:asciiTheme="majorHAnsi" w:eastAsia="Calibri" w:hAnsiTheme="majorHAnsi" w:cstheme="majorHAnsi"/>
        </w:rPr>
        <w:t>.2. zapoznał</w:t>
      </w:r>
      <w:r w:rsidR="00FA3F7B" w:rsidRPr="00FC1D83">
        <w:rPr>
          <w:rFonts w:asciiTheme="majorHAnsi" w:eastAsia="Calibri" w:hAnsiTheme="majorHAnsi" w:cstheme="majorHAnsi"/>
        </w:rPr>
        <w:t xml:space="preserve"> </w:t>
      </w:r>
      <w:r w:rsidR="00EE21D2" w:rsidRPr="00FC1D83">
        <w:rPr>
          <w:rFonts w:asciiTheme="majorHAnsi" w:eastAsia="Calibri" w:hAnsiTheme="majorHAnsi" w:cstheme="majorHAnsi"/>
        </w:rPr>
        <w:t xml:space="preserve">i stosuje się do Instrukcji składania ofert/wniosków dostępnej </w:t>
      </w:r>
      <w:hyperlink r:id="rId18" w:history="1">
        <w:r w:rsidR="00EE21D2" w:rsidRPr="00FC1D83">
          <w:rPr>
            <w:rFonts w:asciiTheme="majorHAnsi" w:hAnsiTheme="majorHAnsi" w:cstheme="majorHAnsi"/>
          </w:rPr>
          <w:t>pod link</w:t>
        </w:r>
      </w:hyperlink>
      <w:bookmarkStart w:id="1" w:name="_Hlt66782084"/>
      <w:bookmarkStart w:id="2" w:name="_Hlt66782083"/>
      <w:bookmarkEnd w:id="1"/>
      <w:bookmarkEnd w:id="2"/>
      <w:r w:rsidR="00EE21D2" w:rsidRPr="00FC1D83">
        <w:rPr>
          <w:rFonts w:asciiTheme="majorHAnsi" w:hAnsiTheme="majorHAnsi" w:cstheme="majorHAnsi"/>
        </w:rPr>
        <w:fldChar w:fldCharType="begin"/>
      </w:r>
      <w:r w:rsidR="00EE21D2" w:rsidRPr="00FC1D83">
        <w:rPr>
          <w:rFonts w:asciiTheme="majorHAnsi" w:hAnsiTheme="majorHAnsi" w:cstheme="majorHAnsi"/>
        </w:rPr>
        <w:instrText xml:space="preserve"> HYPERLINK  "https://drive.google.com/file/d/1Kd1DttbBeiNWt4q4slS4t76lZVKPbkyD/view" </w:instrText>
      </w:r>
      <w:r w:rsidR="00EE21D2" w:rsidRPr="00FC1D83">
        <w:rPr>
          <w:rFonts w:asciiTheme="majorHAnsi" w:hAnsiTheme="majorHAnsi" w:cstheme="majorHAnsi"/>
        </w:rPr>
        <w:fldChar w:fldCharType="separate"/>
      </w:r>
      <w:r w:rsidR="00EE21D2" w:rsidRPr="00FC1D83">
        <w:rPr>
          <w:rFonts w:asciiTheme="majorHAnsi" w:hAnsiTheme="majorHAnsi" w:cstheme="majorHAnsi"/>
        </w:rPr>
        <w:t>iem</w:t>
      </w:r>
      <w:r w:rsidR="00EE21D2" w:rsidRPr="00FC1D83">
        <w:rPr>
          <w:rFonts w:asciiTheme="majorHAnsi" w:hAnsiTheme="majorHAnsi" w:cstheme="majorHAnsi"/>
        </w:rPr>
        <w:fldChar w:fldCharType="end"/>
      </w:r>
      <w:r w:rsidR="00EE21D2" w:rsidRPr="00FC1D83">
        <w:rPr>
          <w:rFonts w:asciiTheme="majorHAnsi" w:eastAsia="Calibri" w:hAnsiTheme="majorHAnsi" w:cstheme="majorHAnsi"/>
        </w:rPr>
        <w:t>.</w:t>
      </w:r>
    </w:p>
    <w:p w14:paraId="2EB169D1" w14:textId="49071D4F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9</w:t>
      </w:r>
      <w:r w:rsidR="00EE21D2" w:rsidRPr="00FC1D83">
        <w:rPr>
          <w:rFonts w:asciiTheme="majorHAnsi" w:eastAsia="Calibri" w:hAnsiTheme="majorHAnsi" w:cstheme="majorHAnsi"/>
        </w:rPr>
        <w:t xml:space="preserve">. </w:t>
      </w:r>
      <w:r w:rsidR="00EE21D2" w:rsidRPr="00FC1D83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z Instrukcją korzystania z </w:t>
      </w:r>
      <w:hyperlink r:id="rId19" w:history="1">
        <w:r w:rsidR="00EE21D2" w:rsidRPr="00FC1D83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w zakładce </w:t>
      </w:r>
      <w:r w:rsidR="00EE21D2" w:rsidRPr="00FC1D83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="00EE21D2" w:rsidRPr="00FC1D83">
        <w:rPr>
          <w:rFonts w:asciiTheme="majorHAnsi" w:eastAsia="Calibri" w:hAnsiTheme="majorHAnsi" w:cstheme="majorHAnsi"/>
        </w:rPr>
        <w:t xml:space="preserve">).  Taka oferta zostanie uznana przez Zamawiającego za ofertę handlową i nie będzie brana pod uwagę w przedmiotowym postępowaniu, ponieważ nie został spełniony obowiązek narzucony w art. 221 ustawy Pzp. </w:t>
      </w:r>
    </w:p>
    <w:p w14:paraId="67354E71" w14:textId="5EA99CBE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10</w:t>
      </w:r>
      <w:r w:rsidR="00EE21D2" w:rsidRPr="00FC1D83">
        <w:rPr>
          <w:rFonts w:asciiTheme="majorHAnsi" w:eastAsia="Calibri" w:hAnsiTheme="majorHAnsi" w:cstheme="majorHAnsi"/>
        </w:rPr>
        <w:t xml:space="preserve">. Zamawiający informuje, że instrukcje korzystania z </w:t>
      </w:r>
      <w:hyperlink r:id="rId20" w:history="1">
        <w:r w:rsidR="00EE21D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dotyczące                             w szczególności logowania, składania wniosków o wyjaśnienie treści SWZ, składania ofert oraz innych czynności podejmowanych w niniejszym postępowaniu przy użyciu </w:t>
      </w:r>
      <w:hyperlink r:id="rId21" w:history="1">
        <w:r w:rsidR="00EE21D2"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="00EE21D2" w:rsidRPr="00FC1D83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22" w:history="1">
        <w:r w:rsidR="00EE21D2" w:rsidRPr="00FC1D83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030F24E3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706D827" w14:textId="77777777" w:rsidR="00566681" w:rsidRPr="00FC1D83" w:rsidRDefault="00EE21D2" w:rsidP="0090180D">
      <w:pPr>
        <w:pStyle w:val="Akapitzlist4"/>
        <w:tabs>
          <w:tab w:val="left" w:pos="142"/>
        </w:tabs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bookmarkStart w:id="3" w:name="_wp2umuqo1p7z"/>
      <w:bookmarkStart w:id="4" w:name="_Toc63945845"/>
      <w:bookmarkEnd w:id="3"/>
      <w:r w:rsidRPr="00FC1D83">
        <w:rPr>
          <w:rFonts w:asciiTheme="majorHAnsi" w:eastAsia="Calibri" w:hAnsiTheme="majorHAnsi" w:cstheme="majorHAnsi"/>
          <w:b/>
          <w:bCs/>
          <w:u w:val="single"/>
        </w:rPr>
        <w:t>Zalecenia</w:t>
      </w:r>
      <w:bookmarkEnd w:id="4"/>
      <w:r w:rsidRPr="00FC1D83">
        <w:rPr>
          <w:rFonts w:asciiTheme="majorHAnsi" w:eastAsia="Calibri" w:hAnsiTheme="majorHAnsi" w:cstheme="majorHAnsi"/>
          <w:b/>
          <w:bCs/>
          <w:u w:val="single"/>
        </w:rPr>
        <w:t>:</w:t>
      </w:r>
    </w:p>
    <w:p w14:paraId="5C9F3925" w14:textId="77777777" w:rsidR="00566681" w:rsidRPr="00FC1D83" w:rsidRDefault="00EE21D2" w:rsidP="0090180D">
      <w:pPr>
        <w:pStyle w:val="Normalny1"/>
        <w:tabs>
          <w:tab w:val="left" w:pos="142"/>
        </w:tabs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b/>
        </w:rPr>
        <w:t>Formaty plików wykorzystywanych przez Wykonawców powinny być                                                  zgodne z</w:t>
      </w:r>
      <w:r w:rsidRPr="00FC1D83">
        <w:rPr>
          <w:rFonts w:asciiTheme="majorHAnsi" w:hAnsiTheme="majorHAnsi" w:cstheme="majorHAnsi"/>
        </w:rPr>
        <w:t xml:space="preserve"> “OBWIESZCZENIEM PREZESA RADY MINISTRÓW z dnia 9 listopada 2017 r.                                        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3601D47" w14:textId="0DE7711A" w:rsidR="00566681" w:rsidRPr="00FC1D83" w:rsidRDefault="000E2EA9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1</w:t>
      </w:r>
      <w:r w:rsidR="00EE21D2" w:rsidRPr="00FC1D83">
        <w:rPr>
          <w:rFonts w:asciiTheme="majorHAnsi" w:eastAsia="Calibri" w:hAnsiTheme="majorHAnsi" w:cstheme="majorHAnsi"/>
        </w:rPr>
        <w:t xml:space="preserve">. Zamawiający rekomenduje wykorzystanie formatów: .pdf .doc .xls .jpg (.jpeg) </w:t>
      </w:r>
      <w:r w:rsidR="00EE21D2" w:rsidRPr="00FC1D83">
        <w:rPr>
          <w:rFonts w:asciiTheme="majorHAnsi" w:eastAsia="Calibri" w:hAnsiTheme="majorHAnsi" w:cstheme="majorHAnsi"/>
          <w:b/>
        </w:rPr>
        <w:t>ze szczególnym wskazaniem na .pdf</w:t>
      </w:r>
    </w:p>
    <w:p w14:paraId="795008A7" w14:textId="011127B6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2</w:t>
      </w:r>
      <w:r w:rsidRPr="00FC1D83">
        <w:rPr>
          <w:rFonts w:asciiTheme="majorHAnsi" w:eastAsia="Calibri" w:hAnsiTheme="majorHAnsi" w:cstheme="majorHAnsi"/>
        </w:rPr>
        <w:t xml:space="preserve">. W celu ewentualnej kompresji danych, </w:t>
      </w:r>
      <w:r w:rsidRPr="00FC1D83">
        <w:rPr>
          <w:rFonts w:asciiTheme="majorHAnsi" w:eastAsia="Calibri" w:hAnsiTheme="majorHAnsi" w:cstheme="majorHAnsi"/>
          <w:b/>
          <w:bCs/>
        </w:rPr>
        <w:t>Zamawiający rekomenduje wykorzystanie formatu .zip lub .7z.</w:t>
      </w:r>
    </w:p>
    <w:p w14:paraId="53D207CF" w14:textId="071ECFB0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3</w:t>
      </w:r>
      <w:r w:rsidRPr="00FC1D83">
        <w:rPr>
          <w:rFonts w:asciiTheme="majorHAnsi" w:eastAsia="Calibri" w:hAnsiTheme="majorHAnsi" w:cstheme="majorHAnsi"/>
        </w:rPr>
        <w:t xml:space="preserve">. Wśród formatów powszechnych a </w:t>
      </w:r>
      <w:r w:rsidRPr="00FC1D83">
        <w:rPr>
          <w:rFonts w:asciiTheme="majorHAnsi" w:eastAsia="Calibri" w:hAnsiTheme="majorHAnsi" w:cstheme="majorHAnsi"/>
          <w:b/>
        </w:rPr>
        <w:t>NIEWYSTĘPUJĄCYCH</w:t>
      </w:r>
      <w:r w:rsidRPr="00FC1D83">
        <w:rPr>
          <w:rFonts w:asciiTheme="majorHAnsi" w:eastAsia="Calibri" w:hAnsiTheme="majorHAnsi" w:cstheme="majorHAnsi"/>
        </w:rPr>
        <w:t xml:space="preserve"> w Rozporządzeniu,</w:t>
      </w:r>
      <w:r w:rsidR="006037ED" w:rsidRPr="00FC1D83">
        <w:rPr>
          <w:rFonts w:asciiTheme="majorHAnsi" w:eastAsia="Calibri" w:hAnsiTheme="majorHAnsi" w:cstheme="majorHAnsi"/>
        </w:rPr>
        <w:t xml:space="preserve"> o którym mowa powyżej</w:t>
      </w:r>
      <w:r w:rsidRPr="00FC1D83">
        <w:rPr>
          <w:rFonts w:asciiTheme="majorHAnsi" w:eastAsia="Calibri" w:hAnsiTheme="majorHAnsi" w:cstheme="majorHAnsi"/>
        </w:rPr>
        <w:t xml:space="preserve"> występują: .rar .gif .bmp .numbers .pages.</w:t>
      </w:r>
      <w:r w:rsidR="00851ED2"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eastAsia="Calibri" w:hAnsiTheme="majorHAnsi" w:cstheme="majorHAnsi"/>
          <w:b/>
          <w:u w:val="single"/>
        </w:rPr>
        <w:t>Dokumenty złożone w takich plikach zostaną uznane za złożone nieskutecznie!</w:t>
      </w:r>
    </w:p>
    <w:p w14:paraId="3B826FA9" w14:textId="29456B0A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lastRenderedPageBreak/>
        <w:t>1</w:t>
      </w:r>
      <w:r w:rsidR="006037ED" w:rsidRPr="00FC1D83">
        <w:rPr>
          <w:rFonts w:asciiTheme="majorHAnsi" w:eastAsia="Calibri" w:hAnsiTheme="majorHAnsi" w:cstheme="majorHAnsi"/>
        </w:rPr>
        <w:t>4</w:t>
      </w:r>
      <w:r w:rsidRPr="00FC1D83">
        <w:rPr>
          <w:rFonts w:asciiTheme="majorHAnsi" w:eastAsia="Calibri" w:hAnsiTheme="majorHAnsi" w:cstheme="majorHAnsi"/>
        </w:rPr>
        <w:t>. Zamawiający zwraca uwagę na ograniczenia wielkości plików podpisywanych profilem zaufanym, który wynosi max 10MB oraz na ograniczenie wielkości plików podpisywanych                                  w aplikacji eDoApp służącej do składania podpisu osobistego, który wynosi max 5MB.</w:t>
      </w:r>
    </w:p>
    <w:p w14:paraId="1602699C" w14:textId="0D394990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bCs/>
        </w:rPr>
        <w:t>1</w:t>
      </w:r>
      <w:r w:rsidR="006037ED" w:rsidRPr="00FC1D83">
        <w:rPr>
          <w:rFonts w:asciiTheme="majorHAnsi" w:eastAsia="Calibri" w:hAnsiTheme="majorHAnsi" w:cstheme="majorHAnsi"/>
          <w:b/>
          <w:bCs/>
        </w:rPr>
        <w:t>5</w:t>
      </w:r>
      <w:r w:rsidRPr="00FC1D83">
        <w:rPr>
          <w:rFonts w:asciiTheme="majorHAnsi" w:eastAsia="Calibri" w:hAnsiTheme="majorHAnsi" w:cstheme="majorHAnsi"/>
          <w:b/>
          <w:bCs/>
        </w:rPr>
        <w:t>. Ze względu na niskie ryzyko naruszenia integralności pliku oraz łatwiejszą weryfikację podpisu, Zamawiający zaleca, w miarę możliwości, przekonwertowanie plików składających się na ofertę na format .pdf  i opatrzenie ich podpisem kwalifikowanym PadES.</w:t>
      </w:r>
    </w:p>
    <w:p w14:paraId="759A3686" w14:textId="3294E135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6</w:t>
      </w:r>
      <w:r w:rsidRPr="00FC1D83">
        <w:rPr>
          <w:rFonts w:asciiTheme="majorHAnsi" w:eastAsia="Calibri" w:hAnsiTheme="majorHAnsi" w:cstheme="majorHAnsi"/>
        </w:rPr>
        <w:t xml:space="preserve">. Pliki w innych formatach niż .pdf zaleca się opatrzyć zewnętrznym podpisem XAdES. </w:t>
      </w:r>
      <w:r w:rsidRPr="00FC1D83">
        <w:rPr>
          <w:rFonts w:asciiTheme="majorHAnsi" w:eastAsia="Calibri" w:hAnsiTheme="majorHAnsi" w:cstheme="majorHAnsi"/>
          <w:b/>
          <w:bCs/>
        </w:rPr>
        <w:t>Wykonawca powinien pamiętać aby plik z podpisem przekazywać łącznie z dokumentem podpisywanym.</w:t>
      </w:r>
    </w:p>
    <w:p w14:paraId="382A9D01" w14:textId="08B3478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7</w:t>
      </w:r>
      <w:r w:rsidRPr="00FC1D83">
        <w:rPr>
          <w:rFonts w:asciiTheme="majorHAnsi" w:eastAsia="Calibri" w:hAnsiTheme="majorHAnsi" w:cstheme="majorHAnsi"/>
        </w:rPr>
        <w:t>. Zamawiający zaleca aby w przypadku podpisywania pliku przez kilka osób, stosować podpisy tego samego rodzaju. Podpisywanie różnymi rodzajami podpisów np. osobistym                                               i kwalifikowanym może doprowadzić do problemów z weryfikacją plików.</w:t>
      </w:r>
    </w:p>
    <w:p w14:paraId="55D5FF9C" w14:textId="0824F51B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8</w:t>
      </w:r>
      <w:r w:rsidRPr="00FC1D83">
        <w:rPr>
          <w:rFonts w:asciiTheme="majorHAnsi" w:eastAsia="Calibri" w:hAnsiTheme="majorHAnsi" w:cstheme="majorHAnsi"/>
        </w:rPr>
        <w:t>. Zamawiający zaleca aby Wykonawca z odpowiednim wyprzedzeniem przetestował możliwość prawidłowego wykorzystania wybranej metody podpisania plików oferty.</w:t>
      </w:r>
    </w:p>
    <w:p w14:paraId="0DBBF21F" w14:textId="64F9875D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1</w:t>
      </w:r>
      <w:r w:rsidR="006037ED" w:rsidRPr="00FC1D83">
        <w:rPr>
          <w:rFonts w:asciiTheme="majorHAnsi" w:eastAsia="Calibri" w:hAnsiTheme="majorHAnsi" w:cstheme="majorHAnsi"/>
        </w:rPr>
        <w:t>9</w:t>
      </w:r>
      <w:r w:rsidRPr="00FC1D83">
        <w:rPr>
          <w:rFonts w:asciiTheme="majorHAnsi" w:eastAsia="Calibri" w:hAnsiTheme="majorHAnsi" w:cstheme="majorHAnsi"/>
        </w:rPr>
        <w:t>. Osobą składającą ofertę powinna być osoba kontaktowa podawana w dokumentacji.</w:t>
      </w:r>
    </w:p>
    <w:p w14:paraId="7E4438B2" w14:textId="10A62055" w:rsidR="00566681" w:rsidRPr="00FC1D83" w:rsidRDefault="006037E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20</w:t>
      </w:r>
      <w:r w:rsidR="00EE21D2" w:rsidRPr="00FC1D83">
        <w:rPr>
          <w:rFonts w:asciiTheme="majorHAnsi" w:eastAsia="Calibri" w:hAnsiTheme="majorHAnsi" w:cstheme="majorHAnsi"/>
        </w:rPr>
        <w:t xml:space="preserve">. Ofertę należy przygotować z należytą starannością dla podmiotu ubiegającego się                              o udzielenie zamówienia publicznego i zachowaniem odpowiedniego odstępu czasu do zakończenia przyjmowania ofert/wniosków. </w:t>
      </w:r>
      <w:r w:rsidR="00B3204D" w:rsidRPr="00FC1D83">
        <w:rPr>
          <w:rFonts w:asciiTheme="majorHAnsi" w:eastAsia="Calibri" w:hAnsiTheme="majorHAnsi" w:cstheme="majorHAnsi"/>
          <w:b/>
          <w:bCs/>
        </w:rPr>
        <w:t>Zamawiający sugeruje</w:t>
      </w:r>
      <w:r w:rsidR="00EE21D2" w:rsidRPr="00FC1D83">
        <w:rPr>
          <w:rFonts w:asciiTheme="majorHAnsi" w:eastAsia="Calibri" w:hAnsiTheme="majorHAnsi" w:cstheme="majorHAnsi"/>
          <w:b/>
          <w:bCs/>
        </w:rPr>
        <w:t xml:space="preserve"> złożenie oferty na 24 godziny przed terminem składania ofert/wniosków.</w:t>
      </w:r>
    </w:p>
    <w:p w14:paraId="1A3FEFAA" w14:textId="535A757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2</w:t>
      </w:r>
      <w:r w:rsidR="006037ED" w:rsidRPr="00FC1D83">
        <w:rPr>
          <w:rFonts w:asciiTheme="majorHAnsi" w:eastAsia="Calibri" w:hAnsiTheme="majorHAnsi" w:cstheme="majorHAnsi"/>
        </w:rPr>
        <w:t>1</w:t>
      </w:r>
      <w:r w:rsidRPr="00FC1D83">
        <w:rPr>
          <w:rFonts w:asciiTheme="majorHAnsi" w:eastAsia="Calibri" w:hAnsiTheme="majorHAnsi" w:cstheme="majorHAnsi"/>
        </w:rPr>
        <w:t>.  Podczas podpisywania plików zaleca się stosowanie algorytmu skrótu SHA2 zamiast SHA1.</w:t>
      </w:r>
    </w:p>
    <w:p w14:paraId="21DA0EEC" w14:textId="10219D4F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2</w:t>
      </w:r>
      <w:r w:rsidR="006037ED" w:rsidRPr="00FC1D83">
        <w:rPr>
          <w:rFonts w:asciiTheme="majorHAnsi" w:eastAsia="Calibri" w:hAnsiTheme="majorHAnsi" w:cstheme="majorHAnsi"/>
        </w:rPr>
        <w:t>2</w:t>
      </w:r>
      <w:r w:rsidRPr="00FC1D83">
        <w:rPr>
          <w:rFonts w:asciiTheme="majorHAnsi" w:eastAsia="Calibri" w:hAnsiTheme="majorHAnsi" w:cstheme="majorHAnsi"/>
        </w:rPr>
        <w:t xml:space="preserve">. Jeśli Wykonawca pakuje dokumenty np. w plik .zip </w:t>
      </w:r>
      <w:r w:rsidR="00812085" w:rsidRPr="00FC1D83">
        <w:rPr>
          <w:rFonts w:asciiTheme="majorHAnsi" w:eastAsia="Calibri" w:hAnsiTheme="majorHAnsi" w:cstheme="majorHAnsi"/>
        </w:rPr>
        <w:t xml:space="preserve">Zamawiający </w:t>
      </w:r>
      <w:r w:rsidRPr="00FC1D83">
        <w:rPr>
          <w:rFonts w:asciiTheme="majorHAnsi" w:eastAsia="Calibri" w:hAnsiTheme="majorHAnsi" w:cstheme="majorHAnsi"/>
        </w:rPr>
        <w:t>zaleca</w:t>
      </w:r>
      <w:r w:rsidR="00812085" w:rsidRPr="00FC1D83">
        <w:rPr>
          <w:rFonts w:asciiTheme="majorHAnsi" w:eastAsia="Calibri" w:hAnsiTheme="majorHAnsi" w:cstheme="majorHAnsi"/>
        </w:rPr>
        <w:t xml:space="preserve"> </w:t>
      </w:r>
      <w:r w:rsidRPr="00FC1D83">
        <w:rPr>
          <w:rFonts w:asciiTheme="majorHAnsi" w:eastAsia="Calibri" w:hAnsiTheme="majorHAnsi" w:cstheme="majorHAnsi"/>
        </w:rPr>
        <w:t>wcześniejsze podpisanie każdego ze skompresowanych plików.</w:t>
      </w:r>
    </w:p>
    <w:p w14:paraId="457B361F" w14:textId="34A1C436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2</w:t>
      </w:r>
      <w:r w:rsidR="006037ED" w:rsidRPr="00FC1D83">
        <w:rPr>
          <w:rFonts w:asciiTheme="majorHAnsi" w:eastAsia="Calibri" w:hAnsiTheme="majorHAnsi" w:cstheme="majorHAnsi"/>
        </w:rPr>
        <w:t>3</w:t>
      </w:r>
      <w:r w:rsidRPr="00FC1D83">
        <w:rPr>
          <w:rFonts w:asciiTheme="majorHAnsi" w:eastAsia="Calibri" w:hAnsiTheme="majorHAnsi" w:cstheme="majorHAnsi"/>
        </w:rPr>
        <w:t>. Zamawiający rekomenduje wykorzystanie podpisu z kwalifikowanym znacznikiem czasu.</w:t>
      </w:r>
    </w:p>
    <w:p w14:paraId="22D81A8E" w14:textId="09E64ECD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FC1D83">
        <w:rPr>
          <w:rFonts w:asciiTheme="majorHAnsi" w:eastAsia="Calibri" w:hAnsiTheme="majorHAnsi" w:cstheme="majorHAnsi"/>
          <w:b/>
          <w:bCs/>
          <w:u w:val="single"/>
        </w:rPr>
        <w:t>2</w:t>
      </w:r>
      <w:r w:rsidR="006037ED" w:rsidRPr="00FC1D83">
        <w:rPr>
          <w:rFonts w:asciiTheme="majorHAnsi" w:eastAsia="Calibri" w:hAnsiTheme="majorHAnsi" w:cstheme="majorHAnsi"/>
          <w:b/>
          <w:bCs/>
          <w:u w:val="single"/>
        </w:rPr>
        <w:t>4</w:t>
      </w:r>
      <w:r w:rsidRPr="00FC1D83">
        <w:rPr>
          <w:rFonts w:asciiTheme="majorHAnsi" w:eastAsia="Calibri" w:hAnsiTheme="majorHAnsi" w:cstheme="majorHAnsi"/>
          <w:b/>
          <w:bCs/>
          <w:u w:val="single"/>
        </w:rPr>
        <w:t xml:space="preserve">. Zamawiający zaleca aby nie wprowadzać jakichkolwiek zmian w plikach po ich podpisaniu. Może to skutkować naruszeniem integralności plików, co będzie równoznaczne z koniecznością odrzucenia oferty. </w:t>
      </w:r>
    </w:p>
    <w:p w14:paraId="520B8801" w14:textId="61BEAB9B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6ACA382A" w14:textId="77777777" w:rsidR="0024405D" w:rsidRPr="00FC1D83" w:rsidRDefault="0024405D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13469892" w14:textId="6A2328AE" w:rsidR="009C5D8E" w:rsidRPr="007D12B3" w:rsidRDefault="00487FB6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color w:val="FF0000"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XII. OPIS SPOSOBU UDZIEL</w:t>
      </w:r>
      <w:r w:rsidR="00944E8E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E</w:t>
      </w: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NIA WYJAŚNIEŃ DOTYCZĄCYCH TREŚCI SWZ</w:t>
      </w:r>
      <w:r w:rsidR="009C5D8E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: </w:t>
      </w:r>
    </w:p>
    <w:p w14:paraId="1E090C4E" w14:textId="77777777" w:rsidR="002C010A" w:rsidRPr="00FC1D83" w:rsidRDefault="00487FB6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1. Wykonawca może zwrócić się do Zamawiającego o wyjaśnienie treści Specyfikacji Warunków Zamówienia w terminie określonym w art. 284 ust. 2 ustawy Pzp, tj. n</w:t>
      </w:r>
      <w:r w:rsidR="002C010A" w:rsidRPr="00FC1D83">
        <w:rPr>
          <w:rFonts w:asciiTheme="majorHAnsi" w:hAnsiTheme="majorHAnsi" w:cstheme="majorHAnsi"/>
        </w:rPr>
        <w:t>ie później niż</w:t>
      </w:r>
      <w:r w:rsidRPr="00FC1D83">
        <w:rPr>
          <w:rFonts w:asciiTheme="majorHAnsi" w:hAnsiTheme="majorHAnsi" w:cstheme="majorHAnsi"/>
        </w:rPr>
        <w:t xml:space="preserve"> na 4 dni przed upływem terminu składania ofert. Za datę przekazania (wpływu) oświadczeń, wniosków, zawiadomień oraz informacji przyjmuje się datę ich przesłania za pośrednictwem  </w:t>
      </w:r>
      <w:r w:rsidRPr="00FC1D83">
        <w:rPr>
          <w:rFonts w:asciiTheme="majorHAnsi" w:hAnsiTheme="majorHAnsi" w:cstheme="majorHAnsi"/>
          <w:u w:val="single"/>
        </w:rPr>
        <w:t>platformazakupowa.pl</w:t>
      </w:r>
      <w:r w:rsidRPr="00FC1D83">
        <w:rPr>
          <w:rFonts w:asciiTheme="majorHAnsi" w:hAnsiTheme="majorHAnsi" w:cstheme="majorHAnsi"/>
        </w:rPr>
        <w:t xml:space="preserve"> poprzez kliknięcie przycisku </w:t>
      </w:r>
      <w:r w:rsidRPr="00FC1D83">
        <w:rPr>
          <w:rFonts w:asciiTheme="majorHAnsi" w:hAnsiTheme="majorHAnsi" w:cstheme="majorHAnsi"/>
          <w:i/>
          <w:iCs/>
        </w:rPr>
        <w:t>„wyślij wiadomość do Zamawiającego”</w:t>
      </w:r>
      <w:r w:rsidRPr="00FC1D83">
        <w:rPr>
          <w:rFonts w:asciiTheme="majorHAnsi" w:hAnsiTheme="majorHAnsi" w:cstheme="majorHAnsi"/>
        </w:rPr>
        <w:t>, po których pojawi się komunikat, że wiadomość została wysłana do Zamawiającego.</w:t>
      </w:r>
    </w:p>
    <w:p w14:paraId="1198B985" w14:textId="2B11D24C" w:rsidR="002C010A" w:rsidRPr="00FC1D83" w:rsidRDefault="002C010A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FC1D83">
        <w:rPr>
          <w:rFonts w:asciiTheme="majorHAnsi" w:hAnsiTheme="majorHAnsi" w:cstheme="majorHAnsi"/>
          <w:b/>
          <w:bCs/>
          <w:i/>
          <w:iCs/>
        </w:rPr>
        <w:t xml:space="preserve">2. </w:t>
      </w:r>
      <w:r w:rsidR="00487FB6" w:rsidRPr="00FC1D83">
        <w:rPr>
          <w:rFonts w:asciiTheme="majorHAnsi" w:hAnsiTheme="majorHAnsi" w:cstheme="majorHAnsi"/>
          <w:b/>
          <w:bCs/>
          <w:i/>
          <w:iCs/>
        </w:rPr>
        <w:t>Zamawiający zaleca aby zapytania do treści SWZ były przesyłane również w wersji edytowalnej.</w:t>
      </w:r>
    </w:p>
    <w:p w14:paraId="5DC55CB3" w14:textId="5EA066BA" w:rsidR="00487FB6" w:rsidRPr="00FC1D83" w:rsidRDefault="00A9771B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</w:t>
      </w:r>
      <w:r w:rsidR="00487FB6" w:rsidRPr="00FC1D83">
        <w:rPr>
          <w:rFonts w:asciiTheme="majorHAnsi" w:hAnsiTheme="majorHAnsi" w:cstheme="majorHAnsi"/>
        </w:rPr>
        <w:t>. Zamawiający</w:t>
      </w:r>
      <w:r w:rsidR="00ED41D7" w:rsidRPr="00FC1D83">
        <w:rPr>
          <w:rFonts w:asciiTheme="majorHAnsi" w:hAnsiTheme="majorHAnsi" w:cstheme="majorHAnsi"/>
        </w:rPr>
        <w:t xml:space="preserve"> jest obowiązany udzielić wyjaśnień</w:t>
      </w:r>
      <w:r w:rsidR="00487FB6" w:rsidRPr="00FC1D83">
        <w:rPr>
          <w:rFonts w:asciiTheme="majorHAnsi" w:hAnsiTheme="majorHAnsi" w:cstheme="majorHAnsi"/>
        </w:rPr>
        <w:t xml:space="preserve"> niezwłocznie, jednak nie później niż </w:t>
      </w:r>
      <w:r w:rsidR="00AF6F54" w:rsidRPr="00FC1D83">
        <w:rPr>
          <w:rFonts w:asciiTheme="majorHAnsi" w:hAnsiTheme="majorHAnsi" w:cstheme="majorHAnsi"/>
        </w:rPr>
        <w:t xml:space="preserve">                        </w:t>
      </w:r>
      <w:r w:rsidR="00487FB6" w:rsidRPr="00FC1D83">
        <w:rPr>
          <w:rFonts w:asciiTheme="majorHAnsi" w:hAnsiTheme="majorHAnsi" w:cstheme="majorHAnsi"/>
        </w:rPr>
        <w:t>na 2 dni przed upływem terminu składania ofert, zgodnie z art. 284 ust. 2 ustawy Pzp.</w:t>
      </w:r>
    </w:p>
    <w:p w14:paraId="77822DEB" w14:textId="12DF669B" w:rsidR="00487FB6" w:rsidRPr="00FC1D83" w:rsidRDefault="00A9771B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4</w:t>
      </w:r>
      <w:r w:rsidR="00487FB6" w:rsidRPr="00FC1D83">
        <w:rPr>
          <w:rFonts w:asciiTheme="majorHAnsi" w:hAnsiTheme="majorHAnsi" w:cstheme="majorHAnsi"/>
        </w:rPr>
        <w:t>. Jeżeli Zamawiający nie udzieli</w:t>
      </w:r>
      <w:r w:rsidR="00ED09FF" w:rsidRPr="00FC1D83">
        <w:rPr>
          <w:rFonts w:asciiTheme="majorHAnsi" w:hAnsiTheme="majorHAnsi" w:cstheme="majorHAnsi"/>
        </w:rPr>
        <w:t xml:space="preserve"> wyjaśnień</w:t>
      </w:r>
      <w:r w:rsidR="00487FB6" w:rsidRPr="00FC1D83">
        <w:rPr>
          <w:rFonts w:asciiTheme="majorHAnsi" w:hAnsiTheme="majorHAnsi" w:cstheme="majorHAnsi"/>
        </w:rPr>
        <w:t xml:space="preserve"> w terminie, o którym mowa w </w:t>
      </w:r>
      <w:r w:rsidR="00EF0DF4" w:rsidRPr="00FC1D83">
        <w:rPr>
          <w:rFonts w:asciiTheme="majorHAnsi" w:hAnsiTheme="majorHAnsi" w:cstheme="majorHAnsi"/>
        </w:rPr>
        <w:t xml:space="preserve">pkt. 3, </w:t>
      </w:r>
      <w:r w:rsidR="00487FB6" w:rsidRPr="00FC1D83">
        <w:rPr>
          <w:rFonts w:asciiTheme="majorHAnsi" w:hAnsiTheme="majorHAnsi" w:cstheme="majorHAnsi"/>
        </w:rPr>
        <w:t>przedłuża termin składania ofert o czas niezbędny do zapoznania się</w:t>
      </w:r>
      <w:r w:rsidR="00EF0DF4" w:rsidRPr="00FC1D83">
        <w:rPr>
          <w:rFonts w:asciiTheme="majorHAnsi" w:hAnsiTheme="majorHAnsi" w:cstheme="majorHAnsi"/>
        </w:rPr>
        <w:t xml:space="preserve"> </w:t>
      </w:r>
      <w:r w:rsidR="00652EB3" w:rsidRPr="00FC1D83">
        <w:rPr>
          <w:rFonts w:asciiTheme="majorHAnsi" w:hAnsiTheme="majorHAnsi" w:cstheme="majorHAnsi"/>
        </w:rPr>
        <w:t xml:space="preserve">wszystkich zainteresowanych Wykonawców z wyjaśnieniami niezbędnymi do należytego przygotowania i złożenia ofert. </w:t>
      </w:r>
      <w:r w:rsidR="00487FB6" w:rsidRPr="00FC1D83">
        <w:rPr>
          <w:rFonts w:asciiTheme="majorHAnsi" w:hAnsiTheme="majorHAnsi" w:cstheme="majorHAnsi"/>
        </w:rPr>
        <w:t xml:space="preserve"> </w:t>
      </w:r>
    </w:p>
    <w:p w14:paraId="23C266BF" w14:textId="25FDDC57" w:rsidR="002F70C0" w:rsidRPr="00FC1D83" w:rsidRDefault="00A9771B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5</w:t>
      </w:r>
      <w:r w:rsidR="00487FB6" w:rsidRPr="00FC1D83">
        <w:rPr>
          <w:rFonts w:asciiTheme="majorHAnsi" w:hAnsiTheme="majorHAnsi" w:cstheme="majorHAnsi"/>
        </w:rPr>
        <w:t xml:space="preserve">. </w:t>
      </w:r>
      <w:r w:rsidR="002F70C0" w:rsidRPr="00FC1D83">
        <w:rPr>
          <w:rFonts w:asciiTheme="majorHAnsi" w:hAnsiTheme="majorHAnsi" w:cstheme="majorHAnsi"/>
        </w:rPr>
        <w:t>W przypadku, gdy wniosek o wyjaśnienie treści SWZ nie wpłynął do Zamawiającego                            w terminie, o którym mowa w pkt. 1, Zamawiający nie ma obowiązku udzielania wyjaśnień SWZ oraz obowiązku przedłużenia terminu składania ofert.</w:t>
      </w:r>
    </w:p>
    <w:p w14:paraId="7E4F63C0" w14:textId="16BC4430" w:rsidR="003C5531" w:rsidRPr="00FC1D83" w:rsidRDefault="00A9771B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lastRenderedPageBreak/>
        <w:t>6</w:t>
      </w:r>
      <w:r w:rsidR="003C5531" w:rsidRPr="00FC1D83">
        <w:rPr>
          <w:rFonts w:asciiTheme="majorHAnsi" w:hAnsiTheme="majorHAnsi" w:cstheme="majorHAnsi"/>
        </w:rPr>
        <w:t>. Treść zapytań wraz z wyjaśnieniami Zamawiający udostępni</w:t>
      </w:r>
      <w:r w:rsidR="00512E97" w:rsidRPr="00FC1D83">
        <w:rPr>
          <w:rFonts w:asciiTheme="majorHAnsi" w:hAnsiTheme="majorHAnsi" w:cstheme="majorHAnsi"/>
        </w:rPr>
        <w:t>a</w:t>
      </w:r>
      <w:r w:rsidR="003C5531" w:rsidRPr="00FC1D83">
        <w:rPr>
          <w:rFonts w:asciiTheme="majorHAnsi" w:hAnsiTheme="majorHAnsi" w:cstheme="majorHAnsi"/>
        </w:rPr>
        <w:t xml:space="preserve">, bez ujawniania źródła zapytania, na stronie internetowej prowadzonego postępowania. </w:t>
      </w:r>
    </w:p>
    <w:p w14:paraId="10D7AA17" w14:textId="77F3E9F0" w:rsidR="003C5531" w:rsidRPr="00FC1D83" w:rsidRDefault="007C32E7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7</w:t>
      </w:r>
      <w:r w:rsidR="003C5531" w:rsidRPr="00FC1D83">
        <w:rPr>
          <w:rFonts w:asciiTheme="majorHAnsi" w:hAnsiTheme="majorHAnsi" w:cstheme="majorHAnsi"/>
        </w:rPr>
        <w:t xml:space="preserve">. W uzasadnionych przypadkach Zamawiający może, przed upływem terminu składania ofert, zmienić treść SWZ. Dokonaną zmianę SWZ Zamawiający zamieści na stronie internetowej prowadzonego postępowania. </w:t>
      </w:r>
    </w:p>
    <w:p w14:paraId="790FD635" w14:textId="57281051" w:rsidR="003C5531" w:rsidRPr="00FC1D83" w:rsidRDefault="007C32E7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8</w:t>
      </w:r>
      <w:r w:rsidR="003C5531" w:rsidRPr="00FC1D83">
        <w:rPr>
          <w:rFonts w:asciiTheme="majorHAnsi" w:hAnsiTheme="majorHAnsi" w:cstheme="majorHAnsi"/>
        </w:rPr>
        <w:t xml:space="preserve">. Jeżeli zmiana treści SWZ prowadzić będzie do zmiany treści ogłoszenia o zamówieniu, Zamawiający zamieści ogłoszenie o zmianie ogłoszenia w Biuletynie Zamówień Publicznych. </w:t>
      </w:r>
    </w:p>
    <w:p w14:paraId="34BCD446" w14:textId="1E7DD514" w:rsidR="003C5531" w:rsidRPr="00FC1D83" w:rsidRDefault="007C32E7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9</w:t>
      </w:r>
      <w:r w:rsidR="004F03E0" w:rsidRPr="00FC1D83">
        <w:rPr>
          <w:rFonts w:asciiTheme="majorHAnsi" w:hAnsiTheme="majorHAnsi" w:cstheme="majorHAnsi"/>
        </w:rPr>
        <w:t>. Jeżeli zmiana treści SWZ jest istotna dla sporządzenia oferty lub wymaga od Wykonawców dodatkowego czasu na zapoznanie się ze zmianą treści SWZ i przygotowanie ofert, Zamawiający przedłuża termin składania ofert o czas niezbędny na ich przygotowanie</w:t>
      </w:r>
      <w:r w:rsidR="00BE0A43" w:rsidRPr="00FC1D83">
        <w:rPr>
          <w:rFonts w:asciiTheme="majorHAnsi" w:hAnsiTheme="majorHAnsi" w:cstheme="majorHAnsi"/>
        </w:rPr>
        <w:t xml:space="preserve">. </w:t>
      </w:r>
    </w:p>
    <w:p w14:paraId="4A777746" w14:textId="0A6CC704" w:rsidR="007C32E7" w:rsidRPr="00FC1D83" w:rsidRDefault="007C32E7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10. Przedłużenie terminu składania ofert nie wpływa na bieg terminu składania wniosku                              o wyjaśnienie treści SWZ.</w:t>
      </w:r>
    </w:p>
    <w:p w14:paraId="590554FF" w14:textId="1D570156" w:rsidR="004F03E0" w:rsidRPr="00FC1D83" w:rsidRDefault="004F03E0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</w:t>
      </w:r>
      <w:r w:rsidR="00A9771B" w:rsidRPr="00FC1D83">
        <w:rPr>
          <w:rFonts w:asciiTheme="majorHAnsi" w:hAnsiTheme="majorHAnsi" w:cstheme="majorHAnsi"/>
        </w:rPr>
        <w:t>1</w:t>
      </w:r>
      <w:r w:rsidRPr="00FC1D83">
        <w:rPr>
          <w:rFonts w:asciiTheme="majorHAnsi" w:hAnsiTheme="majorHAnsi" w:cstheme="majorHAnsi"/>
        </w:rPr>
        <w:t xml:space="preserve">. W przypadku rozbieżności pomiędzy treścią niniejszej SWZ a treścią udzielonych odpowiedzi, jako obowiązującą należy przyjąć treść pisma zawierającego późniejsze oświadczenie Zamawiającego. </w:t>
      </w:r>
    </w:p>
    <w:p w14:paraId="6A63AC19" w14:textId="77777777" w:rsidR="00487FB6" w:rsidRPr="00FC1D83" w:rsidRDefault="00487FB6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1F6D7637" w14:textId="03E656C9" w:rsidR="00566681" w:rsidRPr="00FC1D83" w:rsidRDefault="00EE21D2" w:rsidP="0090180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XI</w:t>
      </w:r>
      <w:r w:rsidR="00487FB6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I. WYMAGANIA DOTYCZĄCE WADIUM:</w:t>
      </w:r>
    </w:p>
    <w:p w14:paraId="455CEC61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Zamawiający nie wymaga wniesienia wadium.</w:t>
      </w:r>
    </w:p>
    <w:p w14:paraId="28537A89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color w:val="FF0000"/>
        </w:rPr>
      </w:pPr>
    </w:p>
    <w:p w14:paraId="25909F28" w14:textId="2E6C77F3" w:rsidR="00566681" w:rsidRPr="00FC1D83" w:rsidRDefault="00EE21D2" w:rsidP="0090180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XI</w:t>
      </w:r>
      <w:r w:rsidR="00487FB6"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V</w:t>
      </w: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. TERMIN ZWIĄZANIA OFERTĄ:</w:t>
      </w:r>
    </w:p>
    <w:p w14:paraId="38367CA7" w14:textId="6358E512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  <w:r w:rsidRPr="00FC1D83">
        <w:rPr>
          <w:rFonts w:asciiTheme="majorHAnsi" w:eastAsia="Calibri" w:hAnsiTheme="majorHAnsi" w:cstheme="majorHAnsi"/>
        </w:rPr>
        <w:t xml:space="preserve">1. Wykonawca będzie związany ofertą przez okres 30 dni, </w:t>
      </w:r>
      <w:r w:rsidRPr="00FC1D83">
        <w:rPr>
          <w:rFonts w:asciiTheme="majorHAnsi" w:eastAsia="Calibri" w:hAnsiTheme="majorHAnsi" w:cstheme="majorHAnsi"/>
          <w:b/>
          <w:bCs/>
        </w:rPr>
        <w:t xml:space="preserve">tj. do dnia </w:t>
      </w:r>
      <w:r w:rsidR="006C1595" w:rsidRPr="00FC1D83">
        <w:rPr>
          <w:rFonts w:asciiTheme="majorHAnsi" w:eastAsia="Calibri" w:hAnsiTheme="majorHAnsi" w:cstheme="majorHAnsi"/>
          <w:b/>
          <w:bCs/>
        </w:rPr>
        <w:t>26.04.2022 r.</w:t>
      </w:r>
      <w:r w:rsidRPr="00FC1D83">
        <w:rPr>
          <w:rFonts w:asciiTheme="majorHAnsi" w:eastAsia="Calibri" w:hAnsiTheme="majorHAnsi" w:cstheme="majorHAnsi"/>
          <w:b/>
          <w:bCs/>
        </w:rPr>
        <w:t xml:space="preserve"> </w:t>
      </w:r>
    </w:p>
    <w:p w14:paraId="1D58D236" w14:textId="36B222E3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2. Bieg terminu związania ofertą rozpoczyna się wraz z </w:t>
      </w:r>
      <w:r w:rsidR="006C1595" w:rsidRPr="00FC1D83">
        <w:rPr>
          <w:rFonts w:asciiTheme="majorHAnsi" w:eastAsia="Calibri" w:hAnsiTheme="majorHAnsi" w:cstheme="majorHAnsi"/>
        </w:rPr>
        <w:t xml:space="preserve">upływem terminu składania ofert. </w:t>
      </w:r>
    </w:p>
    <w:p w14:paraId="7385164A" w14:textId="6EB90D7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3. W przypadku, gdy wybór najkorzystniejszej oferty nie nastąpi przed upływem terminu związania ofertą wskazanego w pkt. 1, Zamawiający</w:t>
      </w:r>
      <w:r w:rsidR="004A2A5C" w:rsidRPr="00FC1D83">
        <w:rPr>
          <w:rFonts w:asciiTheme="majorHAnsi" w:eastAsia="Calibri" w:hAnsiTheme="majorHAnsi" w:cstheme="majorHAnsi"/>
        </w:rPr>
        <w:t xml:space="preserve">, zgodnie z art. 307 ust. 2 ustawy Pzp, </w:t>
      </w:r>
      <w:r w:rsidR="006D3FBC" w:rsidRPr="00FC1D83">
        <w:rPr>
          <w:rFonts w:asciiTheme="majorHAnsi" w:eastAsia="Calibri" w:hAnsiTheme="majorHAnsi" w:cstheme="majorHAnsi"/>
        </w:rPr>
        <w:t xml:space="preserve">                                       przed upływem terminu związania ofertą, </w:t>
      </w:r>
      <w:r w:rsidR="004A2A5C" w:rsidRPr="00FC1D83">
        <w:rPr>
          <w:rFonts w:asciiTheme="majorHAnsi" w:eastAsia="Calibri" w:hAnsiTheme="majorHAnsi" w:cstheme="majorHAnsi"/>
        </w:rPr>
        <w:t>zwraca się</w:t>
      </w:r>
      <w:r w:rsidRPr="00FC1D83">
        <w:rPr>
          <w:rFonts w:asciiTheme="majorHAnsi" w:eastAsia="Calibri" w:hAnsiTheme="majorHAnsi" w:cstheme="majorHAnsi"/>
        </w:rPr>
        <w:t xml:space="preserve"> jednokrotnie</w:t>
      </w:r>
      <w:r w:rsidR="004A2A5C" w:rsidRPr="00FC1D83">
        <w:rPr>
          <w:rFonts w:asciiTheme="majorHAnsi" w:eastAsia="Calibri" w:hAnsiTheme="majorHAnsi" w:cstheme="majorHAnsi"/>
        </w:rPr>
        <w:t xml:space="preserve"> </w:t>
      </w:r>
      <w:r w:rsidRPr="00FC1D83">
        <w:rPr>
          <w:rFonts w:asciiTheme="majorHAnsi" w:eastAsia="Calibri" w:hAnsiTheme="majorHAnsi" w:cstheme="majorHAnsi"/>
        </w:rPr>
        <w:t>do Wykonawcó</w:t>
      </w:r>
      <w:r w:rsidR="004A2A5C" w:rsidRPr="00FC1D83">
        <w:rPr>
          <w:rFonts w:asciiTheme="majorHAnsi" w:eastAsia="Calibri" w:hAnsiTheme="majorHAnsi" w:cstheme="majorHAnsi"/>
        </w:rPr>
        <w:t xml:space="preserve">w </w:t>
      </w:r>
      <w:r w:rsidRPr="00FC1D83">
        <w:rPr>
          <w:rFonts w:asciiTheme="majorHAnsi" w:eastAsia="Calibri" w:hAnsiTheme="majorHAnsi" w:cstheme="majorHAnsi"/>
        </w:rPr>
        <w:t xml:space="preserve">o wyrażenie zgody na przedłużenie tego terminu o wskazany przez Zamawiającego okres, jednak nie dłuższy </w:t>
      </w:r>
      <w:r w:rsidR="006D3FBC" w:rsidRPr="00FC1D83">
        <w:rPr>
          <w:rFonts w:asciiTheme="majorHAnsi" w:eastAsia="Calibri" w:hAnsiTheme="majorHAnsi" w:cstheme="majorHAnsi"/>
        </w:rPr>
        <w:t xml:space="preserve">                     </w:t>
      </w:r>
      <w:r w:rsidRPr="00FC1D83">
        <w:rPr>
          <w:rFonts w:asciiTheme="majorHAnsi" w:eastAsia="Calibri" w:hAnsiTheme="majorHAnsi" w:cstheme="majorHAnsi"/>
        </w:rPr>
        <w:t>niż</w:t>
      </w:r>
      <w:r w:rsidR="006D3FBC" w:rsidRPr="00FC1D83">
        <w:rPr>
          <w:rFonts w:asciiTheme="majorHAnsi" w:eastAsia="Calibri" w:hAnsiTheme="majorHAnsi" w:cstheme="majorHAnsi"/>
        </w:rPr>
        <w:t xml:space="preserve"> </w:t>
      </w:r>
      <w:r w:rsidRPr="00FC1D83">
        <w:rPr>
          <w:rFonts w:asciiTheme="majorHAnsi" w:eastAsia="Calibri" w:hAnsiTheme="majorHAnsi" w:cstheme="majorHAnsi"/>
        </w:rPr>
        <w:t>30 dni.</w:t>
      </w:r>
    </w:p>
    <w:p w14:paraId="53B50952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4. Przedłużenie terminu związania ofertą, o którym mowa w pkt 3, wymaga złożenia przez Wykonawcę pisemnego oświadczenia o wyrażeniu zgody na przedłużenie terminu związania ofertą.</w:t>
      </w:r>
    </w:p>
    <w:p w14:paraId="6333731E" w14:textId="3FC90B8C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5. Przedłużenie terminu związania ofertą jest możliwe z jednoczesnym przedłużeniem ważności wadium albo, jeśli to nie jest możliwe, z wniesieniem nowego wadium</w:t>
      </w:r>
      <w:r w:rsidR="00666736" w:rsidRPr="00FC1D83">
        <w:rPr>
          <w:rFonts w:asciiTheme="majorHAnsi" w:eastAsia="Calibri" w:hAnsiTheme="majorHAnsi" w:cstheme="majorHAnsi"/>
        </w:rPr>
        <w:t xml:space="preserve">, jeśli było wymagane przez Zamawiającego. </w:t>
      </w:r>
    </w:p>
    <w:p w14:paraId="47D4280E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</w:p>
    <w:p w14:paraId="311178FA" w14:textId="12427920" w:rsidR="00566681" w:rsidRPr="00FC1D83" w:rsidRDefault="00EE21D2" w:rsidP="0090180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  <w:b/>
          <w:bCs/>
          <w:kern w:val="0"/>
          <w:lang w:eastAsia="en-US"/>
        </w:rPr>
        <w:t>XV. OPIS SPOSOBU PRZYGOTOWANIA OFERT:</w:t>
      </w:r>
    </w:p>
    <w:p w14:paraId="065AEB23" w14:textId="50B14C3B" w:rsidR="00566681" w:rsidRPr="00FC1D83" w:rsidRDefault="00EE21D2" w:rsidP="0090180D">
      <w:pPr>
        <w:pStyle w:val="Normalny3"/>
        <w:suppressAutoHyphens w:val="0"/>
        <w:autoSpaceDN/>
        <w:spacing w:line="240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1. </w:t>
      </w:r>
      <w:r w:rsidR="009B02DE" w:rsidRPr="00FC1D83">
        <w:rPr>
          <w:rFonts w:asciiTheme="majorHAnsi" w:eastAsia="Calibri" w:hAnsiTheme="majorHAnsi" w:cstheme="majorHAnsi"/>
        </w:rPr>
        <w:t xml:space="preserve">Oferta, wniosek oraz przedmiotowe środki dowodowe (jeżeli były wymagane) składane                  elektronicznie muszą zostać opatrzone elektronicznym kwalifikowanym podpisem w przypadku zamówień o wartości równej lub przekraczającej progi unijne, w przypadku zamówień                                o wartości niższej od progów unijnych Oferta, wniosek oraz przedmiotowe środki dowodowe (jeżeli były wymagane) składane elektronicznie muszą zostać opatrzone elektronicznym                        kwalifikowanym podpisem lub podpisem zaufanym lub podpisem osobistym. W procesie                   składania oferty, wniosku w tym przedmiotowych środków dowodowych na platformie,                     </w:t>
      </w:r>
      <w:r w:rsidR="009B02DE" w:rsidRPr="00FC1D83">
        <w:rPr>
          <w:rFonts w:asciiTheme="majorHAnsi" w:eastAsia="Calibri" w:hAnsiTheme="majorHAnsi" w:cstheme="majorHAnsi"/>
        </w:rPr>
        <w:lastRenderedPageBreak/>
        <w:t>kwalifikowany podpis elektroniczny wykonawca składa bezpośrednio na dokumencie, który                   następnie przesyła do systemu</w:t>
      </w:r>
      <w:r w:rsidR="009B02DE" w:rsidRPr="00FC1D83">
        <w:rPr>
          <w:rFonts w:asciiTheme="majorHAnsi" w:hAnsiTheme="majorHAnsi" w:cstheme="majorHAnsi"/>
          <w:vertAlign w:val="superscript"/>
        </w:rPr>
        <w:footnoteReference w:id="1"/>
      </w:r>
      <w:r w:rsidR="009B02DE" w:rsidRPr="00FC1D83">
        <w:rPr>
          <w:rFonts w:asciiTheme="majorHAnsi" w:eastAsia="Calibri" w:hAnsiTheme="majorHAnsi" w:cstheme="majorHAnsi"/>
        </w:rPr>
        <w:t xml:space="preserve"> (</w:t>
      </w:r>
      <w:r w:rsidR="009B02DE" w:rsidRPr="00FC1D83">
        <w:rPr>
          <w:rFonts w:asciiTheme="majorHAnsi" w:eastAsia="Calibri" w:hAnsiTheme="majorHAnsi" w:cstheme="majorHAnsi"/>
          <w:b/>
        </w:rPr>
        <w:t xml:space="preserve">opcja rekomendowana </w:t>
      </w:r>
      <w:r w:rsidR="009B02DE" w:rsidRPr="00FC1D83">
        <w:rPr>
          <w:rFonts w:asciiTheme="majorHAnsi" w:eastAsia="Calibri" w:hAnsiTheme="majorHAnsi" w:cstheme="majorHAnsi"/>
        </w:rPr>
        <w:t>przez</w:t>
      </w:r>
      <w:r w:rsidR="009B02DE" w:rsidRPr="00FC1D83">
        <w:rPr>
          <w:rFonts w:asciiTheme="majorHAnsi" w:eastAsia="Calibri" w:hAnsiTheme="majorHAnsi" w:cstheme="majorHAnsi"/>
          <w:b/>
        </w:rPr>
        <w:t xml:space="preserve"> </w:t>
      </w:r>
      <w:hyperlink r:id="rId23">
        <w:r w:rsidR="009B02DE" w:rsidRPr="00FC1D83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="009B02DE" w:rsidRPr="00FC1D83">
        <w:rPr>
          <w:rFonts w:asciiTheme="majorHAnsi" w:eastAsia="Calibri" w:hAnsiTheme="majorHAnsi" w:cstheme="majorHAnsi"/>
        </w:rPr>
        <w:t>).</w:t>
      </w:r>
    </w:p>
    <w:p w14:paraId="68FB48CC" w14:textId="77777777" w:rsidR="00566681" w:rsidRPr="00FC1D83" w:rsidRDefault="00EE21D2" w:rsidP="0090180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 Poświadczenia za zgodność z oryginałem dokonuje odpowiednio Wykonawca, podmiot, na którego zdolnościach lub sytuacji polega Wykonawca, Wykonawcy wspólnie ubiegający się               o udzielenie zamówienia publicznego albo podwykonawca, w zakresie dokumentów, które          każdego z nich dotyczą. Poprzez oryginał należy rozumieć dokument podpisany                                  kwalifikowanym podpisem elektronicznym lub podpisem zaufanym lub podpisem osobistym przez osobę/osoby upoważnioną/upoważnione. Poświadczenie za zgodność z oryginałem                 następuje w formie elektronicznej podpisane kwalifikowanym podpisem elektronicznym lub podpisem zaufanym lub podpisem osobistym przez osobę/osoby upoważnioną/upoważnione.</w:t>
      </w:r>
    </w:p>
    <w:p w14:paraId="0B24A4F6" w14:textId="77777777" w:rsidR="00566681" w:rsidRPr="00FC1D83" w:rsidRDefault="00EE21D2" w:rsidP="0090180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/>
          <w:bCs/>
          <w:u w:val="single"/>
        </w:rPr>
      </w:pPr>
      <w:r w:rsidRPr="00FC1D83">
        <w:rPr>
          <w:rFonts w:asciiTheme="majorHAnsi" w:hAnsiTheme="majorHAnsi" w:cstheme="majorHAnsi"/>
          <w:b/>
          <w:bCs/>
          <w:u w:val="single"/>
        </w:rPr>
        <w:t>3. Oferta powinna być:</w:t>
      </w:r>
    </w:p>
    <w:p w14:paraId="17D92598" w14:textId="77777777" w:rsidR="00566681" w:rsidRPr="00FC1D83" w:rsidRDefault="00EE21D2" w:rsidP="0090180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3.1. sporządzona w języku polskim, na podstawie załączników zawartych w SWZ;</w:t>
      </w:r>
    </w:p>
    <w:p w14:paraId="008402DA" w14:textId="2672FA1F" w:rsidR="00566681" w:rsidRPr="00FC1D83" w:rsidRDefault="00EE21D2" w:rsidP="0090180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3.2. złożona przy użyciu środków komunikacji elektroniczne</w:t>
      </w:r>
      <w:r w:rsidR="00A94198" w:rsidRPr="00FC1D83">
        <w:rPr>
          <w:rFonts w:asciiTheme="majorHAnsi" w:hAnsiTheme="majorHAnsi" w:cstheme="majorHAnsi"/>
        </w:rPr>
        <w:t xml:space="preserve">j, </w:t>
      </w:r>
      <w:r w:rsidRPr="00FC1D83">
        <w:rPr>
          <w:rFonts w:asciiTheme="majorHAnsi" w:hAnsiTheme="majorHAnsi" w:cstheme="majorHAnsi"/>
        </w:rPr>
        <w:t xml:space="preserve">za pośrednictwem                                         </w:t>
      </w:r>
      <w:r w:rsidRPr="00FC1D83">
        <w:rPr>
          <w:rFonts w:asciiTheme="majorHAnsi" w:hAnsiTheme="majorHAnsi" w:cstheme="majorHAnsi"/>
          <w:u w:val="single"/>
        </w:rPr>
        <w:t>platformazakupowa.pl</w:t>
      </w:r>
      <w:r w:rsidR="00A94198" w:rsidRPr="00FC1D83">
        <w:rPr>
          <w:rFonts w:asciiTheme="majorHAnsi" w:hAnsiTheme="majorHAnsi" w:cstheme="majorHAnsi"/>
        </w:rPr>
        <w:t xml:space="preserve">; </w:t>
      </w:r>
    </w:p>
    <w:p w14:paraId="636E155F" w14:textId="537E8C4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3.3. </w:t>
      </w:r>
      <w:r w:rsidR="00AC5893" w:rsidRPr="00FC1D83">
        <w:rPr>
          <w:rFonts w:asciiTheme="majorHAnsi" w:eastAsia="Calibri" w:hAnsiTheme="majorHAnsi" w:cstheme="majorHAnsi"/>
        </w:rPr>
        <w:t>opatrzona</w:t>
      </w:r>
      <w:r w:rsidRPr="00FC1D83">
        <w:rPr>
          <w:rFonts w:asciiTheme="majorHAnsi" w:eastAsia="Calibri" w:hAnsiTheme="majorHAnsi" w:cstheme="majorHAnsi"/>
        </w:rPr>
        <w:t xml:space="preserve"> kwalifikowanym podpisem elektronicznym lub podpisem zaufanym lub podpisem osobistym przez osobę/osoby upoważnioną/upoważnione.</w:t>
      </w:r>
    </w:p>
    <w:p w14:paraId="1136D5DA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4.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FB6C031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5. W przypadku wykorzystania formatu podpisu XAdES zewnętrzny, Zamawiający wymaga dołączenia odpowiedniej ilości plików tj. podpisywanych plików z danymi oraz plików podpisu     w formacie XadES.</w:t>
      </w:r>
    </w:p>
    <w:p w14:paraId="20F81A41" w14:textId="3CB67EF8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6. Zgodnie z art. 18 ust. 3 ustawy Pzp, nie ujawnia się informacji stanowiących tajemnicę przedsiębiorstwa, w rozumieniu przepisów o zwalczaniu nieuczciwej konkurencji. Wykonawca, nie później niż w terminie składania ofert, winien zaznaczyć w sposób niebudzący wątpliwości, że informacje te nie mogą być udostępniane oraz wykazać,</w:t>
      </w:r>
      <w:r w:rsidR="00AC5893" w:rsidRPr="00FC1D83">
        <w:rPr>
          <w:rFonts w:asciiTheme="majorHAnsi" w:eastAsia="Calibri" w:hAnsiTheme="majorHAnsi" w:cstheme="majorHAnsi"/>
        </w:rPr>
        <w:t xml:space="preserve"> poprzez załączenie</w:t>
      </w:r>
      <w:r w:rsidRPr="00FC1D83">
        <w:rPr>
          <w:rFonts w:asciiTheme="majorHAnsi" w:eastAsia="Calibri" w:hAnsiTheme="majorHAnsi" w:cstheme="majorHAnsi"/>
        </w:rPr>
        <w:t xml:space="preserve"> stosowne</w:t>
      </w:r>
      <w:r w:rsidR="00AC5893" w:rsidRPr="00FC1D83">
        <w:rPr>
          <w:rFonts w:asciiTheme="majorHAnsi" w:eastAsia="Calibri" w:hAnsiTheme="majorHAnsi" w:cstheme="majorHAnsi"/>
        </w:rPr>
        <w:t>go</w:t>
      </w:r>
      <w:r w:rsidRPr="00FC1D83">
        <w:rPr>
          <w:rFonts w:asciiTheme="majorHAnsi" w:eastAsia="Calibri" w:hAnsiTheme="majorHAnsi" w:cstheme="majorHAnsi"/>
        </w:rPr>
        <w:t xml:space="preserve"> wyjaśnienia</w:t>
      </w:r>
      <w:r w:rsidR="00AC5893" w:rsidRPr="00FC1D83">
        <w:rPr>
          <w:rFonts w:asciiTheme="majorHAnsi" w:eastAsia="Calibri" w:hAnsiTheme="majorHAnsi" w:cstheme="majorHAnsi"/>
        </w:rPr>
        <w:t xml:space="preserve">, </w:t>
      </w:r>
      <w:r w:rsidRPr="00FC1D83">
        <w:rPr>
          <w:rFonts w:asciiTheme="majorHAnsi" w:eastAsia="Calibri" w:hAnsiTheme="majorHAnsi" w:cstheme="majorHAnsi"/>
        </w:rPr>
        <w:t xml:space="preserve">iż zastrzeżone informacje stanowią tajemnicę przedsiębiorstwa. </w:t>
      </w:r>
      <w:r w:rsidRPr="00FC1D83">
        <w:rPr>
          <w:rFonts w:asciiTheme="majorHAnsi" w:eastAsia="Calibri" w:hAnsiTheme="majorHAnsi" w:cstheme="majorHAnsi"/>
          <w:b/>
          <w:bCs/>
        </w:rPr>
        <w:t xml:space="preserve">Na platformie </w:t>
      </w:r>
      <w:r w:rsidR="00AC5893" w:rsidRPr="00FC1D83">
        <w:rPr>
          <w:rFonts w:asciiTheme="majorHAnsi" w:eastAsia="Calibri" w:hAnsiTheme="majorHAnsi" w:cstheme="majorHAnsi"/>
          <w:b/>
          <w:bCs/>
        </w:rPr>
        <w:t xml:space="preserve">                   </w:t>
      </w:r>
      <w:r w:rsidRPr="00FC1D83">
        <w:rPr>
          <w:rFonts w:asciiTheme="majorHAnsi" w:eastAsia="Calibri" w:hAnsiTheme="majorHAnsi" w:cstheme="majorHAnsi"/>
          <w:b/>
          <w:bCs/>
        </w:rPr>
        <w:t>w formularzu składania oferty znajduje się miejsce wyznaczone do dołączenia części oferty stanowiącej tajemnicę przedsiębiorstwa.</w:t>
      </w:r>
    </w:p>
    <w:p w14:paraId="6913EC3A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7. Wykonawca, za pośrednictwem </w:t>
      </w:r>
      <w:hyperlink r:id="rId24" w:history="1">
        <w:r w:rsidRPr="00FC1D83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C1D83">
        <w:rPr>
          <w:rFonts w:asciiTheme="majorHAnsi" w:eastAsia="Calibri" w:hAnsiTheme="majorHAnsi" w:cstheme="majorHAnsi"/>
        </w:rPr>
        <w:t xml:space="preserve"> może przed upływem terminu składania ofert zmienić lub wycofać ofertę. Sposób dokonywania zmiany lub wycofania oferty zamieszczono w instrukcji zamieszczonej na stronie internetowej pod adresem:</w:t>
      </w:r>
    </w:p>
    <w:p w14:paraId="3C5A6B40" w14:textId="77777777" w:rsidR="00566681" w:rsidRPr="00FC1D83" w:rsidRDefault="0082767C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hyperlink r:id="rId25" w:history="1">
        <w:r w:rsidR="00EE21D2" w:rsidRPr="00FC1D83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73D14B97" w14:textId="77777777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8. Każdy z Wykonawców może złożyć tylko jedną ofertę. Złożenie większej liczby ofert lub oferty zawierającej propozycje wariantowe spowoduje ich odrzucenie.</w:t>
      </w:r>
    </w:p>
    <w:p w14:paraId="3F4DDBCA" w14:textId="3F5A2D4D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9. Cena oferty musi zawierać wszystkie koszty, jakie ponosi Wykonawca aby</w:t>
      </w:r>
      <w:r w:rsidR="00B17781" w:rsidRPr="00FC1D83">
        <w:rPr>
          <w:rFonts w:asciiTheme="majorHAnsi" w:hAnsiTheme="majorHAnsi" w:cstheme="majorHAnsi"/>
        </w:rPr>
        <w:t xml:space="preserve"> z należytą starannością</w:t>
      </w:r>
      <w:r w:rsidRPr="00FC1D83">
        <w:rPr>
          <w:rFonts w:asciiTheme="majorHAnsi" w:hAnsiTheme="majorHAnsi" w:cstheme="majorHAnsi"/>
        </w:rPr>
        <w:t xml:space="preserve"> zrealizować zamówienie</w:t>
      </w:r>
      <w:r w:rsidR="00B17781" w:rsidRPr="00FC1D83">
        <w:rPr>
          <w:rFonts w:asciiTheme="majorHAnsi" w:hAnsiTheme="majorHAnsi" w:cstheme="majorHAnsi"/>
        </w:rPr>
        <w:t xml:space="preserve"> oraz ewentualne rabaty. </w:t>
      </w:r>
    </w:p>
    <w:p w14:paraId="28F598A5" w14:textId="7478BD2A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10. Dokumenty i oświadczenia składane przez Wykonawcę powinny być</w:t>
      </w:r>
      <w:r w:rsidR="00BF27F9" w:rsidRPr="00FC1D83">
        <w:rPr>
          <w:rFonts w:asciiTheme="majorHAnsi" w:hAnsiTheme="majorHAnsi" w:cstheme="majorHAnsi"/>
        </w:rPr>
        <w:t xml:space="preserve"> sporządzone</w:t>
      </w:r>
      <w:r w:rsidRPr="00FC1D83">
        <w:rPr>
          <w:rFonts w:asciiTheme="majorHAnsi" w:hAnsiTheme="majorHAnsi" w:cstheme="majorHAnsi"/>
        </w:rPr>
        <w:t xml:space="preserve"> w języku polskim, chyba że w SWZ dopuszczono inaczej. W przypadku  załączenia dokumentów sporządzonych w innym języku niż dopuszczony, Wykonawca zobowiązany jest załączyć tłumaczenie na język polski.</w:t>
      </w:r>
    </w:p>
    <w:p w14:paraId="70EDB79F" w14:textId="77777777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11. Zgodnie z definicją dokumentu elektronicznego z art.3 ust. 2 Ustawy o Informatyzacji </w:t>
      </w:r>
      <w:r w:rsidRPr="00FC1D83">
        <w:rPr>
          <w:rFonts w:asciiTheme="majorHAnsi" w:hAnsiTheme="majorHAnsi" w:cstheme="majorHAnsi"/>
        </w:rPr>
        <w:lastRenderedPageBreak/>
        <w:t>Działalności Podmiotów Realizujących Zadania Publiczne, opatrzenie pliku zawierającego skompresowane dane kwalifikowanym podpisem elektronicznym jest jednoznaczne                               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AAA4C1D" w14:textId="77777777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12. Maksymalny rozmiar jednego pliku przesyłanego za pośrednictwem dedykowanych formularzy do złożenia, zmiany, wycofania oferty wynosi 150 MB, natomiast przy komunikacji wielkość pliku to maksymalnie 500 MB.</w:t>
      </w:r>
    </w:p>
    <w:p w14:paraId="4CA2B2DA" w14:textId="77777777" w:rsidR="00392946" w:rsidRPr="00FC1D83" w:rsidRDefault="00392946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4F07F88" w14:textId="286CCDF6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C1D83">
        <w:rPr>
          <w:rFonts w:asciiTheme="majorHAnsi" w:hAnsiTheme="majorHAnsi" w:cstheme="majorHAnsi"/>
          <w:b/>
          <w:bCs/>
          <w:u w:val="single"/>
        </w:rPr>
        <w:t xml:space="preserve">13. Dokumenty składające się na ofertę: </w:t>
      </w:r>
    </w:p>
    <w:p w14:paraId="59595C98" w14:textId="5E2DA7D0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13.1 Formularz ofertowy</w:t>
      </w:r>
      <w:r w:rsidR="00801616" w:rsidRPr="00FC1D83">
        <w:rPr>
          <w:rFonts w:asciiTheme="majorHAnsi" w:hAnsiTheme="majorHAnsi" w:cstheme="majorHAnsi"/>
        </w:rPr>
        <w:t xml:space="preserve"> – sporządzony według wzoru stanowiącego 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B32744" w:rsidRPr="00FC1D83">
        <w:rPr>
          <w:rFonts w:asciiTheme="majorHAnsi" w:hAnsiTheme="majorHAnsi" w:cstheme="majorHAnsi"/>
          <w:b/>
          <w:bCs/>
          <w:i/>
          <w:iCs/>
        </w:rPr>
        <w:t>2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54422B67" w14:textId="46FA8358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13.2 Formularz asortymentowo – cenowy – 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B32744" w:rsidRPr="00FC1D83">
        <w:rPr>
          <w:rFonts w:asciiTheme="majorHAnsi" w:hAnsiTheme="majorHAnsi" w:cstheme="majorHAnsi"/>
          <w:b/>
          <w:bCs/>
          <w:i/>
          <w:iCs/>
        </w:rPr>
        <w:t>2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a, Załącznik nr </w:t>
      </w:r>
      <w:r w:rsidR="00B32744" w:rsidRPr="00FC1D83">
        <w:rPr>
          <w:rFonts w:asciiTheme="majorHAnsi" w:hAnsiTheme="majorHAnsi" w:cstheme="majorHAnsi"/>
          <w:b/>
          <w:bCs/>
          <w:i/>
          <w:iCs/>
        </w:rPr>
        <w:t>2</w:t>
      </w:r>
      <w:r w:rsidRPr="00FC1D83">
        <w:rPr>
          <w:rFonts w:asciiTheme="majorHAnsi" w:hAnsiTheme="majorHAnsi" w:cstheme="majorHAnsi"/>
          <w:b/>
          <w:bCs/>
          <w:i/>
          <w:iCs/>
        </w:rPr>
        <w:t>b</w:t>
      </w:r>
      <w:r w:rsidR="00B32744" w:rsidRPr="00FC1D83">
        <w:rPr>
          <w:rFonts w:asciiTheme="majorHAnsi" w:hAnsiTheme="majorHAnsi" w:cstheme="majorHAnsi"/>
          <w:b/>
          <w:bCs/>
          <w:i/>
          <w:iCs/>
        </w:rPr>
        <w:t>, Załącznik nr 2c</w:t>
      </w:r>
      <w:r w:rsidRPr="00FC1D83">
        <w:rPr>
          <w:rFonts w:asciiTheme="majorHAnsi" w:hAnsiTheme="majorHAnsi" w:cstheme="majorHAnsi"/>
        </w:rPr>
        <w:t xml:space="preserve"> (Pakiet I, Pakiet II</w:t>
      </w:r>
      <w:r w:rsidR="00B32744" w:rsidRPr="00FC1D83">
        <w:rPr>
          <w:rFonts w:asciiTheme="majorHAnsi" w:hAnsiTheme="majorHAnsi" w:cstheme="majorHAnsi"/>
        </w:rPr>
        <w:t>, Pakiet III</w:t>
      </w:r>
      <w:r w:rsidRPr="00FC1D83">
        <w:rPr>
          <w:rFonts w:asciiTheme="majorHAnsi" w:hAnsiTheme="majorHAnsi" w:cstheme="majorHAnsi"/>
        </w:rPr>
        <w:t>**</w:t>
      </w:r>
      <w:r w:rsidR="00B32744" w:rsidRPr="00FC1D83">
        <w:rPr>
          <w:rFonts w:asciiTheme="majorHAnsi" w:hAnsiTheme="majorHAnsi" w:cstheme="majorHAnsi"/>
        </w:rPr>
        <w:t xml:space="preserve">) </w:t>
      </w:r>
    </w:p>
    <w:p w14:paraId="138DAD2D" w14:textId="41B2B094" w:rsidR="00B32744" w:rsidRPr="00FC1D83" w:rsidRDefault="00B32744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C1D83">
        <w:rPr>
          <w:rFonts w:asciiTheme="majorHAnsi" w:hAnsiTheme="majorHAnsi" w:cstheme="majorHAnsi"/>
          <w:i/>
          <w:iCs/>
          <w:sz w:val="20"/>
          <w:szCs w:val="20"/>
        </w:rPr>
        <w:t>** w zależności, na który Pakiet Wykonawca składa ofertę</w:t>
      </w:r>
    </w:p>
    <w:p w14:paraId="0987F5BF" w14:textId="0A77B0D6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</w:rPr>
        <w:t>13.3 Oświadczeni</w:t>
      </w:r>
      <w:r w:rsidR="00801616" w:rsidRPr="00FC1D83">
        <w:rPr>
          <w:rFonts w:asciiTheme="majorHAnsi" w:hAnsiTheme="majorHAnsi" w:cstheme="majorHAnsi"/>
        </w:rPr>
        <w:t xml:space="preserve">e </w:t>
      </w:r>
      <w:r w:rsidRPr="00FC1D83">
        <w:rPr>
          <w:rFonts w:asciiTheme="majorHAnsi" w:hAnsiTheme="majorHAnsi" w:cstheme="majorHAnsi"/>
        </w:rPr>
        <w:t>potwierdzające brak podstaw do wykluczenia –</w:t>
      </w:r>
      <w:r w:rsidR="00801616" w:rsidRPr="00FC1D83">
        <w:rPr>
          <w:rFonts w:asciiTheme="majorHAnsi" w:hAnsiTheme="majorHAnsi" w:cstheme="majorHAnsi"/>
        </w:rPr>
        <w:t xml:space="preserve"> sporządzone według wzoru stanowiącego</w:t>
      </w:r>
      <w:r w:rsidRPr="00FC1D83">
        <w:rPr>
          <w:rFonts w:asciiTheme="majorHAnsi" w:hAnsiTheme="majorHAnsi" w:cstheme="majorHAnsi"/>
        </w:rPr>
        <w:t xml:space="preserve"> 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092EC2" w:rsidRPr="00FC1D83">
        <w:rPr>
          <w:rFonts w:asciiTheme="majorHAnsi" w:hAnsiTheme="majorHAnsi" w:cstheme="majorHAnsi"/>
          <w:b/>
          <w:bCs/>
          <w:i/>
          <w:iCs/>
        </w:rPr>
        <w:t>3</w:t>
      </w:r>
      <w:r w:rsidRPr="00FC1D83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3FEB665F" w14:textId="4DAC8FDB" w:rsidR="00566681" w:rsidRPr="00FC1D83" w:rsidRDefault="00EE21D2" w:rsidP="0090180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13.</w:t>
      </w:r>
      <w:r w:rsidR="00232B30" w:rsidRPr="00FC1D83">
        <w:rPr>
          <w:rFonts w:asciiTheme="majorHAnsi" w:hAnsiTheme="majorHAnsi" w:cstheme="majorHAnsi"/>
        </w:rPr>
        <w:t>4</w:t>
      </w:r>
      <w:r w:rsidRPr="00FC1D83">
        <w:rPr>
          <w:rFonts w:asciiTheme="majorHAnsi" w:hAnsiTheme="majorHAnsi" w:cstheme="majorHAnsi"/>
        </w:rPr>
        <w:t xml:space="preserve"> Pełnomocnictwo</w:t>
      </w:r>
      <w:r w:rsidR="008B04E4" w:rsidRPr="00FC1D83">
        <w:rPr>
          <w:rFonts w:asciiTheme="majorHAnsi" w:hAnsiTheme="majorHAnsi" w:cstheme="majorHAnsi"/>
        </w:rPr>
        <w:t xml:space="preserve"> lub inny dokument potwierdzający umocowanie do reprezentowania Wykonawcy</w:t>
      </w:r>
      <w:r w:rsidR="00232B30" w:rsidRPr="00FC1D83">
        <w:rPr>
          <w:rFonts w:asciiTheme="majorHAnsi" w:hAnsiTheme="majorHAnsi" w:cstheme="majorHAnsi"/>
        </w:rPr>
        <w:t xml:space="preserve">. </w:t>
      </w:r>
    </w:p>
    <w:p w14:paraId="0B56B964" w14:textId="4E07294E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>13.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>5</w:t>
      </w:r>
      <w:r w:rsidRPr="00FC1D83">
        <w:rPr>
          <w:rFonts w:asciiTheme="majorHAnsi" w:eastAsia="Arial" w:hAnsiTheme="majorHAnsi" w:cstheme="majorHAnsi"/>
          <w:sz w:val="24"/>
          <w:szCs w:val="24"/>
        </w:rPr>
        <w:t xml:space="preserve"> W przypadku Wykonawców wspólnie ubiegających się o </w:t>
      </w:r>
      <w:r w:rsidR="00D443DE" w:rsidRPr="00FC1D83">
        <w:rPr>
          <w:rFonts w:asciiTheme="majorHAnsi" w:eastAsia="Arial" w:hAnsiTheme="majorHAnsi" w:cstheme="majorHAnsi"/>
          <w:sz w:val="24"/>
          <w:szCs w:val="24"/>
        </w:rPr>
        <w:t xml:space="preserve">udzielenie zamówienia,                              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 xml:space="preserve">pełnomocnictwo lub inny dokument potwierdzający umocowanie do reprezentowania </w:t>
      </w:r>
      <w:r w:rsidR="00D443DE" w:rsidRPr="00FC1D83">
        <w:rPr>
          <w:rFonts w:asciiTheme="majorHAnsi" w:eastAsia="Arial" w:hAnsiTheme="majorHAnsi" w:cstheme="majorHAnsi"/>
          <w:sz w:val="24"/>
          <w:szCs w:val="24"/>
        </w:rPr>
        <w:t xml:space="preserve">                          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 xml:space="preserve">wszystkich Wykonawców wspólnie ubiegających się o udzielenie zamówienia (np. umowa </w:t>
      </w:r>
      <w:r w:rsidR="00D443DE" w:rsidRPr="00FC1D83">
        <w:rPr>
          <w:rFonts w:asciiTheme="majorHAnsi" w:eastAsia="Arial" w:hAnsiTheme="majorHAnsi" w:cstheme="majorHAnsi"/>
          <w:sz w:val="24"/>
          <w:szCs w:val="24"/>
        </w:rPr>
        <w:t xml:space="preserve">                       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 xml:space="preserve">o współdziałaniu). Pełnomocnik może być ustanowiony do reprezentowania Wykonawców </w:t>
      </w:r>
      <w:r w:rsidR="00D443DE" w:rsidRPr="00FC1D83">
        <w:rPr>
          <w:rFonts w:asciiTheme="majorHAnsi" w:eastAsia="Arial" w:hAnsiTheme="majorHAnsi" w:cstheme="majorHAnsi"/>
          <w:sz w:val="24"/>
          <w:szCs w:val="24"/>
        </w:rPr>
        <w:t xml:space="preserve">                       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>w postępowaniu albo do</w:t>
      </w:r>
      <w:r w:rsidR="00D443DE" w:rsidRPr="00FC1D8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32B30" w:rsidRPr="00FC1D83">
        <w:rPr>
          <w:rFonts w:asciiTheme="majorHAnsi" w:eastAsia="Arial" w:hAnsiTheme="majorHAnsi" w:cstheme="majorHAnsi"/>
          <w:sz w:val="24"/>
          <w:szCs w:val="24"/>
        </w:rPr>
        <w:t xml:space="preserve">reprezentowania w postępowaniu i zawarcia umowy. </w:t>
      </w:r>
    </w:p>
    <w:p w14:paraId="61FC412A" w14:textId="77777777" w:rsidR="00154947" w:rsidRPr="00FC1D83" w:rsidRDefault="00154947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66E4F7D3" w14:textId="77777777" w:rsidR="001827BB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14. 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Wykonawca może złożyć tylko jedną ofertę. </w:t>
      </w:r>
    </w:p>
    <w:p w14:paraId="1912E901" w14:textId="4799240C" w:rsidR="00566681" w:rsidRPr="00FC1D83" w:rsidRDefault="001827BB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15. </w:t>
      </w:r>
      <w:r w:rsidR="00EE21D2" w:rsidRPr="00FC1D83">
        <w:rPr>
          <w:rFonts w:asciiTheme="majorHAnsi" w:eastAsia="Arial" w:hAnsiTheme="majorHAnsi" w:cstheme="majorHAnsi"/>
          <w:sz w:val="24"/>
          <w:szCs w:val="24"/>
        </w:rPr>
        <w:t>Treść złożonej oferty musi odpowiadać treści Specyfikacji Warunków Zamówienia.                          Zamawiający zaleca aby przy sporządzeniu oferty, Wykonawca skorzystał z wzorów                             przygotowanych przez Zamawiającego.</w:t>
      </w:r>
      <w:r w:rsidR="00EE21D2"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EE21D2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Wykonawca może przedstawić ofertę na swoich                           formularzach z zastrzeżeniem, że muszą one zawierać wszystkie informacje określone przez                            Zamawiającego w </w:t>
      </w:r>
      <w:r w:rsidR="009D6B73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SWZ. </w:t>
      </w:r>
    </w:p>
    <w:p w14:paraId="05817D45" w14:textId="6833D437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FC1D83">
        <w:rPr>
          <w:rFonts w:asciiTheme="majorHAnsi" w:eastAsia="Arial" w:hAnsiTheme="majorHAnsi" w:cstheme="majorHAnsi"/>
          <w:sz w:val="24"/>
          <w:szCs w:val="24"/>
        </w:rPr>
        <w:t>Ofertę należy sporządzić w języku polskim. Dokumenty sporządzone w języku obcym                 muszą być składane wraz z tłumaczeniem na język polski.</w:t>
      </w:r>
    </w:p>
    <w:p w14:paraId="53AF727E" w14:textId="57FE64B6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>1</w:t>
      </w:r>
      <w:r w:rsidR="001827BB" w:rsidRPr="00FC1D83">
        <w:rPr>
          <w:rFonts w:asciiTheme="majorHAnsi" w:eastAsia="Arial" w:hAnsiTheme="majorHAnsi" w:cstheme="majorHAnsi"/>
          <w:sz w:val="24"/>
          <w:szCs w:val="24"/>
        </w:rPr>
        <w:t>7</w:t>
      </w:r>
      <w:r w:rsidRPr="00FC1D83">
        <w:rPr>
          <w:rFonts w:asciiTheme="majorHAnsi" w:eastAsia="Arial" w:hAnsiTheme="majorHAnsi" w:cstheme="majorHAnsi"/>
          <w:sz w:val="24"/>
          <w:szCs w:val="24"/>
        </w:rPr>
        <w:t>. Wykonawca ponosi wszelkie koszty związane z przygotowaniem i złożeniem oferty.</w:t>
      </w:r>
    </w:p>
    <w:p w14:paraId="0CC82EFB" w14:textId="7353689E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>1</w:t>
      </w:r>
      <w:r w:rsidR="001827BB" w:rsidRPr="00FC1D83">
        <w:rPr>
          <w:rFonts w:asciiTheme="majorHAnsi" w:eastAsia="Arial" w:hAnsiTheme="majorHAnsi" w:cstheme="majorHAnsi"/>
          <w:sz w:val="24"/>
          <w:szCs w:val="24"/>
        </w:rPr>
        <w:t>8</w:t>
      </w:r>
      <w:r w:rsidRPr="00FC1D83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Oferta i załączniki do oferty muszą być podpisane przez upoważnionego (upoważnionych) przedstawiciela (przedstawicieli) Wykonawcy za pomocą kwalifikowanego podpisu                                elektronicznego lub w postaci elektronicznej opatrzonej podpisem zaufanym lub podpisem               osobistym.</w:t>
      </w:r>
    </w:p>
    <w:p w14:paraId="76BF198A" w14:textId="1ECE84B3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9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FC1D83">
        <w:rPr>
          <w:rFonts w:asciiTheme="majorHAnsi" w:eastAsia="Arial" w:hAnsiTheme="majorHAnsi" w:cstheme="majorHAnsi"/>
          <w:sz w:val="24"/>
          <w:szCs w:val="24"/>
        </w:rPr>
        <w:t>W przypadku, gdy Wykonawcę reprezentuje Pełnomocnik, wraz z ofertą winno być złożone pełnomocnictwo dla tej osoby określające jego zakres. Pełnomocnictwo winno być podpisane przez osobę/osoby uprawnioną/uprawnione do reprezentowania Wykonawcy.</w:t>
      </w:r>
    </w:p>
    <w:p w14:paraId="1C43B27B" w14:textId="00160199" w:rsidR="00566681" w:rsidRPr="00FC1D83" w:rsidRDefault="001827BB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>20</w:t>
      </w:r>
      <w:r w:rsidR="00EE21D2" w:rsidRPr="00FC1D83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EE21D2" w:rsidRPr="00FC1D83">
        <w:rPr>
          <w:rFonts w:asciiTheme="majorHAnsi" w:eastAsia="Arial" w:hAnsiTheme="majorHAnsi" w:cstheme="majorHAnsi"/>
          <w:bCs/>
          <w:sz w:val="24"/>
          <w:szCs w:val="24"/>
        </w:rPr>
        <w:t>Wszelkie pełnomocnictwa winny być załączone do oferty w formie oryginału lub urzędowo poświadczonego odpisu pełnomocnictwa (notarialnie – art. 97 ust. 2 ustawy z dnia 14 lutego 1991 r. – Prawo o Notariacie (tekst jednolity Dz. U. z 2020 poz. 1192 ze zm.)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</w:p>
    <w:p w14:paraId="6C22C929" w14:textId="522C1D21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. Oferta złożona przez Wykonawcę powinna być kompletna, tzn. zawierać wszystkie                      wymagane przez Zamawiającego dokumenty i oświadczenia, o których mowa w niniejszej SWZ. </w:t>
      </w:r>
    </w:p>
    <w:p w14:paraId="0D8C17BE" w14:textId="4C640B1D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lastRenderedPageBreak/>
        <w:t>2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. W przypadku, gdy Wykonawca nie złożył oświadczenia, o którym mowa w art. 125 ust. 1 ustawy Pzp, podmiotowych środków dowodowych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(jeśli były wymagane),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innych oświadczeń lub dokumentów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składanych w postępowaniu lub są one niekompletne albo zawierają błędy, Zamawiający, na podstawie art. 128 ust. 1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ustawy Pzp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, wezwie Wykonawcę do ich złożenia, 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poprawienia lub uzupełnienia</w:t>
      </w:r>
      <w:r w:rsidR="0099557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w wyznaczonym przez siebie terminie, chyba, że:</w:t>
      </w:r>
    </w:p>
    <w:p w14:paraId="52779296" w14:textId="0F540248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.1 oferta</w:t>
      </w:r>
      <w:r w:rsidR="004668CE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Wykonawcy podlega odrzuceniu (bez względu na ich złożenie,</w:t>
      </w:r>
      <w:r w:rsidR="004668CE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uzupełnienie lub </w:t>
      </w:r>
      <w:r w:rsidR="004668CE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poprawienie) </w:t>
      </w:r>
    </w:p>
    <w:p w14:paraId="503F7808" w14:textId="48D6456C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1827BB" w:rsidRPr="00FC1D83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FC1D83">
        <w:rPr>
          <w:rFonts w:asciiTheme="majorHAnsi" w:eastAsia="Arial" w:hAnsiTheme="majorHAnsi" w:cstheme="majorHAnsi"/>
          <w:bCs/>
          <w:sz w:val="24"/>
          <w:szCs w:val="24"/>
        </w:rPr>
        <w:t>.2 zachodzą przesłanki do unieważnienia postępowania.</w:t>
      </w:r>
    </w:p>
    <w:p w14:paraId="6AFD3F1B" w14:textId="77777777" w:rsidR="00566681" w:rsidRPr="00FC1D83" w:rsidRDefault="00566681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39E229BF" w14:textId="61DC8203" w:rsidR="004E05F9" w:rsidRPr="007D12B3" w:rsidRDefault="00EE21D2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. MIEJSCE ORAZ TERMIN SKŁADANIA I OTWARCIA OFERT:</w:t>
      </w:r>
    </w:p>
    <w:p w14:paraId="71A514BB" w14:textId="6173FDF2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>1. Ofertę wraz z wymaganymi dokumentami</w:t>
      </w:r>
      <w:r w:rsidR="00995577" w:rsidRPr="00FC1D8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sz w:val="24"/>
          <w:szCs w:val="24"/>
        </w:rPr>
        <w:t>należy umieścić na</w:t>
      </w:r>
      <w:r w:rsidR="00995577" w:rsidRPr="00FC1D8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sz w:val="24"/>
          <w:szCs w:val="24"/>
          <w:u w:val="single"/>
        </w:rPr>
        <w:t>platformazakupowa.pl</w:t>
      </w:r>
      <w:r w:rsidRPr="00FC1D83">
        <w:rPr>
          <w:rFonts w:asciiTheme="majorHAnsi" w:eastAsia="Arial" w:hAnsiTheme="majorHAnsi" w:cstheme="majorHAnsi"/>
          <w:sz w:val="24"/>
          <w:szCs w:val="24"/>
        </w:rPr>
        <w:t xml:space="preserve"> pod </w:t>
      </w:r>
      <w:r w:rsidR="00995577" w:rsidRPr="00FC1D83">
        <w:rPr>
          <w:rFonts w:asciiTheme="majorHAnsi" w:eastAsia="Arial" w:hAnsiTheme="majorHAnsi" w:cstheme="majorHAnsi"/>
          <w:sz w:val="24"/>
          <w:szCs w:val="24"/>
        </w:rPr>
        <w:t xml:space="preserve">                 </w:t>
      </w:r>
      <w:r w:rsidRPr="00FC1D83">
        <w:rPr>
          <w:rFonts w:asciiTheme="majorHAnsi" w:eastAsia="Arial" w:hAnsiTheme="majorHAnsi" w:cstheme="majorHAnsi"/>
          <w:sz w:val="24"/>
          <w:szCs w:val="24"/>
        </w:rPr>
        <w:t xml:space="preserve">adresem: </w:t>
      </w:r>
      <w:hyperlink r:id="rId26" w:history="1">
        <w:r w:rsidRPr="00FC1D8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="00995577" w:rsidRPr="00FC1D8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w terminie do dnia </w:t>
      </w:r>
      <w:r w:rsidR="00995577"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                               </w:t>
      </w:r>
      <w:r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>2</w:t>
      </w:r>
      <w:r w:rsidR="00995577"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>8</w:t>
      </w:r>
      <w:r w:rsidRPr="00FC1D83">
        <w:rPr>
          <w:rFonts w:asciiTheme="majorHAnsi" w:eastAsia="Arial" w:hAnsiTheme="majorHAnsi" w:cstheme="majorHAnsi"/>
          <w:b/>
          <w:bCs/>
          <w:sz w:val="24"/>
          <w:szCs w:val="24"/>
        </w:rPr>
        <w:t>.03.2022 r. do godz. 09.00.</w:t>
      </w:r>
    </w:p>
    <w:p w14:paraId="65193A79" w14:textId="77777777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 xml:space="preserve">2. Po wypełnieniu formularza składania oferty lub wniosku i dołączenia wszystkich                           wymaganych załączników należy kliknąć przycisk </w:t>
      </w:r>
      <w:r w:rsidRPr="00FC1D83">
        <w:rPr>
          <w:rFonts w:asciiTheme="majorHAnsi" w:eastAsia="Arial" w:hAnsiTheme="majorHAnsi" w:cstheme="majorHAnsi"/>
          <w:i/>
          <w:iCs/>
          <w:sz w:val="24"/>
          <w:szCs w:val="24"/>
        </w:rPr>
        <w:t>„Przejdź do podsumowania”.</w:t>
      </w:r>
    </w:p>
    <w:p w14:paraId="13E52D92" w14:textId="342AD565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sz w:val="24"/>
          <w:szCs w:val="24"/>
        </w:rPr>
        <w:t xml:space="preserve">3. </w:t>
      </w:r>
      <w:r w:rsidRPr="00FC1D83">
        <w:rPr>
          <w:rFonts w:asciiTheme="majorHAnsi" w:hAnsiTheme="majorHAnsi" w:cstheme="majorHAnsi"/>
          <w:sz w:val="24"/>
          <w:szCs w:val="24"/>
        </w:rPr>
        <w:t xml:space="preserve">Oferta/wniosek składana/składany elektronicznie musi zostać </w:t>
      </w:r>
      <w:r w:rsidR="001176B6" w:rsidRPr="00FC1D83">
        <w:rPr>
          <w:rFonts w:asciiTheme="majorHAnsi" w:hAnsiTheme="majorHAnsi" w:cstheme="majorHAnsi"/>
          <w:sz w:val="24"/>
          <w:szCs w:val="24"/>
        </w:rPr>
        <w:t>popatrzona</w:t>
      </w:r>
      <w:r w:rsidRPr="00FC1D83">
        <w:rPr>
          <w:rFonts w:asciiTheme="majorHAnsi" w:hAnsiTheme="majorHAnsi" w:cstheme="majorHAnsi"/>
          <w:sz w:val="24"/>
          <w:szCs w:val="24"/>
        </w:rPr>
        <w:t xml:space="preserve"> elektronicznym      podpisem kwalifikowanym, podpisem zaufanym lub podpisem osobistym. W procesie                     składania oferty za pośrednictwem </w:t>
      </w:r>
      <w:hyperlink r:id="rId27" w:history="1">
        <w:r w:rsidRPr="00FC1D8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FC1D83">
        <w:rPr>
          <w:rFonts w:asciiTheme="majorHAnsi" w:hAnsiTheme="majorHAnsi" w:cstheme="majorHAnsi"/>
          <w:sz w:val="24"/>
          <w:szCs w:val="24"/>
        </w:rPr>
        <w:t xml:space="preserve">, Wykonawca powinien złożyć                 podpis bezpośrednio na dokumentach przesłanych za pośrednictwem </w:t>
      </w:r>
      <w:hyperlink r:id="rId28" w:history="1">
        <w:r w:rsidRPr="00FC1D8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FC1D83">
        <w:rPr>
          <w:rFonts w:asciiTheme="majorHAnsi" w:hAnsiTheme="majorHAnsi" w:cstheme="majorHAnsi"/>
          <w:sz w:val="24"/>
          <w:szCs w:val="24"/>
        </w:rPr>
        <w:t>. Zalecamy stosowanie podpisu na każdym załączonym pliku osobno, w szczególności                       wskazanych w art. 63 ust. 2 ustawy Pzp, gdzie zaznaczono, iż oferty, wnioski o dopuszczenie do udziału w postępowaniu oraz oświadczenie, o którym mowa w art. 125 ust. 1 sporządza się, pod rygorem nieważności, w postaci lub formie elektronicznej i opatruje się odpowiednio                        w odniesieniu do wartości postępowania kwalifikowanym podpisem elektronicznym, podpisem zaufanym lub podpisem osobistym.</w:t>
      </w:r>
    </w:p>
    <w:p w14:paraId="5A11E5F2" w14:textId="77777777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sz w:val="24"/>
          <w:szCs w:val="24"/>
        </w:rPr>
        <w:t xml:space="preserve">4. Za datę złożenia oferty przyjmuje się datę jej przekazania w systemie (platformie) w drugim kroku składania oferty poprzez kliknięcie przycisku </w:t>
      </w:r>
      <w:r w:rsidRPr="00FC1D83">
        <w:rPr>
          <w:rFonts w:asciiTheme="majorHAnsi" w:hAnsiTheme="majorHAnsi" w:cstheme="majorHAnsi"/>
          <w:i/>
          <w:iCs/>
          <w:sz w:val="24"/>
          <w:szCs w:val="24"/>
        </w:rPr>
        <w:t xml:space="preserve">“Złóż ofertę” </w:t>
      </w:r>
      <w:r w:rsidRPr="00FC1D83">
        <w:rPr>
          <w:rFonts w:asciiTheme="majorHAnsi" w:hAnsiTheme="majorHAnsi" w:cstheme="majorHAnsi"/>
          <w:sz w:val="24"/>
          <w:szCs w:val="24"/>
        </w:rPr>
        <w:t>i wyświetlenie się                                 komunikatu, że oferta została zaszyfrowana i złożona.</w:t>
      </w:r>
    </w:p>
    <w:p w14:paraId="7BAF5FAF" w14:textId="77777777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sz w:val="24"/>
          <w:szCs w:val="24"/>
        </w:rPr>
        <w:t xml:space="preserve">5. Szczegółowa instrukcja dla Wykonawców dotycząca złożenia, zmiany i wycofania oferty                    znajduje się na stronie internetowej pod adresem:  </w:t>
      </w:r>
      <w:hyperlink r:id="rId29" w:history="1">
        <w:r w:rsidRPr="00FC1D8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https://platformazakupowa.pl/strona/45-instrukcje</w:t>
        </w:r>
      </w:hyperlink>
    </w:p>
    <w:p w14:paraId="11F6B690" w14:textId="35719F75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sz w:val="24"/>
          <w:szCs w:val="24"/>
        </w:rPr>
        <w:t xml:space="preserve">6. Otwarcie ofert następuje niezwłocznie po upływie terminu składania ofert (nie później niż następnego dnia po dniu, w którym upłynął termin składania ofert), </w:t>
      </w:r>
      <w:r w:rsidR="001176B6" w:rsidRPr="00FC1D8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Pr="00FC1D83">
        <w:rPr>
          <w:rFonts w:asciiTheme="majorHAnsi" w:hAnsiTheme="majorHAnsi" w:cstheme="majorHAnsi"/>
          <w:b/>
          <w:bCs/>
          <w:sz w:val="24"/>
          <w:szCs w:val="24"/>
        </w:rPr>
        <w:t>tj. 2</w:t>
      </w:r>
      <w:r w:rsidR="001176B6" w:rsidRPr="00FC1D83">
        <w:rPr>
          <w:rFonts w:asciiTheme="majorHAnsi" w:hAnsiTheme="majorHAnsi" w:cstheme="majorHAnsi"/>
          <w:b/>
          <w:bCs/>
          <w:sz w:val="24"/>
          <w:szCs w:val="24"/>
        </w:rPr>
        <w:t xml:space="preserve">8 </w:t>
      </w:r>
      <w:r w:rsidRPr="00FC1D83">
        <w:rPr>
          <w:rFonts w:asciiTheme="majorHAnsi" w:hAnsiTheme="majorHAnsi" w:cstheme="majorHAnsi"/>
          <w:b/>
          <w:bCs/>
          <w:sz w:val="24"/>
          <w:szCs w:val="24"/>
        </w:rPr>
        <w:t>.03.2022 r.</w:t>
      </w:r>
      <w:r w:rsidR="001176B6" w:rsidRPr="00FC1D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C1D83">
        <w:rPr>
          <w:rFonts w:asciiTheme="majorHAnsi" w:hAnsiTheme="majorHAnsi" w:cstheme="majorHAnsi"/>
          <w:b/>
          <w:bCs/>
          <w:sz w:val="24"/>
          <w:szCs w:val="24"/>
        </w:rPr>
        <w:t>o godz. 09.30.</w:t>
      </w:r>
    </w:p>
    <w:p w14:paraId="40C65AB3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7. Jeżeli otwarcie ofert następuje przy użyciu systemu teleinformatycznego, w przypadku awarii tegoż systemu, która powoduje brak możliwości otwarcia ofert w terminie określonym przez Zamawiającego, otwarcie ofert następuje niezwłocznie po usunięciu awarii.</w:t>
      </w:r>
    </w:p>
    <w:p w14:paraId="14925B33" w14:textId="41FD0704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8. W przypadku, o którym mowa w pkt</w:t>
      </w:r>
      <w:r w:rsidR="00FE72C8" w:rsidRPr="00FC1D83">
        <w:rPr>
          <w:rFonts w:asciiTheme="majorHAnsi" w:hAnsiTheme="majorHAnsi" w:cstheme="majorHAnsi"/>
          <w:sz w:val="24"/>
          <w:szCs w:val="24"/>
        </w:rPr>
        <w:t>.</w:t>
      </w:r>
      <w:r w:rsidRPr="00FC1D83">
        <w:rPr>
          <w:rFonts w:asciiTheme="majorHAnsi" w:hAnsiTheme="majorHAnsi" w:cstheme="majorHAnsi"/>
          <w:sz w:val="24"/>
          <w:szCs w:val="24"/>
        </w:rPr>
        <w:t xml:space="preserve"> 7, Zamawiający poinformuje o zmianie terminu otwarcia ofert na stronie internetowej prowadzonego postępowania.</w:t>
      </w:r>
    </w:p>
    <w:p w14:paraId="4DC162A8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9. Zamawiający zgodnie z art. 222 ust. 4 ustawy Pzp, najpóźniej przed otwarciem ofert, udostępnia na stronie internetowej prowadzonego postępowania informację o kwocie, jaką zamierza przeznaczyć na sfinansowanie zamówienia.</w:t>
      </w:r>
    </w:p>
    <w:p w14:paraId="0EF2AA8A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10. Zamawiający, niezwłocznie po otwarciu ofert, udostępnia na stronie internetowej prowadzonego postępowania informacje o:</w:t>
      </w:r>
    </w:p>
    <w:p w14:paraId="0E852C01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lastRenderedPageBreak/>
        <w:t>10.1. nazwach albo imionach i nazwiskach oraz siedzibach i miejscach prowadzonej działalności gospodarczej albo miejscach zamieszkania Wykonawców, których oferty zostały otwarte;</w:t>
      </w:r>
    </w:p>
    <w:p w14:paraId="25F5DADC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10.2. cenach lub kosztach zawartych w ofertach.</w:t>
      </w:r>
    </w:p>
    <w:p w14:paraId="63DA021C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sz w:val="24"/>
          <w:szCs w:val="24"/>
        </w:rPr>
        <w:t xml:space="preserve">11. Informacja zostanie opublikowana na stronie prowadzonego postępowania                                                 tj.,  </w:t>
      </w:r>
      <w:hyperlink r:id="rId30" w:history="1">
        <w:r w:rsidRPr="00FC1D8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FC1D83">
        <w:rPr>
          <w:rFonts w:asciiTheme="majorHAnsi" w:hAnsiTheme="majorHAnsi" w:cstheme="majorHAnsi"/>
          <w:sz w:val="24"/>
          <w:szCs w:val="24"/>
        </w:rPr>
        <w:t xml:space="preserve"> (w sekcji </w:t>
      </w:r>
      <w:r w:rsidRPr="00FC1D83">
        <w:rPr>
          <w:rFonts w:asciiTheme="majorHAnsi" w:hAnsiTheme="majorHAnsi" w:cstheme="majorHAnsi"/>
          <w:i/>
          <w:iCs/>
          <w:sz w:val="24"/>
          <w:szCs w:val="24"/>
        </w:rPr>
        <w:t>„Komunikaty”)</w:t>
      </w:r>
      <w:r w:rsidRPr="00FC1D83">
        <w:rPr>
          <w:rFonts w:asciiTheme="majorHAnsi" w:hAnsiTheme="majorHAnsi" w:cstheme="majorHAnsi"/>
          <w:sz w:val="24"/>
          <w:szCs w:val="24"/>
        </w:rPr>
        <w:t>.</w:t>
      </w:r>
    </w:p>
    <w:p w14:paraId="3D8FE45B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12. Zgodnie z ustawą Pzp, Zamawiający nie ma obowiązku przeprowadzania jawnej sesji otwarcia ofert z udziałem Wykonawców lub transmitowania sesji otwarcia za pośrednictwem elektronicznych narzędzi do przekazu wideo – online.</w:t>
      </w:r>
    </w:p>
    <w:p w14:paraId="1189C1F3" w14:textId="77777777" w:rsidR="00566681" w:rsidRPr="00FC1D83" w:rsidRDefault="00566681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CE253C7" w14:textId="138662F1" w:rsidR="00566681" w:rsidRPr="00FC1D83" w:rsidRDefault="00EE21D2" w:rsidP="0090180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I. OPIS SPOSOBU OBLICZENIA CENY: </w:t>
      </w:r>
    </w:p>
    <w:p w14:paraId="41B4E497" w14:textId="10EACC75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1. Zaoferowaną cenę całkowitą (brutto) należy przedstawić w Formularzu ofertowym –                           zgodnie z</w:t>
      </w:r>
      <w:r w:rsidR="009D536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e wzorem stanowiącym </w:t>
      </w:r>
      <w:r w:rsidR="009D5367" w:rsidRPr="00FC1D83">
        <w:rPr>
          <w:rFonts w:asciiTheme="majorHAnsi" w:eastAsia="Arial" w:hAnsiTheme="majorHAnsi" w:cstheme="majorHAnsi"/>
          <w:b/>
          <w:i/>
          <w:iCs/>
          <w:sz w:val="24"/>
          <w:szCs w:val="24"/>
        </w:rPr>
        <w:t>Załącznikiem nr 2 do SWZ.</w:t>
      </w:r>
      <w:r w:rsidR="009D5367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53B252E4" w14:textId="77777777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2. Cena określona w ofercie zawiera wszelkie koszty wynagrodzenia Wykonawcy jakie                                  Zamawiający zapłaci z tytułu realizacji przedmiotu zamówienia.</w:t>
      </w:r>
    </w:p>
    <w:p w14:paraId="566BBB3B" w14:textId="77777777" w:rsidR="00EC4436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3. Kwoty należy zaokrąglić do pełnych groszy, przy czym końcówki poniżej 0,5 grosza pomija się a końcówki 0,5 grosza i wyższe zaokrągla się do 1 grosza (ostatnią pozostawioną cyfrę powiększa się o jednostkę) – zgodnie z art. 106 e ust. 11 Ustawy z dnia 11 marca 2004 r.                                                     o Podatku od Towaru i Usług (tekst jednolity: Dz. U. </w:t>
      </w:r>
      <w:r w:rsidR="008E5F04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z 2020 r., poz. 106 ze zm.). </w:t>
      </w:r>
    </w:p>
    <w:p w14:paraId="161DE6F1" w14:textId="434F2EE9" w:rsidR="00EC4436" w:rsidRPr="00FC1D83" w:rsidRDefault="00EC4436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i/>
          <w:iCs/>
          <w:sz w:val="24"/>
          <w:szCs w:val="24"/>
          <w:u w:val="single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4. </w:t>
      </w:r>
      <w:r w:rsidRPr="00FC1D83">
        <w:rPr>
          <w:rFonts w:asciiTheme="majorHAnsi" w:hAnsiTheme="majorHAnsi" w:cstheme="majorHAnsi"/>
          <w:sz w:val="24"/>
          <w:szCs w:val="24"/>
        </w:rPr>
        <w:t>Ceną oferty jest wartość brutto (z podatkiem VAT) tzn. suma wartości wynikających</w:t>
      </w:r>
      <w:r w:rsidRPr="00FC1D83">
        <w:rPr>
          <w:rFonts w:asciiTheme="majorHAnsi" w:hAnsiTheme="majorHAnsi" w:cstheme="majorHAnsi"/>
          <w:sz w:val="24"/>
          <w:szCs w:val="24"/>
        </w:rPr>
        <w:br/>
        <w:t xml:space="preserve">z pomnożenia cen jednostkowych neto przez ilości oraz powiększonych o wielkość podatku VAT, </w:t>
      </w:r>
      <w:r w:rsidRPr="00FC1D83">
        <w:rPr>
          <w:rFonts w:asciiTheme="majorHAnsi" w:hAnsiTheme="majorHAnsi" w:cstheme="majorHAnsi"/>
          <w:i/>
          <w:iCs/>
          <w:sz w:val="24"/>
          <w:szCs w:val="24"/>
          <w:u w:val="single"/>
        </w:rPr>
        <w:t>tj.:</w:t>
      </w:r>
    </w:p>
    <w:p w14:paraId="14316194" w14:textId="77777777" w:rsidR="00EC4436" w:rsidRPr="00FC1D83" w:rsidRDefault="00EC4436" w:rsidP="0090180D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ind w:left="708" w:hanging="708"/>
        <w:contextualSpacing/>
        <w:rPr>
          <w:rFonts w:asciiTheme="majorHAnsi" w:hAnsiTheme="majorHAnsi" w:cstheme="majorHAnsi"/>
          <w:i/>
          <w:iCs/>
          <w:u w:val="single"/>
        </w:rPr>
      </w:pPr>
      <w:r w:rsidRPr="00FC1D83">
        <w:rPr>
          <w:rFonts w:asciiTheme="majorHAnsi" w:hAnsiTheme="majorHAnsi" w:cstheme="majorHAnsi"/>
          <w:i/>
          <w:iCs/>
          <w:u w:val="single"/>
        </w:rPr>
        <w:t>ilość x cena jednostkowa netto = wartość netto</w:t>
      </w:r>
    </w:p>
    <w:p w14:paraId="51661A6D" w14:textId="58F60ED4" w:rsidR="003854E2" w:rsidRPr="00FC1D83" w:rsidRDefault="00EC4436" w:rsidP="0090180D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ind w:left="708" w:hanging="708"/>
        <w:contextualSpacing/>
        <w:rPr>
          <w:rFonts w:asciiTheme="majorHAnsi" w:hAnsiTheme="majorHAnsi" w:cstheme="majorHAnsi"/>
          <w:i/>
          <w:iCs/>
          <w:u w:val="single"/>
        </w:rPr>
      </w:pPr>
      <w:r w:rsidRPr="00FC1D83">
        <w:rPr>
          <w:rFonts w:asciiTheme="majorHAnsi" w:hAnsiTheme="majorHAnsi" w:cstheme="majorHAnsi"/>
          <w:i/>
          <w:iCs/>
          <w:u w:val="single"/>
        </w:rPr>
        <w:t>wartość netto + wartość podatku VAT = wartość brutto</w:t>
      </w:r>
    </w:p>
    <w:p w14:paraId="0122EA83" w14:textId="0C8F108C" w:rsidR="00566681" w:rsidRPr="00FC1D83" w:rsidRDefault="00EC4436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5</w:t>
      </w:r>
      <w:r w:rsidR="00EE21D2" w:rsidRPr="00FC1D83">
        <w:rPr>
          <w:rFonts w:asciiTheme="majorHAnsi" w:eastAsia="Arial" w:hAnsiTheme="majorHAnsi" w:cstheme="majorHAnsi"/>
          <w:bCs/>
          <w:sz w:val="24"/>
          <w:szCs w:val="24"/>
        </w:rPr>
        <w:t>. Rozliczenia między Zamawiającym a Wykonawcą prowadzone będą w PLN.</w:t>
      </w:r>
    </w:p>
    <w:p w14:paraId="0502288F" w14:textId="00BFB860" w:rsidR="00566681" w:rsidRPr="00FC1D83" w:rsidRDefault="00EC4436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="00EE21D2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. Sposób zapłaty i zasady rozliczenia za realizację przedmiotu umowy oraz wszelkie istotne                  postanowienia zostały określone projekcie umowy stanowiącym </w:t>
      </w:r>
      <w:r w:rsidR="00EE21D2" w:rsidRPr="00FC1D83">
        <w:rPr>
          <w:rFonts w:asciiTheme="majorHAnsi" w:eastAsia="Arial" w:hAnsiTheme="majorHAnsi" w:cstheme="majorHAnsi"/>
          <w:b/>
          <w:i/>
          <w:iCs/>
          <w:sz w:val="24"/>
          <w:szCs w:val="24"/>
        </w:rPr>
        <w:t xml:space="preserve">Załącznik nr </w:t>
      </w:r>
      <w:r w:rsidRPr="00FC1D83">
        <w:rPr>
          <w:rFonts w:asciiTheme="majorHAnsi" w:eastAsia="Arial" w:hAnsiTheme="majorHAnsi" w:cstheme="majorHAnsi"/>
          <w:b/>
          <w:i/>
          <w:iCs/>
          <w:sz w:val="24"/>
          <w:szCs w:val="24"/>
        </w:rPr>
        <w:t>4</w:t>
      </w:r>
      <w:r w:rsidR="00EE21D2" w:rsidRPr="00FC1D83">
        <w:rPr>
          <w:rFonts w:asciiTheme="majorHAnsi" w:eastAsia="Arial" w:hAnsiTheme="majorHAnsi" w:cstheme="majorHAnsi"/>
          <w:b/>
          <w:i/>
          <w:iCs/>
          <w:sz w:val="24"/>
          <w:szCs w:val="24"/>
        </w:rPr>
        <w:t xml:space="preserve"> do SWZ.</w:t>
      </w:r>
      <w:r w:rsidR="00EE21D2" w:rsidRPr="00FC1D8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5610F9F7" w14:textId="77777777" w:rsidR="005F2F12" w:rsidRPr="00FC1D83" w:rsidRDefault="005F2F1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0C1A08AD" w14:textId="63748F05" w:rsidR="00430159" w:rsidRPr="007D12B3" w:rsidRDefault="00EE21D2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XVI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I. </w:t>
      </w:r>
      <w:r w:rsidR="0091360E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OPIS KRYTERIÓW, KTÓRYMI ZAMAWIAJĄCY BĘDZIE SIĘ KIEROWAŁ PRZY WYBORZE OFERT WRAZ Z PODANIEM ZNACZENIA TYCH KRYTERIÓW I SPOSOBU OCENY OFERT:</w:t>
      </w:r>
    </w:p>
    <w:p w14:paraId="6436ECA1" w14:textId="6E5348BA" w:rsidR="00566681" w:rsidRPr="00FC1D83" w:rsidRDefault="00EE21D2" w:rsidP="0090180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FC1D83">
        <w:rPr>
          <w:rFonts w:asciiTheme="majorHAnsi" w:eastAsia="Arial" w:hAnsiTheme="majorHAnsi" w:cstheme="majorHAnsi"/>
          <w:bCs/>
          <w:sz w:val="24"/>
          <w:szCs w:val="24"/>
        </w:rPr>
        <w:t>1. Zamawiający, podczas oceny ofert, kierować się będzie następującymi kryteriami:</w:t>
      </w: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3900"/>
      </w:tblGrid>
      <w:tr w:rsidR="00430159" w:rsidRPr="00FC1D83" w14:paraId="0985DA9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940" w14:textId="77777777" w:rsidR="00566681" w:rsidRPr="00FC1D83" w:rsidRDefault="00EE21D2" w:rsidP="0090180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D83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A125" w14:textId="77777777" w:rsidR="00566681" w:rsidRPr="00FC1D83" w:rsidRDefault="00EE21D2" w:rsidP="0090180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D83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566681" w:rsidRPr="00FC1D83" w14:paraId="2C36A24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A325" w14:textId="77777777" w:rsidR="00566681" w:rsidRPr="00FC1D83" w:rsidRDefault="00EE21D2" w:rsidP="0090180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1D83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5C4AC" w14:textId="77777777" w:rsidR="00566681" w:rsidRPr="00FC1D83" w:rsidRDefault="00EE21D2" w:rsidP="0090180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1D83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</w:tr>
    </w:tbl>
    <w:p w14:paraId="46FC1C37" w14:textId="77777777" w:rsidR="00566681" w:rsidRPr="00FC1D83" w:rsidRDefault="00566681" w:rsidP="0090180D">
      <w:pPr>
        <w:pStyle w:val="Standard"/>
        <w:contextualSpacing/>
        <w:jc w:val="both"/>
        <w:rPr>
          <w:rFonts w:asciiTheme="majorHAnsi" w:eastAsia="Arial" w:hAnsiTheme="majorHAnsi" w:cstheme="majorHAnsi"/>
          <w:b/>
          <w:bCs/>
        </w:rPr>
      </w:pPr>
    </w:p>
    <w:p w14:paraId="50D33A14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FC1D83">
        <w:rPr>
          <w:rFonts w:asciiTheme="majorHAnsi" w:hAnsiTheme="majorHAnsi" w:cstheme="majorHAnsi"/>
          <w:b/>
          <w:bCs/>
        </w:rPr>
        <w:t>1) Cena – 100%</w:t>
      </w:r>
    </w:p>
    <w:p w14:paraId="5267F1C6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78B310F8" w14:textId="77777777" w:rsidR="00566681" w:rsidRPr="00FC1D83" w:rsidRDefault="00EE21D2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C1D83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089EE459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988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5"/>
        <w:gridCol w:w="4755"/>
      </w:tblGrid>
      <w:tr w:rsidR="00430159" w:rsidRPr="00FC1D83" w14:paraId="27AC8775" w14:textId="77777777">
        <w:trPr>
          <w:cantSplit/>
          <w:trHeight w:hRule="exact" w:val="274"/>
        </w:trPr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ACD53" w14:textId="77777777" w:rsidR="00566681" w:rsidRPr="00FC1D83" w:rsidRDefault="00EE21D2" w:rsidP="0090180D">
            <w:pPr>
              <w:pStyle w:val="Standard"/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C1D83">
              <w:rPr>
                <w:rFonts w:asciiTheme="majorHAnsi" w:hAnsiTheme="majorHAnsi" w:cstheme="majorHAnsi"/>
                <w:sz w:val="18"/>
                <w:szCs w:val="18"/>
              </w:rPr>
              <w:t>Cena oferty najniższej wśród ofert badanych</w:t>
            </w:r>
          </w:p>
        </w:tc>
        <w:tc>
          <w:tcPr>
            <w:tcW w:w="475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3BC52" w14:textId="77777777" w:rsidR="00566681" w:rsidRPr="00FC1D83" w:rsidRDefault="00EE21D2" w:rsidP="0090180D">
            <w:pPr>
              <w:pStyle w:val="Standard"/>
              <w:widowControl w:val="0"/>
              <w:snapToGrid w:val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FC1D83">
              <w:rPr>
                <w:rFonts w:asciiTheme="majorHAnsi" w:hAnsiTheme="majorHAnsi" w:cstheme="majorHAnsi"/>
                <w:sz w:val="18"/>
                <w:szCs w:val="18"/>
              </w:rPr>
              <w:t>x 100 x 100 %</w:t>
            </w:r>
          </w:p>
        </w:tc>
      </w:tr>
      <w:tr w:rsidR="00E115EB" w:rsidRPr="00FC1D83" w14:paraId="68863C1D" w14:textId="77777777">
        <w:trPr>
          <w:cantSplit/>
          <w:trHeight w:hRule="exact" w:val="275"/>
        </w:trPr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55C1D" w14:textId="77777777" w:rsidR="00566681" w:rsidRPr="00FC1D83" w:rsidRDefault="00EE21D2" w:rsidP="0090180D">
            <w:pPr>
              <w:pStyle w:val="Standard"/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C1D83">
              <w:rPr>
                <w:rFonts w:asciiTheme="majorHAnsi" w:hAnsiTheme="majorHAnsi" w:cstheme="majorHAnsi"/>
                <w:sz w:val="18"/>
                <w:szCs w:val="18"/>
              </w:rPr>
              <w:t>Cena oferowana</w:t>
            </w:r>
          </w:p>
        </w:tc>
        <w:tc>
          <w:tcPr>
            <w:tcW w:w="475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7863" w14:textId="77777777" w:rsidR="00566681" w:rsidRPr="00FC1D83" w:rsidRDefault="00566681" w:rsidP="0090180D">
            <w:pPr>
              <w:suppressAutoHyphens w:val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BD0FB0" w14:textId="77777777" w:rsidR="00566681" w:rsidRPr="00FC1D83" w:rsidRDefault="00566681" w:rsidP="0090180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bookmarkEnd w:id="0"/>
    <w:p w14:paraId="53289F15" w14:textId="235DB197" w:rsidR="00AA6E52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FC1D83">
        <w:rPr>
          <w:rFonts w:asciiTheme="majorHAnsi" w:hAnsiTheme="majorHAnsi" w:cstheme="majorHAnsi"/>
        </w:rPr>
        <w:t xml:space="preserve">2. </w:t>
      </w:r>
      <w:r w:rsidR="00AA6E52" w:rsidRPr="00FC1D83">
        <w:rPr>
          <w:rFonts w:asciiTheme="majorHAnsi" w:hAnsiTheme="majorHAnsi" w:cstheme="majorHAnsi"/>
          <w:bCs/>
        </w:rPr>
        <w:t xml:space="preserve">Obliczenia dokonane będą z dokładnością do dwóch miejsc po przecinku. </w:t>
      </w:r>
    </w:p>
    <w:p w14:paraId="3B5D8CC1" w14:textId="3F4F9673" w:rsidR="00AA6E52" w:rsidRPr="00FC1D83" w:rsidRDefault="00AA6E5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lastRenderedPageBreak/>
        <w:t xml:space="preserve">3. 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 </w:t>
      </w:r>
    </w:p>
    <w:p w14:paraId="0EEDA0AF" w14:textId="3966EC6E" w:rsidR="00AA6E52" w:rsidRPr="00FC1D83" w:rsidRDefault="00AA6E52" w:rsidP="0090180D">
      <w:pPr>
        <w:contextualSpacing/>
        <w:jc w:val="both"/>
        <w:rPr>
          <w:rFonts w:asciiTheme="majorHAnsi" w:eastAsia="TimesNewRoman" w:hAnsiTheme="majorHAnsi" w:cstheme="majorHAnsi"/>
        </w:rPr>
      </w:pPr>
      <w:r w:rsidRPr="00FC1D83">
        <w:rPr>
          <w:rFonts w:asciiTheme="majorHAnsi" w:eastAsia="TimesNewRoman" w:hAnsiTheme="majorHAnsi" w:cstheme="majorHAnsi"/>
        </w:rPr>
        <w:t>4. Za najkorzystniejszą ofertę Zamawiający uzna ofertę z największą ilością punktów spośród ofert nieodrzuconych oraz spośród ofert Wykonawców niewykluczonych z postępowania</w:t>
      </w:r>
      <w:r w:rsidR="00C3449F" w:rsidRPr="00FC1D83">
        <w:rPr>
          <w:rFonts w:asciiTheme="majorHAnsi" w:eastAsia="TimesNewRoman" w:hAnsiTheme="majorHAnsi" w:cstheme="majorHAnsi"/>
        </w:rPr>
        <w:t xml:space="preserve">, </w:t>
      </w:r>
      <w:r w:rsidR="00C3449F" w:rsidRPr="00FC1D83">
        <w:rPr>
          <w:rFonts w:asciiTheme="majorHAnsi" w:hAnsiTheme="majorHAnsi" w:cstheme="majorHAnsi"/>
        </w:rPr>
        <w:t>która uzyskała największą ilość punktów obliczonych według powyższych algorytmów.</w:t>
      </w:r>
    </w:p>
    <w:p w14:paraId="23959DDB" w14:textId="5DCB92A9" w:rsidR="00566681" w:rsidRPr="00FC1D83" w:rsidRDefault="00AA6E52" w:rsidP="0090180D">
      <w:pPr>
        <w:contextualSpacing/>
        <w:jc w:val="both"/>
        <w:rPr>
          <w:rFonts w:asciiTheme="majorHAnsi" w:eastAsia="TimesNewRoman" w:hAnsiTheme="majorHAnsi" w:cstheme="majorHAnsi"/>
        </w:rPr>
      </w:pPr>
      <w:r w:rsidRPr="00FC1D83">
        <w:rPr>
          <w:rFonts w:asciiTheme="majorHAnsi" w:eastAsia="TimesNewRoman" w:hAnsiTheme="majorHAnsi" w:cstheme="majorHAnsi"/>
        </w:rPr>
        <w:t>5. Jeżeli w postępowaniu zostaną złożone oferty, które uzyskały taką samą liczbę punktów Zamawiający wezwie Wykonawców w terminie określonym przez Zamawiającego do złożenia ofert dodatkowych. Wykonawcy składając oferty dodatkowe nie mogą zaoferować cen wyższych niż zaoferowane w złożonych ofertach.</w:t>
      </w:r>
    </w:p>
    <w:p w14:paraId="65C657FA" w14:textId="77777777" w:rsidR="00430159" w:rsidRPr="00FC1D83" w:rsidRDefault="00430159" w:rsidP="0090180D">
      <w:pPr>
        <w:contextualSpacing/>
        <w:jc w:val="both"/>
        <w:rPr>
          <w:rFonts w:asciiTheme="majorHAnsi" w:eastAsia="TimesNewRoman" w:hAnsiTheme="majorHAnsi" w:cstheme="majorHAnsi"/>
        </w:rPr>
      </w:pPr>
    </w:p>
    <w:p w14:paraId="3533F934" w14:textId="099F9C2B" w:rsidR="00430159" w:rsidRPr="00FC1D83" w:rsidRDefault="00EE21D2" w:rsidP="007D12B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X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IX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INFORMACJE O FORMALNOŚCIACH, JAKIE POWINNY ZOSTAĆ DOPEŁNIONE PO WYBORZE OFERTY W CELU ZAWARCIA UMOWY W SPRAWIE ZAMÓWIENIA PUBLICZNEGO:</w:t>
      </w:r>
    </w:p>
    <w:p w14:paraId="4704066E" w14:textId="0529F1F5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1. O wyniku postępowania Zamawiający powiadomi Wykonawców uczestniczących                                                    w postępowaniu poprzez zamieszczenie informacji na stronie prowadzonego postępowania                                                                                                    </w:t>
      </w:r>
      <w:hyperlink r:id="rId31" w:history="1">
        <w:r w:rsidRPr="00FC1D83">
          <w:rPr>
            <w:rStyle w:val="Hipercze"/>
            <w:rFonts w:asciiTheme="majorHAnsi" w:hAnsiTheme="majorHAnsi" w:cstheme="majorHAnsi"/>
            <w:color w:val="auto"/>
          </w:rPr>
          <w:t>https://platformazakupowa.pl/pn/szpital_andrychow</w:t>
        </w:r>
      </w:hyperlink>
    </w:p>
    <w:p w14:paraId="561902DC" w14:textId="77777777" w:rsidR="008326EF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 Zamawiający zawiadomi Wykonawcę (na adres poczty elektronicznej wskazany                                w formularzu ofertowym), którego oferta wybrana została jako najkorzystniejsza, o terminie zawarcia umowy w siedzibie Zamawiającego tj. Wojewódzkim Szpitalu Psychiatrycznym                    w Andrychowie 34-120, ul. J. Dąbrowskiego 19. </w:t>
      </w:r>
    </w:p>
    <w:p w14:paraId="00778288" w14:textId="7FB2A86A" w:rsidR="00566681" w:rsidRPr="00FC1D83" w:rsidRDefault="008326EF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2.1 </w:t>
      </w:r>
      <w:r w:rsidR="00EE21D2" w:rsidRPr="00FC1D83">
        <w:rPr>
          <w:rFonts w:asciiTheme="majorHAnsi" w:hAnsiTheme="majorHAnsi" w:cstheme="majorHAnsi"/>
        </w:rPr>
        <w:t>Zamawiający zastrzega, że w przypadku zawarcia umowy drogą korespondencyjną, za dzień zawarcia umowy uważa się datę wpisaną przez Zamawiającego w komparycji umowy. Jednocześnie Zamawiający zobowiązuje się, że w dniu wysyłki oryginału umowy do Wykonawcy, prześle droga mailową skan podpisanej jednostronnie umowy, w której wskazana będzie data jej zawarcia.</w:t>
      </w:r>
    </w:p>
    <w:p w14:paraId="03D74359" w14:textId="4E429AAA" w:rsidR="00566681" w:rsidRPr="007D12B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D12B3">
        <w:rPr>
          <w:rFonts w:asciiTheme="majorHAnsi" w:hAnsiTheme="majorHAnsi" w:cstheme="majorHAnsi"/>
        </w:rPr>
        <w:t>3. Zamawiający zawrze umowę w sprawie zamówienia publicznego, z zastrzeżeniem                                  art. 577 ustawy Pzp, w terminach określonych w art. 308</w:t>
      </w:r>
      <w:r w:rsidR="000F12D1" w:rsidRPr="007D12B3">
        <w:rPr>
          <w:rFonts w:asciiTheme="majorHAnsi" w:hAnsiTheme="majorHAnsi" w:cstheme="majorHAnsi"/>
        </w:rPr>
        <w:t xml:space="preserve"> ust. 2 lub ust. 3</w:t>
      </w:r>
      <w:r w:rsidRPr="007D12B3">
        <w:rPr>
          <w:rFonts w:asciiTheme="majorHAnsi" w:hAnsiTheme="majorHAnsi" w:cstheme="majorHAnsi"/>
        </w:rPr>
        <w:t xml:space="preserve"> ustawy Pzp.</w:t>
      </w:r>
    </w:p>
    <w:p w14:paraId="743F59B0" w14:textId="77777777" w:rsidR="00566681" w:rsidRPr="007D12B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D12B3">
        <w:rPr>
          <w:rFonts w:asciiTheme="majorHAnsi" w:hAnsiTheme="majorHAnsi" w:cstheme="majorHAnsi"/>
        </w:rPr>
        <w:t>4. Przed zawarciem umowy w sprawie zamówienia publicznego, Wykonawcy wspólnie ubiegający się o udzielenie zamówienia są zobowiązani przedstawić Zamawiającemu umowę regulującą podstawy i zasady wspólnego ubiegania się o udzielenie zamówienia.</w:t>
      </w:r>
    </w:p>
    <w:p w14:paraId="3D60AEA8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5. Przed zawarciem umowy w sprawie zamówienia publicznego, Wykonawca składa dla osoby podpisującej umowę, dokument potwierdzający uprawnienie osoby podpisującej do reprezentowania Wykonawcy. Powyższe nie dotyczy sytuacji, gdy Zamawiający dysponuje już odpowiednimi dokumentami złożonymi w toku postępowania.</w:t>
      </w:r>
    </w:p>
    <w:p w14:paraId="4119250B" w14:textId="403AF162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6. Wybrany Wykonawca jest zobowiązany do zawarcia umowy w sprawie zamówienia publicznego na warunkach określonych w projekcie umowy stanowiącym </w:t>
      </w:r>
      <w:r w:rsidRPr="00FC1D83">
        <w:rPr>
          <w:rFonts w:asciiTheme="majorHAnsi" w:hAnsiTheme="majorHAnsi" w:cstheme="majorHAnsi"/>
          <w:b/>
          <w:bCs/>
        </w:rPr>
        <w:t xml:space="preserve">Załącznik nr </w:t>
      </w:r>
      <w:r w:rsidR="008326EF" w:rsidRPr="00FC1D83">
        <w:rPr>
          <w:rFonts w:asciiTheme="majorHAnsi" w:hAnsiTheme="majorHAnsi" w:cstheme="majorHAnsi"/>
          <w:b/>
          <w:bCs/>
        </w:rPr>
        <w:t>4</w:t>
      </w:r>
      <w:r w:rsidRPr="00FC1D83">
        <w:rPr>
          <w:rFonts w:asciiTheme="majorHAnsi" w:hAnsiTheme="majorHAnsi" w:cstheme="majorHAnsi"/>
          <w:b/>
          <w:bCs/>
        </w:rPr>
        <w:t xml:space="preserve"> do SWZ.</w:t>
      </w:r>
    </w:p>
    <w:p w14:paraId="7CAEF1CE" w14:textId="4BB15E56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7. Zamawiający przewiduje możliwość zmian zawartej umowy w stosunku do treści wybranej oferty w zakresie uregulowanym w art. 454 i 455 ustawy Pzp oraz wskazanym w projekcie umowy stanowiącym </w:t>
      </w:r>
      <w:r w:rsidRPr="00FC1D83">
        <w:rPr>
          <w:rFonts w:asciiTheme="majorHAnsi" w:hAnsiTheme="majorHAnsi" w:cstheme="majorHAnsi"/>
          <w:b/>
          <w:bCs/>
        </w:rPr>
        <w:t xml:space="preserve">Załącznik nr </w:t>
      </w:r>
      <w:r w:rsidR="008326EF" w:rsidRPr="00FC1D83">
        <w:rPr>
          <w:rFonts w:asciiTheme="majorHAnsi" w:hAnsiTheme="majorHAnsi" w:cstheme="majorHAnsi"/>
          <w:b/>
          <w:bCs/>
        </w:rPr>
        <w:t>4</w:t>
      </w:r>
      <w:r w:rsidRPr="00FC1D83">
        <w:rPr>
          <w:rFonts w:asciiTheme="majorHAnsi" w:hAnsiTheme="majorHAnsi" w:cstheme="majorHAnsi"/>
          <w:b/>
          <w:bCs/>
        </w:rPr>
        <w:t xml:space="preserve"> do SWZ.</w:t>
      </w:r>
    </w:p>
    <w:p w14:paraId="5A3B038D" w14:textId="77777777" w:rsidR="00566681" w:rsidRPr="00FC1D83" w:rsidRDefault="00566681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0E1C6EAE" w14:textId="11FCD7A1" w:rsidR="00C006F3" w:rsidRPr="00FC1D83" w:rsidRDefault="00EE21D2" w:rsidP="004961D6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XX. WYMAGANIA DOTYCZĄCE ZABEZPIECZENIA NALEŻYTEGO WYKONANIA UMOWY:</w:t>
      </w:r>
    </w:p>
    <w:p w14:paraId="283E6119" w14:textId="41AC67F1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Zamawiający nie wymaga wniesienia zabezpieczenia należytego wykonania umowy.</w:t>
      </w:r>
    </w:p>
    <w:p w14:paraId="6A730685" w14:textId="7EA0C1F8" w:rsidR="00566681" w:rsidRPr="00FC1D83" w:rsidRDefault="00566681" w:rsidP="0090180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783E4113" w14:textId="77777777" w:rsidR="00011A16" w:rsidRPr="00FC1D83" w:rsidRDefault="00011A16" w:rsidP="0090180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60797775" w14:textId="2BE8E4B3" w:rsidR="00C006F3" w:rsidRPr="00FC1D83" w:rsidRDefault="00EE21D2" w:rsidP="004961D6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XX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. POUCZENIE O ŚRODKACH OCHRONY PRAWNEJ PRZYSŁUGUJĄCYCH WYKONAWCY W TOKU POSTĘPOWANIA O UDZIELENIE ZAMÓWIENIA PUBLICZNEGO:</w:t>
      </w:r>
    </w:p>
    <w:p w14:paraId="4F7A1668" w14:textId="73CED2CA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1. Środki ochrony prawnej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011A16" w:rsidRPr="00FC1D83">
        <w:rPr>
          <w:rFonts w:asciiTheme="majorHAnsi" w:hAnsiTheme="majorHAnsi" w:cstheme="majorHAnsi"/>
        </w:rPr>
        <w:t xml:space="preserve">                                           </w:t>
      </w:r>
      <w:r w:rsidRPr="00FC1D83">
        <w:rPr>
          <w:rFonts w:asciiTheme="majorHAnsi" w:hAnsiTheme="majorHAnsi" w:cstheme="majorHAnsi"/>
        </w:rPr>
        <w:t>ustawy Pzp.</w:t>
      </w:r>
    </w:p>
    <w:p w14:paraId="19BA762A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2. Środki ochrony prawnej wobec ogłoszenia wszczynającego postępowanie o udzielenie zamówienia lub ogłoszenia o konkursie oraz dokumentów zamówienia przysługują również organizacjom wpisanym na listę, o której mowa w art. 469 pkt. 15 ustawy Pzp oraz Rzecznikowi Małych i Średnich Przedsiębiorców.</w:t>
      </w:r>
    </w:p>
    <w:p w14:paraId="2153EFB1" w14:textId="77777777" w:rsidR="00566681" w:rsidRPr="00FC1D83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 Odwołanie przysługuje na:</w:t>
      </w:r>
    </w:p>
    <w:p w14:paraId="2C1F2940" w14:textId="0CAB2B0F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3.1. niezgodną z przepisami ustawy Pzp czynność Zamawiającego, podjętą w postępowaniu                         o udzielenie zamówienia, w tym na projektowane postanowieni</w:t>
      </w:r>
      <w:r w:rsidR="00011A16" w:rsidRPr="00FC1D83">
        <w:rPr>
          <w:rFonts w:asciiTheme="majorHAnsi" w:hAnsiTheme="majorHAnsi" w:cstheme="majorHAnsi"/>
        </w:rPr>
        <w:t>a</w:t>
      </w:r>
      <w:r w:rsidRPr="00FC1D83">
        <w:rPr>
          <w:rFonts w:asciiTheme="majorHAnsi" w:hAnsiTheme="majorHAnsi" w:cstheme="majorHAnsi"/>
        </w:rPr>
        <w:t xml:space="preserve"> umowy;</w:t>
      </w:r>
    </w:p>
    <w:p w14:paraId="427E4ED2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3.2. zaniechanie czynności w postępowaniu o udzielenie zamówienia, do której Zamawiający był zobowiązany na podstawie ustawy Pzp;</w:t>
      </w:r>
    </w:p>
    <w:p w14:paraId="3610008A" w14:textId="036D03D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EF17E63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5. Odwołanie wobec treści ogłoszenia lub treści SWZ wnosi się w terminie 5 dni od dnia zamieszczenia ogłoszenia w Biuletynie Zamówień Publicznych lub treści SWZ na stronie prowadzonego postępowania.</w:t>
      </w:r>
    </w:p>
    <w:p w14:paraId="318A54B0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6.  Odwołanie wnosi się: </w:t>
      </w:r>
    </w:p>
    <w:p w14:paraId="22DFAAAC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6.1. w terminie 5 dni od dnia przekazania informacji o czynności Zamawiającego stanowiącej podstawę jego wniesienia, jeżeli informacja została przekazana przy użyciu środków komunikacji elektronicznej,</w:t>
      </w:r>
    </w:p>
    <w:p w14:paraId="79A34DF1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6.2. w terminie 10 dni od dnia przekazania informacji o czynności Zamawiającego stanowiącej podstawę jego wniesienia, jeżeli informacja została przekazana w sposób inny niż określony                        w pkt 6.1.</w:t>
      </w:r>
    </w:p>
    <w:p w14:paraId="08F1FF01" w14:textId="77777777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>7. Odwołanie w przypadkach innych niż określone w pkt. 5 i 6 wnosi się w terminie 5 dni od dnia, w którym powzięto lub przy zachowaniu należytej staranności można było powziąć wiadomość o okolicznościach stanowiących podstawę jego wniesienia.</w:t>
      </w:r>
    </w:p>
    <w:p w14:paraId="46D084EE" w14:textId="229DB684" w:rsidR="00566681" w:rsidRPr="00FC1D83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8. Na orzeczenie Izby oraz postanowienie Prezesa Izby, o którym mowa w art. 519 ust. 1 </w:t>
      </w:r>
      <w:r w:rsidR="00450022" w:rsidRPr="00FC1D83">
        <w:rPr>
          <w:rFonts w:asciiTheme="majorHAnsi" w:hAnsiTheme="majorHAnsi" w:cstheme="majorHAnsi"/>
        </w:rPr>
        <w:t xml:space="preserve">                     </w:t>
      </w:r>
      <w:r w:rsidRPr="00FC1D83">
        <w:rPr>
          <w:rFonts w:asciiTheme="majorHAnsi" w:hAnsiTheme="majorHAnsi" w:cstheme="majorHAnsi"/>
        </w:rPr>
        <w:t>ustawy Pzp, stronom oraz uczestnikom postępowania odwoławczego przysługuje skarga do sądu.</w:t>
      </w:r>
    </w:p>
    <w:p w14:paraId="488887CF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8CEF8E0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10. Skargę wnosi się do Sądu Okręgowego w Warszawie - Sądu Zamówień Publicznych, zwanego dalej "sądem zamówień publicznych".</w:t>
      </w:r>
    </w:p>
    <w:p w14:paraId="772E79B2" w14:textId="77777777" w:rsidR="00566681" w:rsidRPr="00FC1D83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11. Skargę wnosi się za pośrednictwem Prezesa Izby, w terminie 14 dni od dnia doręczenia orzeczenia Izby lub postanowienia Prezesa Izby, o którym mowa w art. 519 ust. 1 ustawy Pzp przesyłając jednocześnie jej odpis przeciwnikowi skargi. Złożenie skargi w placówce pocztowej operatora wyznaczonego w rozumieniu ustawy z dnia 23 listopada 2012 r. - Prawo Pocztowe jest równoznaczne z jej wniesieniem.</w:t>
      </w:r>
    </w:p>
    <w:p w14:paraId="0453A606" w14:textId="209A7D1F" w:rsidR="00566681" w:rsidRPr="004961D6" w:rsidRDefault="00EE21D2" w:rsidP="0090180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C1D83">
        <w:rPr>
          <w:rFonts w:asciiTheme="majorHAnsi" w:hAnsiTheme="majorHAnsi" w:cstheme="majorHAnsi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14:paraId="1814D9CC" w14:textId="560EE041" w:rsidR="00566681" w:rsidRPr="00FC1D83" w:rsidRDefault="00EE21D2" w:rsidP="0090180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XXI</w:t>
      </w:r>
      <w:r w:rsidR="00487FB6"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C1D83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INFORMACJA DOTYCZĄCA OCHRONY DANYCH OSOBOWYCH – KLAUZULA RODO:</w:t>
      </w:r>
    </w:p>
    <w:p w14:paraId="72F421A0" w14:textId="77777777" w:rsidR="00566681" w:rsidRPr="00FC1D83" w:rsidRDefault="00EE21D2" w:rsidP="0090180D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</w:rPr>
      </w:pPr>
      <w:r w:rsidRPr="00FC1D83">
        <w:rPr>
          <w:rFonts w:asciiTheme="majorHAnsi" w:eastAsia="Calibri" w:hAnsiTheme="majorHAnsi" w:cstheme="majorHAnsi"/>
          <w:i/>
          <w:iCs/>
        </w:rPr>
        <w:t>Zgodnie z art. 13 ust. 1 i 2 Rozporządzenia Parlamentu Europejskiego i Rady (UE) 2016/679  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1ABAF203" w14:textId="77777777" w:rsidR="00566681" w:rsidRPr="00FC1D83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Administratorem Pani/Pana danych osobowych jest Wojewódzki Szpital Psychiatryczny </w:t>
      </w:r>
      <w:r w:rsidRPr="00FC1D83">
        <w:rPr>
          <w:rFonts w:asciiTheme="majorHAnsi" w:eastAsia="Calibri" w:hAnsiTheme="majorHAnsi" w:cstheme="majorHAnsi"/>
        </w:rPr>
        <w:br/>
        <w:t>z siedzibą w Andrychowie 34-120, ul. J. Dąbrowskiego 19;</w:t>
      </w:r>
    </w:p>
    <w:p w14:paraId="10E30C5F" w14:textId="77777777" w:rsidR="00566681" w:rsidRPr="00FC1D83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</w:rPr>
        <w:t xml:space="preserve">Kontakt z Inspektorem Ochrony Danych osobowych w Wojewódzkim Szpitalu Psychiatrycznym w Andrychowie jest możliwy pod nr telefonu 33 875 24 46 wew. 216 oraz pod adresem e-mail: </w:t>
      </w:r>
      <w:hyperlink r:id="rId32" w:history="1">
        <w:r w:rsidRPr="00FC1D83">
          <w:rPr>
            <w:rStyle w:val="Hipercze"/>
            <w:rFonts w:asciiTheme="majorHAnsi" w:hAnsiTheme="majorHAnsi" w:cstheme="majorHAnsi"/>
            <w:color w:val="auto"/>
          </w:rPr>
          <w:t>mguzdek@szpital.info.pl</w:t>
        </w:r>
      </w:hyperlink>
      <w:r w:rsidRPr="00FC1D83">
        <w:rPr>
          <w:rFonts w:asciiTheme="majorHAnsi" w:hAnsiTheme="majorHAnsi" w:cstheme="majorHAnsi"/>
        </w:rPr>
        <w:t>.*;</w:t>
      </w:r>
    </w:p>
    <w:p w14:paraId="715E6396" w14:textId="77777777" w:rsidR="00566681" w:rsidRPr="00FC1D83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>Pani/Pana dane osobowe przetwarzane będą na podstawie art. 6 ust. 1 lit. c RODO w celu związanym z postępowaniem o udzielenie zamówienia publicznego, o którym mowa                                                         w niniejszej SWZ.</w:t>
      </w:r>
    </w:p>
    <w:p w14:paraId="4D1F71D8" w14:textId="77777777" w:rsidR="00566681" w:rsidRPr="00FC1D83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Odbiorcami Pani/Pana danych osobowych będą osoby lub podmioty, którym udostępniona zostanie dokumentacja postępowania w oparciu o art. 18 oraz art. 74 ust. 1 i 2 Ustawy                       z dnia 11 września 2019r. – Prawo Zamówień Publicznych (tj. Dz.U. z 2021 r. poz. 1129                      ze zm.). </w:t>
      </w:r>
    </w:p>
    <w:p w14:paraId="4A5F4B27" w14:textId="77777777" w:rsidR="00566681" w:rsidRPr="00A375FC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FC1D83">
        <w:rPr>
          <w:rFonts w:asciiTheme="majorHAnsi" w:eastAsia="Calibri" w:hAnsiTheme="majorHAnsi" w:cstheme="majorHAnsi"/>
        </w:rPr>
        <w:t xml:space="preserve">Pani/Pana dane osobowe będą przechowywane, zgodnie z art. 78 ust. 1 ustawy Pzp, przez </w:t>
      </w:r>
      <w:r w:rsidRPr="00A375FC">
        <w:rPr>
          <w:rFonts w:asciiTheme="majorHAnsi" w:eastAsia="Calibri" w:hAnsiTheme="majorHAnsi" w:cstheme="majorHAnsi"/>
        </w:rPr>
        <w:t>okres 4 lat od dnia zakończenia postępowania o udzielenie zmówienia;</w:t>
      </w:r>
    </w:p>
    <w:p w14:paraId="44D2EF49" w14:textId="77777777" w:rsidR="00566681" w:rsidRPr="00A375FC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14:paraId="6B328E5F" w14:textId="77777777" w:rsidR="00566681" w:rsidRPr="00A375FC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W odniesieniu do Pani/Pana danych osobowych decyzje nie będą podejmowane w sposób zautomatyzowany, stosownie do art. 22 RODO;</w:t>
      </w:r>
    </w:p>
    <w:p w14:paraId="0D8CBDF6" w14:textId="77777777" w:rsidR="00566681" w:rsidRPr="00A375FC" w:rsidRDefault="00EE21D2" w:rsidP="0090180D">
      <w:pPr>
        <w:numPr>
          <w:ilvl w:val="0"/>
          <w:numId w:val="52"/>
        </w:numPr>
        <w:tabs>
          <w:tab w:val="left" w:pos="-50"/>
        </w:tabs>
        <w:autoSpaceDE w:val="0"/>
        <w:ind w:left="360" w:hanging="360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Posiada Pani/Pan:</w:t>
      </w:r>
    </w:p>
    <w:p w14:paraId="6B604C20" w14:textId="77777777" w:rsidR="00566681" w:rsidRPr="00A375FC" w:rsidRDefault="00EE21D2" w:rsidP="0090180D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- na podstawie art. 15 RODO prawo dostępu do danych osobowych Pani/Pana dotyczących;</w:t>
      </w:r>
    </w:p>
    <w:p w14:paraId="68554595" w14:textId="77777777" w:rsidR="00566681" w:rsidRPr="00A375FC" w:rsidRDefault="00EE21D2" w:rsidP="0090180D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- na podstawie art. 16 RODO prawo do sprostowania Pani/Pana danych osobowych**;</w:t>
      </w:r>
    </w:p>
    <w:p w14:paraId="2A5B5CF1" w14:textId="77777777" w:rsidR="00566681" w:rsidRPr="00A375FC" w:rsidRDefault="00EE21D2" w:rsidP="0090180D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- na podstawie art. 18 RODO prawo żądania od administratora ograniczenia przetwarzania danych osobowych z zastrzeżeniem przypadków, o których mowa w art. 18 ust. 2***;</w:t>
      </w:r>
    </w:p>
    <w:p w14:paraId="0E094E0A" w14:textId="77777777" w:rsidR="00566681" w:rsidRPr="00A375FC" w:rsidRDefault="00EE21D2" w:rsidP="0090180D">
      <w:pPr>
        <w:autoSpaceDE w:val="0"/>
        <w:ind w:left="356" w:hanging="426"/>
        <w:contextualSpacing/>
        <w:jc w:val="both"/>
        <w:rPr>
          <w:rFonts w:asciiTheme="majorHAns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 xml:space="preserve">    - prawo wniesienia skargi do</w:t>
      </w:r>
      <w:r w:rsidRPr="00A375FC">
        <w:rPr>
          <w:rFonts w:asciiTheme="majorHAnsi" w:hAnsiTheme="majorHAnsi" w:cstheme="majorHAnsi"/>
        </w:rPr>
        <w:t xml:space="preserve"> organu nadzorczego,</w:t>
      </w:r>
      <w:r w:rsidRPr="00A375FC">
        <w:rPr>
          <w:rFonts w:asciiTheme="majorHAnsi" w:eastAsia="Calibri" w:hAnsiTheme="majorHAnsi" w:cstheme="majorHAnsi"/>
        </w:rPr>
        <w:t xml:space="preserve"> gdy uzna Pani/Pan, iż przetwarzanie danych osobowych Pani/Pana dotyczących narusza przepisy ogólnego rozporządzenia                                                        o ochronie danych osobowych z dnia 27 kwietnia 2016r.;</w:t>
      </w:r>
    </w:p>
    <w:p w14:paraId="160389DC" w14:textId="77777777" w:rsidR="00566681" w:rsidRPr="00A375FC" w:rsidRDefault="00EE21D2" w:rsidP="0090180D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>9) Nie przysługuje Pani/Panu:</w:t>
      </w:r>
    </w:p>
    <w:p w14:paraId="20CC878D" w14:textId="77777777" w:rsidR="00566681" w:rsidRPr="00A375FC" w:rsidRDefault="00EE21D2" w:rsidP="0090180D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 xml:space="preserve">   - w związku z art. 17 ust. 3 lit b, d, lub e RODO prawo do usunięcia danych osobowych;</w:t>
      </w:r>
    </w:p>
    <w:p w14:paraId="617902C3" w14:textId="77777777" w:rsidR="00566681" w:rsidRPr="00A375FC" w:rsidRDefault="00EE21D2" w:rsidP="0090180D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A375FC">
        <w:rPr>
          <w:rFonts w:asciiTheme="majorHAnsi" w:eastAsia="Calibri" w:hAnsiTheme="majorHAnsi" w:cstheme="majorHAnsi"/>
        </w:rPr>
        <w:t xml:space="preserve">   - prawo do przenoszenia danych osobowych, o którym mowa w art. 20 RODO;</w:t>
      </w:r>
    </w:p>
    <w:p w14:paraId="7A6BEB2C" w14:textId="77777777" w:rsidR="00566681" w:rsidRPr="00466DF6" w:rsidRDefault="00EE21D2" w:rsidP="0090180D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466DF6">
        <w:rPr>
          <w:rFonts w:asciiTheme="majorHAnsi" w:eastAsia="Calibri" w:hAnsiTheme="majorHAnsi" w:cstheme="majorHAnsi"/>
        </w:rPr>
        <w:t xml:space="preserve">   - na podstawie art. 21 RODO prawo sprzeciwu, wobec przetwarzania danych osobowych, gdyż </w:t>
      </w:r>
      <w:r w:rsidRPr="00466DF6">
        <w:rPr>
          <w:rFonts w:asciiTheme="majorHAnsi" w:eastAsia="Calibri" w:hAnsiTheme="majorHAnsi" w:cstheme="majorHAnsi"/>
        </w:rPr>
        <w:br/>
        <w:t xml:space="preserve">      podstawą prawną przetwarzania Pani/Pana danych osobowych jest art. 6 ust. 1 lit c RODO.</w:t>
      </w:r>
    </w:p>
    <w:p w14:paraId="1929EC40" w14:textId="77777777" w:rsidR="00566681" w:rsidRPr="00466DF6" w:rsidRDefault="00566681" w:rsidP="0090180D">
      <w:pPr>
        <w:spacing w:after="150"/>
        <w:contextualSpacing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78591110" w14:textId="77777777" w:rsidR="00566681" w:rsidRPr="00466DF6" w:rsidRDefault="00EE21D2" w:rsidP="0090180D">
      <w:pPr>
        <w:contextualSpacing/>
        <w:jc w:val="both"/>
        <w:rPr>
          <w:rFonts w:asciiTheme="majorHAnsi" w:hAnsiTheme="majorHAnsi" w:cstheme="majorHAnsi"/>
        </w:rPr>
      </w:pPr>
      <w:r w:rsidRPr="00466DF6">
        <w:rPr>
          <w:rFonts w:asciiTheme="majorHAnsi" w:eastAsia="Calibri" w:hAnsiTheme="majorHAnsi" w:cstheme="majorHAnsi"/>
          <w:i/>
          <w:iCs/>
          <w:sz w:val="14"/>
          <w:szCs w:val="14"/>
        </w:rPr>
        <w:t xml:space="preserve">* </w:t>
      </w:r>
      <w:r w:rsidRPr="00466DF6">
        <w:rPr>
          <w:rFonts w:asciiTheme="majorHAnsi" w:hAnsiTheme="majorHAnsi" w:cstheme="majorHAnsi"/>
          <w:bCs/>
          <w:i/>
          <w:sz w:val="14"/>
          <w:szCs w:val="14"/>
        </w:rPr>
        <w:t>Wyjaśnienie:</w:t>
      </w:r>
      <w:r w:rsidRPr="00466DF6">
        <w:rPr>
          <w:rFonts w:asciiTheme="majorHAnsi" w:hAnsiTheme="majorHAnsi" w:cstheme="majorHAnsi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466DF6">
        <w:rPr>
          <w:rFonts w:asciiTheme="majorHAnsi" w:hAnsiTheme="majorHAnsi" w:cstheme="majorHAnsi"/>
          <w:i/>
          <w:sz w:val="14"/>
          <w:szCs w:val="14"/>
          <w:lang w:eastAsia="pl-PL"/>
        </w:rPr>
        <w:t>istnieje obowiązek wyznaczenia inspektora ochrony danych osobowych.</w:t>
      </w:r>
    </w:p>
    <w:p w14:paraId="0BF08D66" w14:textId="77777777" w:rsidR="00566681" w:rsidRPr="00466DF6" w:rsidRDefault="00EE21D2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66DF6">
        <w:rPr>
          <w:rFonts w:asciiTheme="majorHAnsi" w:eastAsia="Calibri" w:hAnsiTheme="majorHAnsi" w:cstheme="majorHAnsi"/>
          <w:i/>
          <w:iCs/>
          <w:sz w:val="14"/>
          <w:szCs w:val="14"/>
        </w:rPr>
        <w:t>** Wyjaśnienie: skorzystanie z prawa do sprostowania nie może skutkować zmianą wyniku postępowania o udzielenie zamówienia ani zmianą postanowień umowy w zakresie niezgodnym z ustawą Pzp oraz nie może naruszać integralności protokołu oraz jego załączników.</w:t>
      </w:r>
      <w:r w:rsidRPr="00466DF6">
        <w:rPr>
          <w:rFonts w:asciiTheme="majorHAnsi" w:eastAsia="Calibri" w:hAnsiTheme="majorHAnsi" w:cstheme="majorHAnsi"/>
          <w:i/>
          <w:iCs/>
          <w:sz w:val="14"/>
          <w:szCs w:val="14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66D3BD4" w14:textId="77777777" w:rsidR="00566681" w:rsidRPr="00FC1D83" w:rsidRDefault="00566681" w:rsidP="0090180D">
      <w:pPr>
        <w:autoSpaceDE w:val="0"/>
        <w:contextualSpacing/>
        <w:jc w:val="both"/>
        <w:rPr>
          <w:rFonts w:asciiTheme="majorHAnsi" w:hAnsiTheme="majorHAnsi" w:cstheme="majorHAnsi"/>
          <w:color w:val="FF0000"/>
        </w:rPr>
      </w:pPr>
    </w:p>
    <w:p w14:paraId="479CE937" w14:textId="77777777" w:rsidR="00566681" w:rsidRPr="00FC1D83" w:rsidRDefault="00566681" w:rsidP="0090180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71C979D5" w14:textId="27F185CD" w:rsidR="00FA3932" w:rsidRPr="00FA3932" w:rsidRDefault="00EE21D2" w:rsidP="004961D6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A3932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XXI</w:t>
      </w:r>
      <w:r w:rsidR="00487FB6" w:rsidRPr="00FA3932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FA3932">
        <w:rPr>
          <w:rFonts w:asciiTheme="majorHAnsi" w:eastAsia="Arial" w:hAnsiTheme="majorHAnsi" w:cstheme="majorHAnsi"/>
          <w:b/>
          <w:bCs/>
          <w:kern w:val="0"/>
          <w:lang w:eastAsia="en-US"/>
        </w:rPr>
        <w:t>I. ZAŁĄCZNIKI:</w:t>
      </w:r>
    </w:p>
    <w:p w14:paraId="645680A3" w14:textId="7228F2A5" w:rsidR="00131446" w:rsidRPr="00FA3932" w:rsidRDefault="00131446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A3932">
        <w:rPr>
          <w:rFonts w:asciiTheme="majorHAnsi" w:hAnsiTheme="majorHAnsi" w:cstheme="majorHAnsi"/>
        </w:rPr>
        <w:t>Op</w:t>
      </w:r>
      <w:r w:rsidR="004961D6">
        <w:rPr>
          <w:rFonts w:asciiTheme="majorHAnsi" w:hAnsiTheme="majorHAnsi" w:cstheme="majorHAnsi"/>
        </w:rPr>
        <w:t>i</w:t>
      </w:r>
      <w:r w:rsidRPr="00FA3932">
        <w:rPr>
          <w:rFonts w:asciiTheme="majorHAnsi" w:hAnsiTheme="majorHAnsi" w:cstheme="majorHAnsi"/>
        </w:rPr>
        <w:t>s przedmiotu zamówienia – Załącznik nr 1</w:t>
      </w:r>
    </w:p>
    <w:p w14:paraId="7C43D849" w14:textId="1DC39B8E" w:rsidR="00566681" w:rsidRPr="00FA3932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A3932">
        <w:rPr>
          <w:rFonts w:asciiTheme="majorHAnsi" w:hAnsiTheme="majorHAnsi" w:cstheme="majorHAnsi"/>
        </w:rPr>
        <w:t xml:space="preserve">Formularz ofertowy – Załącznik nr </w:t>
      </w:r>
      <w:r w:rsidR="00131446" w:rsidRPr="00FA3932">
        <w:rPr>
          <w:rFonts w:asciiTheme="majorHAnsi" w:hAnsiTheme="majorHAnsi" w:cstheme="majorHAnsi"/>
        </w:rPr>
        <w:t>2</w:t>
      </w:r>
    </w:p>
    <w:p w14:paraId="51CD65B9" w14:textId="1FAE516D" w:rsidR="00566681" w:rsidRPr="00FA3932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A3932">
        <w:rPr>
          <w:rFonts w:asciiTheme="majorHAnsi" w:hAnsiTheme="majorHAnsi" w:cstheme="majorHAnsi"/>
        </w:rPr>
        <w:t xml:space="preserve">Formularz asortymentowo – cenowy – Załącznik nr </w:t>
      </w:r>
      <w:r w:rsidR="00131446" w:rsidRPr="00FA3932">
        <w:rPr>
          <w:rFonts w:asciiTheme="majorHAnsi" w:hAnsiTheme="majorHAnsi" w:cstheme="majorHAnsi"/>
        </w:rPr>
        <w:t>2</w:t>
      </w:r>
      <w:r w:rsidRPr="00FA3932">
        <w:rPr>
          <w:rFonts w:asciiTheme="majorHAnsi" w:hAnsiTheme="majorHAnsi" w:cstheme="majorHAnsi"/>
        </w:rPr>
        <w:t xml:space="preserve">a, Załącznik nr </w:t>
      </w:r>
      <w:r w:rsidR="00131446" w:rsidRPr="00FA3932">
        <w:rPr>
          <w:rFonts w:asciiTheme="majorHAnsi" w:hAnsiTheme="majorHAnsi" w:cstheme="majorHAnsi"/>
        </w:rPr>
        <w:t>2</w:t>
      </w:r>
      <w:r w:rsidRPr="00FA3932">
        <w:rPr>
          <w:rFonts w:asciiTheme="majorHAnsi" w:hAnsiTheme="majorHAnsi" w:cstheme="majorHAnsi"/>
        </w:rPr>
        <w:t>b</w:t>
      </w:r>
      <w:r w:rsidR="00131446" w:rsidRPr="00FA3932">
        <w:rPr>
          <w:rFonts w:asciiTheme="majorHAnsi" w:hAnsiTheme="majorHAnsi" w:cstheme="majorHAnsi"/>
        </w:rPr>
        <w:t>, Załącznik nr 2c</w:t>
      </w:r>
      <w:r w:rsidRPr="00FA3932">
        <w:rPr>
          <w:rFonts w:asciiTheme="majorHAnsi" w:hAnsiTheme="majorHAnsi" w:cstheme="majorHAnsi"/>
        </w:rPr>
        <w:t xml:space="preserve"> (odpowiednio dla</w:t>
      </w:r>
      <w:r w:rsidR="00FA3932" w:rsidRPr="00FA3932">
        <w:rPr>
          <w:rFonts w:asciiTheme="majorHAnsi" w:hAnsiTheme="majorHAnsi" w:cstheme="majorHAnsi"/>
        </w:rPr>
        <w:t xml:space="preserve"> Części</w:t>
      </w:r>
      <w:r w:rsidRPr="00FA3932">
        <w:rPr>
          <w:rFonts w:asciiTheme="majorHAnsi" w:hAnsiTheme="majorHAnsi" w:cstheme="majorHAnsi"/>
        </w:rPr>
        <w:t xml:space="preserve"> I, II, III)</w:t>
      </w:r>
    </w:p>
    <w:p w14:paraId="4FC45820" w14:textId="31BB97D3" w:rsidR="00566681" w:rsidRPr="00FA3932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A3932">
        <w:rPr>
          <w:rFonts w:asciiTheme="majorHAnsi" w:hAnsiTheme="majorHAnsi" w:cstheme="majorHAnsi"/>
        </w:rPr>
        <w:t>Oświadczenie</w:t>
      </w:r>
      <w:r w:rsidR="00131446" w:rsidRPr="00FA3932">
        <w:rPr>
          <w:rFonts w:asciiTheme="majorHAnsi" w:hAnsiTheme="majorHAnsi" w:cstheme="majorHAnsi"/>
        </w:rPr>
        <w:t xml:space="preserve"> </w:t>
      </w:r>
      <w:r w:rsidRPr="00FA3932">
        <w:rPr>
          <w:rFonts w:asciiTheme="majorHAnsi" w:hAnsiTheme="majorHAnsi" w:cstheme="majorHAnsi"/>
        </w:rPr>
        <w:t xml:space="preserve">– Załącznik nr </w:t>
      </w:r>
      <w:r w:rsidR="00131446" w:rsidRPr="00FA3932">
        <w:rPr>
          <w:rFonts w:asciiTheme="majorHAnsi" w:hAnsiTheme="majorHAnsi" w:cstheme="majorHAnsi"/>
        </w:rPr>
        <w:t>3</w:t>
      </w:r>
    </w:p>
    <w:p w14:paraId="3A75AF5F" w14:textId="077E999B" w:rsidR="00566681" w:rsidRPr="00FA3932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  <w:sectPr w:rsidR="00566681" w:rsidRPr="00FA3932">
          <w:headerReference w:type="default" r:id="rId33"/>
          <w:footerReference w:type="default" r:id="rId34"/>
          <w:pgSz w:w="11906" w:h="16838"/>
          <w:pgMar w:top="1418" w:right="1418" w:bottom="1418" w:left="1418" w:header="720" w:footer="720" w:gutter="0"/>
          <w:cols w:space="708"/>
        </w:sectPr>
      </w:pPr>
      <w:r w:rsidRPr="00FA3932">
        <w:rPr>
          <w:rFonts w:asciiTheme="majorHAnsi" w:hAnsiTheme="majorHAnsi" w:cstheme="majorHAnsi"/>
        </w:rPr>
        <w:t xml:space="preserve">Projekt umowy – Załącznik nr </w:t>
      </w:r>
      <w:r w:rsidR="00131446" w:rsidRPr="00FA3932">
        <w:rPr>
          <w:rFonts w:asciiTheme="majorHAnsi" w:hAnsiTheme="majorHAnsi" w:cstheme="majorHAnsi"/>
        </w:rPr>
        <w:t>4</w:t>
      </w:r>
    </w:p>
    <w:p w14:paraId="4FD5B0FE" w14:textId="62FC14B7" w:rsidR="00566681" w:rsidRPr="00AB03EC" w:rsidRDefault="00EE21D2" w:rsidP="0090180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AB03EC">
        <w:rPr>
          <w:rFonts w:asciiTheme="majorHAnsi" w:hAnsiTheme="majorHAnsi" w:cstheme="majorHAnsi"/>
          <w:b/>
          <w:bCs/>
          <w:i/>
          <w:iCs/>
        </w:rPr>
        <w:lastRenderedPageBreak/>
        <w:t>Załącznik nr 1 do SWZ</w:t>
      </w:r>
    </w:p>
    <w:p w14:paraId="7BB38FB6" w14:textId="511D9CEC" w:rsidR="004A144E" w:rsidRPr="00AB03EC" w:rsidRDefault="004A144E" w:rsidP="0090180D">
      <w:pPr>
        <w:pStyle w:val="Standard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AB03EC">
        <w:rPr>
          <w:rFonts w:asciiTheme="majorHAnsi" w:hAnsiTheme="majorHAnsi" w:cstheme="majorHAnsi"/>
          <w:b/>
          <w:bCs/>
          <w:i/>
          <w:iCs/>
        </w:rPr>
        <w:t>Opis przedmiotu zamówienia</w:t>
      </w:r>
    </w:p>
    <w:p w14:paraId="6B186269" w14:textId="21843CB9" w:rsidR="004A144E" w:rsidRPr="00AB03EC" w:rsidRDefault="004A144E" w:rsidP="0090180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31D47705" w14:textId="05194E2F" w:rsidR="004A144E" w:rsidRPr="00AB03EC" w:rsidRDefault="004A144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AB03EC">
        <w:rPr>
          <w:rFonts w:asciiTheme="majorHAnsi" w:hAnsiTheme="majorHAnsi" w:cstheme="majorHAnsi"/>
        </w:rPr>
        <w:t>1. Przedmiotem zamówienia jest sukcesywna dostawa (przez okres 12 miesięcy) artykułów spożywczych, jaj i wody mineralnej dla Wojewódzkiego Szpitala Psychiatrycznego                                        w Andrychowie</w:t>
      </w:r>
      <w:r w:rsidR="0000679E" w:rsidRPr="00AB03EC">
        <w:rPr>
          <w:rFonts w:asciiTheme="majorHAnsi" w:hAnsiTheme="majorHAnsi" w:cstheme="majorHAnsi"/>
        </w:rPr>
        <w:t xml:space="preserve"> w podziale na 3 części: </w:t>
      </w:r>
    </w:p>
    <w:p w14:paraId="36D91107" w14:textId="77777777" w:rsidR="009E37F9" w:rsidRPr="00FC1D83" w:rsidRDefault="009E37F9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3429345E" w14:textId="570088A4" w:rsidR="004A144E" w:rsidRPr="00DC3E0A" w:rsidRDefault="004A144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DC3E0A">
        <w:rPr>
          <w:rFonts w:asciiTheme="majorHAnsi" w:hAnsiTheme="majorHAnsi" w:cstheme="majorHAnsi"/>
          <w:b/>
          <w:bCs/>
          <w:u w:val="single"/>
        </w:rPr>
        <w:t>Pakiet I – Artykuły spożywcze</w:t>
      </w:r>
    </w:p>
    <w:p w14:paraId="4A86EF0B" w14:textId="3006D216" w:rsidR="001C2913" w:rsidRPr="00DC3E0A" w:rsidRDefault="001C2913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DC3E0A">
        <w:rPr>
          <w:rFonts w:asciiTheme="majorHAnsi" w:hAnsiTheme="majorHAnsi" w:cstheme="majorHAnsi"/>
          <w:i/>
          <w:iCs/>
        </w:rPr>
        <w:t>Szczegółowy opis</w:t>
      </w:r>
      <w:r w:rsidR="0064648A" w:rsidRPr="00DC3E0A">
        <w:rPr>
          <w:rFonts w:asciiTheme="majorHAnsi" w:hAnsiTheme="majorHAnsi" w:cstheme="majorHAnsi"/>
          <w:i/>
          <w:iCs/>
        </w:rPr>
        <w:t xml:space="preserve"> </w:t>
      </w:r>
      <w:r w:rsidRPr="00DC3E0A">
        <w:rPr>
          <w:rFonts w:asciiTheme="majorHAnsi" w:hAnsiTheme="majorHAnsi" w:cstheme="majorHAnsi"/>
          <w:i/>
          <w:iCs/>
        </w:rPr>
        <w:t xml:space="preserve">w zakresie szacunkowej ilości zamawianego towaru w okresie </w:t>
      </w:r>
      <w:r w:rsidR="00071E50" w:rsidRPr="00DC3E0A">
        <w:rPr>
          <w:rFonts w:asciiTheme="majorHAnsi" w:hAnsiTheme="majorHAnsi" w:cstheme="majorHAnsi"/>
          <w:i/>
          <w:iCs/>
        </w:rPr>
        <w:t xml:space="preserve">                    </w:t>
      </w:r>
      <w:r w:rsidR="0064648A" w:rsidRPr="00DC3E0A">
        <w:rPr>
          <w:rFonts w:asciiTheme="majorHAnsi" w:hAnsiTheme="majorHAnsi" w:cstheme="majorHAnsi"/>
          <w:i/>
          <w:iCs/>
        </w:rPr>
        <w:t xml:space="preserve">                         </w:t>
      </w:r>
      <w:r w:rsidRPr="00DC3E0A">
        <w:rPr>
          <w:rFonts w:asciiTheme="majorHAnsi" w:hAnsiTheme="majorHAnsi" w:cstheme="majorHAnsi"/>
          <w:i/>
          <w:iCs/>
        </w:rPr>
        <w:t>12 miesięcy został zawarty w Formularzu asortymentowo – cenowym stanowiący odpowiednio Załącznik nr 2a do SWZ</w:t>
      </w:r>
    </w:p>
    <w:p w14:paraId="10B66C8A" w14:textId="416E95BE" w:rsidR="0036688D" w:rsidRDefault="0036688D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9672636" w14:textId="11734A23" w:rsidR="00D0287F" w:rsidRPr="00D0287F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DA2EBB">
        <w:rPr>
          <w:rFonts w:asciiTheme="majorHAnsi" w:hAnsiTheme="majorHAnsi" w:cstheme="majorHAnsi"/>
          <w:b/>
          <w:bCs/>
          <w:u w:val="single"/>
        </w:rPr>
        <w:t>WYMAGANIA JAKOŚCIOWE KONSERW I PORODUKTÓW ZBOŻOWYCH  ORAZ PRODUKTÓW KONSERWOWYCH</w:t>
      </w:r>
      <w:r w:rsidRPr="000B32DD">
        <w:rPr>
          <w:rFonts w:asciiTheme="majorHAnsi" w:hAnsiTheme="majorHAnsi" w:cstheme="majorHAnsi"/>
        </w:rPr>
        <w:br/>
      </w:r>
      <w:r w:rsidR="00D0287F">
        <w:rPr>
          <w:rFonts w:asciiTheme="majorHAnsi" w:hAnsiTheme="majorHAnsi" w:cstheme="majorHAnsi"/>
        </w:rPr>
        <w:t xml:space="preserve">1. </w:t>
      </w:r>
      <w:r w:rsidRPr="000B32DD">
        <w:rPr>
          <w:rFonts w:asciiTheme="majorHAnsi" w:hAnsiTheme="majorHAnsi" w:cstheme="majorHAnsi"/>
        </w:rPr>
        <w:t>Opakowanie jednostkowe bezpośrednie – konserwy  powinny być pakowane w</w:t>
      </w:r>
      <w:r w:rsidR="00D0287F">
        <w:rPr>
          <w:rFonts w:asciiTheme="majorHAnsi" w:hAnsiTheme="majorHAnsi" w:cstheme="majorHAnsi"/>
        </w:rPr>
        <w:t xml:space="preserve"> </w:t>
      </w:r>
      <w:r w:rsidRPr="000B32DD">
        <w:rPr>
          <w:rFonts w:asciiTheme="majorHAnsi" w:hAnsiTheme="majorHAnsi" w:cstheme="majorHAnsi"/>
        </w:rPr>
        <w:t>puszki aluminiowe dwuczęściowe prostokątne lub okrągłe, z wieczkiem łatwo</w:t>
      </w:r>
      <w:r w:rsidR="004961D6">
        <w:rPr>
          <w:rFonts w:asciiTheme="majorHAnsi" w:hAnsiTheme="majorHAnsi" w:cstheme="majorHAnsi"/>
        </w:rPr>
        <w:t xml:space="preserve"> - </w:t>
      </w:r>
      <w:r w:rsidRPr="000B32DD">
        <w:rPr>
          <w:rFonts w:asciiTheme="majorHAnsi" w:hAnsiTheme="majorHAnsi" w:cstheme="majorHAnsi"/>
        </w:rPr>
        <w:t>otwieralnym.</w:t>
      </w:r>
    </w:p>
    <w:p w14:paraId="232549C2" w14:textId="14E8E2AF" w:rsidR="00D0287F" w:rsidRDefault="00D0287F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DC3E0A" w:rsidRPr="000B32DD">
        <w:rPr>
          <w:rFonts w:asciiTheme="majorHAnsi" w:hAnsiTheme="majorHAnsi" w:cstheme="majorHAnsi"/>
        </w:rPr>
        <w:t>Opakowanie jednostkowe powinno być wykonane z materiałów opakowaniowych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przeznaczonych do kontaktu z żywnością, nieuszkodzone mechanicznie, czyste, bez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obcych zapachów, szczelne.</w:t>
      </w:r>
    </w:p>
    <w:p w14:paraId="5A86E19C" w14:textId="77777777" w:rsidR="000A428F" w:rsidRDefault="00D0287F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 w:rsidR="00DC3E0A" w:rsidRPr="000B32DD">
        <w:rPr>
          <w:rFonts w:asciiTheme="majorHAnsi" w:hAnsiTheme="majorHAnsi" w:cstheme="majorHAnsi"/>
        </w:rPr>
        <w:t xml:space="preserve"> Opakowanie powinno zabezpieczać produkt przed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zanieczyszczeniem i zniszczeniem oraz zapewniać właściwą jakość produktu podczas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przechowywania w okresie minimalnej trwałości.</w:t>
      </w:r>
      <w:bookmarkStart w:id="5" w:name="page37R_mcid17"/>
      <w:bookmarkEnd w:id="5"/>
      <w:r w:rsidR="00DC3E0A" w:rsidRPr="000B32DD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4.</w:t>
      </w:r>
      <w:r w:rsidR="00DC3E0A" w:rsidRPr="000B32DD">
        <w:rPr>
          <w:rFonts w:asciiTheme="majorHAnsi" w:hAnsiTheme="majorHAnsi" w:cstheme="majorHAnsi"/>
        </w:rPr>
        <w:t xml:space="preserve"> Opakowanie transportowe – Opakowanie transportowe powinno stanowić pudło klapowe</w:t>
      </w:r>
      <w:r w:rsidR="00DC3E0A" w:rsidRPr="000B32DD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5. </w:t>
      </w:r>
      <w:r w:rsidR="00DC3E0A" w:rsidRPr="000B32DD">
        <w:rPr>
          <w:rFonts w:asciiTheme="majorHAnsi" w:hAnsiTheme="majorHAnsi" w:cstheme="majorHAnsi"/>
        </w:rPr>
        <w:t>Pudła powinny zabezpieczać opakowanie jednostkowe przed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 xml:space="preserve">zanieczyszczeniem </w:t>
      </w:r>
      <w:r w:rsidR="000A428F">
        <w:rPr>
          <w:rFonts w:asciiTheme="majorHAnsi" w:hAnsiTheme="majorHAnsi" w:cstheme="majorHAnsi"/>
        </w:rPr>
        <w:t xml:space="preserve">                                          </w:t>
      </w:r>
      <w:r w:rsidR="00DC3E0A" w:rsidRPr="000B32D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uszkodzeniem w warunkach określonych w okresie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minimalnej trwałości. Nie dopuszcza się pudeł zapleśniałych,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 xml:space="preserve">z załamaniami, zagięciami i innymi uszkodzeniami mechanicznymi. </w:t>
      </w:r>
    </w:p>
    <w:p w14:paraId="2627D874" w14:textId="77777777" w:rsidR="000A428F" w:rsidRDefault="000A428F" w:rsidP="0090180D">
      <w:pPr>
        <w:pStyle w:val="Standard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DC3E0A" w:rsidRPr="000B32DD">
        <w:rPr>
          <w:rFonts w:asciiTheme="majorHAnsi" w:hAnsiTheme="majorHAnsi" w:cstheme="majorHAnsi"/>
        </w:rPr>
        <w:t>Parametry fizyczne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tektury i wytrzymałościowe pudeł oraz ich wymiary powinny zapewnić możliwość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paletyzacji.</w:t>
      </w:r>
      <w:bookmarkStart w:id="6" w:name="page37R_mcid18"/>
      <w:bookmarkStart w:id="7" w:name="page37R_mcid181"/>
      <w:bookmarkEnd w:id="6"/>
      <w:bookmarkEnd w:id="7"/>
    </w:p>
    <w:p w14:paraId="2331A5B1" w14:textId="4C3568CE" w:rsidR="00DC3E0A" w:rsidRPr="000B32DD" w:rsidRDefault="000A428F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DC3E0A" w:rsidRPr="000B32DD">
        <w:rPr>
          <w:rFonts w:asciiTheme="majorHAnsi" w:hAnsiTheme="majorHAnsi" w:cstheme="majorHAnsi"/>
        </w:rPr>
        <w:t>Znakowanie opakowań jednostkowych – powinno być oznakowane czystą i trwała etykietą i/lub nadrukiem zawierającym informację wynikające z obowiązującego prawa.</w:t>
      </w:r>
      <w:bookmarkStart w:id="8" w:name="page37R_mcid19"/>
      <w:bookmarkEnd w:id="8"/>
      <w:r w:rsidR="00DC3E0A" w:rsidRPr="000B32DD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8. </w:t>
      </w:r>
      <w:r w:rsidR="00DC3E0A" w:rsidRPr="000B32DD">
        <w:rPr>
          <w:rFonts w:asciiTheme="majorHAnsi" w:hAnsiTheme="majorHAnsi" w:cstheme="majorHAnsi"/>
        </w:rPr>
        <w:t>Znakowanie opakowań transportowych – opakowanie transportowe – pudło – powinno</w:t>
      </w:r>
      <w:r w:rsidR="00DC3E0A" w:rsidRPr="000B32DD">
        <w:rPr>
          <w:rFonts w:asciiTheme="majorHAnsi" w:hAnsiTheme="majorHAnsi" w:cstheme="majorHAnsi"/>
        </w:rPr>
        <w:br/>
        <w:t>być oznakowane czystą i trwała etykietą zawierającą co najmniej następujące dane: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nazwę wyrobu, napis „Najlepiej spożyć przed...” z datą minimalnej trwałości podawaną w kolejności: dzień, miesiąc, rok, masę netto w opakowaniu jednostkowym i w pudle, liczbę opakowań jednostkowych w pudle, masę brutto, warunki przechowywania, nazwę i adres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producenta, numer partii produkcji, informacje wynikające z obowiązującego prawa.</w:t>
      </w:r>
    </w:p>
    <w:p w14:paraId="42AE4AD9" w14:textId="2FDE497E" w:rsidR="00DC3E0A" w:rsidRPr="000B32DD" w:rsidRDefault="000A428F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r w:rsidR="00DC3E0A" w:rsidRPr="000B32DD">
        <w:rPr>
          <w:rFonts w:asciiTheme="majorHAnsi" w:hAnsiTheme="majorHAnsi" w:cstheme="majorHAnsi"/>
        </w:rPr>
        <w:t>Przechowywanie – konserwy  powinny być przechowywane w opakowaniach</w:t>
      </w:r>
      <w:r w:rsidR="00DC3E0A" w:rsidRPr="000B32DD">
        <w:rPr>
          <w:rFonts w:asciiTheme="majorHAnsi" w:hAnsiTheme="majorHAnsi" w:cstheme="majorHAnsi"/>
        </w:rPr>
        <w:br/>
        <w:t>transportowych w pomieszczeniach przeznaczonych do przechowywania żywności,</w:t>
      </w:r>
      <w:r>
        <w:rPr>
          <w:rFonts w:asciiTheme="majorHAnsi" w:hAnsiTheme="majorHAnsi" w:cstheme="majorHAnsi"/>
        </w:rPr>
        <w:t xml:space="preserve">                                    </w:t>
      </w:r>
      <w:r w:rsidR="00DC3E0A" w:rsidRPr="000B32DD">
        <w:rPr>
          <w:rFonts w:asciiTheme="majorHAnsi" w:hAnsiTheme="majorHAnsi" w:cstheme="majorHAnsi"/>
        </w:rPr>
        <w:t>w temperaturze od 4 do 25 stopni Celsjusza i wilgotności względnej otoczenia. Transport</w:t>
      </w:r>
      <w:r>
        <w:rPr>
          <w:rFonts w:asciiTheme="majorHAnsi" w:hAnsiTheme="majorHAnsi" w:cstheme="majorHAnsi"/>
        </w:rPr>
        <w:t xml:space="preserve"> - </w:t>
      </w:r>
      <w:r w:rsidR="00DC3E0A" w:rsidRPr="000B32DD">
        <w:rPr>
          <w:rFonts w:asciiTheme="majorHAnsi" w:hAnsiTheme="majorHAnsi" w:cstheme="majorHAnsi"/>
        </w:rPr>
        <w:t>konserwy  należy przewozić w opakowaniach transportowych. Środki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transportu powinny być przeznaczone do przewozu żywności i spełniać wymagania</w:t>
      </w:r>
      <w:r>
        <w:rPr>
          <w:rFonts w:asciiTheme="majorHAnsi" w:hAnsiTheme="majorHAnsi" w:cstheme="majorHAnsi"/>
        </w:rPr>
        <w:t xml:space="preserve"> </w:t>
      </w:r>
      <w:r w:rsidR="00DC3E0A" w:rsidRPr="000B32DD">
        <w:rPr>
          <w:rFonts w:asciiTheme="majorHAnsi" w:hAnsiTheme="majorHAnsi" w:cstheme="majorHAnsi"/>
        </w:rPr>
        <w:t>obowiązującego prawa.</w:t>
      </w:r>
      <w:bookmarkStart w:id="9" w:name="page39R_mcid3"/>
      <w:bookmarkStart w:id="10" w:name="page39R_mcid2"/>
      <w:bookmarkEnd w:id="9"/>
      <w:bookmarkEnd w:id="10"/>
      <w:r w:rsidR="00DC3E0A" w:rsidRPr="000B32DD">
        <w:rPr>
          <w:rFonts w:asciiTheme="majorHAnsi" w:hAnsiTheme="majorHAnsi" w:cstheme="majorHAnsi"/>
        </w:rPr>
        <w:br/>
      </w:r>
    </w:p>
    <w:p w14:paraId="337A2E9D" w14:textId="7DB642DB" w:rsidR="00DC3E0A" w:rsidRDefault="00DC3E0A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542FD4D4" w14:textId="4A0499DD" w:rsidR="000A428F" w:rsidRDefault="000A428F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2D8F8CC0" w14:textId="771776F1" w:rsidR="000A428F" w:rsidRDefault="000A428F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5A3AE98B" w14:textId="77777777" w:rsidR="000A428F" w:rsidRPr="000B32DD" w:rsidRDefault="000A428F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715B1752" w14:textId="7EBF161D" w:rsidR="00DC3E0A" w:rsidRPr="000A428F" w:rsidRDefault="000A428F" w:rsidP="0090180D">
      <w:pPr>
        <w:pStyle w:val="Standard"/>
        <w:contextualSpacing/>
        <w:rPr>
          <w:rFonts w:asciiTheme="majorHAnsi" w:hAnsiTheme="majorHAnsi" w:cstheme="majorHAnsi"/>
          <w:b/>
          <w:bCs/>
          <w:u w:val="single"/>
        </w:rPr>
      </w:pPr>
      <w:r w:rsidRPr="000A428F">
        <w:rPr>
          <w:rFonts w:asciiTheme="majorHAnsi" w:hAnsiTheme="majorHAnsi" w:cstheme="majorHAnsi"/>
          <w:b/>
          <w:bCs/>
          <w:u w:val="single"/>
        </w:rPr>
        <w:lastRenderedPageBreak/>
        <w:t>WYMAGANIA DLA OPAKOWAŃ JEDNOSTKOWYCH DLA ARTYKUŁÓW ZBOŻOWYCH</w:t>
      </w:r>
    </w:p>
    <w:p w14:paraId="4E9AA045" w14:textId="14776893" w:rsidR="00DC3E0A" w:rsidRPr="000B32DD" w:rsidRDefault="00AA0619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DC3E0A" w:rsidRPr="000B32DD">
        <w:rPr>
          <w:rFonts w:asciiTheme="majorHAnsi" w:hAnsiTheme="majorHAnsi" w:cstheme="majorHAnsi"/>
        </w:rPr>
        <w:t>Artykuły zbożowe  powinn</w:t>
      </w:r>
      <w:r>
        <w:rPr>
          <w:rFonts w:asciiTheme="majorHAnsi" w:hAnsiTheme="majorHAnsi" w:cstheme="majorHAnsi"/>
        </w:rPr>
        <w:t>y</w:t>
      </w:r>
      <w:r w:rsidR="00DC3E0A" w:rsidRPr="000B32DD">
        <w:rPr>
          <w:rFonts w:asciiTheme="majorHAnsi" w:hAnsiTheme="majorHAnsi" w:cstheme="majorHAnsi"/>
        </w:rPr>
        <w:t xml:space="preserve"> być pakowane w 1 kilogramowe torebki papierowe jedno-</w:t>
      </w:r>
      <w:r w:rsidR="004E5D24">
        <w:rPr>
          <w:rFonts w:asciiTheme="majorHAnsi" w:hAnsiTheme="majorHAnsi" w:cstheme="majorHAnsi"/>
        </w:rPr>
        <w:t xml:space="preserve">                </w:t>
      </w:r>
      <w:r w:rsidR="00DC3E0A" w:rsidRPr="000B32DD">
        <w:rPr>
          <w:rFonts w:asciiTheme="majorHAnsi" w:hAnsiTheme="majorHAnsi" w:cstheme="majorHAnsi"/>
        </w:rPr>
        <w:t>lub dwuwarstwowe uznane przez upoważnione placówki badawcze do pakowania przetworów zbożowych, przetworów z grochu oraz makaronu.</w:t>
      </w:r>
    </w:p>
    <w:p w14:paraId="021DAF5E" w14:textId="7848A22D" w:rsidR="00AA0619" w:rsidRDefault="00AA0619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DC3E0A" w:rsidRPr="000B32DD">
        <w:rPr>
          <w:rFonts w:asciiTheme="majorHAnsi" w:hAnsiTheme="majorHAnsi" w:cstheme="majorHAnsi"/>
        </w:rPr>
        <w:t xml:space="preserve">Opakowania powinny być czyste, suche, bez uszkodzeń mechanicznych, wolne od szkodników oraz obcych zapachów, zapewniające właściwą jakość i trwałość wyrobu. Wszystkie materiały opakowaniowe oraz gotowe opakowania przeznaczone do bezpośredniego kontaktu </w:t>
      </w:r>
      <w:r w:rsidR="004E5D24">
        <w:rPr>
          <w:rFonts w:asciiTheme="majorHAnsi" w:hAnsiTheme="majorHAnsi" w:cstheme="majorHAnsi"/>
        </w:rPr>
        <w:t xml:space="preserve">                                   </w:t>
      </w:r>
      <w:r w:rsidR="00DC3E0A" w:rsidRPr="000B32DD">
        <w:rPr>
          <w:rFonts w:asciiTheme="majorHAnsi" w:hAnsiTheme="majorHAnsi" w:cstheme="majorHAnsi"/>
        </w:rPr>
        <w:t xml:space="preserve">z  żywnością powinny mieć odpowiednie atesty. </w:t>
      </w:r>
    </w:p>
    <w:p w14:paraId="1D035E18" w14:textId="733DDD63" w:rsidR="00DC3E0A" w:rsidRPr="000B32DD" w:rsidRDefault="00AA0619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DC3E0A" w:rsidRPr="000B32DD">
        <w:rPr>
          <w:rFonts w:asciiTheme="majorHAnsi" w:hAnsiTheme="majorHAnsi" w:cstheme="majorHAnsi"/>
        </w:rPr>
        <w:t>Opakowania powinny być estetycznie zadrukowane, prawidłowo oznakowane i prawi</w:t>
      </w:r>
      <w:r w:rsidR="004E5D24">
        <w:rPr>
          <w:rFonts w:asciiTheme="majorHAnsi" w:hAnsiTheme="majorHAnsi" w:cstheme="majorHAnsi"/>
        </w:rPr>
        <w:t>d</w:t>
      </w:r>
      <w:r w:rsidR="00DC3E0A" w:rsidRPr="000B32DD">
        <w:rPr>
          <w:rFonts w:asciiTheme="majorHAnsi" w:hAnsiTheme="majorHAnsi" w:cstheme="majorHAnsi"/>
        </w:rPr>
        <w:t>łowo zamknięte.</w:t>
      </w:r>
    </w:p>
    <w:p w14:paraId="253D8F32" w14:textId="58E5760D" w:rsidR="00DC3E0A" w:rsidRPr="000B32DD" w:rsidRDefault="00AA0619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DC3E0A" w:rsidRPr="000B32DD">
        <w:rPr>
          <w:rFonts w:asciiTheme="majorHAnsi" w:hAnsiTheme="majorHAnsi" w:cstheme="majorHAnsi"/>
        </w:rPr>
        <w:t>Materiały opakowaniowe i opakowania powinny być przechowywane w warunkach nie obniżających ich jak</w:t>
      </w:r>
      <w:r w:rsidR="004E5D24">
        <w:rPr>
          <w:rFonts w:asciiTheme="majorHAnsi" w:hAnsiTheme="majorHAnsi" w:cstheme="majorHAnsi"/>
        </w:rPr>
        <w:t>o</w:t>
      </w:r>
      <w:r w:rsidR="00DC3E0A" w:rsidRPr="000B32DD">
        <w:rPr>
          <w:rFonts w:asciiTheme="majorHAnsi" w:hAnsiTheme="majorHAnsi" w:cstheme="majorHAnsi"/>
        </w:rPr>
        <w:t xml:space="preserve">ści, a przed użyciem sprawdzone pod względem uszkodzeń, czystości </w:t>
      </w:r>
      <w:r w:rsidR="003F0491">
        <w:rPr>
          <w:rFonts w:asciiTheme="majorHAnsi" w:hAnsiTheme="majorHAnsi" w:cstheme="majorHAnsi"/>
        </w:rPr>
        <w:t xml:space="preserve">                           </w:t>
      </w:r>
      <w:r w:rsidR="00DC3E0A" w:rsidRPr="000B32DD">
        <w:rPr>
          <w:rFonts w:asciiTheme="majorHAnsi" w:hAnsiTheme="majorHAnsi" w:cstheme="majorHAnsi"/>
        </w:rPr>
        <w:t>i zapachu.</w:t>
      </w:r>
    </w:p>
    <w:p w14:paraId="45AB27C9" w14:textId="23FD7BE1" w:rsidR="00DC3E0A" w:rsidRPr="000B32DD" w:rsidRDefault="003F0491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DC3E0A" w:rsidRPr="000B32DD">
        <w:rPr>
          <w:rFonts w:asciiTheme="majorHAnsi" w:hAnsiTheme="majorHAnsi" w:cstheme="majorHAnsi"/>
        </w:rPr>
        <w:t>Wymagania dla opakowań transportowych</w:t>
      </w:r>
      <w:r>
        <w:rPr>
          <w:rFonts w:asciiTheme="majorHAnsi" w:hAnsiTheme="majorHAnsi" w:cstheme="majorHAnsi"/>
        </w:rPr>
        <w:t>:</w:t>
      </w:r>
      <w:r w:rsidR="00DC3E0A" w:rsidRPr="000B32DD">
        <w:rPr>
          <w:rFonts w:asciiTheme="majorHAnsi" w:hAnsiTheme="majorHAnsi" w:cstheme="majorHAnsi"/>
        </w:rPr>
        <w:t xml:space="preserve"> artykuły zbożowe w 1 kilogramowych opakowaniach jednostkowych powinny być zapakowane w opakowania transportowe wykonane z folii przezroczystej zawierające 10 opakowań jednostkowych, zabezpieczone przed otwarciem.</w:t>
      </w:r>
    </w:p>
    <w:p w14:paraId="4176FEB3" w14:textId="77777777" w:rsidR="00C33FA9" w:rsidRDefault="00C33FA9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522233D1" w14:textId="524CCFF5" w:rsidR="00DC3E0A" w:rsidRPr="00C33FA9" w:rsidRDefault="00C33FA9" w:rsidP="0090180D">
      <w:pPr>
        <w:pStyle w:val="Standard"/>
        <w:contextualSpacing/>
        <w:rPr>
          <w:rFonts w:asciiTheme="majorHAnsi" w:hAnsiTheme="majorHAnsi" w:cstheme="majorHAnsi"/>
          <w:b/>
          <w:bCs/>
          <w:u w:val="single"/>
        </w:rPr>
      </w:pPr>
      <w:r w:rsidRPr="00C33FA9">
        <w:rPr>
          <w:rFonts w:asciiTheme="majorHAnsi" w:hAnsiTheme="majorHAnsi" w:cstheme="majorHAnsi"/>
          <w:b/>
          <w:bCs/>
          <w:u w:val="single"/>
        </w:rPr>
        <w:t xml:space="preserve">OPAKOWANIE I OZNAKOWANIE DOSTAWY OPAKOWAŃ SZKLANYCH </w:t>
      </w:r>
    </w:p>
    <w:p w14:paraId="052AC50D" w14:textId="6ADF1498" w:rsidR="00DC3E0A" w:rsidRPr="000B32DD" w:rsidRDefault="00360F15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DC3E0A" w:rsidRPr="000B32DD">
        <w:rPr>
          <w:rFonts w:asciiTheme="majorHAnsi" w:hAnsiTheme="majorHAnsi" w:cstheme="majorHAnsi"/>
        </w:rPr>
        <w:t>Opakowanie jednostkowe – słoiki szklane o poj. min 0,3l do 0,9l, opakowanie zbiorcze - zgrzewki termokurczliwe</w:t>
      </w:r>
    </w:p>
    <w:p w14:paraId="696ADDDB" w14:textId="77777777" w:rsidR="00360F15" w:rsidRDefault="00360F15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DC3E0A" w:rsidRPr="000B32DD">
        <w:rPr>
          <w:rFonts w:asciiTheme="majorHAnsi" w:hAnsiTheme="majorHAnsi" w:cstheme="majorHAnsi"/>
        </w:rPr>
        <w:t>Oznakowanie powinno zawierać</w:t>
      </w:r>
      <w:r>
        <w:rPr>
          <w:rFonts w:asciiTheme="majorHAnsi" w:hAnsiTheme="majorHAnsi" w:cstheme="majorHAnsi"/>
        </w:rPr>
        <w:t xml:space="preserve">: </w:t>
      </w:r>
    </w:p>
    <w:p w14:paraId="521F7C74" w14:textId="77777777" w:rsidR="00360F15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 xml:space="preserve">a.) nazwę dostawcy – producenta, adres, </w:t>
      </w:r>
    </w:p>
    <w:p w14:paraId="3233B754" w14:textId="77777777" w:rsidR="00360F15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 xml:space="preserve">b.)nazwę produktu, </w:t>
      </w:r>
    </w:p>
    <w:p w14:paraId="57B161A4" w14:textId="77777777" w:rsidR="00360F15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 xml:space="preserve">c.) pojemność opakowania, </w:t>
      </w:r>
    </w:p>
    <w:p w14:paraId="347AB465" w14:textId="77777777" w:rsidR="00360F15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 xml:space="preserve">d.) datę– termin produkcji i przydatności do spożycia (należy spożyć do ... miesiąc, rok), </w:t>
      </w:r>
    </w:p>
    <w:p w14:paraId="54D63B52" w14:textId="4AFBAF23" w:rsidR="00DC3E0A" w:rsidRPr="000B32DD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>e.) warunki przechowywania,</w:t>
      </w:r>
    </w:p>
    <w:p w14:paraId="39AE8A16" w14:textId="77777777" w:rsidR="00DC3E0A" w:rsidRPr="000B32DD" w:rsidRDefault="00DC3E0A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77F44AE6" w14:textId="626768FF" w:rsidR="00DC3E0A" w:rsidRPr="000B32DD" w:rsidRDefault="00DC3E0A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B32DD">
        <w:rPr>
          <w:rFonts w:asciiTheme="majorHAnsi" w:hAnsiTheme="majorHAnsi" w:cstheme="majorHAnsi"/>
        </w:rPr>
        <w:t>Cechy dyskwalifikujące: obce posmaki, zapachy, smak stęchły, niedostateczna ocena organoleptyczna produktu, objawy zapleśnienia, psucia,</w:t>
      </w:r>
      <w:r w:rsidR="00360F15">
        <w:rPr>
          <w:rFonts w:asciiTheme="majorHAnsi" w:hAnsiTheme="majorHAnsi" w:cstheme="majorHAnsi"/>
        </w:rPr>
        <w:t xml:space="preserve"> </w:t>
      </w:r>
      <w:r w:rsidRPr="000B32DD">
        <w:rPr>
          <w:rFonts w:asciiTheme="majorHAnsi" w:hAnsiTheme="majorHAnsi" w:cstheme="majorHAnsi"/>
        </w:rPr>
        <w:t>obecność zanieczyszczeń mechanicznych brak oznakowania opakowań, ich uszkodzenia mechaniczne, zabrudzenia.</w:t>
      </w:r>
    </w:p>
    <w:p w14:paraId="71EA62BF" w14:textId="77777777" w:rsidR="00DC3E0A" w:rsidRPr="000B32DD" w:rsidRDefault="00DC3E0A" w:rsidP="0090180D">
      <w:pPr>
        <w:pStyle w:val="Standard"/>
        <w:contextualSpacing/>
        <w:rPr>
          <w:rFonts w:asciiTheme="majorHAnsi" w:hAnsiTheme="majorHAnsi" w:cstheme="majorHAnsi"/>
        </w:rPr>
      </w:pPr>
    </w:p>
    <w:p w14:paraId="5658BAD7" w14:textId="77777777" w:rsidR="0000679E" w:rsidRPr="00FC1D83" w:rsidRDefault="0000679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CAB6C4" w14:textId="24787F34" w:rsidR="004A144E" w:rsidRPr="00DB7813" w:rsidRDefault="004A144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DB7813">
        <w:rPr>
          <w:rFonts w:asciiTheme="majorHAnsi" w:hAnsiTheme="majorHAnsi" w:cstheme="majorHAnsi"/>
          <w:b/>
          <w:bCs/>
          <w:u w:val="single"/>
        </w:rPr>
        <w:t>Pakiet II – Jaja klasy „L”</w:t>
      </w:r>
    </w:p>
    <w:p w14:paraId="576E2FFF" w14:textId="1B935F8F" w:rsidR="003243D7" w:rsidRPr="00DB7813" w:rsidRDefault="003243D7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DB7813">
        <w:rPr>
          <w:rFonts w:asciiTheme="majorHAnsi" w:hAnsiTheme="majorHAnsi" w:cstheme="majorHAnsi"/>
          <w:i/>
          <w:iCs/>
        </w:rPr>
        <w:t>Szczegółowy opi</w:t>
      </w:r>
      <w:r w:rsidR="0064648A" w:rsidRPr="00DB7813">
        <w:rPr>
          <w:rFonts w:asciiTheme="majorHAnsi" w:hAnsiTheme="majorHAnsi" w:cstheme="majorHAnsi"/>
          <w:i/>
          <w:iCs/>
        </w:rPr>
        <w:t xml:space="preserve">s </w:t>
      </w:r>
      <w:r w:rsidRPr="00DB7813">
        <w:rPr>
          <w:rFonts w:asciiTheme="majorHAnsi" w:hAnsiTheme="majorHAnsi" w:cstheme="majorHAnsi"/>
          <w:i/>
          <w:iCs/>
        </w:rPr>
        <w:t xml:space="preserve">w zakresie szacunkowej ilości zamawianego towaru w okresie                    </w:t>
      </w:r>
      <w:r w:rsidR="0064648A" w:rsidRPr="00DB7813">
        <w:rPr>
          <w:rFonts w:asciiTheme="majorHAnsi" w:hAnsiTheme="majorHAnsi" w:cstheme="majorHAnsi"/>
          <w:i/>
          <w:iCs/>
        </w:rPr>
        <w:t xml:space="preserve">                           </w:t>
      </w:r>
      <w:r w:rsidRPr="00DB7813">
        <w:rPr>
          <w:rFonts w:asciiTheme="majorHAnsi" w:hAnsiTheme="majorHAnsi" w:cstheme="majorHAnsi"/>
          <w:i/>
          <w:iCs/>
        </w:rPr>
        <w:t>12 miesięcy został zawarty w Formularzu asortymentowo – cenowym stanowiący odpowiednio Załącznik nr 2b do SWZ</w:t>
      </w:r>
    </w:p>
    <w:p w14:paraId="3DB4AD6E" w14:textId="77777777" w:rsidR="003243D7" w:rsidRPr="00FC1D83" w:rsidRDefault="003243D7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C882EDA" w14:textId="6F369176" w:rsidR="003243D7" w:rsidRPr="00DB7813" w:rsidRDefault="00A03688" w:rsidP="0090180D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DB7813">
        <w:rPr>
          <w:rFonts w:asciiTheme="majorHAnsi" w:hAnsiTheme="majorHAnsi" w:cstheme="majorHAnsi"/>
          <w:b/>
          <w:bCs/>
        </w:rPr>
        <w:t xml:space="preserve">1. </w:t>
      </w:r>
      <w:r w:rsidR="003243D7" w:rsidRPr="00DB7813">
        <w:rPr>
          <w:rFonts w:asciiTheme="majorHAnsi" w:hAnsiTheme="majorHAnsi" w:cstheme="majorHAnsi"/>
          <w:lang w:eastAsia="ar-SA"/>
        </w:rPr>
        <w:t>Asortyment musi być dostarczany odpowiednim środkiem transportu (chłodnią) spełniającym obowiązujące wymogi sanitarne i dopuszczonym decyzją właściwego organu Państwowej Inspekcji Sanitarnej do przewozu artykułów spożywczych będących przedmiotem zamówienia.</w:t>
      </w:r>
    </w:p>
    <w:p w14:paraId="0F7A5783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b/>
          <w:lang w:eastAsia="pl-PL"/>
        </w:rPr>
      </w:pPr>
      <w:r w:rsidRPr="00DB7813">
        <w:rPr>
          <w:rFonts w:asciiTheme="majorHAnsi" w:hAnsiTheme="majorHAnsi" w:cstheme="majorHAnsi"/>
          <w:b/>
          <w:lang w:eastAsia="pl-PL"/>
        </w:rPr>
        <w:t>Jaja spożywcze klasy AL</w:t>
      </w:r>
    </w:p>
    <w:p w14:paraId="637BE8DF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Jaja -jaja w skorupie pochodzące od kury domowej.</w:t>
      </w:r>
    </w:p>
    <w:p w14:paraId="23A19A44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Jaja spożywcze klasy A -jaja klasy pierwszej jakościowej.</w:t>
      </w:r>
    </w:p>
    <w:p w14:paraId="09A7E1B9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Jaja L –jaja określane w kategorii wagowej, jako duże, ważące od 63 do 73g</w:t>
      </w:r>
    </w:p>
    <w:p w14:paraId="088B2078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5C696027" w14:textId="035C17A9" w:rsidR="003243D7" w:rsidRPr="00DB7813" w:rsidRDefault="00A03688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2. </w:t>
      </w:r>
      <w:r w:rsidR="003243D7" w:rsidRPr="00DB7813">
        <w:rPr>
          <w:rFonts w:asciiTheme="majorHAnsi" w:hAnsiTheme="majorHAnsi" w:cstheme="majorHAnsi"/>
          <w:lang w:eastAsia="pl-PL"/>
        </w:rPr>
        <w:t>Wymagania organoleptyczne dla jaj kl. A</w:t>
      </w:r>
    </w:p>
    <w:p w14:paraId="519A99B9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6279"/>
      </w:tblGrid>
      <w:tr w:rsidR="00DB7813" w:rsidRPr="00DB7813" w14:paraId="0C3AF757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3B14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DB7813">
              <w:rPr>
                <w:rFonts w:asciiTheme="majorHAnsi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452E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DB7813">
              <w:rPr>
                <w:rFonts w:asciiTheme="majorHAnsi" w:hAnsiTheme="majorHAnsi" w:cstheme="majorHAnsi"/>
                <w:b/>
                <w:lang w:eastAsia="pl-PL"/>
              </w:rPr>
              <w:t>Cechy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EA85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DB7813">
              <w:rPr>
                <w:rFonts w:asciiTheme="majorHAnsi" w:hAnsiTheme="majorHAnsi" w:cstheme="majorHAnsi"/>
                <w:b/>
                <w:lang w:eastAsia="pl-PL"/>
              </w:rPr>
              <w:t>Wymagania</w:t>
            </w:r>
          </w:p>
        </w:tc>
      </w:tr>
      <w:tr w:rsidR="00DB7813" w:rsidRPr="00DB7813" w14:paraId="001D5D45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845E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FA18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Skorupa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2C6F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o normalnym kształcie, czysta, nieuszkodzona, niemyta, nieczyszczona</w:t>
            </w:r>
          </w:p>
        </w:tc>
      </w:tr>
      <w:tr w:rsidR="00DB7813" w:rsidRPr="00DB7813" w14:paraId="5495B236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C35D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91C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Komora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FA00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o wysokości nie przekraczającej 6mm, nieruchoma, w jajach oznakowana jako EKSTRA, o wysokości nie przekraczającej 4mm</w:t>
            </w:r>
          </w:p>
        </w:tc>
      </w:tr>
      <w:tr w:rsidR="00DB7813" w:rsidRPr="00DB7813" w14:paraId="1CF4CAD7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94CA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D4B0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Białko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2C77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przejrzyste, gęste, bez ciał obcych</w:t>
            </w:r>
          </w:p>
        </w:tc>
      </w:tr>
      <w:tr w:rsidR="00DB7813" w:rsidRPr="00DB7813" w14:paraId="4DDEFACA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6C73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6984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Żółtko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E2F7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Słabo widoczne, kuliste, przy obracaniu jajem słabo ruchliwe, powracające do centralnego położenia, bez ciał obcych</w:t>
            </w:r>
          </w:p>
        </w:tc>
      </w:tr>
      <w:tr w:rsidR="00DB7813" w:rsidRPr="00DB7813" w14:paraId="713C57C2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0825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81CF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Tarczka zarodkowa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9A2D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niewidoczna</w:t>
            </w:r>
          </w:p>
        </w:tc>
      </w:tr>
      <w:tr w:rsidR="00DB7813" w:rsidRPr="00DB7813" w14:paraId="33D9F28B" w14:textId="77777777" w:rsidTr="006B74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9C26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29DC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Zapach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9E69" w14:textId="77777777" w:rsidR="003243D7" w:rsidRPr="00DB7813" w:rsidRDefault="003243D7" w:rsidP="0090180D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DB7813">
              <w:rPr>
                <w:rFonts w:asciiTheme="majorHAnsi" w:hAnsiTheme="majorHAnsi" w:cstheme="majorHAnsi"/>
                <w:lang w:eastAsia="pl-PL"/>
              </w:rPr>
              <w:t>swoisty, bez obcego zapachu</w:t>
            </w:r>
          </w:p>
        </w:tc>
      </w:tr>
    </w:tbl>
    <w:p w14:paraId="452E146C" w14:textId="77777777" w:rsidR="009F2072" w:rsidRPr="00DB7813" w:rsidRDefault="009F2072" w:rsidP="0090180D">
      <w:pPr>
        <w:pStyle w:val="Standard"/>
        <w:contextualSpacing/>
        <w:jc w:val="both"/>
        <w:rPr>
          <w:rFonts w:asciiTheme="majorHAnsi" w:hAnsiTheme="majorHAnsi" w:cstheme="majorHAnsi"/>
          <w:b/>
          <w:u w:val="single"/>
          <w:lang w:eastAsia="pl-PL"/>
        </w:rPr>
      </w:pPr>
    </w:p>
    <w:p w14:paraId="4B3A9483" w14:textId="0CD7F642" w:rsidR="003243D7" w:rsidRPr="00DB7813" w:rsidRDefault="009F2072" w:rsidP="0090180D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DB7813">
        <w:rPr>
          <w:rFonts w:asciiTheme="majorHAnsi" w:hAnsiTheme="majorHAnsi" w:cstheme="majorHAnsi"/>
          <w:b/>
          <w:lang w:eastAsia="pl-PL"/>
        </w:rPr>
        <w:t xml:space="preserve">3. </w:t>
      </w:r>
      <w:r w:rsidR="003243D7" w:rsidRPr="00DB7813">
        <w:rPr>
          <w:rFonts w:asciiTheme="majorHAnsi" w:hAnsiTheme="majorHAnsi" w:cstheme="majorHAnsi"/>
          <w:b/>
          <w:lang w:eastAsia="pl-PL"/>
        </w:rPr>
        <w:t xml:space="preserve">Wymagania wagowe: </w:t>
      </w:r>
      <w:r w:rsidR="003243D7" w:rsidRPr="00DB7813">
        <w:rPr>
          <w:rFonts w:asciiTheme="majorHAnsi" w:hAnsiTheme="majorHAnsi" w:cstheme="majorHAnsi"/>
          <w:bCs/>
          <w:lang w:eastAsia="pl-PL"/>
        </w:rPr>
        <w:t>nazwa kategorii – duże,</w:t>
      </w:r>
    </w:p>
    <w:p w14:paraId="21605383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Symbol – L</w:t>
      </w:r>
    </w:p>
    <w:p w14:paraId="07708DFA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B7813">
        <w:rPr>
          <w:rFonts w:asciiTheme="majorHAnsi" w:hAnsiTheme="majorHAnsi" w:cstheme="majorHAnsi"/>
          <w:lang w:eastAsia="pl-PL"/>
        </w:rPr>
        <w:t xml:space="preserve">Masa jaja (g) - </w:t>
      </w:r>
      <w:r w:rsidRPr="00DB7813">
        <w:rPr>
          <w:rFonts w:asciiTheme="majorHAnsi" w:hAnsiTheme="majorHAnsi" w:cstheme="majorHAnsi"/>
        </w:rPr>
        <w:t>mniej niż 73 do 63</w:t>
      </w:r>
    </w:p>
    <w:p w14:paraId="04036AF1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Masa 100 jaj nie mniejsza niż (kg) – 6,4</w:t>
      </w:r>
    </w:p>
    <w:p w14:paraId="122A5F18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7E8ED064" w14:textId="4375CAF1" w:rsidR="003243D7" w:rsidRPr="00DB7813" w:rsidRDefault="009F2072" w:rsidP="0090180D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  <w:r w:rsidRPr="00DB7813">
        <w:rPr>
          <w:rFonts w:asciiTheme="majorHAnsi" w:hAnsiTheme="majorHAnsi" w:cstheme="majorHAnsi"/>
          <w:lang w:eastAsia="ar-SA"/>
        </w:rPr>
        <w:t xml:space="preserve">4. </w:t>
      </w:r>
      <w:r w:rsidR="003243D7" w:rsidRPr="00DB7813">
        <w:rPr>
          <w:rFonts w:asciiTheme="majorHAnsi" w:hAnsiTheme="majorHAnsi" w:cstheme="majorHAnsi"/>
          <w:lang w:eastAsia="ar-SA"/>
        </w:rPr>
        <w:t xml:space="preserve">Wykonawca zapewnia, że oferowane produkty posiadają atesty lub certyfikaty </w:t>
      </w:r>
      <w:r w:rsidRPr="00DB7813">
        <w:rPr>
          <w:rFonts w:asciiTheme="majorHAnsi" w:hAnsiTheme="majorHAnsi" w:cstheme="majorHAnsi"/>
          <w:lang w:eastAsia="ar-SA"/>
        </w:rPr>
        <w:t xml:space="preserve">                                  </w:t>
      </w:r>
      <w:r w:rsidR="003243D7" w:rsidRPr="00DB7813">
        <w:rPr>
          <w:rFonts w:asciiTheme="majorHAnsi" w:hAnsiTheme="majorHAnsi" w:cstheme="majorHAnsi"/>
          <w:lang w:eastAsia="ar-SA"/>
        </w:rPr>
        <w:t xml:space="preserve">higieniczno-sanitarne oraz są świeże (z ważnym terminem przydatności do spożycia) </w:t>
      </w:r>
      <w:r w:rsidRPr="00DB7813">
        <w:rPr>
          <w:rFonts w:asciiTheme="majorHAnsi" w:hAnsiTheme="majorHAnsi" w:cstheme="majorHAnsi"/>
          <w:lang w:eastAsia="ar-SA"/>
        </w:rPr>
        <w:t xml:space="preserve">                             </w:t>
      </w:r>
      <w:r w:rsidRPr="00DB7813">
        <w:rPr>
          <w:rFonts w:asciiTheme="majorHAnsi" w:hAnsiTheme="majorHAnsi" w:cstheme="majorHAnsi"/>
          <w:u w:val="single"/>
          <w:lang w:eastAsia="ar-SA"/>
        </w:rPr>
        <w:t xml:space="preserve">5. </w:t>
      </w:r>
      <w:r w:rsidR="003243D7" w:rsidRPr="00DB7813">
        <w:rPr>
          <w:rFonts w:asciiTheme="majorHAnsi" w:hAnsiTheme="majorHAnsi" w:cstheme="majorHAnsi"/>
          <w:u w:val="single"/>
          <w:lang w:eastAsia="pl-PL"/>
        </w:rPr>
        <w:t>Okres przydatności do spożycia deklarowany przez producenta powinien wynosić nie mniej niż 24 dni od daty dostawy do magazynu odbiorcy.</w:t>
      </w:r>
    </w:p>
    <w:p w14:paraId="17A1C389" w14:textId="571D3C0E" w:rsidR="003243D7" w:rsidRPr="00DB7813" w:rsidRDefault="009F2072" w:rsidP="0090180D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DB7813">
        <w:rPr>
          <w:rFonts w:asciiTheme="majorHAnsi" w:hAnsiTheme="majorHAnsi" w:cstheme="majorHAnsi"/>
          <w:u w:val="single"/>
          <w:lang w:eastAsia="pl-PL"/>
        </w:rPr>
        <w:t xml:space="preserve">6. </w:t>
      </w:r>
      <w:r w:rsidR="003243D7" w:rsidRPr="00DB7813">
        <w:rPr>
          <w:rFonts w:asciiTheme="majorHAnsi" w:hAnsiTheme="majorHAnsi" w:cstheme="majorHAnsi"/>
          <w:u w:val="single"/>
        </w:rPr>
        <w:t>Oznaczanie cech organoleptycznych i fizycznych</w:t>
      </w:r>
      <w:r w:rsidR="003243D7" w:rsidRPr="00DB7813">
        <w:rPr>
          <w:rFonts w:asciiTheme="majorHAnsi" w:hAnsiTheme="majorHAnsi" w:cstheme="majorHAnsi"/>
        </w:rPr>
        <w:t>:</w:t>
      </w:r>
    </w:p>
    <w:p w14:paraId="33D71A90" w14:textId="1795BE0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Określanie wysokości komory powietrznej, wyglądu białka i żółtka, obecności ciał obcych </w:t>
      </w:r>
      <w:r w:rsidRPr="00DB7813">
        <w:rPr>
          <w:rFonts w:asciiTheme="majorHAnsi" w:hAnsiTheme="majorHAnsi" w:cstheme="majorHAnsi"/>
          <w:lang w:eastAsia="pl-PL"/>
        </w:rPr>
        <w:br/>
        <w:t xml:space="preserve">i widoczności tarczki zarodkowej wykonywać, prześwietlając jaja. Kontrolne prześwietlanie jaj wykonać za pomocą lampy jajczarskiej. Podczas prześwietlania zwrócić uwagę na stabilność </w:t>
      </w:r>
      <w:r w:rsidRPr="00DB7813">
        <w:rPr>
          <w:rFonts w:asciiTheme="majorHAnsi" w:hAnsiTheme="majorHAnsi" w:cstheme="majorHAnsi"/>
          <w:lang w:eastAsia="pl-PL"/>
        </w:rPr>
        <w:br/>
        <w:t>i barwę komory powietrznej oraz uszkodzenia skorupy. Zapach jaj oceniać w temperaturze pokojowej bezpośrednio po otwarciu opakowania. Określanie wyglądu skorupy należy wykonać wzrokowo przez oględziny jaj. Jaja podejrzane o mycie lub czyszczenie należy badać w świetle lampy ultrafioletowej z filtrem Wooda. Jaja myte lub czyszczone charakteryzują się niejednorodną i zwykle nieco słabszą fluorescencją, z widocznymi konturami plam po usuniętym brudzie, Masę jaj określać, ważąc z dokładnością do 1,0g poszczególne jaja w próbce. Kontrolną masę 100 jaj określać ważąc je z dokładnością do 100g.</w:t>
      </w:r>
    </w:p>
    <w:p w14:paraId="5E22DE34" w14:textId="5362014E" w:rsidR="003243D7" w:rsidRPr="00DB7813" w:rsidRDefault="009F2072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7. </w:t>
      </w:r>
      <w:r w:rsidR="003243D7" w:rsidRPr="00DB7813">
        <w:rPr>
          <w:rFonts w:asciiTheme="majorHAnsi" w:hAnsiTheme="majorHAnsi" w:cstheme="majorHAnsi"/>
          <w:u w:val="single"/>
          <w:lang w:eastAsia="pl-PL"/>
        </w:rPr>
        <w:t>Pakowanie</w:t>
      </w:r>
    </w:p>
    <w:p w14:paraId="7AB34D33" w14:textId="1975A482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Wytłaczanki umieszczone w opakowaniu transportowym, nie więcej niż 360 szt. (ułożone tępym końcem ku górze). Opakowania powinny zabezpieczać produkt przed uszkodzeniem </w:t>
      </w:r>
      <w:r w:rsidRPr="00DB7813">
        <w:rPr>
          <w:rFonts w:asciiTheme="majorHAnsi" w:hAnsiTheme="majorHAnsi" w:cstheme="majorHAnsi"/>
          <w:lang w:eastAsia="pl-PL"/>
        </w:rPr>
        <w:br/>
        <w:t xml:space="preserve">i zanieczyszczeniem, powinny być czyste, bez obcych zapachów, zabrudzeń, pleśni, załamań </w:t>
      </w:r>
      <w:r w:rsidRPr="00DB7813">
        <w:rPr>
          <w:rFonts w:asciiTheme="majorHAnsi" w:hAnsiTheme="majorHAnsi" w:cstheme="majorHAnsi"/>
          <w:lang w:eastAsia="pl-PL"/>
        </w:rPr>
        <w:br/>
        <w:t>i innych uszkodzeń mechanicznych. Opakowania powinny być wykonane z materiałów dopuszczonych do kontaktu z żywnością. Nie dopuszcza się stosowania opakowań zastępczych oraz umieszczania reklam na opakowaniach.</w:t>
      </w:r>
      <w:r w:rsidRPr="00DB7813">
        <w:rPr>
          <w:rFonts w:asciiTheme="majorHAnsi" w:hAnsiTheme="majorHAnsi" w:cstheme="majorHAnsi"/>
          <w:lang w:eastAsia="pl-PL"/>
        </w:rPr>
        <w:tab/>
      </w:r>
    </w:p>
    <w:p w14:paraId="2A5EEF2B" w14:textId="0D7B84DD" w:rsidR="003243D7" w:rsidRPr="00DB7813" w:rsidRDefault="00FD1BF1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B7813">
        <w:rPr>
          <w:rFonts w:asciiTheme="majorHAnsi" w:hAnsiTheme="majorHAnsi" w:cstheme="majorHAnsi"/>
          <w:lang w:eastAsia="pl-PL"/>
        </w:rPr>
        <w:t xml:space="preserve">8. </w:t>
      </w:r>
      <w:r w:rsidR="003243D7" w:rsidRPr="00DB7813">
        <w:rPr>
          <w:rFonts w:asciiTheme="majorHAnsi" w:hAnsiTheme="majorHAnsi" w:cstheme="majorHAnsi"/>
          <w:lang w:eastAsia="ar-SA"/>
        </w:rPr>
        <w:t>Zamawiający zastrzega sobie prawo do żądania przedstawienia odpowiednich dokumentów potwierdzających jakość produktów przy danej dostawie (znakowanie i opakowanie jaj):</w:t>
      </w:r>
    </w:p>
    <w:p w14:paraId="75A7BB6E" w14:textId="06EA4E72" w:rsidR="003243D7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</w:p>
    <w:p w14:paraId="65D029D4" w14:textId="77777777" w:rsidR="00DB7813" w:rsidRPr="00DB7813" w:rsidRDefault="00DB7813" w:rsidP="0090180D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</w:p>
    <w:p w14:paraId="3ECE683E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  <w:r w:rsidRPr="00DB7813">
        <w:rPr>
          <w:rFonts w:asciiTheme="majorHAnsi" w:hAnsiTheme="majorHAnsi" w:cstheme="majorHAnsi"/>
          <w:u w:val="single"/>
          <w:lang w:eastAsia="pl-PL"/>
        </w:rPr>
        <w:lastRenderedPageBreak/>
        <w:t>Znakowanie:</w:t>
      </w:r>
    </w:p>
    <w:p w14:paraId="0F81E0FA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Jaja klasy „A” znakuje się następująco:</w:t>
      </w:r>
    </w:p>
    <w:p w14:paraId="04A0911E" w14:textId="7FEC7B3B" w:rsidR="003243D7" w:rsidRPr="00DB7813" w:rsidRDefault="00821B5C" w:rsidP="0090180D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B7813">
        <w:rPr>
          <w:rFonts w:asciiTheme="majorHAnsi" w:eastAsia="Times New Roman" w:hAnsiTheme="majorHAnsi" w:cstheme="majorHAnsi"/>
          <w:lang w:eastAsia="pl-PL"/>
        </w:rPr>
        <w:t xml:space="preserve">1. </w:t>
      </w:r>
      <w:r w:rsidR="003243D7" w:rsidRPr="00DB7813">
        <w:rPr>
          <w:rFonts w:asciiTheme="majorHAnsi" w:eastAsia="Times New Roman" w:hAnsiTheme="majorHAnsi" w:cstheme="majorHAnsi"/>
          <w:lang w:eastAsia="pl-PL"/>
        </w:rPr>
        <w:t>Na skorupie powinien znajdować się kod producenta. Kod ten składa się z:</w:t>
      </w:r>
    </w:p>
    <w:p w14:paraId="1EEBEB84" w14:textId="6BB75966" w:rsidR="003243D7" w:rsidRPr="00DB7813" w:rsidRDefault="003243D7" w:rsidP="00537B10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kodu systemu hodowli (w zależności od metod chowu: cyfra 0 oznacza chów ekologiczny, 1 –na wolnym wybiegu, 2 –ściółkowy, 3 –klatkowy),</w:t>
      </w:r>
    </w:p>
    <w:p w14:paraId="5BB6E298" w14:textId="589D273D" w:rsidR="003243D7" w:rsidRPr="00DB7813" w:rsidRDefault="003243D7" w:rsidP="00537B10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kodu Państwa Członkowskiego (np. PL dla Polski),</w:t>
      </w:r>
    </w:p>
    <w:p w14:paraId="121FD18A" w14:textId="67E6F6EE" w:rsidR="003243D7" w:rsidRPr="00DB7813" w:rsidRDefault="003243D7" w:rsidP="00537B10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weterynaryjnego numeru identyfikacyjnego.</w:t>
      </w:r>
    </w:p>
    <w:p w14:paraId="69B65952" w14:textId="2C36E36F" w:rsidR="003243D7" w:rsidRPr="00DB7813" w:rsidRDefault="00751B92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2. </w:t>
      </w:r>
      <w:r w:rsidR="003243D7" w:rsidRPr="00DB7813">
        <w:rPr>
          <w:rFonts w:asciiTheme="majorHAnsi" w:hAnsiTheme="majorHAnsi" w:cstheme="majorHAnsi"/>
          <w:lang w:eastAsia="pl-PL"/>
        </w:rPr>
        <w:t>Kod producenta jest łatwo widoczny, czytelny i ma przynajmniej 2mm wysokości, Rozporządzenie Komisji (WE) nr 589/2008 z dnia 23 czerwca 2008 r. ustanawiające szczegółowe zasady wykonywania rozporządzenia Rady (WE) nr 1234/2007 w sprawie norm handlowych w odniesieniu do jaj (Dz. U. L 163 z 24.06.2008, s. 6 z późn. zm).</w:t>
      </w:r>
    </w:p>
    <w:p w14:paraId="138D95DA" w14:textId="596CF64E" w:rsidR="003243D7" w:rsidRPr="00DB7813" w:rsidRDefault="00751B92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 xml:space="preserve">3. </w:t>
      </w:r>
      <w:r w:rsidR="003243D7" w:rsidRPr="00DB7813">
        <w:rPr>
          <w:rFonts w:asciiTheme="majorHAnsi" w:hAnsiTheme="majorHAnsi" w:cstheme="majorHAnsi"/>
          <w:lang w:eastAsia="pl-PL"/>
        </w:rPr>
        <w:t>Opakowania zawierające jaja klasy „A” posiadają na zewnętrznej powierzchni następujące dobrze widoczne i czytelne oznaczenia:</w:t>
      </w:r>
    </w:p>
    <w:p w14:paraId="39BA97B9" w14:textId="5373AAE5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kod zakładu pakowania,</w:t>
      </w:r>
    </w:p>
    <w:p w14:paraId="465B71A4" w14:textId="4463AC58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klasa jakości (np. „klasa A” lub litera „A”),</w:t>
      </w:r>
    </w:p>
    <w:p w14:paraId="3D238DD3" w14:textId="7BCE717D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klasa wagowa (np. L),</w:t>
      </w:r>
    </w:p>
    <w:p w14:paraId="1804AB0D" w14:textId="02311117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data minimalnej trwałości,</w:t>
      </w:r>
    </w:p>
    <w:p w14:paraId="0622CB92" w14:textId="0F55180F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zalecająca konsumentom przechowywanie jaj po zakupie w warunkach chłodniczych,</w:t>
      </w:r>
    </w:p>
    <w:p w14:paraId="7FE85C34" w14:textId="77777777" w:rsidR="003243D7" w:rsidRPr="00DB7813" w:rsidRDefault="003243D7" w:rsidP="00537B10">
      <w:pPr>
        <w:pStyle w:val="Akapitzlist"/>
        <w:widowControl w:val="0"/>
        <w:numPr>
          <w:ilvl w:val="0"/>
          <w:numId w:val="65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B7813">
        <w:rPr>
          <w:rFonts w:asciiTheme="majorHAnsi" w:eastAsia="Times New Roman" w:hAnsiTheme="majorHAnsi" w:cstheme="majorHAnsi"/>
          <w:sz w:val="24"/>
          <w:szCs w:val="24"/>
          <w:lang w:eastAsia="pl-PL"/>
        </w:rPr>
        <w:t>metoda chowu kur wyrażona słownie.</w:t>
      </w:r>
    </w:p>
    <w:p w14:paraId="102631A0" w14:textId="77777777" w:rsidR="003243D7" w:rsidRPr="00DB7813" w:rsidRDefault="003243D7" w:rsidP="0090180D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DB7813">
        <w:rPr>
          <w:rFonts w:asciiTheme="majorHAnsi" w:hAnsiTheme="majorHAnsi" w:cstheme="majorHAnsi"/>
          <w:lang w:eastAsia="pl-PL"/>
        </w:rPr>
        <w:t>Na zewnętrznej lub wewnętrznej powierzchni opakowania powinno znajdować się objaśnienie znaczenia kodu producenta oraz pozostałe informacje zgodnie z aktualnie obowiązującym prawem.</w:t>
      </w:r>
    </w:p>
    <w:p w14:paraId="3D6E73F5" w14:textId="77777777" w:rsidR="0000679E" w:rsidRPr="00FC1D83" w:rsidRDefault="0000679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1AD25506" w14:textId="209601A6" w:rsidR="004A144E" w:rsidRPr="0065662B" w:rsidRDefault="004A144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65662B">
        <w:rPr>
          <w:rFonts w:asciiTheme="majorHAnsi" w:hAnsiTheme="majorHAnsi" w:cstheme="majorHAnsi"/>
          <w:b/>
          <w:bCs/>
          <w:u w:val="single"/>
        </w:rPr>
        <w:t>Pakiet III – Woda mineralna</w:t>
      </w:r>
    </w:p>
    <w:p w14:paraId="35C9FDAB" w14:textId="350A4CE3" w:rsidR="001C2913" w:rsidRDefault="001C2913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65662B">
        <w:rPr>
          <w:rFonts w:asciiTheme="majorHAnsi" w:hAnsiTheme="majorHAnsi" w:cstheme="majorHAnsi"/>
          <w:i/>
          <w:iCs/>
        </w:rPr>
        <w:t>Szczegółowy opis</w:t>
      </w:r>
      <w:r w:rsidR="0064648A" w:rsidRPr="0065662B">
        <w:rPr>
          <w:rFonts w:asciiTheme="majorHAnsi" w:hAnsiTheme="majorHAnsi" w:cstheme="majorHAnsi"/>
          <w:i/>
          <w:iCs/>
        </w:rPr>
        <w:t xml:space="preserve"> </w:t>
      </w:r>
      <w:r w:rsidRPr="0065662B">
        <w:rPr>
          <w:rFonts w:asciiTheme="majorHAnsi" w:hAnsiTheme="majorHAnsi" w:cstheme="majorHAnsi"/>
          <w:i/>
          <w:iCs/>
        </w:rPr>
        <w:t xml:space="preserve">w zakresie szacunkowej ilości zamawianego towaru w okresie </w:t>
      </w:r>
      <w:r w:rsidR="00071E50" w:rsidRPr="0065662B">
        <w:rPr>
          <w:rFonts w:asciiTheme="majorHAnsi" w:hAnsiTheme="majorHAnsi" w:cstheme="majorHAnsi"/>
          <w:i/>
          <w:iCs/>
        </w:rPr>
        <w:t xml:space="preserve">                    </w:t>
      </w:r>
      <w:r w:rsidR="0064648A" w:rsidRPr="0065662B">
        <w:rPr>
          <w:rFonts w:asciiTheme="majorHAnsi" w:hAnsiTheme="majorHAnsi" w:cstheme="majorHAnsi"/>
          <w:i/>
          <w:iCs/>
        </w:rPr>
        <w:t xml:space="preserve">                      </w:t>
      </w:r>
      <w:r w:rsidRPr="0065662B">
        <w:rPr>
          <w:rFonts w:asciiTheme="majorHAnsi" w:hAnsiTheme="majorHAnsi" w:cstheme="majorHAnsi"/>
          <w:i/>
          <w:iCs/>
        </w:rPr>
        <w:t>12 miesięcy został zawarty w Formularzu asortymentowo – cenowym stanowiący odpowiednio Załącznik nr 2c do SWZ</w:t>
      </w:r>
    </w:p>
    <w:p w14:paraId="6734688B" w14:textId="609B92A8" w:rsidR="00D51873" w:rsidRDefault="00D51873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</w:p>
    <w:p w14:paraId="1D96B534" w14:textId="29D98A7F" w:rsidR="003D683E" w:rsidRPr="00E82F07" w:rsidRDefault="003D683E" w:rsidP="0090180D">
      <w:pPr>
        <w:contextualSpacing/>
        <w:jc w:val="both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>Zaoferowan</w:t>
      </w:r>
      <w:r w:rsidR="00EF5FCE">
        <w:rPr>
          <w:rFonts w:asciiTheme="majorHAnsi" w:hAnsiTheme="majorHAnsi" w:cstheme="majorHAnsi"/>
          <w:lang w:eastAsia="ar-SA"/>
        </w:rPr>
        <w:t>a woda mineralna</w:t>
      </w:r>
      <w:r w:rsidRPr="00E82F07">
        <w:rPr>
          <w:rFonts w:asciiTheme="majorHAnsi" w:hAnsiTheme="majorHAnsi" w:cstheme="majorHAnsi"/>
          <w:lang w:eastAsia="ar-SA"/>
        </w:rPr>
        <w:t xml:space="preserve"> mus</w:t>
      </w:r>
      <w:r w:rsidR="00EF5FCE">
        <w:rPr>
          <w:rFonts w:asciiTheme="majorHAnsi" w:hAnsiTheme="majorHAnsi" w:cstheme="majorHAnsi"/>
          <w:lang w:eastAsia="ar-SA"/>
        </w:rPr>
        <w:t>i</w:t>
      </w:r>
      <w:r w:rsidRPr="00E82F07">
        <w:rPr>
          <w:rFonts w:asciiTheme="majorHAnsi" w:hAnsiTheme="majorHAnsi" w:cstheme="majorHAnsi"/>
          <w:lang w:eastAsia="ar-SA"/>
        </w:rPr>
        <w:t xml:space="preserve"> spełniać wymagania określone w Rozporządzeniu Ministra Zdrowia w sprawie naturalnych wód mineralnych, wód źródlanych i wód stołowych. </w:t>
      </w:r>
    </w:p>
    <w:p w14:paraId="39B25EC3" w14:textId="583944B1" w:rsidR="003D683E" w:rsidRPr="00E82F07" w:rsidRDefault="003D683E" w:rsidP="0090180D">
      <w:pPr>
        <w:contextualSpacing/>
        <w:jc w:val="both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>Wod</w:t>
      </w:r>
      <w:r w:rsidR="00EF5FCE">
        <w:rPr>
          <w:rFonts w:asciiTheme="majorHAnsi" w:hAnsiTheme="majorHAnsi" w:cstheme="majorHAnsi"/>
          <w:lang w:eastAsia="ar-SA"/>
        </w:rPr>
        <w:t>a</w:t>
      </w:r>
      <w:r w:rsidRPr="00E82F07">
        <w:rPr>
          <w:rFonts w:asciiTheme="majorHAnsi" w:hAnsiTheme="majorHAnsi" w:cstheme="majorHAnsi"/>
          <w:lang w:eastAsia="ar-SA"/>
        </w:rPr>
        <w:t xml:space="preserve"> mineraln</w:t>
      </w:r>
      <w:r w:rsidR="00EF5FCE">
        <w:rPr>
          <w:rFonts w:asciiTheme="majorHAnsi" w:hAnsiTheme="majorHAnsi" w:cstheme="majorHAnsi"/>
          <w:lang w:eastAsia="ar-SA"/>
        </w:rPr>
        <w:t>a</w:t>
      </w:r>
      <w:r w:rsidRPr="00E82F07">
        <w:rPr>
          <w:rFonts w:asciiTheme="majorHAnsi" w:hAnsiTheme="majorHAnsi" w:cstheme="majorHAnsi"/>
          <w:lang w:eastAsia="ar-SA"/>
        </w:rPr>
        <w:t xml:space="preserve"> powinn</w:t>
      </w:r>
      <w:r w:rsidR="00EF5FCE">
        <w:rPr>
          <w:rFonts w:asciiTheme="majorHAnsi" w:hAnsiTheme="majorHAnsi" w:cstheme="majorHAnsi"/>
          <w:lang w:eastAsia="ar-SA"/>
        </w:rPr>
        <w:t>a</w:t>
      </w:r>
      <w:r w:rsidRPr="00E82F07">
        <w:rPr>
          <w:rFonts w:asciiTheme="majorHAnsi" w:hAnsiTheme="majorHAnsi" w:cstheme="majorHAnsi"/>
          <w:lang w:eastAsia="ar-SA"/>
        </w:rPr>
        <w:t xml:space="preserve"> być klarowne, bez osadu na dnie butelki, o neutralnym zapachu </w:t>
      </w:r>
      <w:r w:rsidR="00CC1B32">
        <w:rPr>
          <w:rFonts w:asciiTheme="majorHAnsi" w:hAnsiTheme="majorHAnsi" w:cstheme="majorHAnsi"/>
          <w:lang w:eastAsia="ar-SA"/>
        </w:rPr>
        <w:t xml:space="preserve">                       </w:t>
      </w:r>
      <w:r w:rsidRPr="00E82F07">
        <w:rPr>
          <w:rFonts w:asciiTheme="majorHAnsi" w:hAnsiTheme="majorHAnsi" w:cstheme="majorHAnsi"/>
          <w:lang w:eastAsia="ar-SA"/>
        </w:rPr>
        <w:t xml:space="preserve">i smaku. Na zamieszczonej na butelce etykiecie winy znajdować się informacje dotyczące: </w:t>
      </w:r>
    </w:p>
    <w:p w14:paraId="0AEA34A3" w14:textId="77777777" w:rsidR="003D683E" w:rsidRPr="00E82F07" w:rsidRDefault="003D683E" w:rsidP="00537B10">
      <w:pPr>
        <w:widowControl/>
        <w:numPr>
          <w:ilvl w:val="0"/>
          <w:numId w:val="66"/>
        </w:numPr>
        <w:autoSpaceDN/>
        <w:ind w:left="709"/>
        <w:contextualSpacing/>
        <w:textAlignment w:val="auto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>Nazwy producenta/dostawcy wraz z adresem.</w:t>
      </w:r>
    </w:p>
    <w:p w14:paraId="55F203DE" w14:textId="77777777" w:rsidR="003D683E" w:rsidRPr="00E82F07" w:rsidRDefault="003D683E" w:rsidP="00537B10">
      <w:pPr>
        <w:widowControl/>
        <w:numPr>
          <w:ilvl w:val="0"/>
          <w:numId w:val="66"/>
        </w:numPr>
        <w:autoSpaceDN/>
        <w:ind w:left="709"/>
        <w:contextualSpacing/>
        <w:textAlignment w:val="auto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 xml:space="preserve">Nazwy produktu. </w:t>
      </w:r>
    </w:p>
    <w:p w14:paraId="408B2D65" w14:textId="77777777" w:rsidR="003D683E" w:rsidRPr="00E82F07" w:rsidRDefault="003D683E" w:rsidP="00537B10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 xml:space="preserve">Nazwy źródła, z którego woda pochodzi i zawartości składników mineralnych. </w:t>
      </w:r>
    </w:p>
    <w:p w14:paraId="36595C0D" w14:textId="77777777" w:rsidR="003D683E" w:rsidRPr="00E82F07" w:rsidRDefault="003D683E" w:rsidP="00537B10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 xml:space="preserve">Informacji, iż woda mineralna posiada aktualne atesty higieniczne lub dopuszczenia wydane przez jednostki uprawnione do kontroli jakości wody mineralnej. </w:t>
      </w:r>
    </w:p>
    <w:p w14:paraId="1D2D28D4" w14:textId="09542430" w:rsidR="003D683E" w:rsidRPr="00E82F07" w:rsidRDefault="003D683E" w:rsidP="00537B10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E82F07">
        <w:rPr>
          <w:rFonts w:asciiTheme="majorHAnsi" w:hAnsiTheme="majorHAnsi" w:cstheme="majorHAnsi"/>
          <w:lang w:eastAsia="ar-SA"/>
        </w:rPr>
        <w:t>Daty przydatności do spożycia (wymagany termin przydatności do spożycia: minimum 1</w:t>
      </w:r>
      <w:r w:rsidR="00CC1B32">
        <w:rPr>
          <w:rFonts w:asciiTheme="majorHAnsi" w:hAnsiTheme="majorHAnsi" w:cstheme="majorHAnsi"/>
          <w:lang w:eastAsia="ar-SA"/>
        </w:rPr>
        <w:t xml:space="preserve">2 miesięcy, licząc </w:t>
      </w:r>
      <w:r w:rsidRPr="00E82F07">
        <w:rPr>
          <w:rFonts w:asciiTheme="majorHAnsi" w:hAnsiTheme="majorHAnsi" w:cstheme="majorHAnsi"/>
          <w:lang w:eastAsia="ar-SA"/>
        </w:rPr>
        <w:t>od daty dostawy).</w:t>
      </w:r>
    </w:p>
    <w:p w14:paraId="4B562207" w14:textId="77777777" w:rsidR="00D51873" w:rsidRPr="00E82F07" w:rsidRDefault="00D51873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6BD1A3C4" w14:textId="77777777" w:rsidR="0000679E" w:rsidRPr="00E82F07" w:rsidRDefault="0000679E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91A524E" w14:textId="77777777" w:rsidR="004A144E" w:rsidRPr="00E82F07" w:rsidRDefault="004A144E" w:rsidP="0090180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5742C1A" w14:textId="34CCCCD2" w:rsidR="00A21E0D" w:rsidRPr="00FC1D83" w:rsidRDefault="00A21E0D" w:rsidP="0090180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FDA52EE" w14:textId="65AC489A" w:rsidR="00A21E0D" w:rsidRPr="00FC1D83" w:rsidRDefault="00A21E0D" w:rsidP="0090180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13C96D0" w14:textId="24C5EB3F" w:rsidR="00566681" w:rsidRPr="00BD2390" w:rsidRDefault="001C1014" w:rsidP="0090180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BD2390">
        <w:rPr>
          <w:rFonts w:asciiTheme="majorHAnsi" w:hAnsiTheme="majorHAnsi" w:cstheme="majorHAnsi"/>
          <w:b/>
          <w:bCs/>
          <w:i/>
          <w:iCs/>
        </w:rPr>
        <w:lastRenderedPageBreak/>
        <w:t>Załącznik nr 2 do SWZ</w:t>
      </w:r>
    </w:p>
    <w:p w14:paraId="4F5321A9" w14:textId="30396434" w:rsidR="00566681" w:rsidRPr="00BD2390" w:rsidRDefault="00EE21D2" w:rsidP="0090180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BD2390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33F27D6" w14:textId="2BAE9781" w:rsidR="00566681" w:rsidRPr="00BD2390" w:rsidRDefault="00EE21D2" w:rsidP="0090180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BD2390">
        <w:rPr>
          <w:rFonts w:asciiTheme="majorHAnsi" w:hAnsiTheme="majorHAnsi" w:cstheme="majorHAnsi"/>
          <w:b/>
          <w:bCs/>
          <w:lang w:eastAsia="ar-SA"/>
        </w:rPr>
        <w:t xml:space="preserve">Dostawa </w:t>
      </w:r>
      <w:r w:rsidR="003272D9" w:rsidRPr="00BD2390">
        <w:rPr>
          <w:rFonts w:asciiTheme="majorHAnsi" w:hAnsiTheme="majorHAnsi" w:cstheme="majorHAnsi"/>
          <w:b/>
          <w:bCs/>
          <w:lang w:eastAsia="ar-SA"/>
        </w:rPr>
        <w:t>artykułów spożywczych, jaj i wody mineralnej</w:t>
      </w:r>
      <w:r w:rsidRPr="00BD2390">
        <w:rPr>
          <w:rFonts w:asciiTheme="majorHAnsi" w:hAnsiTheme="majorHAnsi" w:cstheme="majorHAnsi"/>
          <w:b/>
          <w:bCs/>
          <w:lang w:eastAsia="ar-SA"/>
        </w:rPr>
        <w:t xml:space="preserve"> dla Wojewódzkiego Szpitala Psychiatrycznego</w:t>
      </w:r>
      <w:r w:rsidR="003272D9" w:rsidRPr="00BD2390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BD2390">
        <w:rPr>
          <w:rFonts w:asciiTheme="majorHAnsi" w:hAnsiTheme="majorHAnsi" w:cstheme="majorHAnsi"/>
          <w:b/>
          <w:bCs/>
          <w:lang w:eastAsia="ar-SA"/>
        </w:rPr>
        <w:t>w Andrychowie</w:t>
      </w:r>
    </w:p>
    <w:p w14:paraId="68E8159B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b/>
          <w:lang w:eastAsia="ar-SA"/>
        </w:rPr>
      </w:pPr>
    </w:p>
    <w:p w14:paraId="4D625DA9" w14:textId="77777777" w:rsidR="0064466C" w:rsidRPr="00BD2390" w:rsidRDefault="0064466C" w:rsidP="0090180D">
      <w:pPr>
        <w:pStyle w:val="Standard"/>
        <w:keepNext/>
        <w:widowControl w:val="0"/>
        <w:contextualSpacing/>
        <w:rPr>
          <w:rFonts w:asciiTheme="majorHAnsi" w:hAnsiTheme="majorHAnsi" w:cstheme="majorHAnsi"/>
          <w:u w:val="single"/>
          <w:lang w:eastAsia="ar-SA"/>
        </w:rPr>
      </w:pPr>
      <w:r w:rsidRPr="00BD2390">
        <w:rPr>
          <w:rFonts w:asciiTheme="majorHAnsi" w:hAnsiTheme="majorHAnsi" w:cstheme="majorHAnsi"/>
          <w:u w:val="single"/>
          <w:lang w:eastAsia="ar-SA"/>
        </w:rPr>
        <w:t>Dane Wykonawcy:</w:t>
      </w:r>
    </w:p>
    <w:p w14:paraId="2A91C57C" w14:textId="1EAC270A" w:rsidR="00566681" w:rsidRPr="00BD2390" w:rsidRDefault="00EE21D2" w:rsidP="0090180D">
      <w:pPr>
        <w:pStyle w:val="Standard"/>
        <w:keepNext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3551E849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224901E0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65D9C18B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val="de-DE" w:eastAsia="ar-SA"/>
        </w:rPr>
      </w:pPr>
      <w:r w:rsidRPr="00BD2390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6DE2E329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>tel /fax:</w:t>
      </w:r>
      <w:bookmarkStart w:id="11" w:name="_Ref66344090"/>
      <w:r w:rsidRPr="00BD2390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34318ACA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BD2390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6BA63AA0" w14:textId="77777777" w:rsidR="00566681" w:rsidRPr="00BD2390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BD2390">
        <w:rPr>
          <w:rFonts w:asciiTheme="majorHAnsi" w:hAnsiTheme="majorHAnsi" w:cstheme="majorHAnsi"/>
          <w:bCs/>
          <w:lang w:eastAsia="ar-SA"/>
        </w:rPr>
        <w:t>lub</w:t>
      </w:r>
    </w:p>
    <w:p w14:paraId="632404C2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BD2390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77D77165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1F26379D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>Osoba do kontaktów z Zamawiającym:..........................................................…….………………………..</w:t>
      </w:r>
    </w:p>
    <w:p w14:paraId="183048B2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0F619328" w14:textId="77777777" w:rsidR="00566681" w:rsidRPr="00BD2390" w:rsidRDefault="00566681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D572BBE" w14:textId="77777777" w:rsidR="00566681" w:rsidRPr="00BD2390" w:rsidRDefault="00EE21D2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>Osoba upoważniona do zawarcia umowy: ………………………………………………………………………………..</w:t>
      </w:r>
    </w:p>
    <w:p w14:paraId="0435D312" w14:textId="77777777" w:rsidR="00566681" w:rsidRPr="00BD2390" w:rsidRDefault="00EE21D2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  <w:t>(imię, nazwisko, stanowisko)</w:t>
      </w:r>
    </w:p>
    <w:p w14:paraId="31969B55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lang w:eastAsia="ar-SA"/>
        </w:rPr>
      </w:pPr>
    </w:p>
    <w:p w14:paraId="79D1D994" w14:textId="77777777" w:rsidR="00566681" w:rsidRPr="00BD2390" w:rsidRDefault="00EE21D2" w:rsidP="0090180D">
      <w:pPr>
        <w:pStyle w:val="Standard"/>
        <w:widowControl w:val="0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BD2390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 w zakresie objętym w SWZ za całkowitą wartość:</w:t>
      </w:r>
    </w:p>
    <w:p w14:paraId="0294EA78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25F3C00F" w14:textId="445788E1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/>
        </w:rPr>
      </w:pPr>
      <w:r w:rsidRPr="00BD2390">
        <w:rPr>
          <w:rFonts w:asciiTheme="majorHAnsi" w:hAnsiTheme="majorHAnsi" w:cstheme="majorHAnsi"/>
          <w:b/>
        </w:rPr>
        <w:t xml:space="preserve">PAKIET I – </w:t>
      </w:r>
      <w:r w:rsidR="004E1C02" w:rsidRPr="00BD2390">
        <w:rPr>
          <w:rFonts w:asciiTheme="majorHAnsi" w:hAnsiTheme="majorHAnsi" w:cstheme="majorHAnsi"/>
          <w:b/>
        </w:rPr>
        <w:t>Artykuły spożywcze</w:t>
      </w:r>
    </w:p>
    <w:p w14:paraId="131BB75A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/>
        </w:rPr>
      </w:pPr>
      <w:r w:rsidRPr="00BD2390">
        <w:rPr>
          <w:rFonts w:asciiTheme="majorHAnsi" w:hAnsiTheme="majorHAnsi" w:cstheme="majorHAnsi"/>
          <w:b/>
        </w:rPr>
        <w:t xml:space="preserve"> </w:t>
      </w:r>
    </w:p>
    <w:p w14:paraId="2955AF25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72CE1CD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6FDF5AA0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6A48E34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spacing w:val="-1"/>
        </w:rPr>
      </w:pPr>
    </w:p>
    <w:p w14:paraId="51F05840" w14:textId="19B07ADA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/>
        </w:rPr>
        <w:t xml:space="preserve">PAKIET II – </w:t>
      </w:r>
      <w:r w:rsidR="004E1C02" w:rsidRPr="00BD2390">
        <w:rPr>
          <w:rFonts w:asciiTheme="majorHAnsi" w:hAnsiTheme="majorHAnsi" w:cstheme="majorHAnsi"/>
          <w:b/>
        </w:rPr>
        <w:t>Woda mineralna</w:t>
      </w:r>
    </w:p>
    <w:p w14:paraId="0C7676A8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spacing w:val="-1"/>
        </w:rPr>
      </w:pPr>
    </w:p>
    <w:p w14:paraId="37B2B19F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D54E924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1D80F5C1" w14:textId="3EE7911A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0CB67BF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720E864C" w14:textId="58550B7A" w:rsidR="004E1C02" w:rsidRPr="00B934DC" w:rsidRDefault="004E1C0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934DC">
        <w:rPr>
          <w:rFonts w:asciiTheme="majorHAnsi" w:hAnsiTheme="majorHAnsi" w:cstheme="majorHAnsi"/>
          <w:b/>
        </w:rPr>
        <w:t>PAKIET III - Jaja</w:t>
      </w:r>
    </w:p>
    <w:p w14:paraId="3242FC29" w14:textId="77777777" w:rsidR="004E1C02" w:rsidRPr="00B934DC" w:rsidRDefault="004E1C02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spacing w:val="-1"/>
        </w:rPr>
      </w:pPr>
    </w:p>
    <w:p w14:paraId="4ED06FC2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2D5C4E87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493D5DD8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7760A143" w14:textId="77777777" w:rsidR="00566681" w:rsidRPr="00B934DC" w:rsidRDefault="00566681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5117715D" w14:textId="77777777" w:rsidR="00566681" w:rsidRPr="00B934DC" w:rsidRDefault="00EE21D2" w:rsidP="0090180D">
      <w:pPr>
        <w:pStyle w:val="normaltableau"/>
        <w:shd w:val="clear" w:color="auto" w:fill="FFFFFF"/>
        <w:spacing w:before="0" w:after="0"/>
        <w:contextualSpacing/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B934DC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>Powyższa cena brutto zawiera wszystkie koszty, jakie ponosi Zamawiający w przypadku wyboru niniejszej oferty. Cena ta będzie podstawiana do obliczenia kryterium ceny, opisanego w SWZ.</w:t>
      </w:r>
    </w:p>
    <w:p w14:paraId="27222730" w14:textId="77777777" w:rsidR="00566681" w:rsidRPr="00FC1D83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color w:val="FF0000"/>
          <w:spacing w:val="-1"/>
          <w:lang w:val="de-DE"/>
        </w:rPr>
      </w:pPr>
    </w:p>
    <w:p w14:paraId="738BFFBF" w14:textId="58DDCAE5" w:rsidR="00566681" w:rsidRPr="00D432B8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u w:val="single"/>
        </w:rPr>
      </w:pPr>
      <w:r w:rsidRPr="00D432B8">
        <w:rPr>
          <w:rFonts w:asciiTheme="majorHAnsi" w:hAnsiTheme="majorHAnsi" w:cstheme="majorHAnsi"/>
          <w:u w:val="single"/>
        </w:rPr>
        <w:lastRenderedPageBreak/>
        <w:t>Oświadczam</w:t>
      </w:r>
      <w:r w:rsidR="003026BE" w:rsidRPr="00D432B8">
        <w:rPr>
          <w:rFonts w:asciiTheme="majorHAnsi" w:hAnsiTheme="majorHAnsi" w:cstheme="majorHAnsi"/>
          <w:u w:val="single"/>
        </w:rPr>
        <w:t>/</w:t>
      </w:r>
      <w:r w:rsidRPr="00D432B8">
        <w:rPr>
          <w:rFonts w:asciiTheme="majorHAnsi" w:hAnsiTheme="majorHAnsi" w:cstheme="majorHAnsi"/>
          <w:u w:val="single"/>
        </w:rPr>
        <w:t>y, że:</w:t>
      </w:r>
    </w:p>
    <w:p w14:paraId="5CDF4A01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1. Oświadczam/y, że zapoznałem/liśmy się z warunkami określonymi w Specyfikacji Warunków Zamówienia i przyjmujemy je bez zastrzeżeń.</w:t>
      </w:r>
    </w:p>
    <w:p w14:paraId="7D26FFDF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2. Oświadczam/y, że złożona oferta spełnia wszystkie wymagania określone w SWZ.</w:t>
      </w:r>
    </w:p>
    <w:p w14:paraId="5C330359" w14:textId="5004B59F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 xml:space="preserve">3. Oświadczam/y, że w przypadku wyboru mojej/naszej oferty za najkorzystniejszą zobowiązuję/emy się do zawarcia umowy w miejscu i terminie określonym przez Zamawiającego na warunkach określonych w projekcie umowy stanowiącym załącznik nr </w:t>
      </w:r>
      <w:r w:rsidR="00D432B8" w:rsidRPr="00D432B8">
        <w:rPr>
          <w:rFonts w:asciiTheme="majorHAnsi" w:hAnsiTheme="majorHAnsi" w:cstheme="majorHAnsi"/>
        </w:rPr>
        <w:t>4</w:t>
      </w:r>
      <w:r w:rsidRPr="00D432B8">
        <w:rPr>
          <w:rFonts w:asciiTheme="majorHAnsi" w:hAnsiTheme="majorHAnsi" w:cstheme="majorHAnsi"/>
        </w:rPr>
        <w:t xml:space="preserve"> do SWZ.</w:t>
      </w:r>
    </w:p>
    <w:p w14:paraId="2C14588E" w14:textId="4858C16D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 xml:space="preserve">4. Deklaruję/my termin dostawy do </w:t>
      </w:r>
      <w:r w:rsidR="00CC4C62" w:rsidRPr="00D432B8">
        <w:rPr>
          <w:rFonts w:asciiTheme="majorHAnsi" w:hAnsiTheme="majorHAnsi" w:cstheme="majorHAnsi"/>
        </w:rPr>
        <w:t>2 dni</w:t>
      </w:r>
      <w:r w:rsidRPr="00D432B8">
        <w:rPr>
          <w:rFonts w:asciiTheme="majorHAnsi" w:hAnsiTheme="majorHAnsi" w:cstheme="majorHAnsi"/>
        </w:rPr>
        <w:t xml:space="preserve"> od złożenia zamówienia. </w:t>
      </w:r>
    </w:p>
    <w:p w14:paraId="239616A8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5. Akceptuję/my termin płatności do 30 dni od daty dostarczenia Zamawiającemu prawidłowo wystawionej faktury VAT.</w:t>
      </w:r>
    </w:p>
    <w:p w14:paraId="4FEFE10E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6. Pozostajemy związani ofertą przez 30 dni, licząc od dnia, w którym upłynął termin składania ofert.</w:t>
      </w:r>
    </w:p>
    <w:p w14:paraId="4099AE80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7. Gwarantujemy stałość cen przez okres obowiązywania umowy.</w:t>
      </w:r>
    </w:p>
    <w:p w14:paraId="62C84B3A" w14:textId="77777777" w:rsidR="00566681" w:rsidRPr="00D432B8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8. Będziemy realizować zamówienia zgodnie z warunkami zawartymi w SWZ.</w:t>
      </w:r>
    </w:p>
    <w:p w14:paraId="38FACB09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9. Wykonawca informuje, że*:</w:t>
      </w:r>
    </w:p>
    <w:p w14:paraId="084BDF61" w14:textId="6CC333B7" w:rsidR="00566681" w:rsidRPr="00600647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 xml:space="preserve">9.1. wybór oferty nie będzie prowadził do powstania u Zamawiającego obowiązku </w:t>
      </w:r>
      <w:r w:rsidR="00D432B8" w:rsidRPr="00D432B8">
        <w:rPr>
          <w:rFonts w:asciiTheme="majorHAnsi" w:hAnsiTheme="majorHAnsi" w:cstheme="majorHAnsi"/>
        </w:rPr>
        <w:t xml:space="preserve">       </w:t>
      </w:r>
      <w:r w:rsidRPr="00600647">
        <w:rPr>
          <w:rFonts w:asciiTheme="majorHAnsi" w:hAnsiTheme="majorHAnsi" w:cstheme="majorHAnsi"/>
        </w:rPr>
        <w:t>podatkowego **</w:t>
      </w:r>
    </w:p>
    <w:p w14:paraId="61C54E2C" w14:textId="77777777" w:rsidR="00566681" w:rsidRPr="00600647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9.2. wybór oferty będzie prowadzić do powstania u Zamawiającego obowiązku podatkowego                       w  odniesieniu do następujących towarów………………………., których dostawa będzie prowadzić do jego powstania. Wartość towaru lub usług powodująca obowiązek podatkowy                                            u Zamawiającego to………...zł netto**</w:t>
      </w:r>
    </w:p>
    <w:p w14:paraId="6954E831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 Wymienione niżej dokumenty stanowią tajemnicę przedsiębiorstwa i nie mogą być udostępniane osobom trzecim:</w:t>
      </w:r>
    </w:p>
    <w:p w14:paraId="795C8374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10.1. ………………………………………………………</w:t>
      </w:r>
    </w:p>
    <w:p w14:paraId="6D2BE94E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10.2. ………………………………………………………</w:t>
      </w:r>
    </w:p>
    <w:p w14:paraId="7682FC40" w14:textId="332B33E5" w:rsidR="001652CC" w:rsidRPr="001652CC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00647">
        <w:rPr>
          <w:rFonts w:asciiTheme="majorHAnsi" w:hAnsiTheme="majorHAnsi" w:cstheme="majorHAnsi"/>
        </w:rPr>
        <w:t>11.</w:t>
      </w:r>
      <w:r w:rsidR="00EF6D60">
        <w:rPr>
          <w:rFonts w:asciiTheme="majorHAnsi" w:hAnsiTheme="majorHAnsi" w:cstheme="majorHAnsi"/>
        </w:rPr>
        <w:t xml:space="preserve"> </w:t>
      </w:r>
      <w:r w:rsidR="00EF6D60" w:rsidRPr="00600647">
        <w:rPr>
          <w:rFonts w:asciiTheme="majorHAnsi" w:hAnsiTheme="majorHAnsi" w:cstheme="majorHAnsi"/>
        </w:rPr>
        <w:t>Oświadczam/y, że nie przewiduję/emy powierzenia podwykonawcom realizacji części zamówienia*.</w:t>
      </w:r>
      <w:r w:rsidRPr="00600647">
        <w:rPr>
          <w:rFonts w:asciiTheme="majorHAnsi" w:hAnsiTheme="majorHAnsi" w:cstheme="majorHAnsi"/>
        </w:rPr>
        <w:t xml:space="preserve"> </w:t>
      </w:r>
    </w:p>
    <w:p w14:paraId="163FA650" w14:textId="5B904CD9" w:rsidR="00566681" w:rsidRPr="00600647" w:rsidRDefault="00EF6D60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12. </w:t>
      </w:r>
      <w:r w:rsidRPr="00600647">
        <w:rPr>
          <w:rFonts w:asciiTheme="majorHAnsi" w:hAnsiTheme="majorHAnsi" w:cstheme="majorHAnsi"/>
        </w:rPr>
        <w:t xml:space="preserve">Oświadczam/y, że przewiduję/emy powierzenie zamówienie podwykonawcom* ………………(podać nazwę firmy podwykonawcy……………….(podać zakres prac zleconych podwykonawcom)………………………………...(podać wartość powierzonych prac – brutto zł)…………………………….(podać udział % brutto w cenie oferty) – </w:t>
      </w:r>
      <w:r w:rsidRPr="00600647">
        <w:rPr>
          <w:rFonts w:asciiTheme="majorHAnsi" w:hAnsiTheme="majorHAnsi" w:cstheme="majorHAnsi"/>
          <w:i/>
          <w:iCs/>
          <w:sz w:val="18"/>
          <w:szCs w:val="18"/>
        </w:rPr>
        <w:t>wypełnić jeśli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Wykonawca przewiduje powierzenie części zamówienia podwykonawcy.</w:t>
      </w:r>
    </w:p>
    <w:p w14:paraId="22DC18B1" w14:textId="0ED02764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13. W przypadku wyboru naszej oferty, zobowiązuj</w:t>
      </w:r>
      <w:r w:rsidR="00AB1DE0" w:rsidRPr="009A6481">
        <w:rPr>
          <w:rFonts w:asciiTheme="majorHAnsi" w:hAnsiTheme="majorHAnsi" w:cstheme="majorHAnsi"/>
        </w:rPr>
        <w:t>ę/</w:t>
      </w:r>
      <w:r w:rsidRPr="009A6481">
        <w:rPr>
          <w:rFonts w:asciiTheme="majorHAnsi" w:hAnsiTheme="majorHAnsi" w:cstheme="majorHAnsi"/>
        </w:rPr>
        <w:t>my się, przed podpisaniem umowy,</w:t>
      </w:r>
      <w:r w:rsidR="00600647" w:rsidRPr="009A6481">
        <w:rPr>
          <w:rFonts w:asciiTheme="majorHAnsi" w:hAnsiTheme="majorHAnsi" w:cstheme="majorHAnsi"/>
        </w:rPr>
        <w:t xml:space="preserve"> </w:t>
      </w:r>
      <w:r w:rsidRPr="009A6481">
        <w:rPr>
          <w:rFonts w:asciiTheme="majorHAnsi" w:hAnsiTheme="majorHAnsi" w:cstheme="majorHAnsi"/>
        </w:rPr>
        <w:t xml:space="preserve">przedłożyć umowę regulującą naszą współpracę </w:t>
      </w:r>
      <w:r w:rsidRPr="009A6481">
        <w:rPr>
          <w:rFonts w:asciiTheme="majorHAnsi" w:hAnsiTheme="majorHAnsi" w:cstheme="majorHAnsi"/>
          <w:i/>
          <w:iCs/>
          <w:sz w:val="18"/>
          <w:szCs w:val="18"/>
        </w:rPr>
        <w:t>(dot. Wykonawców wspólnie składających</w:t>
      </w:r>
      <w:r w:rsidR="00600647" w:rsidRPr="009A6481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9A6481">
        <w:rPr>
          <w:rFonts w:asciiTheme="majorHAnsi" w:hAnsiTheme="majorHAnsi" w:cstheme="majorHAnsi"/>
          <w:i/>
          <w:iCs/>
          <w:sz w:val="18"/>
          <w:szCs w:val="18"/>
        </w:rPr>
        <w:t>ofert</w:t>
      </w:r>
      <w:r w:rsidR="00600647" w:rsidRPr="009A6481">
        <w:rPr>
          <w:rFonts w:asciiTheme="majorHAnsi" w:hAnsiTheme="majorHAnsi" w:cstheme="majorHAnsi"/>
          <w:i/>
          <w:iCs/>
          <w:sz w:val="18"/>
          <w:szCs w:val="18"/>
        </w:rPr>
        <w:t>ę</w:t>
      </w:r>
      <w:r w:rsidR="00AB1DE0" w:rsidRPr="009A6481">
        <w:rPr>
          <w:rFonts w:asciiTheme="majorHAnsi" w:hAnsiTheme="majorHAnsi" w:cstheme="majorHAnsi"/>
          <w:i/>
          <w:iCs/>
          <w:sz w:val="18"/>
          <w:szCs w:val="18"/>
        </w:rPr>
        <w:t xml:space="preserve">). </w:t>
      </w:r>
      <w:r w:rsidRPr="009A6481">
        <w:rPr>
          <w:rFonts w:asciiTheme="majorHAnsi" w:hAnsiTheme="majorHAnsi" w:cstheme="majorHAnsi"/>
        </w:rPr>
        <w:br/>
        <w:t>14. W rozumieniu przepisów art. 104 – 106 ustawy z dnia 02.07.2004 r. o swobodzie działalności gospodarczej (tekst jednolity Dz. U. z 2015 r., poz. 584 z</w:t>
      </w:r>
      <w:r w:rsidR="00524EB3" w:rsidRPr="009A6481">
        <w:rPr>
          <w:rFonts w:asciiTheme="majorHAnsi" w:hAnsiTheme="majorHAnsi" w:cstheme="majorHAnsi"/>
        </w:rPr>
        <w:t xml:space="preserve">e </w:t>
      </w:r>
      <w:r w:rsidRPr="009A6481">
        <w:rPr>
          <w:rFonts w:asciiTheme="majorHAnsi" w:hAnsiTheme="majorHAnsi" w:cstheme="majorHAnsi"/>
        </w:rPr>
        <w:t>zm.) jesteśmy***:</w:t>
      </w:r>
    </w:p>
    <w:p w14:paraId="70ABF8AB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14.1. mikroprzedsiębiorstwem</w:t>
      </w:r>
    </w:p>
    <w:p w14:paraId="106FA512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14.2. małym przedsiębiorstwem</w:t>
      </w:r>
    </w:p>
    <w:p w14:paraId="261C5B36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14.3. średnim przedsiębiorstwem</w:t>
      </w:r>
    </w:p>
    <w:p w14:paraId="28E3FEE2" w14:textId="4786B9C8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14.4. dużym przedsiębiorstwem</w:t>
      </w:r>
    </w:p>
    <w:p w14:paraId="1691FD28" w14:textId="1CB95886" w:rsidR="00C94106" w:rsidRPr="009A6481" w:rsidRDefault="00C94106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9A6481">
        <w:rPr>
          <w:rFonts w:asciiTheme="majorHAnsi" w:hAnsiTheme="majorHAnsi" w:cstheme="majorHAnsi"/>
          <w:i/>
          <w:iCs/>
          <w:sz w:val="18"/>
          <w:szCs w:val="18"/>
        </w:rPr>
        <w:t>*** zaznaczyć właściwie</w:t>
      </w:r>
    </w:p>
    <w:p w14:paraId="4DB5FCE4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15. Zostałem poinformowany zgodnie z art. 13 ust. 1 i 2 RODO</w:t>
      </w:r>
      <w:r w:rsidRPr="009A6481">
        <w:rPr>
          <w:rStyle w:val="Odwoanieprzypisudolnego"/>
          <w:rFonts w:asciiTheme="majorHAnsi" w:hAnsiTheme="majorHAnsi" w:cstheme="majorHAnsi"/>
        </w:rPr>
        <w:footnoteReference w:id="2"/>
      </w:r>
      <w:r w:rsidRPr="009A6481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</w:t>
      </w:r>
      <w:r w:rsidRPr="009A6481">
        <w:rPr>
          <w:rFonts w:asciiTheme="majorHAnsi" w:hAnsiTheme="majorHAnsi" w:cstheme="majorHAnsi"/>
        </w:rPr>
        <w:lastRenderedPageBreak/>
        <w:t>zawarcia i realizacji umowy</w:t>
      </w:r>
      <w:r w:rsidRPr="009A6481">
        <w:rPr>
          <w:rStyle w:val="Odwoanieprzypisudolnego"/>
          <w:rFonts w:asciiTheme="majorHAnsi" w:hAnsiTheme="majorHAnsi" w:cstheme="majorHAnsi"/>
        </w:rPr>
        <w:footnoteReference w:id="3"/>
      </w:r>
    </w:p>
    <w:p w14:paraId="59B39A08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16. 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Pr="009A6481">
        <w:rPr>
          <w:rStyle w:val="Odwoanieprzypisudolnego"/>
          <w:rFonts w:asciiTheme="majorHAnsi" w:hAnsiTheme="majorHAnsi" w:cstheme="majorHAnsi"/>
        </w:rPr>
        <w:footnoteReference w:id="4"/>
      </w:r>
    </w:p>
    <w:p w14:paraId="5A2911A0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17. Informuję/emy,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2020 r., poz. 346 ze zm.):</w:t>
      </w:r>
    </w:p>
    <w:p w14:paraId="74961677" w14:textId="77777777" w:rsidR="00566681" w:rsidRPr="009A6481" w:rsidRDefault="00566681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060"/>
        <w:gridCol w:w="4997"/>
      </w:tblGrid>
      <w:tr w:rsidR="009A6481" w:rsidRPr="009A6481" w14:paraId="48265624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049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6081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Nazwa oświadczenia lub dokumentu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027D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Postępowanie, do którego zostało złożone oświadczenie lub dokument lub adres bezpłatnych i ogólnodostępnych baz danych</w:t>
            </w:r>
          </w:p>
        </w:tc>
      </w:tr>
      <w:tr w:rsidR="009A6481" w:rsidRPr="009A6481" w14:paraId="5B4B3EE6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9007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411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9A82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566681" w:rsidRPr="009A6481" w14:paraId="2285776F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D6F1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D023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C0D4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1"/>
    </w:tbl>
    <w:p w14:paraId="75439ECF" w14:textId="77777777" w:rsidR="00566681" w:rsidRPr="009A6481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</w:rPr>
      </w:pPr>
    </w:p>
    <w:p w14:paraId="3E3061F6" w14:textId="77777777" w:rsidR="00566681" w:rsidRPr="009A6481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</w:p>
    <w:p w14:paraId="612AF07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 niepotrzebne skreślić</w:t>
      </w:r>
    </w:p>
    <w:p w14:paraId="4757AD64" w14:textId="09F52ED6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** dotyczy Wykonawców, których oferty będą prowadzić do powstania u Zamawiającego obowiązku podatkowego, tj. będą generować obowiązek doliczania do wartości netto podatku VAT  w przypa</w:t>
      </w:r>
      <w:r w:rsidR="0070009C"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d</w:t>
      </w: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ku:</w:t>
      </w:r>
    </w:p>
    <w:p w14:paraId="09A3BCF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wewnątrzwspólnotowego nabycia towarów</w:t>
      </w:r>
    </w:p>
    <w:p w14:paraId="6994BE7F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mechanizmu odwrotnego obciążenia, o którym mowa w art. 17 ust. 1 pkt. 7 ustawy o podatku od towarów i usług</w:t>
      </w:r>
    </w:p>
    <w:p w14:paraId="0A5CF08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importu usług lub importu towarów, z którymi wiąże się obowiązek odliczenia przez Zamawiającego przy porównywaniu cen ofertowych podatku VAT</w:t>
      </w:r>
    </w:p>
    <w:p w14:paraId="2A83E4C0" w14:textId="6A65E372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**</w:t>
      </w:r>
      <w:r w:rsidR="0070009C"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 xml:space="preserve">* </w:t>
      </w: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zaznaczyć właściwie</w:t>
      </w:r>
    </w:p>
    <w:p w14:paraId="20EB69B3" w14:textId="77777777" w:rsidR="00566681" w:rsidRPr="00FC1D83" w:rsidRDefault="00EE21D2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</w:p>
    <w:p w14:paraId="0242CA9A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7632FDD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13301ACA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7807846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692D47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9ECEA09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0DB463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720A75C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AC13B15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204531E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AF59279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A00E70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FAAC9EF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611B4FC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6058F53F" w14:textId="54434489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3A91EE7" w14:textId="7A13434E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009FACD" w14:textId="29E760DE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C7BE8AF" w14:textId="77777777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34DD9AF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CA4FBC0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05A9AE4" w14:textId="754FE8E8" w:rsidR="00566681" w:rsidRPr="009E0A23" w:rsidRDefault="00EE21D2" w:rsidP="0090180D">
      <w:pPr>
        <w:pStyle w:val="Standard"/>
        <w:ind w:left="5672" w:firstLine="709"/>
        <w:contextualSpacing/>
        <w:rPr>
          <w:rFonts w:asciiTheme="majorHAnsi" w:hAnsiTheme="majorHAnsi" w:cstheme="majorHAnsi"/>
        </w:rPr>
      </w:pPr>
      <w:r w:rsidRPr="009E0A23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1C1014" w:rsidRPr="009E0A23">
        <w:rPr>
          <w:rFonts w:asciiTheme="majorHAnsi" w:hAnsiTheme="majorHAnsi" w:cstheme="majorHAnsi"/>
          <w:b/>
          <w:bCs/>
          <w:i/>
          <w:iCs/>
        </w:rPr>
        <w:t>3</w:t>
      </w:r>
      <w:r w:rsidRPr="009E0A23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1EF4E1C4" w14:textId="77777777" w:rsidR="00566681" w:rsidRPr="009E0A23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9E0A23">
        <w:rPr>
          <w:rFonts w:asciiTheme="majorHAnsi" w:hAnsiTheme="majorHAnsi" w:cstheme="majorHAnsi"/>
        </w:rPr>
        <w:t>.........................................................</w:t>
      </w:r>
    </w:p>
    <w:p w14:paraId="3385D3E0" w14:textId="77777777" w:rsidR="00566681" w:rsidRPr="009E0A23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9E0A23">
        <w:rPr>
          <w:rFonts w:asciiTheme="majorHAnsi" w:hAnsiTheme="majorHAnsi" w:cstheme="majorHAnsi"/>
        </w:rPr>
        <w:t>.........................................................</w:t>
      </w:r>
    </w:p>
    <w:p w14:paraId="301E10A4" w14:textId="77777777" w:rsidR="00566681" w:rsidRPr="009E0A23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9E0A23">
        <w:rPr>
          <w:rFonts w:asciiTheme="majorHAnsi" w:hAnsiTheme="majorHAnsi" w:cstheme="majorHAnsi"/>
          <w:i/>
          <w:iCs/>
          <w:sz w:val="20"/>
          <w:szCs w:val="20"/>
        </w:rPr>
        <w:t>(pełna nazwa/firma, adres</w:t>
      </w:r>
    </w:p>
    <w:p w14:paraId="0C713C5F" w14:textId="77777777" w:rsidR="00566681" w:rsidRPr="009E0A23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9E0A23">
        <w:rPr>
          <w:rFonts w:asciiTheme="majorHAnsi" w:hAnsiTheme="majorHAnsi" w:cstheme="majorHAnsi"/>
          <w:i/>
          <w:iCs/>
          <w:sz w:val="20"/>
          <w:szCs w:val="20"/>
        </w:rPr>
        <w:t>w zależności od podmiotu:</w:t>
      </w:r>
    </w:p>
    <w:p w14:paraId="1710FA6B" w14:textId="0BE50D83" w:rsidR="00566681" w:rsidRPr="009E0A23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9E0A23">
        <w:rPr>
          <w:rFonts w:asciiTheme="majorHAnsi" w:hAnsiTheme="majorHAnsi" w:cstheme="majorHAnsi"/>
          <w:i/>
          <w:iCs/>
          <w:sz w:val="20"/>
          <w:szCs w:val="20"/>
        </w:rPr>
        <w:t>NIP/PESEL, KRS/CEiDG)</w:t>
      </w:r>
    </w:p>
    <w:p w14:paraId="0163A3EE" w14:textId="77777777" w:rsidR="00566681" w:rsidRPr="00B91996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</w:rPr>
      </w:pPr>
      <w:r w:rsidRPr="00B91996">
        <w:rPr>
          <w:rFonts w:asciiTheme="majorHAnsi" w:hAnsiTheme="majorHAnsi" w:cstheme="majorHAnsi"/>
          <w:i/>
          <w:iCs/>
        </w:rPr>
        <w:t>reprezentowany przez:</w:t>
      </w:r>
    </w:p>
    <w:p w14:paraId="669498C2" w14:textId="77777777" w:rsidR="00566681" w:rsidRPr="00B91996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B91996">
        <w:rPr>
          <w:rFonts w:asciiTheme="majorHAnsi" w:hAnsiTheme="majorHAnsi" w:cstheme="majorHAnsi"/>
        </w:rPr>
        <w:t>.........................................................</w:t>
      </w:r>
    </w:p>
    <w:p w14:paraId="6DB52643" w14:textId="77777777" w:rsidR="00566681" w:rsidRPr="00B91996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B91996">
        <w:rPr>
          <w:rFonts w:asciiTheme="majorHAnsi" w:hAnsiTheme="majorHAnsi" w:cstheme="majorHAnsi"/>
        </w:rPr>
        <w:t>.........................................................</w:t>
      </w:r>
    </w:p>
    <w:p w14:paraId="5989D133" w14:textId="77777777" w:rsidR="00566681" w:rsidRPr="00B91996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B91996">
        <w:rPr>
          <w:rFonts w:asciiTheme="majorHAnsi" w:hAnsiTheme="majorHAnsi" w:cstheme="majorHAnsi"/>
          <w:i/>
          <w:iCs/>
          <w:sz w:val="20"/>
          <w:szCs w:val="20"/>
        </w:rPr>
        <w:t>(imię i nazwisko, stanowisko/podstawa</w:t>
      </w:r>
    </w:p>
    <w:p w14:paraId="172B6AEB" w14:textId="77777777" w:rsidR="00566681" w:rsidRPr="00B91996" w:rsidRDefault="00EE21D2" w:rsidP="0090180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B91996">
        <w:rPr>
          <w:rFonts w:asciiTheme="majorHAnsi" w:hAnsiTheme="majorHAnsi" w:cstheme="majorHAnsi"/>
          <w:i/>
          <w:iCs/>
          <w:sz w:val="20"/>
          <w:szCs w:val="20"/>
        </w:rPr>
        <w:t>do reprezentacji)</w:t>
      </w:r>
    </w:p>
    <w:p w14:paraId="77B18798" w14:textId="77777777" w:rsidR="00566681" w:rsidRPr="00B91996" w:rsidRDefault="00566681" w:rsidP="0090180D">
      <w:pPr>
        <w:pStyle w:val="Standard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897E34C" w14:textId="3453100A" w:rsidR="00566681" w:rsidRPr="00B91996" w:rsidRDefault="00EE21D2" w:rsidP="0090180D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B91996">
        <w:rPr>
          <w:rFonts w:asciiTheme="majorHAnsi" w:hAnsiTheme="majorHAnsi" w:cstheme="majorHAnsi"/>
          <w:b/>
          <w:bCs/>
        </w:rPr>
        <w:t>OŚWIADCZENIE WYKONAWCY</w:t>
      </w:r>
    </w:p>
    <w:p w14:paraId="45F79C2C" w14:textId="77777777" w:rsidR="00566681" w:rsidRPr="00B91996" w:rsidRDefault="00EE21D2" w:rsidP="0090180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i/>
          <w:iCs/>
          <w:kern w:val="0"/>
          <w:sz w:val="20"/>
          <w:szCs w:val="20"/>
          <w:lang w:eastAsia="en-US"/>
        </w:rPr>
      </w:pPr>
      <w:r w:rsidRPr="00B91996">
        <w:rPr>
          <w:rFonts w:asciiTheme="majorHAnsi" w:eastAsia="Calibri" w:hAnsiTheme="majorHAnsi" w:cstheme="majorHAnsi"/>
          <w:i/>
          <w:iCs/>
          <w:kern w:val="0"/>
          <w:sz w:val="20"/>
          <w:szCs w:val="20"/>
          <w:lang w:eastAsia="en-US"/>
        </w:rPr>
        <w:t>składane na podstawie art. 125 ust. 1 ustawy z dnia 11 września 2019 r.</w:t>
      </w:r>
    </w:p>
    <w:p w14:paraId="472F1B5A" w14:textId="0EFC6E0B" w:rsidR="00566681" w:rsidRPr="00B91996" w:rsidRDefault="00EE21D2" w:rsidP="0090180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i/>
          <w:iCs/>
          <w:kern w:val="0"/>
          <w:sz w:val="20"/>
          <w:szCs w:val="20"/>
          <w:lang w:eastAsia="en-US"/>
        </w:rPr>
      </w:pPr>
      <w:r w:rsidRPr="00B91996">
        <w:rPr>
          <w:rFonts w:asciiTheme="majorHAnsi" w:eastAsia="Calibri" w:hAnsiTheme="majorHAnsi" w:cstheme="majorHAnsi"/>
          <w:i/>
          <w:iCs/>
          <w:kern w:val="0"/>
          <w:sz w:val="20"/>
          <w:szCs w:val="20"/>
          <w:lang w:eastAsia="en-US"/>
        </w:rPr>
        <w:t>Prawo Zamówień Publicznych</w:t>
      </w:r>
      <w:r w:rsidR="003326C8">
        <w:rPr>
          <w:rFonts w:asciiTheme="majorHAnsi" w:eastAsia="Calibri" w:hAnsiTheme="majorHAnsi" w:cstheme="majorHAnsi"/>
          <w:i/>
          <w:iCs/>
          <w:kern w:val="0"/>
          <w:sz w:val="20"/>
          <w:szCs w:val="20"/>
          <w:lang w:eastAsia="en-US"/>
        </w:rPr>
        <w:t>, dalej ustawa Pzp</w:t>
      </w:r>
    </w:p>
    <w:p w14:paraId="75391D97" w14:textId="77777777" w:rsidR="00566681" w:rsidRPr="00B91996" w:rsidRDefault="00566681" w:rsidP="0090180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2B311827" w14:textId="2319B0FC" w:rsidR="00566681" w:rsidRPr="00B91996" w:rsidRDefault="00EE21D2" w:rsidP="0090180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B91996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  <w:r w:rsidR="00C22D0E" w:rsidRPr="00B91996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Z POSTĘPOWANIA</w:t>
      </w:r>
    </w:p>
    <w:p w14:paraId="15785208" w14:textId="77777777" w:rsidR="00566681" w:rsidRPr="00B91996" w:rsidRDefault="00566681" w:rsidP="0090180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611CE56E" w14:textId="6D441D93" w:rsidR="00566681" w:rsidRPr="00B91996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B91996">
        <w:rPr>
          <w:rFonts w:asciiTheme="majorHAnsi" w:eastAsia="Calibri" w:hAnsiTheme="majorHAnsi" w:cstheme="majorHAnsi"/>
          <w:kern w:val="0"/>
          <w:lang w:eastAsia="en-US"/>
        </w:rPr>
        <w:t>Na potrzeby postępowania o udzielenie zamówienia publicznego pn</w:t>
      </w:r>
      <w:r w:rsidR="00C22D0E" w:rsidRPr="00B91996">
        <w:rPr>
          <w:rFonts w:asciiTheme="majorHAnsi" w:hAnsiTheme="majorHAnsi" w:cstheme="majorHAnsi"/>
        </w:rPr>
        <w:t>.: „Dostawa artykułów spożywczych, jaj i wody mineralnej</w:t>
      </w:r>
      <w:r w:rsidRPr="00B91996">
        <w:rPr>
          <w:rFonts w:asciiTheme="majorHAnsi" w:hAnsiTheme="majorHAnsi" w:cstheme="majorHAnsi"/>
        </w:rPr>
        <w:t xml:space="preserve"> dla Wojewódzkiego Szpitala Psychiatrycznego </w:t>
      </w:r>
      <w:r w:rsidR="00C22D0E" w:rsidRPr="00B91996">
        <w:rPr>
          <w:rFonts w:asciiTheme="majorHAnsi" w:hAnsiTheme="majorHAnsi" w:cstheme="majorHAnsi"/>
        </w:rPr>
        <w:t xml:space="preserve">                                        </w:t>
      </w:r>
      <w:r w:rsidRPr="00B91996">
        <w:rPr>
          <w:rFonts w:asciiTheme="majorHAnsi" w:hAnsiTheme="majorHAnsi" w:cstheme="majorHAnsi"/>
        </w:rPr>
        <w:t xml:space="preserve">w Andrychowie”, prowadzonego przez Wojewódzki Szpital Psychiatryczny  w Andrychowie, </w:t>
      </w:r>
      <w:r w:rsidR="00C22D0E" w:rsidRPr="00B91996">
        <w:rPr>
          <w:rFonts w:asciiTheme="majorHAnsi" w:hAnsiTheme="majorHAnsi" w:cstheme="majorHAnsi"/>
        </w:rPr>
        <w:t xml:space="preserve">                       </w:t>
      </w:r>
      <w:r w:rsidRPr="00B91996">
        <w:rPr>
          <w:rFonts w:asciiTheme="majorHAnsi" w:hAnsiTheme="majorHAnsi" w:cstheme="majorHAnsi"/>
        </w:rPr>
        <w:t>ul. J. Dąbrowskiego 19, 34-120 Andrychów, oświadczam co następuje:</w:t>
      </w:r>
    </w:p>
    <w:p w14:paraId="2C9A9CC1" w14:textId="77777777" w:rsidR="00566681" w:rsidRPr="00B91996" w:rsidRDefault="00566681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427C7241" w14:textId="77777777" w:rsidR="00566681" w:rsidRPr="00B91996" w:rsidRDefault="00EE21D2" w:rsidP="0090180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91996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2CC9E061" w14:textId="10014C24" w:rsidR="00566681" w:rsidRPr="00B91996" w:rsidRDefault="00EE21D2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91996">
        <w:rPr>
          <w:rFonts w:asciiTheme="majorHAnsi" w:eastAsia="Calibri" w:hAnsiTheme="majorHAnsi" w:cstheme="majorHAnsi"/>
          <w:kern w:val="0"/>
          <w:lang w:eastAsia="en-US"/>
        </w:rPr>
        <w:t>1. Oświadczam, że nie podlegam wykluczeniu z postępowania na podstawie                                                 art. 108 ust. 1 ustawy Pzp.</w:t>
      </w:r>
    </w:p>
    <w:p w14:paraId="57B1AF85" w14:textId="2C271262" w:rsidR="00566681" w:rsidRPr="00B91996" w:rsidRDefault="0087655E" w:rsidP="0090180D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91996">
        <w:rPr>
          <w:rFonts w:asciiTheme="majorHAnsi" w:eastAsia="Calibri" w:hAnsiTheme="majorHAnsi" w:cstheme="majorHAnsi"/>
          <w:kern w:val="0"/>
          <w:lang w:eastAsia="en-US"/>
        </w:rPr>
        <w:t xml:space="preserve">2.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>Oświadczam, że zachodzą w stosunku do mnie podstawy wykluczenia z postępowania na                     podstawie art. …………. ustawy Pzp</w:t>
      </w:r>
      <w:r w:rsidR="005A128C" w:rsidRPr="00B91996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="00EE21D2" w:rsidRPr="00B91996">
        <w:rPr>
          <w:rFonts w:asciiTheme="majorHAnsi" w:eastAsia="Calibri" w:hAnsiTheme="majorHAnsi" w:cstheme="majorHAnsi"/>
          <w:i/>
          <w:iCs/>
          <w:kern w:val="0"/>
          <w:lang w:eastAsia="en-US"/>
        </w:rPr>
        <w:t xml:space="preserve">(podać mającą zastosowanie podstawę wykluczenia               spośród wymienionych w art. 108 ust. </w:t>
      </w:r>
      <w:r w:rsidR="005A128C" w:rsidRPr="00B91996">
        <w:rPr>
          <w:rFonts w:asciiTheme="majorHAnsi" w:eastAsia="Calibri" w:hAnsiTheme="majorHAnsi" w:cstheme="majorHAnsi"/>
          <w:i/>
          <w:iCs/>
          <w:kern w:val="0"/>
          <w:lang w:eastAsia="en-US"/>
        </w:rPr>
        <w:t>1 ustawy Pzp).</w:t>
      </w:r>
      <w:r w:rsidR="00EE21D2" w:rsidRPr="00B91996">
        <w:rPr>
          <w:rFonts w:asciiTheme="majorHAnsi" w:eastAsia="Calibri" w:hAnsiTheme="majorHAnsi" w:cstheme="majorHAnsi"/>
          <w:i/>
          <w:iCs/>
          <w:kern w:val="0"/>
          <w:lang w:eastAsia="en-US"/>
        </w:rPr>
        <w:t xml:space="preserve">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 xml:space="preserve">Jednocześnie oświadczam, że w związku </w:t>
      </w:r>
      <w:r w:rsidR="005A128C" w:rsidRPr="00B91996">
        <w:rPr>
          <w:rFonts w:asciiTheme="majorHAnsi" w:eastAsia="Calibri" w:hAnsiTheme="majorHAnsi" w:cstheme="majorHAnsi"/>
          <w:kern w:val="0"/>
          <w:lang w:eastAsia="en-US"/>
        </w:rPr>
        <w:t xml:space="preserve">        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>z ww. okolicznością, na podstawie art. 110</w:t>
      </w:r>
      <w:r w:rsidR="005A128C" w:rsidRPr="00B91996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>ustawy Pzp</w:t>
      </w:r>
      <w:r w:rsidR="005A128C" w:rsidRPr="00B91996">
        <w:rPr>
          <w:rFonts w:asciiTheme="majorHAnsi" w:eastAsia="Calibri" w:hAnsiTheme="majorHAnsi" w:cstheme="majorHAnsi"/>
          <w:kern w:val="0"/>
          <w:lang w:eastAsia="en-US"/>
        </w:rPr>
        <w:t xml:space="preserve">,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 xml:space="preserve">podjąłem następujące środki </w:t>
      </w:r>
      <w:r w:rsidR="005A128C" w:rsidRPr="00B91996">
        <w:rPr>
          <w:rFonts w:asciiTheme="majorHAnsi" w:eastAsia="Calibri" w:hAnsiTheme="majorHAnsi" w:cstheme="majorHAnsi"/>
          <w:kern w:val="0"/>
          <w:lang w:eastAsia="en-US"/>
        </w:rPr>
        <w:t xml:space="preserve">                                  </w:t>
      </w:r>
      <w:r w:rsidR="00EE21D2" w:rsidRPr="00B91996">
        <w:rPr>
          <w:rFonts w:asciiTheme="majorHAnsi" w:eastAsia="Calibri" w:hAnsiTheme="majorHAnsi" w:cstheme="majorHAnsi"/>
          <w:kern w:val="0"/>
          <w:lang w:eastAsia="en-US"/>
        </w:rPr>
        <w:t>naprawcze</w:t>
      </w:r>
    </w:p>
    <w:p w14:paraId="56A769B1" w14:textId="77777777" w:rsidR="00566681" w:rsidRPr="00B91996" w:rsidRDefault="00EE21D2" w:rsidP="0090180D">
      <w:pPr>
        <w:pStyle w:val="Standard"/>
        <w:suppressAutoHyphens w:val="0"/>
        <w:contextualSpacing/>
        <w:textAlignment w:val="auto"/>
        <w:rPr>
          <w:rFonts w:asciiTheme="majorHAnsi" w:hAnsiTheme="majorHAnsi" w:cstheme="majorHAnsi"/>
        </w:rPr>
      </w:pPr>
      <w:r w:rsidRPr="00B91996">
        <w:rPr>
          <w:rFonts w:asciiTheme="majorHAnsi" w:eastAsia="Calibri" w:hAnsiTheme="majorHAnsi" w:cstheme="majorHAnsi"/>
          <w:kern w:val="0"/>
          <w:lang w:eastAsia="en-US"/>
        </w:rPr>
        <w:t>………………………………………………………………………………………………………………………………….……………………………………………………………………………………...……………………………………………….</w:t>
      </w:r>
      <w:r w:rsidRPr="003326C8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/WYPELNIĆ JEŚLI                         DOTYCZY/</w:t>
      </w:r>
    </w:p>
    <w:p w14:paraId="7388E7CF" w14:textId="77777777" w:rsidR="00566681" w:rsidRPr="00B91996" w:rsidRDefault="00566681" w:rsidP="0090180D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</w:p>
    <w:p w14:paraId="6631D6C6" w14:textId="77777777" w:rsidR="00566681" w:rsidRPr="00B91996" w:rsidRDefault="00EE21D2" w:rsidP="0090180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91996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5C977213" w14:textId="77777777" w:rsidR="00566681" w:rsidRPr="00B91996" w:rsidRDefault="00EE21D2" w:rsidP="0090180D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  <w:r w:rsidRPr="00B91996">
        <w:rPr>
          <w:rFonts w:asciiTheme="majorHAnsi" w:eastAsia="Calibri" w:hAnsiTheme="majorHAnsi" w:cstheme="majorHAnsi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</w:t>
      </w:r>
      <w:r w:rsidR="00E10545" w:rsidRPr="00B91996">
        <w:rPr>
          <w:rFonts w:asciiTheme="majorHAnsi" w:eastAsia="Calibri" w:hAnsiTheme="majorHAnsi" w:cstheme="majorHAnsi"/>
          <w:kern w:val="0"/>
          <w:lang w:eastAsia="en-US"/>
        </w:rPr>
        <w:t>o</w:t>
      </w:r>
      <w:r w:rsidRPr="00B91996">
        <w:rPr>
          <w:rFonts w:asciiTheme="majorHAnsi" w:eastAsia="Calibri" w:hAnsiTheme="majorHAnsi" w:cstheme="majorHAnsi"/>
          <w:kern w:val="0"/>
          <w:lang w:eastAsia="en-US"/>
        </w:rPr>
        <w:t>wadzenia Zamawiającego w błąd przy przedstawianiu informacji</w:t>
      </w:r>
      <w:r w:rsidR="00D11E9F" w:rsidRPr="00B91996">
        <w:rPr>
          <w:rFonts w:asciiTheme="majorHAnsi" w:eastAsia="Calibri" w:hAnsiTheme="majorHAnsi" w:cstheme="majorHAnsi"/>
          <w:kern w:val="0"/>
          <w:lang w:eastAsia="en-US"/>
        </w:rPr>
        <w:t xml:space="preserve">. </w:t>
      </w:r>
    </w:p>
    <w:p w14:paraId="56721EA4" w14:textId="77777777" w:rsidR="00D11E9F" w:rsidRDefault="00D11E9F" w:rsidP="0090180D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7AE8108" w14:textId="77777777" w:rsidR="00D11E9F" w:rsidRDefault="00D11E9F" w:rsidP="0090180D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908753F" w14:textId="77777777" w:rsidR="00D11E9F" w:rsidRDefault="00D11E9F" w:rsidP="0090180D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CCD6F18" w14:textId="77777777" w:rsidR="00D11E9F" w:rsidRPr="00ED2C4B" w:rsidRDefault="00D11E9F" w:rsidP="0090180D">
      <w:pPr>
        <w:pStyle w:val="Standard"/>
        <w:contextualSpacing/>
        <w:jc w:val="both"/>
        <w:rPr>
          <w:rFonts w:asciiTheme="majorHAnsi" w:eastAsia="Calibri" w:hAnsiTheme="majorHAnsi" w:cstheme="majorHAnsi"/>
          <w:i/>
          <w:iCs/>
          <w:kern w:val="0"/>
          <w:lang w:eastAsia="en-US"/>
        </w:rPr>
      </w:pPr>
    </w:p>
    <w:p w14:paraId="21095D65" w14:textId="20CC9C8E" w:rsidR="00D11E9F" w:rsidRPr="00ED2C4B" w:rsidRDefault="00A93674" w:rsidP="0090180D">
      <w:pPr>
        <w:pStyle w:val="Standard"/>
        <w:contextualSpacing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sectPr w:rsidR="00D11E9F" w:rsidRPr="00ED2C4B">
          <w:headerReference w:type="default" r:id="rId35"/>
          <w:footerReference w:type="default" r:id="rId36"/>
          <w:pgSz w:w="11906" w:h="16838"/>
          <w:pgMar w:top="1418" w:right="1418" w:bottom="1418" w:left="1418" w:header="720" w:footer="720" w:gutter="0"/>
          <w:cols w:space="708"/>
        </w:sectPr>
      </w:pPr>
      <w:r w:rsidRPr="00ED2C4B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** W przypadku składania oferty przez Wykonawców wspólnie ubiegających się o udzielenie zamówienia, oświadczenia składa każdy</w:t>
      </w:r>
      <w:r w:rsidR="001C5AF0" w:rsidRPr="00ED2C4B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</w:t>
      </w:r>
      <w:r w:rsidR="001C5AF0" w:rsidRPr="00ED2C4B">
        <w:rPr>
          <w:rFonts w:asciiTheme="majorHAnsi" w:hAnsiTheme="majorHAnsi" w:cstheme="majorHAnsi"/>
          <w:i/>
          <w:iCs/>
          <w:sz w:val="18"/>
          <w:szCs w:val="18"/>
        </w:rPr>
        <w:t>z Wykonawców wspólnie ubiegających się o udzielenie zamówienia.</w:t>
      </w:r>
    </w:p>
    <w:p w14:paraId="069F8E6D" w14:textId="1C8244F7" w:rsidR="00763684" w:rsidRPr="00215FEB" w:rsidRDefault="00EE21D2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b/>
          <w:bCs/>
          <w:i/>
          <w:iCs/>
          <w:color w:val="FF0000"/>
        </w:rPr>
        <w:lastRenderedPageBreak/>
        <w:tab/>
      </w:r>
      <w:r w:rsidR="00763684" w:rsidRPr="00FC1D83">
        <w:rPr>
          <w:rFonts w:asciiTheme="majorHAnsi" w:hAnsiTheme="majorHAnsi" w:cstheme="majorHAnsi"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844B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844B4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CC4C62"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="00763684" w:rsidRPr="00215FEB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1C1014" w:rsidRPr="00215FEB">
        <w:rPr>
          <w:rFonts w:asciiTheme="majorHAnsi" w:hAnsiTheme="majorHAnsi" w:cstheme="majorHAnsi"/>
          <w:b/>
          <w:bCs/>
          <w:i/>
          <w:iCs/>
        </w:rPr>
        <w:t>4</w:t>
      </w:r>
      <w:r w:rsidR="00763684" w:rsidRPr="00215FEB">
        <w:rPr>
          <w:rFonts w:asciiTheme="majorHAnsi" w:hAnsiTheme="majorHAnsi" w:cstheme="majorHAnsi"/>
          <w:b/>
          <w:bCs/>
          <w:i/>
          <w:iCs/>
        </w:rPr>
        <w:t xml:space="preserve"> do SWZ </w:t>
      </w:r>
    </w:p>
    <w:p w14:paraId="32278E4A" w14:textId="77777777" w:rsidR="00763684" w:rsidRPr="00215FEB" w:rsidRDefault="00763684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328A8A8B" w14:textId="5F01F9DB" w:rsidR="00763684" w:rsidRPr="00215FEB" w:rsidRDefault="00763684" w:rsidP="0090180D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215FEB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Projekt umowy – </w:t>
      </w:r>
      <w:r w:rsidRPr="00215FEB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Pakiet I</w:t>
      </w:r>
      <w:r w:rsidR="00C844B4" w:rsidRPr="00215FEB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**</w:t>
      </w:r>
    </w:p>
    <w:p w14:paraId="07F1D249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631D018D" w14:textId="77777777" w:rsidR="00763684" w:rsidRPr="00215FEB" w:rsidRDefault="00763684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zawarta w dniu ……………………………… w Andrychowie pomiędzy:</w:t>
      </w:r>
    </w:p>
    <w:p w14:paraId="6AD15F8D" w14:textId="1D1EE9A7" w:rsidR="00763684" w:rsidRPr="00215FEB" w:rsidRDefault="00763684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ul. J. Dąbrowskiego 19, wpisanym do Krajowego Rejestru Sądowego pod nr 0000015878,                                      NIP: 551-21-23-091, REGON: 000805666, reprezentowanym przez:</w:t>
      </w:r>
    </w:p>
    <w:p w14:paraId="7D4BA28C" w14:textId="77777777" w:rsidR="00763684" w:rsidRPr="00215FEB" w:rsidRDefault="00763684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Piotr Kopijasz – Dyrektor Szpitala</w:t>
      </w:r>
      <w:r w:rsidRPr="00215FEB">
        <w:rPr>
          <w:rFonts w:asciiTheme="majorHAnsi" w:hAnsiTheme="majorHAnsi" w:cstheme="majorHAnsi"/>
        </w:rPr>
        <w:t>, zwanym w dalszej części umowy „Zamawiającym”,</w:t>
      </w:r>
    </w:p>
    <w:p w14:paraId="59A7DEA7" w14:textId="77777777" w:rsidR="00763684" w:rsidRPr="00215FEB" w:rsidRDefault="00763684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a</w:t>
      </w:r>
    </w:p>
    <w:p w14:paraId="18158802" w14:textId="77777777" w:rsidR="00763684" w:rsidRPr="00215FEB" w:rsidRDefault="00763684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14:paraId="0D0F7851" w14:textId="77777777" w:rsidR="00763684" w:rsidRPr="00215FEB" w:rsidRDefault="00763684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215FEB">
        <w:rPr>
          <w:rFonts w:asciiTheme="majorHAnsi" w:hAnsiTheme="majorHAnsi" w:cstheme="majorHAnsi"/>
        </w:rPr>
        <w:t>zwanym w dalszej części umowy „Wykonawcą”,</w:t>
      </w:r>
    </w:p>
    <w:p w14:paraId="258768C2" w14:textId="77777777" w:rsidR="00763684" w:rsidRPr="00215FEB" w:rsidRDefault="00763684" w:rsidP="0090180D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56CAB032" w14:textId="218F368F" w:rsidR="00763684" w:rsidRPr="00215FEB" w:rsidRDefault="00763684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eastAsia="SimSun, 宋体" w:hAnsiTheme="majorHAnsi" w:cstheme="majorHAnsi"/>
          <w:i/>
          <w:iCs/>
        </w:rPr>
        <w:t>w rezultacie dokonania wyboru Wykonawcy na podstawie przeprowadzonego postępowania                   o udzielenie zamówienia publicznego w trybie podstawowym na podstawie</w:t>
      </w:r>
      <w:r w:rsidR="00C40FD2" w:rsidRPr="00215FEB">
        <w:rPr>
          <w:rFonts w:asciiTheme="majorHAnsi" w:eastAsia="SimSun, 宋体" w:hAnsiTheme="majorHAnsi" w:cstheme="majorHAnsi"/>
          <w:i/>
          <w:iCs/>
        </w:rPr>
        <w:t xml:space="preserve"> art. 275 pkt. 1</w:t>
      </w:r>
      <w:r w:rsidRPr="00215FEB">
        <w:rPr>
          <w:rFonts w:asciiTheme="majorHAnsi" w:eastAsia="SimSun, 宋体" w:hAnsiTheme="majorHAnsi" w:cstheme="majorHAnsi"/>
          <w:i/>
          <w:iCs/>
        </w:rPr>
        <w:t xml:space="preserve"> Ustawy Prawo Zamówień Publicznych z dnia 11 września 2019 r. (tj. Dz. U. z 2021 r. poz. 1129 ze zm.)                                        </w:t>
      </w:r>
      <w:r w:rsidRPr="00215FEB">
        <w:rPr>
          <w:rFonts w:asciiTheme="majorHAnsi" w:eastAsia="SimSun, 宋体" w:hAnsiTheme="majorHAnsi" w:cstheme="majorHAnsi"/>
          <w:i/>
        </w:rPr>
        <w:t xml:space="preserve">znak: </w:t>
      </w:r>
      <w:r w:rsidRPr="00215FEB">
        <w:rPr>
          <w:rFonts w:asciiTheme="majorHAnsi" w:hAnsiTheme="majorHAnsi" w:cstheme="majorHAnsi"/>
          <w:i/>
        </w:rPr>
        <w:t>TZ/2500/1/2022</w:t>
      </w:r>
    </w:p>
    <w:p w14:paraId="38D64036" w14:textId="77777777" w:rsidR="00763684" w:rsidRPr="00215FEB" w:rsidRDefault="00763684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eastAsia="Calibri Light" w:hAnsiTheme="majorHAnsi" w:cstheme="majorHAnsi"/>
          <w:i/>
          <w:iCs/>
        </w:rPr>
        <w:t xml:space="preserve"> </w:t>
      </w:r>
      <w:r w:rsidRPr="00215FEB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0E6A2D7D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1A5FCE08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1</w:t>
      </w:r>
    </w:p>
    <w:p w14:paraId="686FD688" w14:textId="77777777" w:rsidR="00763684" w:rsidRPr="00215FEB" w:rsidRDefault="00763684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Zamawiający zamawia a Wykonawca dostarcza artykuły spożywcze (Pakiet I), dalej „towar”, „asortyment”, określone w Specyfikacji Warunków Zamówienia stanowiącej integralną część niniejszej umowy a także w ofercie cenowej Wykonawcy stanowiącej Załącznik nr 1 do niniejszej umowy. </w:t>
      </w:r>
    </w:p>
    <w:p w14:paraId="25860024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2</w:t>
      </w:r>
    </w:p>
    <w:p w14:paraId="20C02BAA" w14:textId="13856C13" w:rsidR="00763684" w:rsidRPr="00215FEB" w:rsidRDefault="00763684" w:rsidP="0090180D">
      <w:pPr>
        <w:widowControl/>
        <w:numPr>
          <w:ilvl w:val="0"/>
          <w:numId w:val="53"/>
        </w:numPr>
        <w:suppressAutoHyphens w:val="0"/>
        <w:autoSpaceDE w:val="0"/>
        <w:autoSpaceDN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                                stanowiącą Załącznik nr 1 do niniejszej umowy, przy czym minimalna wartość umowy,                       jaka zostanie zrealizowana wynosi 70%. </w:t>
      </w:r>
    </w:p>
    <w:p w14:paraId="0757D049" w14:textId="3BC5B940" w:rsidR="00763684" w:rsidRPr="00215FEB" w:rsidRDefault="00763684" w:rsidP="0090180D">
      <w:pPr>
        <w:widowControl/>
        <w:numPr>
          <w:ilvl w:val="0"/>
          <w:numId w:val="5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Wynagrodzenie, o którym mowa w ust. 1 obejmuje wszelkie koszty </w:t>
      </w:r>
      <w:r w:rsidR="008F5C53" w:rsidRPr="00215FEB">
        <w:rPr>
          <w:rFonts w:asciiTheme="majorHAnsi" w:hAnsiTheme="majorHAnsi" w:cstheme="majorHAnsi"/>
        </w:rPr>
        <w:t xml:space="preserve">związane z realizacją                           przedmiotu umowy. </w:t>
      </w:r>
      <w:r w:rsidRPr="00215FEB">
        <w:rPr>
          <w:rFonts w:asciiTheme="majorHAnsi" w:hAnsiTheme="majorHAnsi" w:cstheme="majorHAnsi"/>
        </w:rPr>
        <w:t xml:space="preserve"> </w:t>
      </w:r>
    </w:p>
    <w:p w14:paraId="4EDE247C" w14:textId="77777777" w:rsidR="00763684" w:rsidRPr="00215FEB" w:rsidRDefault="00763684" w:rsidP="0090180D">
      <w:pPr>
        <w:widowControl/>
        <w:numPr>
          <w:ilvl w:val="0"/>
          <w:numId w:val="5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Wykonawca zobowiązuje się do zabezpieczenia terminowych dostaw asortymentu,                             nie obciążając przy tym Zamawiającego żadnymi dodatkowymi kosztami. </w:t>
      </w:r>
    </w:p>
    <w:p w14:paraId="3B2A8A14" w14:textId="77777777" w:rsidR="00763684" w:rsidRPr="00215FEB" w:rsidRDefault="00763684" w:rsidP="0090180D">
      <w:pPr>
        <w:widowControl/>
        <w:numPr>
          <w:ilvl w:val="0"/>
          <w:numId w:val="5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6A0003B8" w14:textId="6A4CD981" w:rsidR="00763684" w:rsidRPr="00215FEB" w:rsidRDefault="00763684" w:rsidP="0090180D">
      <w:pPr>
        <w:widowControl/>
        <w:numPr>
          <w:ilvl w:val="0"/>
          <w:numId w:val="5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dostarcz</w:t>
      </w:r>
      <w:r w:rsidR="0019683B" w:rsidRPr="00215FEB">
        <w:rPr>
          <w:rFonts w:asciiTheme="majorHAnsi" w:hAnsiTheme="majorHAnsi" w:cstheme="majorHAnsi"/>
        </w:rPr>
        <w:t>o</w:t>
      </w:r>
      <w:r w:rsidRPr="00215FEB">
        <w:rPr>
          <w:rFonts w:asciiTheme="majorHAnsi" w:hAnsiTheme="majorHAnsi" w:cstheme="majorHAnsi"/>
        </w:rPr>
        <w:t>ny asortyment jest wolny od wad fizycznych i prawnych.</w:t>
      </w:r>
    </w:p>
    <w:p w14:paraId="1D9B9D9C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3</w:t>
      </w:r>
    </w:p>
    <w:p w14:paraId="75FA357F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1AE34273" w14:textId="22BA9FB0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1.1 </w:t>
      </w:r>
      <w:r w:rsidRPr="00215FEB">
        <w:rPr>
          <w:rFonts w:asciiTheme="majorHAnsi" w:eastAsia="Times New Roman" w:hAnsiTheme="majorHAnsi" w:cstheme="majorHAnsi"/>
          <w:lang w:eastAsia="pl-PL"/>
        </w:rPr>
        <w:t>dostarczać asortyment dopuszczony do sp</w:t>
      </w:r>
      <w:r w:rsidR="006A4CC0" w:rsidRPr="00215FEB">
        <w:rPr>
          <w:rFonts w:asciiTheme="majorHAnsi" w:eastAsia="Times New Roman" w:hAnsiTheme="majorHAnsi" w:cstheme="majorHAnsi"/>
          <w:lang w:eastAsia="pl-PL"/>
        </w:rPr>
        <w:t>ożycia</w:t>
      </w:r>
      <w:r w:rsidRPr="00215FEB">
        <w:rPr>
          <w:rFonts w:asciiTheme="majorHAnsi" w:eastAsia="Times New Roman" w:hAnsiTheme="majorHAnsi" w:cstheme="majorHAnsi"/>
          <w:lang w:eastAsia="pl-PL"/>
        </w:rPr>
        <w:t>;</w:t>
      </w:r>
    </w:p>
    <w:p w14:paraId="1B78EC41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FEB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215FEB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 dla danego produktu;</w:t>
      </w:r>
    </w:p>
    <w:p w14:paraId="090C2F1E" w14:textId="59F23720" w:rsidR="00763684" w:rsidRPr="00215FEB" w:rsidRDefault="0019683B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="00763684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ostarczać asortyment (w zależności od rodzaju asortymentu) w zamkniętych                                                  i nieuszkodzonych opakowaniach, które będą posiadać nadrukowaną informację o nazwie środka </w:t>
      </w:r>
      <w:r w:rsidR="00763684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spożywczego (skład), informację w sprawie producenta (nazwie), dacie przydatności do spożycia oraz gramaturze/litrażu;</w:t>
      </w:r>
    </w:p>
    <w:p w14:paraId="33783989" w14:textId="77777777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produkty pierwszego gatunku;</w:t>
      </w:r>
    </w:p>
    <w:p w14:paraId="264419FB" w14:textId="0E9E80AB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produkty czyste, niezabrudzone, nieuszkodzone mechanicznie, spełniające</w:t>
      </w:r>
      <w:r w:rsidR="0019683B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zawarte </w:t>
      </w:r>
      <w:r w:rsidR="0019683B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Polskich Normach, </w:t>
      </w: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wymagania jakościowe dotyczące przechowywania, pakowania i transportu posiadające właściwe atesty, </w:t>
      </w:r>
      <w:r w:rsidR="0019683B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wymagane przepisami prawa </w:t>
      </w: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certyfikaty oraz posiadające ważne terminy ważności do spożycia. </w:t>
      </w:r>
    </w:p>
    <w:p w14:paraId="1DA58A87" w14:textId="77777777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własnym transportem, na swój koszt zgodnie z wymogami sanitarnymi HACCP, w sposób zapobiegający utracie walorów smakowych i odżywczych;</w:t>
      </w:r>
    </w:p>
    <w:p w14:paraId="72C0166F" w14:textId="77777777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realizować zamówienia do siedziby Zamawiającego środkami transportowymi dostosowanymi do przewozu artykułów spożywczych, w warunkach zapewniających utrzymanie właściwej ich jakości;</w:t>
      </w:r>
    </w:p>
    <w:p w14:paraId="4E29A5C5" w14:textId="29EC6862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zagwarantować dowóz asortymentu w pojemnikach oraz opakowaniach posiadających                           atest PZH odnoś</w:t>
      </w:r>
      <w:r w:rsidR="0019683B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ie dopuszczenia do kontaktu z żywnością;</w:t>
      </w:r>
    </w:p>
    <w:p w14:paraId="2EC963BD" w14:textId="4ACCA101" w:rsidR="00763684" w:rsidRPr="00215FEB" w:rsidRDefault="00763684" w:rsidP="0090180D">
      <w:pPr>
        <w:pStyle w:val="Akapitzlist"/>
        <w:numPr>
          <w:ilvl w:val="1"/>
          <w:numId w:val="54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dostarczać asortyment zgodnie z zasadami „dobrej praktyki higienicznej” (dotyczy                                    to </w:t>
      </w:r>
      <w:r w:rsidR="0019683B"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m.in.</w:t>
      </w:r>
      <w:r w:rsidRPr="00215FEB">
        <w:rPr>
          <w:rFonts w:asciiTheme="majorHAnsi" w:eastAsia="Times New Roman" w:hAnsiTheme="majorHAnsi" w:cstheme="majorHAnsi"/>
          <w:sz w:val="24"/>
          <w:szCs w:val="24"/>
          <w:lang w:eastAsia="pl-PL"/>
        </w:rPr>
        <w:t>: stanu higienicznego samochodu, higieny osobistej kierowcy, temperatury przewozu).</w:t>
      </w:r>
    </w:p>
    <w:p w14:paraId="7F041615" w14:textId="54605C01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2. Wykonawca zobowiązuje się dostarczać zamówiony asortyment w terminie do 2 dni </w:t>
      </w:r>
      <w:r w:rsidR="00633432" w:rsidRPr="00215FEB">
        <w:rPr>
          <w:rFonts w:asciiTheme="majorHAnsi" w:hAnsiTheme="majorHAnsi" w:cstheme="majorHAnsi"/>
        </w:rPr>
        <w:t xml:space="preserve">                                         </w:t>
      </w:r>
      <w:r w:rsidRPr="00215FEB">
        <w:rPr>
          <w:rFonts w:asciiTheme="majorHAnsi" w:hAnsiTheme="majorHAnsi" w:cstheme="majorHAnsi"/>
        </w:rPr>
        <w:t>od</w:t>
      </w:r>
      <w:r w:rsidR="00633432" w:rsidRPr="00215FEB">
        <w:rPr>
          <w:rFonts w:asciiTheme="majorHAnsi" w:hAnsiTheme="majorHAnsi" w:cstheme="majorHAnsi"/>
        </w:rPr>
        <w:t xml:space="preserve"> </w:t>
      </w:r>
      <w:r w:rsidRPr="00215FEB">
        <w:rPr>
          <w:rFonts w:asciiTheme="majorHAnsi" w:hAnsiTheme="majorHAnsi" w:cstheme="majorHAnsi"/>
        </w:rPr>
        <w:t xml:space="preserve">złożenia (w formie telefonicznej bądź mailowej) zamówienia przez Zamawiającego. </w:t>
      </w:r>
    </w:p>
    <w:p w14:paraId="5AD02E52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2.1 Dostawy będą realizowanie od poniedziałku do piątku (za wyjątkiem dni ustawowo wolnych od pracy) w godz. 06.00 – 08.00; </w:t>
      </w:r>
    </w:p>
    <w:p w14:paraId="7F8DE204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2.2 Częstotliwość dostaw: 2, 3 razy w tygodniu;</w:t>
      </w:r>
    </w:p>
    <w:p w14:paraId="0124B8AE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3. Wykonawca zobowiązuje się do zabezpieczenia we własnym zakresie dostaw zamówionego asortymentu również w przypadku wystąpienia braków we własnym magazynie.  </w:t>
      </w:r>
    </w:p>
    <w:p w14:paraId="78CD9D2F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4.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03141A33" w14:textId="1CF708F0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5. Towar winien być dostarczony wraz z oryginałem faktury VAT z wyszczególnieniem ilości                                        i asortymentu. </w:t>
      </w:r>
    </w:p>
    <w:p w14:paraId="353DDACA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6. Wykonawca zobowiązuje się każdorazowo uzgadniać z Zamawiającym termin i godzinę                      dostawy.</w:t>
      </w:r>
    </w:p>
    <w:p w14:paraId="20FF3D12" w14:textId="2A2719F5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7.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7AD6A32B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8. Wykonawca oświadcza, że termin przydatności dostarczanego asortymentu będzie nie                   krótszy niż 3 miesiące, licząc od daty dostawy. </w:t>
      </w:r>
    </w:p>
    <w:p w14:paraId="173E9B57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9. Na Wykonawcy ciąży odpowiedzialność z tytułu uszkodzenia lub utraty towaru do chwili                    potwierdzenia odbioru przez Zamawiającego. </w:t>
      </w:r>
    </w:p>
    <w:p w14:paraId="57DA0FAD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10. Zamawiający zobowiązuje się do:</w:t>
      </w:r>
    </w:p>
    <w:p w14:paraId="63984D17" w14:textId="464AFAA3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10.1 zapłaty za dostarczony asortyment na podstaw</w:t>
      </w:r>
      <w:r w:rsidR="00382107" w:rsidRPr="00215FEB">
        <w:rPr>
          <w:rFonts w:asciiTheme="majorHAnsi" w:hAnsiTheme="majorHAnsi" w:cstheme="majorHAnsi"/>
        </w:rPr>
        <w:t>ie wystawionej i dostarczonej</w:t>
      </w:r>
      <w:r w:rsidRPr="00215FEB">
        <w:rPr>
          <w:rFonts w:asciiTheme="majorHAnsi" w:hAnsiTheme="majorHAnsi" w:cstheme="majorHAnsi"/>
        </w:rPr>
        <w:t xml:space="preserve"> faktury VAT;</w:t>
      </w:r>
    </w:p>
    <w:p w14:paraId="64D2651D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10.2 pisemnego potwierdzenia odbioru dostawy. </w:t>
      </w:r>
    </w:p>
    <w:p w14:paraId="767DE9BD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77D008E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3A **</w:t>
      </w:r>
    </w:p>
    <w:p w14:paraId="718B1C07" w14:textId="6387E4D6" w:rsidR="00763684" w:rsidRPr="00215FEB" w:rsidRDefault="00763684" w:rsidP="0090180D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1. </w:t>
      </w:r>
      <w:r w:rsidR="00382107" w:rsidRPr="00215FEB">
        <w:rPr>
          <w:rFonts w:asciiTheme="majorHAnsi" w:hAnsiTheme="majorHAnsi" w:cstheme="majorHAnsi"/>
        </w:rPr>
        <w:t>Wykonawca</w:t>
      </w:r>
      <w:r w:rsidRPr="00215FEB">
        <w:rPr>
          <w:rFonts w:asciiTheme="majorHAnsi" w:hAnsiTheme="majorHAnsi" w:cstheme="majorHAnsi"/>
        </w:rPr>
        <w:t xml:space="preserve"> oświadcza, że powierzy Podwykonawcy wykonanie następującej części                                zamówienia: .......................................................</w:t>
      </w:r>
    </w:p>
    <w:p w14:paraId="00BF2D96" w14:textId="57EF894E" w:rsidR="00763684" w:rsidRPr="00215FEB" w:rsidRDefault="00763684" w:rsidP="0090180D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2. </w:t>
      </w:r>
      <w:r w:rsidR="00382107" w:rsidRPr="00215FEB">
        <w:rPr>
          <w:rFonts w:asciiTheme="majorHAnsi" w:hAnsiTheme="majorHAnsi" w:cstheme="majorHAnsi"/>
        </w:rPr>
        <w:t>Wykonawca</w:t>
      </w:r>
      <w:r w:rsidRPr="00215FEB">
        <w:rPr>
          <w:rFonts w:asciiTheme="majorHAnsi" w:hAnsiTheme="majorHAnsi" w:cstheme="majorHAnsi"/>
        </w:rPr>
        <w:t xml:space="preserve"> jest odpowiedzialny za działania, zaniechanie działań, uchybienia i zaniedbania         Podwykonawcy i ich pracowników (działania zawinione i niezawinione), jak za własne na                         </w:t>
      </w:r>
      <w:r w:rsidRPr="00215FEB">
        <w:rPr>
          <w:rFonts w:asciiTheme="majorHAnsi" w:hAnsiTheme="majorHAnsi" w:cstheme="majorHAnsi"/>
        </w:rPr>
        <w:lastRenderedPageBreak/>
        <w:t xml:space="preserve">zasadzie art. 474 </w:t>
      </w:r>
      <w:r w:rsidR="00CD559B" w:rsidRPr="00215FEB">
        <w:rPr>
          <w:rFonts w:asciiTheme="majorHAnsi" w:hAnsiTheme="majorHAnsi" w:cstheme="majorHAnsi"/>
        </w:rPr>
        <w:t>K</w:t>
      </w:r>
      <w:r w:rsidRPr="00215FEB">
        <w:rPr>
          <w:rFonts w:asciiTheme="majorHAnsi" w:hAnsiTheme="majorHAnsi" w:cstheme="majorHAnsi"/>
        </w:rPr>
        <w:t xml:space="preserve">odeksu </w:t>
      </w:r>
      <w:r w:rsidR="00CD559B" w:rsidRPr="00215FEB">
        <w:rPr>
          <w:rFonts w:asciiTheme="majorHAnsi" w:hAnsiTheme="majorHAnsi" w:cstheme="majorHAnsi"/>
        </w:rPr>
        <w:t>C</w:t>
      </w:r>
      <w:r w:rsidRPr="00215FEB">
        <w:rPr>
          <w:rFonts w:asciiTheme="majorHAnsi" w:hAnsiTheme="majorHAnsi" w:cstheme="majorHAnsi"/>
        </w:rPr>
        <w:t>ywilnego.</w:t>
      </w:r>
    </w:p>
    <w:p w14:paraId="41447C7A" w14:textId="77777777" w:rsidR="00763684" w:rsidRPr="00215FEB" w:rsidRDefault="00763684" w:rsidP="0090180D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15FEB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215FEB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§ 3 A </w:t>
      </w:r>
      <w:r w:rsidRPr="00215FEB">
        <w:rPr>
          <w:rFonts w:asciiTheme="majorHAnsi" w:hAnsiTheme="majorHAnsi" w:cstheme="majorHAnsi"/>
          <w:bCs/>
          <w:i/>
          <w:iCs/>
          <w:sz w:val="20"/>
          <w:szCs w:val="20"/>
        </w:rPr>
        <w:t>zostanie usunięty.</w:t>
      </w:r>
    </w:p>
    <w:p w14:paraId="7B683BDE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215FEB">
        <w:rPr>
          <w:rFonts w:asciiTheme="majorHAnsi" w:hAnsiTheme="majorHAnsi" w:cstheme="majorHAnsi"/>
          <w:b/>
        </w:rPr>
        <w:t>§ 4</w:t>
      </w:r>
    </w:p>
    <w:p w14:paraId="68CDC05D" w14:textId="0F5FF7E8" w:rsidR="00763684" w:rsidRPr="00215FEB" w:rsidRDefault="00763684" w:rsidP="0090180D">
      <w:pPr>
        <w:widowControl/>
        <w:numPr>
          <w:ilvl w:val="0"/>
          <w:numId w:val="55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38598E6C" w14:textId="5D5A220A" w:rsidR="00763684" w:rsidRPr="00215FEB" w:rsidRDefault="00763684" w:rsidP="0090180D">
      <w:pPr>
        <w:widowControl/>
        <w:numPr>
          <w:ilvl w:val="0"/>
          <w:numId w:val="5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1.</w:t>
      </w:r>
    </w:p>
    <w:p w14:paraId="5EB98885" w14:textId="6402242F" w:rsidR="00763684" w:rsidRPr="00215FEB" w:rsidRDefault="00763684" w:rsidP="0090180D">
      <w:pPr>
        <w:widowControl/>
        <w:numPr>
          <w:ilvl w:val="0"/>
          <w:numId w:val="5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1. </w:t>
      </w:r>
    </w:p>
    <w:p w14:paraId="0EB73481" w14:textId="77777777" w:rsidR="00763684" w:rsidRPr="00215FEB" w:rsidRDefault="00763684" w:rsidP="0090180D">
      <w:pPr>
        <w:widowControl/>
        <w:numPr>
          <w:ilvl w:val="0"/>
          <w:numId w:val="55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2565F8B4" w14:textId="77777777" w:rsidR="00763684" w:rsidRPr="00215FEB" w:rsidRDefault="00763684" w:rsidP="0090180D">
      <w:pPr>
        <w:widowControl/>
        <w:numPr>
          <w:ilvl w:val="0"/>
          <w:numId w:val="55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5402E1F0" w14:textId="77777777" w:rsidR="00763684" w:rsidRPr="00215FEB" w:rsidRDefault="00763684" w:rsidP="0090180D">
      <w:pPr>
        <w:widowControl/>
        <w:numPr>
          <w:ilvl w:val="0"/>
          <w:numId w:val="55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0DA29825" w14:textId="5280FB6F" w:rsidR="00763684" w:rsidRPr="00215FEB" w:rsidRDefault="00763684" w:rsidP="0090180D">
      <w:pPr>
        <w:widowControl/>
        <w:numPr>
          <w:ilvl w:val="0"/>
          <w:numId w:val="5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dostarczenia Wykonawcy reklamowanego asortymentu</w:t>
      </w:r>
      <w:r w:rsidRPr="00215FEB">
        <w:rPr>
          <w:rFonts w:asciiTheme="majorHAnsi" w:hAnsiTheme="majorHAnsi" w:cstheme="majorHAnsi"/>
          <w:iCs/>
        </w:rPr>
        <w:t>.</w:t>
      </w:r>
    </w:p>
    <w:p w14:paraId="31B382C2" w14:textId="77E0C10A" w:rsidR="00763684" w:rsidRDefault="00763684" w:rsidP="0090180D">
      <w:pPr>
        <w:widowControl/>
        <w:numPr>
          <w:ilvl w:val="0"/>
          <w:numId w:val="5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15FEB">
        <w:rPr>
          <w:rFonts w:asciiTheme="majorHAnsi" w:hAnsiTheme="majorHAnsi" w:cstheme="majorHAnsi"/>
          <w:bCs/>
          <w:iCs/>
        </w:rPr>
        <w:t xml:space="preserve"> Wykonawca reklamację zgłoszoną w sposób określony w ust. 7 rozpatrzy niezwłocznie,                       nie później jednak niż w ciągu 14 dni od daty pisemnego powiadomienia. Brak odpowiedzi                          w w/w terminie uznaje się za przyjęcie reklamacji.</w:t>
      </w:r>
    </w:p>
    <w:p w14:paraId="045A8889" w14:textId="6EC4B3CF" w:rsidR="000979DE" w:rsidRPr="00215FEB" w:rsidRDefault="000979DE" w:rsidP="0090180D">
      <w:pPr>
        <w:widowControl/>
        <w:numPr>
          <w:ilvl w:val="0"/>
          <w:numId w:val="5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4EAC129C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A52C51C" w14:textId="77777777" w:rsidR="00763684" w:rsidRPr="00215FEB" w:rsidRDefault="00763684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5</w:t>
      </w:r>
    </w:p>
    <w:p w14:paraId="1460A63B" w14:textId="59C655D6" w:rsidR="00763684" w:rsidRPr="00215FEB" w:rsidRDefault="00763684" w:rsidP="0090180D">
      <w:pPr>
        <w:widowControl/>
        <w:numPr>
          <w:ilvl w:val="0"/>
          <w:numId w:val="56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215FEB">
        <w:rPr>
          <w:rFonts w:asciiTheme="majorHAnsi" w:hAnsiTheme="majorHAnsi" w:cstheme="majorHAnsi"/>
          <w:bCs/>
        </w:rPr>
        <w:t xml:space="preserve">dni </w:t>
      </w:r>
      <w:r w:rsidRPr="00215FEB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 i potwierdzenia odbioru dostawy przez Zamawiającego. </w:t>
      </w:r>
    </w:p>
    <w:p w14:paraId="5AD5DDDA" w14:textId="01EF9AF5" w:rsidR="00763684" w:rsidRPr="00215FEB" w:rsidRDefault="00763684" w:rsidP="0090180D">
      <w:pPr>
        <w:widowControl/>
        <w:numPr>
          <w:ilvl w:val="0"/>
          <w:numId w:val="56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W przypadku, gdy Zamawiającego oraz Wykonawcę łączy więcej niż jedna umowa,                                        Wykonawca zobowiązuje się do wystawiania faktur odrębnie dla każdej z umów.</w:t>
      </w:r>
    </w:p>
    <w:p w14:paraId="59ACEBC8" w14:textId="77777777" w:rsidR="00763684" w:rsidRPr="00215FEB" w:rsidRDefault="00763684" w:rsidP="0090180D">
      <w:pPr>
        <w:widowControl/>
        <w:numPr>
          <w:ilvl w:val="0"/>
          <w:numId w:val="56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59DE2D99" w14:textId="77777777" w:rsidR="00763684" w:rsidRPr="00215FEB" w:rsidRDefault="00763684" w:rsidP="0090180D">
      <w:pPr>
        <w:widowControl/>
        <w:numPr>
          <w:ilvl w:val="0"/>
          <w:numId w:val="56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215FEB">
        <w:rPr>
          <w:rFonts w:asciiTheme="majorHAnsi" w:hAnsiTheme="majorHAnsi" w:cstheme="majorHAnsi"/>
        </w:rPr>
        <w:br/>
        <w:t>NIP 551-21-23-091.</w:t>
      </w:r>
    </w:p>
    <w:p w14:paraId="3B882D89" w14:textId="77777777" w:rsidR="00763684" w:rsidRPr="00215FEB" w:rsidRDefault="00763684" w:rsidP="0090180D">
      <w:pPr>
        <w:widowControl/>
        <w:numPr>
          <w:ilvl w:val="0"/>
          <w:numId w:val="56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Wykonawca oświadcza, że </w:t>
      </w:r>
      <w:r w:rsidRPr="00215FEB">
        <w:rPr>
          <w:rFonts w:asciiTheme="majorHAnsi" w:hAnsiTheme="majorHAnsi" w:cstheme="majorHAnsi"/>
          <w:b/>
        </w:rPr>
        <w:t>jest/nie jest*)</w:t>
      </w:r>
      <w:r w:rsidRPr="00215FEB">
        <w:rPr>
          <w:rFonts w:asciiTheme="majorHAnsi" w:hAnsiTheme="majorHAnsi" w:cstheme="majorHAnsi"/>
        </w:rPr>
        <w:t xml:space="preserve"> podatnikiem podatku VAT i posiada NIP ………………….</w:t>
      </w:r>
    </w:p>
    <w:p w14:paraId="7247AA45" w14:textId="77777777" w:rsidR="00763684" w:rsidRPr="00215FEB" w:rsidRDefault="00763684" w:rsidP="0090180D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425C2089" w14:textId="77777777" w:rsidR="00763684" w:rsidRPr="00215FEB" w:rsidRDefault="00763684" w:rsidP="0090180D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6</w:t>
      </w:r>
    </w:p>
    <w:p w14:paraId="63591131" w14:textId="595728ED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 xml:space="preserve">1. Wykonawca gwarantuje stałość cen brutto, również przy zamówieniach w trybie §4 ust. 3 niniejszej </w:t>
      </w:r>
      <w:r w:rsidRPr="00215FEB">
        <w:rPr>
          <w:rFonts w:asciiTheme="majorHAnsi" w:hAnsiTheme="majorHAnsi" w:cstheme="majorHAnsi"/>
          <w:bCs/>
        </w:rPr>
        <w:lastRenderedPageBreak/>
        <w:t>umowy, przez cały okres obowiązywania umowy, z zastrzeżeniem postanowień                                                           ust. 2 poniżej.</w:t>
      </w:r>
    </w:p>
    <w:p w14:paraId="6AF57471" w14:textId="77777777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6581059D" w14:textId="77777777" w:rsidR="00763684" w:rsidRPr="00215FEB" w:rsidRDefault="00763684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eastAsia="Calibri Light" w:hAnsiTheme="majorHAnsi" w:cstheme="majorHAnsi"/>
        </w:rPr>
        <w:t xml:space="preserve">2.1 urzędowej </w:t>
      </w:r>
      <w:r w:rsidRPr="00215FEB">
        <w:rPr>
          <w:rFonts w:asciiTheme="majorHAnsi" w:hAnsiTheme="majorHAnsi" w:cstheme="majorHAnsi"/>
        </w:rPr>
        <w:t>zmiany stawki podatku VAT,</w:t>
      </w:r>
    </w:p>
    <w:p w14:paraId="21C14DE6" w14:textId="77777777" w:rsidR="00763684" w:rsidRPr="00215FEB" w:rsidRDefault="00763684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2.2 obniżenia cen przez Wykonawcę;</w:t>
      </w:r>
    </w:p>
    <w:p w14:paraId="0FD63FAF" w14:textId="77777777" w:rsidR="00763684" w:rsidRPr="00215FEB" w:rsidRDefault="00763684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2.3 zmiany wielkości opakowania, z zachowaniem zasady proporcjonalności w stosunku do ceny jednostkowej zawartej w ofercie stanowiącej Załącznik nr 1 do niniejszej umowy. </w:t>
      </w:r>
    </w:p>
    <w:p w14:paraId="2955C8DC" w14:textId="28D39360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5B0760CF" w14:textId="488F09E4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4. Zmiany, o których mowa w ust. 2 następuj</w:t>
      </w:r>
      <w:r w:rsidR="00AB48F2" w:rsidRPr="00215FEB">
        <w:rPr>
          <w:rFonts w:asciiTheme="majorHAnsi" w:hAnsiTheme="majorHAnsi" w:cstheme="majorHAnsi"/>
          <w:bCs/>
        </w:rPr>
        <w:t>ą</w:t>
      </w:r>
      <w:r w:rsidRPr="00215FEB">
        <w:rPr>
          <w:rFonts w:asciiTheme="majorHAnsi" w:hAnsiTheme="majorHAnsi" w:cstheme="majorHAnsi"/>
          <w:bCs/>
        </w:rPr>
        <w:t xml:space="preserve"> automatycznie i nie wymaga</w:t>
      </w:r>
      <w:r w:rsidR="00AB48F2" w:rsidRPr="00215FEB">
        <w:rPr>
          <w:rFonts w:asciiTheme="majorHAnsi" w:hAnsiTheme="majorHAnsi" w:cstheme="majorHAnsi"/>
          <w:bCs/>
        </w:rPr>
        <w:t>ją</w:t>
      </w:r>
      <w:r w:rsidRPr="00215FEB">
        <w:rPr>
          <w:rFonts w:asciiTheme="majorHAnsi" w:hAnsiTheme="majorHAnsi" w:cstheme="majorHAnsi"/>
          <w:bCs/>
        </w:rPr>
        <w:t xml:space="preserve"> sporządzenia aneksu do umowy.</w:t>
      </w:r>
    </w:p>
    <w:p w14:paraId="4519CA94" w14:textId="7CC9FD63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215FEB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Wykonawcę w trakcie trwania umowy. Udzielenie rabatu, o którym mowa w zdaniu poprzednim,                     nie wymaga zmiany umowy.  </w:t>
      </w:r>
    </w:p>
    <w:p w14:paraId="097D6064" w14:textId="77777777" w:rsidR="00763684" w:rsidRPr="00215FEB" w:rsidRDefault="00763684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29E7A0E4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6140606" w14:textId="77777777" w:rsidR="00763684" w:rsidRPr="00215FEB" w:rsidRDefault="00763684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7</w:t>
      </w:r>
    </w:p>
    <w:p w14:paraId="3937DAB0" w14:textId="10B0141D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215FEB">
        <w:rPr>
          <w:rFonts w:asciiTheme="majorHAnsi" w:hAnsiTheme="majorHAnsi" w:cstheme="majorHAnsi"/>
          <w:lang w:eastAsia="pl-PL"/>
        </w:rPr>
        <w:t>1. Wykonawca nie może przenieść wierzytelności na osobę trzecią bez zgody Zamawiającego wyrażonej w formie pisemnej pod rygorem nieważności oraz zgody podmiotu tworzącego                właściwego dla Zamawiającego zgodnie z art. 54 ust</w:t>
      </w:r>
      <w:r w:rsidR="00AB48F2" w:rsidRPr="00215FEB">
        <w:rPr>
          <w:rFonts w:asciiTheme="majorHAnsi" w:hAnsiTheme="majorHAnsi" w:cstheme="majorHAnsi"/>
          <w:lang w:eastAsia="pl-PL"/>
        </w:rPr>
        <w:t>.</w:t>
      </w:r>
      <w:r w:rsidRPr="00215FEB">
        <w:rPr>
          <w:rFonts w:asciiTheme="majorHAnsi" w:hAnsiTheme="majorHAnsi" w:cstheme="majorHAnsi"/>
          <w:lang w:eastAsia="pl-PL"/>
        </w:rPr>
        <w:t xml:space="preserve"> 5 i 6 </w:t>
      </w:r>
      <w:r w:rsidR="00AB48F2" w:rsidRPr="00215FEB">
        <w:rPr>
          <w:rFonts w:asciiTheme="majorHAnsi" w:hAnsiTheme="majorHAnsi" w:cstheme="majorHAnsi"/>
          <w:lang w:eastAsia="pl-PL"/>
        </w:rPr>
        <w:t>U</w:t>
      </w:r>
      <w:r w:rsidRPr="00215FEB">
        <w:rPr>
          <w:rFonts w:asciiTheme="majorHAnsi" w:hAnsiTheme="majorHAnsi" w:cstheme="majorHAnsi"/>
          <w:lang w:eastAsia="pl-PL"/>
        </w:rPr>
        <w:t xml:space="preserve">stawy o </w:t>
      </w:r>
      <w:r w:rsidR="00AB48F2" w:rsidRPr="00215FEB">
        <w:rPr>
          <w:rFonts w:asciiTheme="majorHAnsi" w:hAnsiTheme="majorHAnsi" w:cstheme="majorHAnsi"/>
          <w:lang w:eastAsia="pl-PL"/>
        </w:rPr>
        <w:t>D</w:t>
      </w:r>
      <w:r w:rsidRPr="00215FEB">
        <w:rPr>
          <w:rFonts w:asciiTheme="majorHAnsi" w:hAnsiTheme="majorHAnsi" w:cstheme="majorHAnsi"/>
          <w:lang w:eastAsia="pl-PL"/>
        </w:rPr>
        <w:t xml:space="preserve">ziałalności </w:t>
      </w:r>
      <w:r w:rsidR="00AB48F2" w:rsidRPr="00215FEB">
        <w:rPr>
          <w:rFonts w:asciiTheme="majorHAnsi" w:hAnsiTheme="majorHAnsi" w:cstheme="majorHAnsi"/>
          <w:lang w:eastAsia="pl-PL"/>
        </w:rPr>
        <w:t>L</w:t>
      </w:r>
      <w:r w:rsidRPr="00215FEB">
        <w:rPr>
          <w:rFonts w:asciiTheme="majorHAnsi" w:hAnsiTheme="majorHAnsi" w:cstheme="majorHAnsi"/>
          <w:lang w:eastAsia="pl-PL"/>
        </w:rPr>
        <w:t>eczniczej.</w:t>
      </w:r>
    </w:p>
    <w:p w14:paraId="2ECD68DB" w14:textId="57D8E231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215FEB">
        <w:rPr>
          <w:rFonts w:asciiTheme="majorHAnsi" w:hAnsiTheme="majorHAnsi" w:cstheme="majorHAnsi"/>
          <w:lang w:eastAsia="pl-PL"/>
        </w:rPr>
        <w:t xml:space="preserve">2. Wyklucza się stosowanie przez strony umowy konstrukcji prawnej, o której mowa                                                  w art. 518 </w:t>
      </w:r>
      <w:r w:rsidR="00AB48F2" w:rsidRPr="00215FEB">
        <w:rPr>
          <w:rFonts w:asciiTheme="majorHAnsi" w:hAnsiTheme="majorHAnsi" w:cstheme="majorHAnsi"/>
          <w:lang w:eastAsia="pl-PL"/>
        </w:rPr>
        <w:t>K</w:t>
      </w:r>
      <w:r w:rsidRPr="00215FEB">
        <w:rPr>
          <w:rFonts w:asciiTheme="majorHAnsi" w:hAnsiTheme="majorHAnsi" w:cstheme="majorHAnsi"/>
          <w:lang w:eastAsia="pl-PL"/>
        </w:rPr>
        <w:t xml:space="preserve">odeksu </w:t>
      </w:r>
      <w:r w:rsidR="00AB48F2" w:rsidRPr="00215FEB">
        <w:rPr>
          <w:rFonts w:asciiTheme="majorHAnsi" w:hAnsiTheme="majorHAnsi" w:cstheme="majorHAnsi"/>
          <w:lang w:eastAsia="pl-PL"/>
        </w:rPr>
        <w:t>Cy</w:t>
      </w:r>
      <w:r w:rsidRPr="00215FEB">
        <w:rPr>
          <w:rFonts w:asciiTheme="majorHAnsi" w:hAnsiTheme="majorHAnsi" w:cstheme="majorHAnsi"/>
          <w:lang w:eastAsia="pl-PL"/>
        </w:rPr>
        <w:t>wilnego (w szczególności Wykonawca nie może zawrzeć umowy                            poręczenia z podmiotem trzecim) oraz wszelkich innych konstrukcji prawnych skutkujących zmianą podmiotową po stronie wierzyciela.</w:t>
      </w:r>
    </w:p>
    <w:p w14:paraId="193C6803" w14:textId="77777777" w:rsidR="00763684" w:rsidRPr="00215FEB" w:rsidRDefault="00763684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lang w:eastAsia="pl-PL"/>
        </w:rPr>
        <w:t xml:space="preserve">3. </w:t>
      </w:r>
      <w:r w:rsidRPr="00215FEB">
        <w:rPr>
          <w:rFonts w:asciiTheme="majorHAnsi" w:hAnsiTheme="majorHAnsi" w:cstheme="majorHAnsi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3D6EF562" w14:textId="77777777" w:rsidR="00763684" w:rsidRPr="00215FEB" w:rsidRDefault="00763684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8</w:t>
      </w:r>
    </w:p>
    <w:p w14:paraId="64C89694" w14:textId="77777777" w:rsidR="00763684" w:rsidRPr="00215FEB" w:rsidRDefault="00763684" w:rsidP="0090180D">
      <w:pPr>
        <w:widowControl/>
        <w:numPr>
          <w:ilvl w:val="0"/>
          <w:numId w:val="57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7E458DC5" w14:textId="3FEE59B5" w:rsidR="00763684" w:rsidRPr="00215FEB" w:rsidRDefault="00763684" w:rsidP="0090180D">
      <w:pPr>
        <w:widowControl/>
        <w:numPr>
          <w:ilvl w:val="0"/>
          <w:numId w:val="58"/>
        </w:numPr>
        <w:suppressAutoHyphens w:val="0"/>
        <w:autoSpaceDE w:val="0"/>
        <w:autoSpaceDN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zwłoki w</w:t>
      </w:r>
      <w:r w:rsidR="00AB48F2" w:rsidRPr="00215FEB">
        <w:rPr>
          <w:rFonts w:asciiTheme="majorHAnsi" w:hAnsiTheme="majorHAnsi" w:cstheme="majorHAnsi"/>
          <w:bCs/>
        </w:rPr>
        <w:t xml:space="preserve"> dostawie asortymentu w terminie określonym niniejszą umową,</w:t>
      </w:r>
      <w:r w:rsidRPr="00215FEB">
        <w:rPr>
          <w:rFonts w:asciiTheme="majorHAnsi" w:hAnsiTheme="majorHAnsi" w:cstheme="majorHAnsi"/>
          <w:bCs/>
        </w:rPr>
        <w:t xml:space="preserve"> w wysokości </w:t>
      </w:r>
      <w:r w:rsidR="00AB48F2" w:rsidRPr="00215FEB">
        <w:rPr>
          <w:rFonts w:asciiTheme="majorHAnsi" w:hAnsiTheme="majorHAnsi" w:cstheme="majorHAnsi"/>
          <w:bCs/>
        </w:rPr>
        <w:t xml:space="preserve">                              </w:t>
      </w:r>
      <w:r w:rsidRPr="00215FEB">
        <w:rPr>
          <w:rFonts w:asciiTheme="majorHAnsi" w:hAnsiTheme="majorHAnsi" w:cstheme="majorHAnsi"/>
          <w:bCs/>
        </w:rPr>
        <w:t>5% wartości brutto niedostarczonego</w:t>
      </w:r>
      <w:r w:rsidR="00AB48F2" w:rsidRPr="00215FEB">
        <w:rPr>
          <w:rFonts w:asciiTheme="majorHAnsi" w:hAnsiTheme="majorHAnsi" w:cstheme="majorHAnsi"/>
          <w:bCs/>
        </w:rPr>
        <w:t xml:space="preserve"> </w:t>
      </w:r>
      <w:r w:rsidRPr="00215FEB">
        <w:rPr>
          <w:rFonts w:asciiTheme="majorHAnsi" w:hAnsiTheme="majorHAnsi" w:cstheme="majorHAnsi"/>
          <w:bCs/>
        </w:rPr>
        <w:t>asortymentu za każdy dzień zwłoki;</w:t>
      </w:r>
    </w:p>
    <w:p w14:paraId="4D5CAEE2" w14:textId="1870AE4E" w:rsidR="00763684" w:rsidRPr="00215FEB" w:rsidRDefault="00763684" w:rsidP="0090180D">
      <w:pPr>
        <w:widowControl/>
        <w:numPr>
          <w:ilvl w:val="0"/>
          <w:numId w:val="58"/>
        </w:numPr>
        <w:suppressAutoHyphens w:val="0"/>
        <w:autoSpaceDE w:val="0"/>
        <w:autoSpaceDN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odstąpienia od umowy przez Zamawiającego z przyczyn, za które odpowiedzialność                                   ponosi Wykonawca, w wysokości 10% wartości brutto umowy</w:t>
      </w:r>
      <w:r w:rsidR="00AB48F2" w:rsidRPr="00215FEB">
        <w:rPr>
          <w:rFonts w:asciiTheme="majorHAnsi" w:hAnsiTheme="majorHAnsi" w:cstheme="majorHAnsi"/>
          <w:bCs/>
        </w:rPr>
        <w:t>;</w:t>
      </w:r>
      <w:r w:rsidRPr="00215FEB">
        <w:rPr>
          <w:rFonts w:asciiTheme="majorHAnsi" w:hAnsiTheme="majorHAnsi" w:cstheme="majorHAnsi"/>
          <w:bCs/>
        </w:rPr>
        <w:t xml:space="preserve">              </w:t>
      </w:r>
    </w:p>
    <w:p w14:paraId="77ADF8BA" w14:textId="77777777" w:rsidR="00763684" w:rsidRPr="00215FEB" w:rsidRDefault="00763684" w:rsidP="0090180D">
      <w:pPr>
        <w:widowControl/>
        <w:numPr>
          <w:ilvl w:val="0"/>
          <w:numId w:val="57"/>
        </w:numPr>
        <w:suppressAutoHyphens w:val="0"/>
        <w:autoSpaceDE w:val="0"/>
        <w:autoSpaceDN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15FEB">
        <w:rPr>
          <w:rFonts w:asciiTheme="majorHAnsi" w:hAnsiTheme="majorHAnsi" w:cstheme="majorHAnsi"/>
          <w:bCs/>
        </w:rPr>
        <w:t>Zamawiający zapłaci Wykonawcy karę umowną w przypadku:</w:t>
      </w:r>
    </w:p>
    <w:p w14:paraId="682BF599" w14:textId="1E6C9FC9" w:rsidR="00763684" w:rsidRPr="00215FEB" w:rsidRDefault="00763684" w:rsidP="0090180D">
      <w:pPr>
        <w:pStyle w:val="Akapitzlist"/>
        <w:numPr>
          <w:ilvl w:val="0"/>
          <w:numId w:val="59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odstąpienia od umowy przez Wykonawcę z przyczyn leżących po stronie Zamawiającego                    w wysokości 10% wartości brutto umowy</w:t>
      </w:r>
      <w:r w:rsidR="00090341" w:rsidRPr="00215FEB">
        <w:rPr>
          <w:rFonts w:asciiTheme="majorHAnsi" w:hAnsiTheme="majorHAnsi" w:cstheme="majorHAnsi"/>
          <w:bCs/>
          <w:sz w:val="24"/>
          <w:szCs w:val="24"/>
        </w:rPr>
        <w:t>.</w:t>
      </w:r>
    </w:p>
    <w:p w14:paraId="7979DC80" w14:textId="7F86EC34" w:rsidR="00763684" w:rsidRPr="00215FEB" w:rsidRDefault="00763684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530D063F" w14:textId="0D3D58D1" w:rsidR="00763684" w:rsidRPr="00215FEB" w:rsidRDefault="00763684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Łączna maksymalna wysokość kar umownych, której mogą dochodzić strony w związku                                      z realizacją niniejszej umowy nie może przekroczyć 20% wartości brutto umowy</w:t>
      </w:r>
      <w:r w:rsidR="00410CEA" w:rsidRPr="00215FEB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5B58085" w14:textId="77777777" w:rsidR="00763684" w:rsidRPr="00215FEB" w:rsidRDefault="00763684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0F103BCC" w14:textId="0455C143" w:rsidR="00763684" w:rsidRPr="00215FEB" w:rsidRDefault="00763684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iCs/>
          <w:sz w:val="24"/>
          <w:szCs w:val="24"/>
        </w:rPr>
        <w:lastRenderedPageBreak/>
        <w:t>W przypadku niezrealizowania dostawy asortymentu w terminie określonym niniejszą umową,       Zamawiającemu przysługuje prawo dokonania zakupu asortymentu u innego                                          podmiotu na koszt Wykonawcy, po wcześniejszym pisemnym wezwaniu</w:t>
      </w:r>
      <w:r w:rsidR="00410CEA" w:rsidRPr="00215FEB">
        <w:rPr>
          <w:rFonts w:asciiTheme="majorHAnsi" w:hAnsiTheme="majorHAnsi" w:cstheme="majorHAnsi"/>
          <w:iCs/>
          <w:sz w:val="24"/>
          <w:szCs w:val="24"/>
        </w:rPr>
        <w:t xml:space="preserve"> Wykonawcy</w:t>
      </w:r>
      <w:r w:rsidRPr="00215FEB">
        <w:rPr>
          <w:rFonts w:asciiTheme="majorHAnsi" w:hAnsiTheme="majorHAnsi" w:cstheme="majorHAnsi"/>
          <w:iCs/>
          <w:sz w:val="24"/>
          <w:szCs w:val="24"/>
        </w:rPr>
        <w:t xml:space="preserve"> do należytej                                        realizacji umowy. Zamawiający o tym fakcie niezwłocznie poinformuje Wykonawcę pisemnie lub za pośrednictwem poczty elektronicznej (e-mail). </w:t>
      </w:r>
    </w:p>
    <w:p w14:paraId="7CD2AD8A" w14:textId="63F2FF25" w:rsidR="00763684" w:rsidRPr="00215FEB" w:rsidRDefault="00763684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iCs/>
          <w:sz w:val="24"/>
          <w:szCs w:val="24"/>
        </w:rPr>
        <w:t>W przypadku, o którym mowa w ust. 6</w:t>
      </w:r>
      <w:r w:rsidR="00410CEA" w:rsidRPr="00215FEB">
        <w:rPr>
          <w:rFonts w:asciiTheme="majorHAnsi" w:hAnsiTheme="majorHAnsi" w:cstheme="majorHAnsi"/>
          <w:iCs/>
          <w:sz w:val="24"/>
          <w:szCs w:val="24"/>
        </w:rPr>
        <w:t xml:space="preserve"> Wykonawca zostanie obciążony różnicą kosztów                                      a </w:t>
      </w:r>
      <w:r w:rsidRPr="00215FEB">
        <w:rPr>
          <w:rFonts w:asciiTheme="majorHAnsi" w:hAnsiTheme="majorHAnsi" w:cstheme="majorHAnsi"/>
          <w:iCs/>
          <w:sz w:val="24"/>
          <w:szCs w:val="24"/>
        </w:rPr>
        <w:t>złożone wcześniej zamówienie z chwilą</w:t>
      </w:r>
      <w:r w:rsidR="00410CEA" w:rsidRPr="00215FE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215FEB">
        <w:rPr>
          <w:rFonts w:asciiTheme="majorHAnsi" w:hAnsiTheme="majorHAnsi" w:cstheme="majorHAnsi"/>
          <w:iCs/>
          <w:sz w:val="24"/>
          <w:szCs w:val="24"/>
        </w:rPr>
        <w:t>powiadomienia Wykonawcy zostanie anulowane</w:t>
      </w:r>
      <w:r w:rsidR="00410CEA" w:rsidRPr="00215FEB">
        <w:rPr>
          <w:rFonts w:asciiTheme="majorHAnsi" w:hAnsiTheme="majorHAnsi" w:cstheme="majorHAnsi"/>
          <w:iCs/>
          <w:sz w:val="24"/>
          <w:szCs w:val="24"/>
        </w:rPr>
        <w:t xml:space="preserve">. </w:t>
      </w:r>
    </w:p>
    <w:p w14:paraId="39587C52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9</w:t>
      </w:r>
    </w:p>
    <w:p w14:paraId="12A632EE" w14:textId="77777777" w:rsidR="00763684" w:rsidRPr="00215FEB" w:rsidRDefault="00763684" w:rsidP="0090180D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zakresie: </w:t>
      </w:r>
    </w:p>
    <w:p w14:paraId="0CFC7F79" w14:textId="0E883187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4DB30279" w14:textId="6788E7A6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</w:t>
      </w:r>
      <w:r w:rsidR="00410CEA"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(</w:t>
      </w: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w szczególności zmniejszenia ceny zbytu, zastosowania rabatu                                     czy upustu</w:t>
      </w:r>
      <w:r w:rsidR="00410CEA"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);</w:t>
      </w:r>
    </w:p>
    <w:p w14:paraId="6772BAAA" w14:textId="71F42227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zmiany nazwy asortymentu, pod warunkiem zachowania tożsamości asortymentu i ceny                  jednostkowej;</w:t>
      </w:r>
    </w:p>
    <w:p w14:paraId="376FFC60" w14:textId="6694A296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5E31C8F0" w14:textId="77777777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osób kluczowych do realizacji umowy oraz osób reprezentujących Strony z uwagi na                        niezależne do Stron okoliczności; </w:t>
      </w:r>
    </w:p>
    <w:p w14:paraId="36F685C4" w14:textId="77777777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teleadresowych Stron zapisanych w umowie;</w:t>
      </w:r>
    </w:p>
    <w:p w14:paraId="2A767D3B" w14:textId="77777777" w:rsidR="00763684" w:rsidRPr="00215FEB" w:rsidRDefault="00763684" w:rsidP="0090180D">
      <w:pPr>
        <w:pStyle w:val="Akapitzlist"/>
        <w:numPr>
          <w:ilvl w:val="1"/>
          <w:numId w:val="60"/>
        </w:numPr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kwoty                                          wynagrodzenia Wykonawcy określonego w §2 ust. 1 umowy;</w:t>
      </w:r>
    </w:p>
    <w:p w14:paraId="1EAF0FC9" w14:textId="77777777" w:rsidR="00763684" w:rsidRPr="00215FEB" w:rsidRDefault="00763684" w:rsidP="0090180D">
      <w:pPr>
        <w:pStyle w:val="Akapitzlist"/>
        <w:numPr>
          <w:ilvl w:val="0"/>
          <w:numId w:val="60"/>
        </w:numPr>
        <w:tabs>
          <w:tab w:val="left" w:pos="567"/>
        </w:tabs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Zmiany, o których mowa w niniejszej umowie nie mogą być niekorzystne dla                                            Zamawiającego. </w:t>
      </w:r>
    </w:p>
    <w:p w14:paraId="3CFD5335" w14:textId="04017E61" w:rsidR="00763684" w:rsidRPr="00D67D04" w:rsidRDefault="00763684" w:rsidP="0090180D">
      <w:pPr>
        <w:pStyle w:val="Akapitzlist"/>
        <w:numPr>
          <w:ilvl w:val="0"/>
          <w:numId w:val="60"/>
        </w:numPr>
        <w:tabs>
          <w:tab w:val="left" w:pos="567"/>
        </w:tabs>
        <w:suppressAutoHyphens w:val="0"/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67D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dopuszcza również możliwość zmiany zapisów umowy w przypadku zmiany                     powszechnie obowiązujących przepisów prawa. </w:t>
      </w:r>
      <w:bookmarkStart w:id="12" w:name="_Hlk531153172"/>
    </w:p>
    <w:bookmarkEnd w:id="12"/>
    <w:p w14:paraId="5D6DF324" w14:textId="77777777" w:rsidR="00763684" w:rsidRPr="00D67D04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E159294" w14:textId="77777777" w:rsidR="00763684" w:rsidRPr="00D67D04" w:rsidRDefault="00763684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67D04">
        <w:rPr>
          <w:rFonts w:asciiTheme="majorHAnsi" w:hAnsiTheme="majorHAnsi" w:cstheme="majorHAnsi"/>
          <w:b/>
          <w:bCs/>
        </w:rPr>
        <w:t>§ 10</w:t>
      </w:r>
    </w:p>
    <w:p w14:paraId="7CA5242F" w14:textId="77777777" w:rsidR="00763684" w:rsidRPr="00D67D04" w:rsidRDefault="00763684" w:rsidP="0090180D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D67D04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D67D04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sprawach, </w:t>
      </w:r>
      <w:r w:rsidRPr="00D67D04">
        <w:rPr>
          <w:rFonts w:asciiTheme="majorHAnsi" w:hAnsiTheme="majorHAnsi" w:cstheme="majorHAnsi"/>
        </w:rPr>
        <w:br/>
        <w:t xml:space="preserve">Wykonawca zobowiązuje się do realizacji dostaw asortymentu również w czasie: </w:t>
      </w:r>
    </w:p>
    <w:p w14:paraId="666A18E8" w14:textId="77777777" w:rsidR="00763684" w:rsidRPr="00D67D04" w:rsidRDefault="00763684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D67D04">
        <w:rPr>
          <w:rFonts w:asciiTheme="majorHAnsi" w:hAnsiTheme="majorHAnsi" w:cstheme="majorHAnsi"/>
        </w:rPr>
        <w:t xml:space="preserve">1.1 nadzwyczajnych zdarzeń w czasie pokoju, </w:t>
      </w:r>
    </w:p>
    <w:p w14:paraId="0F4A639C" w14:textId="77777777" w:rsidR="00763684" w:rsidRPr="00D67D04" w:rsidRDefault="00763684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D67D04">
        <w:rPr>
          <w:rFonts w:asciiTheme="majorHAnsi" w:hAnsiTheme="majorHAnsi" w:cstheme="majorHAnsi"/>
        </w:rPr>
        <w:t>1.2 zagrożenia bezpieczeństwa państwa,</w:t>
      </w:r>
    </w:p>
    <w:p w14:paraId="33DC1DA8" w14:textId="77777777" w:rsidR="00763684" w:rsidRPr="00D67D04" w:rsidRDefault="00763684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D67D04">
        <w:rPr>
          <w:rFonts w:asciiTheme="majorHAnsi" w:hAnsiTheme="majorHAnsi" w:cstheme="majorHAnsi"/>
        </w:rPr>
        <w:t>1.3 wojny.</w:t>
      </w:r>
    </w:p>
    <w:p w14:paraId="1E6A8289" w14:textId="77777777" w:rsidR="00763684" w:rsidRPr="00D67D04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D67D04">
        <w:rPr>
          <w:rFonts w:asciiTheme="majorHAnsi" w:hAnsiTheme="majorHAnsi" w:cstheme="majorHAnsi"/>
          <w:b/>
          <w:bCs/>
        </w:rPr>
        <w:t>§ 11</w:t>
      </w:r>
    </w:p>
    <w:p w14:paraId="771E86B3" w14:textId="3A808D40" w:rsidR="00763684" w:rsidRPr="00D67D04" w:rsidRDefault="00763684" w:rsidP="0090180D">
      <w:pPr>
        <w:widowControl/>
        <w:numPr>
          <w:ilvl w:val="0"/>
          <w:numId w:val="61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67D04">
        <w:rPr>
          <w:rFonts w:asciiTheme="majorHAnsi" w:hAnsiTheme="majorHAnsi" w:cstheme="majorHAnsi"/>
          <w:bCs/>
        </w:rPr>
        <w:t>Umowa niniejsza zostaje zawarta na czas określony 12 miesięcy i obowiązuje od dnia…….….                       do dnia…………………….</w:t>
      </w:r>
    </w:p>
    <w:p w14:paraId="6922856C" w14:textId="77777777" w:rsidR="00763684" w:rsidRPr="00D67D04" w:rsidRDefault="00763684" w:rsidP="0090180D">
      <w:pPr>
        <w:widowControl/>
        <w:numPr>
          <w:ilvl w:val="0"/>
          <w:numId w:val="61"/>
        </w:numPr>
        <w:suppressAutoHyphens w:val="0"/>
        <w:autoSpaceDE w:val="0"/>
        <w:autoSpaceDN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67D04">
        <w:rPr>
          <w:rFonts w:asciiTheme="majorHAnsi" w:hAnsiTheme="majorHAnsi" w:cstheme="majorHAnsi"/>
          <w:bCs/>
        </w:rPr>
        <w:t xml:space="preserve">Zamawiającemu przysługuje prawo do odstąpienia od umowy w przypadku: </w:t>
      </w:r>
    </w:p>
    <w:p w14:paraId="6C657EF0" w14:textId="5CB713D0" w:rsidR="00763684" w:rsidRPr="00D67D04" w:rsidRDefault="00763684" w:rsidP="00537B10">
      <w:pPr>
        <w:pStyle w:val="Akapitzlist"/>
        <w:numPr>
          <w:ilvl w:val="0"/>
          <w:numId w:val="7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67D04">
        <w:rPr>
          <w:rFonts w:asciiTheme="majorHAnsi" w:hAnsiTheme="majorHAnsi" w:cstheme="majorHAnsi"/>
          <w:bCs/>
          <w:sz w:val="24"/>
          <w:szCs w:val="24"/>
        </w:rPr>
        <w:lastRenderedPageBreak/>
        <w:t>gdy Wykonawca nie rozpoczął realizacji przedmiotu umowy bez uzasadnionych przyczyn;</w:t>
      </w:r>
    </w:p>
    <w:p w14:paraId="0CC39CF3" w14:textId="0DB489E1" w:rsidR="00763684" w:rsidRPr="00D67D04" w:rsidRDefault="00763684" w:rsidP="00537B10">
      <w:pPr>
        <w:pStyle w:val="Akapitzlist"/>
        <w:numPr>
          <w:ilvl w:val="0"/>
          <w:numId w:val="7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67D04">
        <w:rPr>
          <w:rFonts w:asciiTheme="majorHAnsi" w:hAnsiTheme="majorHAnsi" w:cstheme="majorHAnsi"/>
          <w:bCs/>
          <w:sz w:val="24"/>
          <w:szCs w:val="24"/>
        </w:rPr>
        <w:t>dwukrotnej nieterminowej realizacji zamówienia z przyczyn, za które wyłączną                              odpowiedzialność ponosi Wykonawca;</w:t>
      </w:r>
    </w:p>
    <w:p w14:paraId="4768CF26" w14:textId="7AA3522C" w:rsidR="00763684" w:rsidRPr="00D67D04" w:rsidRDefault="00763684" w:rsidP="00537B10">
      <w:pPr>
        <w:pStyle w:val="Akapitzlist"/>
        <w:numPr>
          <w:ilvl w:val="0"/>
          <w:numId w:val="7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67D04">
        <w:rPr>
          <w:rFonts w:asciiTheme="majorHAnsi" w:hAnsiTheme="majorHAnsi" w:cstheme="majorHAnsi"/>
          <w:bCs/>
          <w:sz w:val="24"/>
          <w:szCs w:val="24"/>
        </w:rPr>
        <w:t>dwukrotnej reklamacji jakościowej dostarczonego asortymentu;</w:t>
      </w:r>
    </w:p>
    <w:p w14:paraId="1ADFB97A" w14:textId="01889FB8" w:rsidR="00763684" w:rsidRPr="00D67D04" w:rsidRDefault="00763684" w:rsidP="00537B10">
      <w:pPr>
        <w:pStyle w:val="Akapitzlist"/>
        <w:numPr>
          <w:ilvl w:val="0"/>
          <w:numId w:val="7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67D04">
        <w:rPr>
          <w:rFonts w:asciiTheme="majorHAnsi" w:hAnsiTheme="majorHAnsi" w:cstheme="majorHAnsi"/>
          <w:bCs/>
          <w:sz w:val="24"/>
          <w:szCs w:val="24"/>
        </w:rPr>
        <w:t>zmiany cen, za wyjątkiem sytuacji przewidzianych w §6 ust. 2;</w:t>
      </w:r>
    </w:p>
    <w:p w14:paraId="13DB3A8A" w14:textId="565342A4" w:rsidR="00763684" w:rsidRPr="00D67D04" w:rsidRDefault="00763684" w:rsidP="00537B10">
      <w:pPr>
        <w:pStyle w:val="Akapitzlist"/>
        <w:numPr>
          <w:ilvl w:val="0"/>
          <w:numId w:val="7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67D04">
        <w:rPr>
          <w:rFonts w:asciiTheme="majorHAnsi" w:hAnsiTheme="majorHAnsi" w:cstheme="majorHAnsi"/>
          <w:bCs/>
          <w:sz w:val="24"/>
          <w:szCs w:val="24"/>
        </w:rPr>
        <w:t xml:space="preserve">zaistnienia </w:t>
      </w:r>
      <w:r w:rsidRPr="00D67D04">
        <w:rPr>
          <w:rFonts w:asciiTheme="majorHAnsi" w:hAnsiTheme="majorHAnsi" w:cstheme="majorHAnsi"/>
          <w:sz w:val="24"/>
          <w:szCs w:val="24"/>
        </w:rPr>
        <w:t>istotnej zmiany okoliczności powodującej, że wykonanie umowy nie leży                                         w interesie publicznym, czego nie można było przewidzieć w chwili zawarcia umowy, lub dalsze wykonywanie umowy może zagrozić podstawowemu interesowi bezpieczeństwa państwa lub bezpieczeństwu publicznemu. Odstąpienie od umowy w tym wypadku</w:t>
      </w:r>
      <w:r w:rsidR="00410CEA" w:rsidRPr="00D67D04">
        <w:rPr>
          <w:rFonts w:asciiTheme="majorHAnsi" w:hAnsiTheme="majorHAnsi" w:cstheme="majorHAnsi"/>
          <w:sz w:val="24"/>
          <w:szCs w:val="24"/>
        </w:rPr>
        <w:t xml:space="preserve"> następuje</w:t>
      </w:r>
      <w:r w:rsidRPr="00D67D04">
        <w:rPr>
          <w:rFonts w:asciiTheme="majorHAnsi" w:hAnsiTheme="majorHAnsi" w:cstheme="majorHAnsi"/>
          <w:sz w:val="24"/>
          <w:szCs w:val="24"/>
        </w:rPr>
        <w:t xml:space="preserve"> w trybie </w:t>
      </w:r>
      <w:r w:rsidR="00410CEA" w:rsidRPr="00D67D04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D67D04">
        <w:rPr>
          <w:rFonts w:asciiTheme="majorHAnsi" w:hAnsiTheme="majorHAnsi" w:cstheme="majorHAnsi"/>
          <w:sz w:val="24"/>
          <w:szCs w:val="24"/>
        </w:rPr>
        <w:t>i na zasadach określonych w art. 456 ustawy Prawo Zamówień Publicznych.</w:t>
      </w:r>
    </w:p>
    <w:p w14:paraId="5C6182F8" w14:textId="62D087FF" w:rsidR="00763684" w:rsidRPr="00215FEB" w:rsidRDefault="00763684" w:rsidP="0090180D">
      <w:pPr>
        <w:pStyle w:val="Akapitzlist"/>
        <w:numPr>
          <w:ilvl w:val="0"/>
          <w:numId w:val="6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 xml:space="preserve">Odstąpienie od umowy, o którym mowa w §12 ust. 2 pkt. a, b, c i d, następuje w ciągu 30 dni od daty zaistnienia zdarzeń stanowiących podstawy do odstąpienia od umowy,                                                         </w:t>
      </w:r>
      <w:r w:rsidRPr="00215FEB">
        <w:rPr>
          <w:rFonts w:asciiTheme="majorHAnsi" w:hAnsiTheme="majorHAnsi" w:cstheme="majorHAnsi"/>
          <w:sz w:val="24"/>
          <w:szCs w:val="24"/>
        </w:rPr>
        <w:t>po wcześniejszym pisemnym wezwaniu Wykonawcy do należytej realizacji umowy.</w:t>
      </w:r>
    </w:p>
    <w:p w14:paraId="23EA3ED5" w14:textId="77777777" w:rsidR="00763684" w:rsidRPr="00215FEB" w:rsidRDefault="00763684" w:rsidP="0090180D">
      <w:pPr>
        <w:pStyle w:val="Akapitzlist"/>
        <w:numPr>
          <w:ilvl w:val="0"/>
          <w:numId w:val="6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 xml:space="preserve">W przypadku, o którym mowa w §12 ust. 2 pkt. e, odstąpienie następuje w terminie 30 dni od powzięcia informacji o tych okolicznościach. </w:t>
      </w:r>
    </w:p>
    <w:p w14:paraId="6C7949F1" w14:textId="644214C1" w:rsidR="00763684" w:rsidRPr="00215FEB" w:rsidRDefault="00763684" w:rsidP="0090180D">
      <w:pPr>
        <w:pStyle w:val="Akapitzlist"/>
        <w:numPr>
          <w:ilvl w:val="0"/>
          <w:numId w:val="6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W przypadku, o którym mowa w §12 ust. 2 pkt. e, Wykonawca może żądać wyłącznie                                     wynagrodzenia należnego z tytułu wykonania części umowy.</w:t>
      </w:r>
    </w:p>
    <w:p w14:paraId="04169738" w14:textId="77777777" w:rsidR="00763684" w:rsidRPr="00215FEB" w:rsidRDefault="00763684" w:rsidP="0090180D">
      <w:pPr>
        <w:pStyle w:val="Akapitzlist"/>
        <w:numPr>
          <w:ilvl w:val="0"/>
          <w:numId w:val="6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Umowa wygasa lub rozwiązuje się:</w:t>
      </w:r>
    </w:p>
    <w:p w14:paraId="71B3EBC6" w14:textId="77777777" w:rsidR="00763684" w:rsidRPr="00215FEB" w:rsidRDefault="00763684" w:rsidP="00537B10">
      <w:pPr>
        <w:pStyle w:val="Akapitzlist"/>
        <w:numPr>
          <w:ilvl w:val="0"/>
          <w:numId w:val="6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z upływem okresu obowiązywania;</w:t>
      </w:r>
    </w:p>
    <w:p w14:paraId="1E69001F" w14:textId="668B1A07" w:rsidR="00763684" w:rsidRPr="00215FEB" w:rsidRDefault="00763684" w:rsidP="00537B10">
      <w:pPr>
        <w:pStyle w:val="Akapitzlist"/>
        <w:numPr>
          <w:ilvl w:val="0"/>
          <w:numId w:val="6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z chwilą wyczerpania się łącznej kwoty przeznaczonej na dostawy określonej                                                 w § 2 ust. 1</w:t>
      </w:r>
      <w:r w:rsidR="00A20A4F" w:rsidRPr="00215FEB">
        <w:rPr>
          <w:rFonts w:asciiTheme="majorHAnsi" w:hAnsiTheme="majorHAnsi" w:cstheme="majorHAnsi"/>
          <w:bCs/>
          <w:sz w:val="24"/>
          <w:szCs w:val="24"/>
        </w:rPr>
        <w:t>,</w:t>
      </w:r>
      <w:r w:rsidRPr="00215FEB">
        <w:rPr>
          <w:rFonts w:asciiTheme="majorHAnsi" w:hAnsiTheme="majorHAnsi" w:cstheme="majorHAnsi"/>
          <w:bCs/>
          <w:sz w:val="24"/>
          <w:szCs w:val="24"/>
        </w:rPr>
        <w:t xml:space="preserve"> z zastrzeżeniem wynikającym z §10 a także możliwościami przewidzianymi </w:t>
      </w:r>
      <w:r w:rsidRPr="00215FEB">
        <w:rPr>
          <w:rFonts w:asciiTheme="majorHAnsi" w:hAnsiTheme="majorHAnsi" w:cstheme="majorHAnsi"/>
          <w:bCs/>
          <w:sz w:val="24"/>
          <w:szCs w:val="24"/>
        </w:rPr>
        <w:br/>
        <w:t>w Ustawie Prawo Zamówień Publicznych;</w:t>
      </w:r>
    </w:p>
    <w:p w14:paraId="3D365C09" w14:textId="77777777" w:rsidR="00763684" w:rsidRPr="00215FEB" w:rsidRDefault="00763684" w:rsidP="00537B10">
      <w:pPr>
        <w:pStyle w:val="Akapitzlist"/>
        <w:numPr>
          <w:ilvl w:val="0"/>
          <w:numId w:val="62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sz w:val="24"/>
          <w:szCs w:val="24"/>
        </w:rPr>
        <w:t>na skutek porozumienia Stron lub odstąpienia od umowy przez jedną ze Stron umowy                           w przypadkach przewidzianych w niniejszej umowie i powszechnie obowiązujących                przepisach prawa.</w:t>
      </w:r>
    </w:p>
    <w:p w14:paraId="697596A4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12</w:t>
      </w:r>
    </w:p>
    <w:p w14:paraId="5F20F575" w14:textId="2A644DF0" w:rsidR="00763684" w:rsidRPr="00215FEB" w:rsidRDefault="00763684" w:rsidP="00537B10">
      <w:pPr>
        <w:pStyle w:val="Akapitzlist"/>
        <w:numPr>
          <w:ilvl w:val="0"/>
          <w:numId w:val="63"/>
        </w:numPr>
        <w:tabs>
          <w:tab w:val="left" w:pos="1440"/>
          <w:tab w:val="left" w:pos="1647"/>
        </w:tabs>
        <w:suppressAutoHyphens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pisemnej, </w:t>
      </w:r>
      <w:r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>z zastrzeżeniem wyjątków umową                  przewidzianych</w:t>
      </w:r>
      <w:r w:rsidRPr="00215FEB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E756837" w14:textId="42DF7DA2" w:rsidR="00763684" w:rsidRPr="00215FEB" w:rsidRDefault="00763684" w:rsidP="00537B10">
      <w:pPr>
        <w:pStyle w:val="Akapitzlist"/>
        <w:numPr>
          <w:ilvl w:val="0"/>
          <w:numId w:val="63"/>
        </w:numPr>
        <w:tabs>
          <w:tab w:val="left" w:pos="1440"/>
          <w:tab w:val="left" w:pos="1647"/>
        </w:tabs>
        <w:suppressAutoHyphens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15FEB">
        <w:rPr>
          <w:rFonts w:asciiTheme="majorHAnsi" w:hAnsiTheme="majorHAnsi" w:cstheme="majorHAnsi"/>
          <w:bCs/>
          <w:iCs/>
          <w:sz w:val="24"/>
          <w:szCs w:val="24"/>
        </w:rPr>
        <w:t>W sprawach nieuregulowanych w niniejszej umowie mają zastosowanie przepisy Kodeksu                         Cywilnego i Ustawy Prawo Zamówień Publicznych.</w:t>
      </w:r>
    </w:p>
    <w:p w14:paraId="492BD03C" w14:textId="32E2D81E" w:rsidR="00763684" w:rsidRPr="00215FEB" w:rsidRDefault="00763684" w:rsidP="00537B10">
      <w:pPr>
        <w:widowControl/>
        <w:numPr>
          <w:ilvl w:val="0"/>
          <w:numId w:val="63"/>
        </w:numPr>
        <w:tabs>
          <w:tab w:val="left" w:pos="0"/>
          <w:tab w:val="left" w:pos="360"/>
        </w:tabs>
        <w:suppressAutoHyphens w:val="0"/>
        <w:autoSpaceDN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15FEB">
        <w:rPr>
          <w:rFonts w:asciiTheme="majorHAnsi" w:hAnsiTheme="majorHAnsi" w:cstheme="majorHAnsi"/>
          <w:bCs/>
          <w:iCs/>
        </w:rPr>
        <w:t xml:space="preserve">Ewentualne spory wynikłe na tle niniejszej umowy rozstrzygać będzie Sąd właściwy dla                                 siedziby Zamawiającego. </w:t>
      </w:r>
    </w:p>
    <w:p w14:paraId="30E067DD" w14:textId="77777777" w:rsidR="00763684" w:rsidRPr="00215FEB" w:rsidRDefault="00763684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2BFD4980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13</w:t>
      </w:r>
    </w:p>
    <w:p w14:paraId="2EF98087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Umowę sporządzono w trzech jednobrzmiących egzemplarzach, dwa egzemplarze dla Zamawiającego, jeden egzemplarz dla Wykonawcy. </w:t>
      </w:r>
    </w:p>
    <w:p w14:paraId="34C48A65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</w:p>
    <w:p w14:paraId="72FE05E0" w14:textId="77777777" w:rsidR="00763684" w:rsidRPr="00215FEB" w:rsidRDefault="00763684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  <w:lang w:eastAsia="ar-SA"/>
        </w:rPr>
      </w:pPr>
    </w:p>
    <w:p w14:paraId="163463A1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WYKONAWCA:</w:t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  <w:t>ZAMAWIAJĄCY:</w:t>
      </w:r>
    </w:p>
    <w:p w14:paraId="72DED7B3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6A05E16A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7EA59537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315A6CE5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117B6D83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4724F88E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706041BD" w14:textId="77777777" w:rsidR="00763684" w:rsidRPr="00215FEB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215FEB">
        <w:rPr>
          <w:rFonts w:asciiTheme="majorHAnsi" w:hAnsiTheme="majorHAnsi" w:cstheme="majorHAnsi"/>
          <w:sz w:val="16"/>
          <w:szCs w:val="16"/>
        </w:rPr>
        <w:t>Załączniki:</w:t>
      </w:r>
    </w:p>
    <w:p w14:paraId="37C6EDEA" w14:textId="2527457F" w:rsidR="00763684" w:rsidRDefault="00763684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215FEB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2D567DBC" w14:textId="2104263C" w:rsidR="00763684" w:rsidRPr="00FC1D83" w:rsidRDefault="00763684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AD128D8" w14:textId="77777777" w:rsidR="009E5DFE" w:rsidRPr="00AA0D76" w:rsidRDefault="009E5DFE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</w:rPr>
      </w:pPr>
      <w:r w:rsidRPr="00FC1D83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</w:r>
      <w:r w:rsidRPr="00AA0D76">
        <w:rPr>
          <w:rFonts w:asciiTheme="majorHAnsi" w:hAnsiTheme="majorHAnsi" w:cstheme="majorHAnsi"/>
          <w:b/>
          <w:bCs/>
          <w:i/>
          <w:iCs/>
        </w:rPr>
        <w:tab/>
        <w:t xml:space="preserve">Załącznik nr 4 do SWZ </w:t>
      </w:r>
    </w:p>
    <w:p w14:paraId="2518D3B7" w14:textId="77777777" w:rsidR="009E5DFE" w:rsidRPr="00AA0D76" w:rsidRDefault="009E5DFE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447EE6E0" w14:textId="31F4D374" w:rsidR="009E5DFE" w:rsidRPr="00AA0D76" w:rsidRDefault="009E5DFE" w:rsidP="0090180D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AA0D7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Projekt umowy – </w:t>
      </w:r>
      <w:r w:rsidRPr="00AA0D76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Pakiet II**</w:t>
      </w:r>
    </w:p>
    <w:p w14:paraId="536BFF95" w14:textId="77777777" w:rsidR="009E5DFE" w:rsidRPr="00AA0D76" w:rsidRDefault="009E5DFE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7138D9A8" w14:textId="77777777" w:rsidR="009E5DFE" w:rsidRPr="00AA0D76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zawarta w dniu ……………………………… w Andrychowie pomiędzy:</w:t>
      </w:r>
    </w:p>
    <w:p w14:paraId="2D02FCC4" w14:textId="77777777" w:rsidR="009E5DFE" w:rsidRPr="00AA0D76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ul. J. Dąbrowskiego 19, wpisanym do Krajowego Rejestru Sądowego pod nr 0000015878,                                      NIP: 551-21-23-091, REGON: 000805666, reprezentowanym przez:</w:t>
      </w:r>
    </w:p>
    <w:p w14:paraId="66A7B30F" w14:textId="77777777" w:rsidR="009E5DFE" w:rsidRPr="00AA0D76" w:rsidRDefault="009E5DFE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  <w:b/>
          <w:bCs/>
        </w:rPr>
        <w:t>Piotr Kopijasz – Dyrektor Szpitala</w:t>
      </w:r>
      <w:r w:rsidRPr="00AA0D76">
        <w:rPr>
          <w:rFonts w:asciiTheme="majorHAnsi" w:hAnsiTheme="majorHAnsi" w:cstheme="majorHAnsi"/>
        </w:rPr>
        <w:t>, zwanym w dalszej części umowy „Zamawiającym”,</w:t>
      </w:r>
    </w:p>
    <w:p w14:paraId="4A8D27B5" w14:textId="77777777" w:rsidR="009E5DFE" w:rsidRPr="00AA0D76" w:rsidRDefault="009E5DFE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a</w:t>
      </w:r>
    </w:p>
    <w:p w14:paraId="24391BC1" w14:textId="77777777" w:rsidR="009E5DFE" w:rsidRPr="00AA0D76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14:paraId="3DEA7C27" w14:textId="77777777" w:rsidR="009E5DFE" w:rsidRPr="00AA0D76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AA0D76">
        <w:rPr>
          <w:rFonts w:asciiTheme="majorHAnsi" w:hAnsiTheme="majorHAnsi" w:cstheme="majorHAnsi"/>
        </w:rPr>
        <w:t>zwanym w dalszej części umowy „Wykonawcą”,</w:t>
      </w:r>
    </w:p>
    <w:p w14:paraId="67A9B11E" w14:textId="77777777" w:rsidR="009E5DFE" w:rsidRPr="00AA0D76" w:rsidRDefault="009E5DFE" w:rsidP="0090180D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73FCBAA4" w14:textId="77777777" w:rsidR="009E5DFE" w:rsidRPr="00AA0D76" w:rsidRDefault="009E5DFE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AA0D76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 na podstawie art. 275 pkt. 1 Ustawy Prawo Zamówień Publicznych z dnia 11 września 2019 r. (tj. Dz. U. z 2021 r. poz. 1129 ze zm.)                                        </w:t>
      </w:r>
      <w:r w:rsidRPr="00AA0D76">
        <w:rPr>
          <w:rFonts w:asciiTheme="majorHAnsi" w:eastAsia="SimSun, 宋体" w:hAnsiTheme="majorHAnsi" w:cstheme="majorHAnsi"/>
          <w:i/>
        </w:rPr>
        <w:t xml:space="preserve">znak: </w:t>
      </w:r>
      <w:r w:rsidRPr="00AA0D76">
        <w:rPr>
          <w:rFonts w:asciiTheme="majorHAnsi" w:hAnsiTheme="majorHAnsi" w:cstheme="majorHAnsi"/>
          <w:i/>
        </w:rPr>
        <w:t>TZ/2500/1/2022</w:t>
      </w:r>
    </w:p>
    <w:p w14:paraId="41911140" w14:textId="77777777" w:rsidR="009E5DFE" w:rsidRPr="00AA0D76" w:rsidRDefault="009E5DFE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AA0D76">
        <w:rPr>
          <w:rFonts w:asciiTheme="majorHAnsi" w:eastAsia="Calibri Light" w:hAnsiTheme="majorHAnsi" w:cstheme="majorHAnsi"/>
          <w:i/>
          <w:iCs/>
        </w:rPr>
        <w:t xml:space="preserve"> </w:t>
      </w:r>
      <w:r w:rsidRPr="00AA0D76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754F9ED6" w14:textId="77777777" w:rsidR="009E5DFE" w:rsidRPr="00AA0D7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A8D68BD" w14:textId="77777777" w:rsidR="009E5DFE" w:rsidRPr="00AA0D7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A0D76">
        <w:rPr>
          <w:rFonts w:asciiTheme="majorHAnsi" w:hAnsiTheme="majorHAnsi" w:cstheme="majorHAnsi"/>
          <w:b/>
          <w:bCs/>
        </w:rPr>
        <w:t>§ 1</w:t>
      </w:r>
    </w:p>
    <w:p w14:paraId="6DF7CAD6" w14:textId="2BB3F630" w:rsidR="009E5DFE" w:rsidRPr="00AA0D76" w:rsidRDefault="009E5DFE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Zamawiający zamawia a Wykonawca dostarcza </w:t>
      </w:r>
      <w:r w:rsidR="00AA59F7" w:rsidRPr="00AA0D76">
        <w:rPr>
          <w:rFonts w:asciiTheme="majorHAnsi" w:hAnsiTheme="majorHAnsi" w:cstheme="majorHAnsi"/>
        </w:rPr>
        <w:t>jaja konsumpcyjne klasy „L”</w:t>
      </w:r>
      <w:r w:rsidRPr="00AA0D76">
        <w:rPr>
          <w:rFonts w:asciiTheme="majorHAnsi" w:hAnsiTheme="majorHAnsi" w:cstheme="majorHAnsi"/>
        </w:rPr>
        <w:t xml:space="preserve"> (Pakiet I</w:t>
      </w:r>
      <w:r w:rsidR="00AA59F7" w:rsidRPr="00AA0D76">
        <w:rPr>
          <w:rFonts w:asciiTheme="majorHAnsi" w:hAnsiTheme="majorHAnsi" w:cstheme="majorHAnsi"/>
        </w:rPr>
        <w:t>I</w:t>
      </w:r>
      <w:r w:rsidRPr="00AA0D76">
        <w:rPr>
          <w:rFonts w:asciiTheme="majorHAnsi" w:hAnsiTheme="majorHAnsi" w:cstheme="majorHAnsi"/>
        </w:rPr>
        <w:t xml:space="preserve">), dalej „towar”, „asortyment”, określone w Specyfikacji Warunków Zamówienia stanowiącej integralną część niniejszej umowy a także w ofercie cenowej Wykonawcy stanowiącej Załącznik nr 1 do niniejszej umowy. </w:t>
      </w:r>
    </w:p>
    <w:p w14:paraId="26841CA1" w14:textId="77777777" w:rsidR="00AA0D76" w:rsidRPr="00AA0D76" w:rsidRDefault="00AA0D76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62D6C13" w14:textId="1B5BA98C" w:rsidR="009E5DFE" w:rsidRPr="00AA0D7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A0D76">
        <w:rPr>
          <w:rFonts w:asciiTheme="majorHAnsi" w:hAnsiTheme="majorHAnsi" w:cstheme="majorHAnsi"/>
          <w:b/>
          <w:bCs/>
        </w:rPr>
        <w:t>§ 2</w:t>
      </w:r>
    </w:p>
    <w:p w14:paraId="27980A51" w14:textId="5B35CD06" w:rsidR="009E5DFE" w:rsidRPr="00AA0D76" w:rsidRDefault="00AA0D76" w:rsidP="0090180D">
      <w:pPr>
        <w:widowControl/>
        <w:suppressAutoHyphens w:val="0"/>
        <w:autoSpaceDE w:val="0"/>
        <w:autoSpaceDN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1. </w:t>
      </w:r>
      <w:r w:rsidR="009E5DFE" w:rsidRPr="00AA0D76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</w:t>
      </w:r>
      <w:r w:rsidRPr="00AA0D76">
        <w:rPr>
          <w:rFonts w:asciiTheme="majorHAnsi" w:hAnsiTheme="majorHAnsi" w:cstheme="majorHAnsi"/>
        </w:rPr>
        <w:t xml:space="preserve">               </w:t>
      </w:r>
      <w:r w:rsidR="009E5DFE" w:rsidRPr="00AA0D76">
        <w:rPr>
          <w:rFonts w:asciiTheme="majorHAnsi" w:hAnsiTheme="majorHAnsi" w:cstheme="majorHAnsi"/>
        </w:rPr>
        <w:t xml:space="preserve">(słownie:……………….zł), tj. ……..netto + należny podatek VAT, zgodnie ze złożoną ofertą                                 stanowiącą Załącznik nr 1 do niniejszej umowy, przy czym minimalna wartość umowy,                       </w:t>
      </w:r>
      <w:r w:rsidRPr="00AA0D76">
        <w:rPr>
          <w:rFonts w:asciiTheme="majorHAnsi" w:hAnsiTheme="majorHAnsi" w:cstheme="majorHAnsi"/>
        </w:rPr>
        <w:t xml:space="preserve">                         </w:t>
      </w:r>
      <w:r w:rsidR="009E5DFE" w:rsidRPr="00AA0D76">
        <w:rPr>
          <w:rFonts w:asciiTheme="majorHAnsi" w:hAnsiTheme="majorHAnsi" w:cstheme="majorHAnsi"/>
        </w:rPr>
        <w:t xml:space="preserve">jaka zostanie zrealizowana wynosi 70%. </w:t>
      </w:r>
    </w:p>
    <w:p w14:paraId="0ED0911B" w14:textId="7779C75D" w:rsidR="009E5DFE" w:rsidRPr="00AA0D76" w:rsidRDefault="00AA0D76" w:rsidP="0090180D">
      <w:pPr>
        <w:widowControl/>
        <w:suppressAutoHyphens w:val="0"/>
        <w:autoSpaceDE w:val="0"/>
        <w:autoSpaceDN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2. </w:t>
      </w:r>
      <w:r w:rsidR="009E5DFE" w:rsidRPr="00AA0D76">
        <w:rPr>
          <w:rFonts w:asciiTheme="majorHAnsi" w:hAnsiTheme="majorHAnsi" w:cstheme="majorHAnsi"/>
        </w:rPr>
        <w:t xml:space="preserve">Wynagrodzenie, o którym mowa w ust. 1 obejmuje wszelkie koszty związane z realizacją                           przedmiotu umowy.  </w:t>
      </w:r>
    </w:p>
    <w:p w14:paraId="725B7DD1" w14:textId="78C792E7" w:rsidR="009E5DFE" w:rsidRPr="00AA0D76" w:rsidRDefault="00AA0D76" w:rsidP="0090180D">
      <w:pPr>
        <w:widowControl/>
        <w:suppressAutoHyphens w:val="0"/>
        <w:autoSpaceDE w:val="0"/>
        <w:autoSpaceDN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3. </w:t>
      </w:r>
      <w:r w:rsidR="009E5DFE" w:rsidRPr="00AA0D76">
        <w:rPr>
          <w:rFonts w:asciiTheme="majorHAnsi" w:hAnsiTheme="majorHAnsi" w:cstheme="majorHAnsi"/>
        </w:rPr>
        <w:t xml:space="preserve">Wykonawca zobowiązuje się do zabezpieczenia terminowych dostaw asortymentu,                             </w:t>
      </w:r>
      <w:r w:rsidRPr="00AA0D76">
        <w:rPr>
          <w:rFonts w:asciiTheme="majorHAnsi" w:hAnsiTheme="majorHAnsi" w:cstheme="majorHAnsi"/>
        </w:rPr>
        <w:t xml:space="preserve">                   </w:t>
      </w:r>
      <w:r w:rsidR="009E5DFE" w:rsidRPr="00AA0D76">
        <w:rPr>
          <w:rFonts w:asciiTheme="majorHAnsi" w:hAnsiTheme="majorHAnsi" w:cstheme="majorHAnsi"/>
        </w:rPr>
        <w:t xml:space="preserve">nie obciążając przy tym Zamawiającego żadnymi dodatkowymi kosztami. </w:t>
      </w:r>
    </w:p>
    <w:p w14:paraId="3AF69FEE" w14:textId="77777777" w:rsidR="009E5DFE" w:rsidRPr="00AA0D76" w:rsidRDefault="009E5DFE" w:rsidP="00537B10">
      <w:pPr>
        <w:widowControl/>
        <w:numPr>
          <w:ilvl w:val="0"/>
          <w:numId w:val="6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2262419C" w14:textId="77777777" w:rsidR="009E5DFE" w:rsidRPr="00AA0D76" w:rsidRDefault="009E5DFE" w:rsidP="00537B10">
      <w:pPr>
        <w:widowControl/>
        <w:numPr>
          <w:ilvl w:val="0"/>
          <w:numId w:val="63"/>
        </w:numPr>
        <w:suppressAutoHyphens w:val="0"/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dostarczony asortyment jest wolny od wad fizycznych i prawnych.</w:t>
      </w:r>
    </w:p>
    <w:p w14:paraId="1B1383D8" w14:textId="77777777" w:rsidR="00AA0D76" w:rsidRPr="00AA0D76" w:rsidRDefault="00AA0D76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E7BB07A" w14:textId="354B0BE1" w:rsidR="009E5DFE" w:rsidRPr="00AA0D7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A0D76">
        <w:rPr>
          <w:rFonts w:asciiTheme="majorHAnsi" w:hAnsiTheme="majorHAnsi" w:cstheme="majorHAnsi"/>
          <w:b/>
          <w:bCs/>
        </w:rPr>
        <w:t>§ 3</w:t>
      </w:r>
    </w:p>
    <w:p w14:paraId="5A2DF1A4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2F9BF8B2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1.1 </w:t>
      </w:r>
      <w:r w:rsidRPr="00AA0D76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0DA08F85" w14:textId="0FD16C06" w:rsidR="009E5DFE" w:rsidRDefault="009E5DFE" w:rsidP="0090180D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A0D76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AA0D76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 dla danego produktu;</w:t>
      </w:r>
    </w:p>
    <w:p w14:paraId="63AEA666" w14:textId="35D5AF5D" w:rsidR="009E5DFE" w:rsidRPr="00AA0D76" w:rsidRDefault="00AA0D76" w:rsidP="0090180D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1.3 </w:t>
      </w:r>
      <w:r w:rsidR="009E5DFE" w:rsidRPr="00AA0D76">
        <w:rPr>
          <w:rFonts w:asciiTheme="majorHAnsi" w:eastAsia="Times New Roman" w:hAnsiTheme="majorHAnsi" w:cstheme="majorHAnsi"/>
          <w:lang w:eastAsia="pl-PL"/>
        </w:rPr>
        <w:t xml:space="preserve">dostarczać asortyment (w zależności od rodzaju asortymentu) w zamkniętych                                                  </w:t>
      </w:r>
      <w:r w:rsidR="009E5DFE" w:rsidRPr="00AA0D76">
        <w:rPr>
          <w:rFonts w:asciiTheme="majorHAnsi" w:eastAsia="Times New Roman" w:hAnsiTheme="majorHAnsi" w:cstheme="majorHAnsi"/>
          <w:lang w:eastAsia="pl-PL"/>
        </w:rPr>
        <w:lastRenderedPageBreak/>
        <w:t>i nieuszkodzonych opakowaniach, które będą posiadać nadrukowaną informację o nazwie środka spożywczego (skład), informację w sprawie producenta (nazwie), dacie przydatności do spożycia oraz gramaturze/litrażu;</w:t>
      </w:r>
    </w:p>
    <w:p w14:paraId="3E328307" w14:textId="749367EC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produkty pierwszego gatunku;</w:t>
      </w:r>
    </w:p>
    <w:p w14:paraId="32D97391" w14:textId="77777777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dostarczać produkty czyste, niezabrudzone, nieuszkodzone mechanicznie, spełniające zawarte </w:t>
      </w: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Polskich Normach, wymagania jakościowe dotyczące przechowywania, pakowania i transportu posiadające właściwe atesty, wymagane przepisami prawa certyfikaty oraz posiadające ważne terminy ważności do spożycia. </w:t>
      </w:r>
    </w:p>
    <w:p w14:paraId="5B335B37" w14:textId="77777777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własnym transportem, na swój koszt zgodnie z wymogami sanitarnymi HACCP, w sposób zapobiegający utracie walorów smakowych i odżywczych;</w:t>
      </w:r>
    </w:p>
    <w:p w14:paraId="5C3F2924" w14:textId="77777777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realizować zamówienia do siedziby Zamawiającego środkami transportowymi dostosowanymi do przewozu artykułów spożywczych, w warunkach zapewniających utrzymanie właściwej ich jakości;</w:t>
      </w:r>
    </w:p>
    <w:p w14:paraId="7E1A33F3" w14:textId="77777777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>zagwarantować dowóz asortymentu w pojemnikach oraz opakowaniach posiadających                           atest PZH odnośnie dopuszczenia do kontaktu z żywnością;</w:t>
      </w:r>
    </w:p>
    <w:p w14:paraId="4E47E45E" w14:textId="77777777" w:rsidR="009E5DFE" w:rsidRPr="00AA0D76" w:rsidRDefault="009E5DFE" w:rsidP="00537B10">
      <w:pPr>
        <w:pStyle w:val="Akapitzlist"/>
        <w:numPr>
          <w:ilvl w:val="1"/>
          <w:numId w:val="67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A0D7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zgodnie z zasadami „dobrej praktyki higienicznej” (dotyczy                                    to m.in.: stanu higienicznego samochodu, higieny osobistej kierowcy, temperatury przewozu).</w:t>
      </w:r>
    </w:p>
    <w:p w14:paraId="3710C3FD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2. Wykonawca zobowiązuje się dostarczać zamówiony asortyment w terminie do 2 dni                                          od złożenia (w formie telefonicznej bądź mailowej) zamówienia przez Zamawiającego. </w:t>
      </w:r>
    </w:p>
    <w:p w14:paraId="193B9296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2.1 Dostawy będą realizowanie od poniedziałku do piątku (za wyjątkiem dni ustawowo wolnych od pracy) w godz. 06.00 – 08.00; </w:t>
      </w:r>
    </w:p>
    <w:p w14:paraId="1D733785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2.2 Częstotliwość dostaw: 2, 3 razy w tygodniu;</w:t>
      </w:r>
    </w:p>
    <w:p w14:paraId="6825B78A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3. Wykonawca zobowiązuje się do zabezpieczenia we własnym zakresie dostaw zamówionego asortymentu również w przypadku wystąpienia braków we własnym magazynie.  </w:t>
      </w:r>
    </w:p>
    <w:p w14:paraId="09FF1B41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4.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1AC5323B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 xml:space="preserve">5. Towar winien być dostarczony wraz z oryginałem faktury VAT z wyszczególnieniem ilości                                        i asortymentu. </w:t>
      </w:r>
    </w:p>
    <w:p w14:paraId="1A24BBF5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6. Wykonawca zobowiązuje się każdorazowo uzgadniać z Zamawiającym termin i godzinę                      dostawy.</w:t>
      </w:r>
    </w:p>
    <w:p w14:paraId="0E4B542A" w14:textId="77777777" w:rsidR="009E5DFE" w:rsidRPr="00AA0D7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A0D76">
        <w:rPr>
          <w:rFonts w:asciiTheme="majorHAnsi" w:hAnsiTheme="majorHAnsi" w:cstheme="majorHAnsi"/>
        </w:rPr>
        <w:t>7.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7AE87E89" w14:textId="27221606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 xml:space="preserve">8. Wykonawca oświadcza, że termin przydatności dostarczanego asortymentu będzie nie                   krótszy niż </w:t>
      </w:r>
      <w:r w:rsidR="00AA0D76" w:rsidRPr="00815164">
        <w:rPr>
          <w:rFonts w:asciiTheme="majorHAnsi" w:hAnsiTheme="majorHAnsi" w:cstheme="majorHAnsi"/>
        </w:rPr>
        <w:t>24 dni</w:t>
      </w:r>
      <w:r w:rsidRPr="00815164">
        <w:rPr>
          <w:rFonts w:asciiTheme="majorHAnsi" w:hAnsiTheme="majorHAnsi" w:cstheme="majorHAnsi"/>
        </w:rPr>
        <w:t xml:space="preserve">, licząc od daty dostawy. </w:t>
      </w:r>
    </w:p>
    <w:p w14:paraId="444B3F36" w14:textId="77777777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 xml:space="preserve">9. Na Wykonawcy ciąży odpowiedzialność z tytułu uszkodzenia lub utraty towaru do chwili                    potwierdzenia odbioru przez Zamawiającego. </w:t>
      </w:r>
    </w:p>
    <w:p w14:paraId="15C4D4C2" w14:textId="77777777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>10. Zamawiający zobowiązuje się do:</w:t>
      </w:r>
    </w:p>
    <w:p w14:paraId="3B22DDA9" w14:textId="77777777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>10.1 zapłaty za dostarczony asortyment na podstawie wystawionej i dostarczonej faktury VAT;</w:t>
      </w:r>
    </w:p>
    <w:p w14:paraId="439E654D" w14:textId="77777777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 xml:space="preserve">10.2 pisemnego potwierdzenia odbioru dostawy. </w:t>
      </w:r>
    </w:p>
    <w:p w14:paraId="2EA10AB3" w14:textId="77777777" w:rsidR="009E5DFE" w:rsidRPr="00815164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32432B1" w14:textId="77777777" w:rsidR="009E5DFE" w:rsidRPr="00815164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815164">
        <w:rPr>
          <w:rFonts w:asciiTheme="majorHAnsi" w:hAnsiTheme="majorHAnsi" w:cstheme="majorHAnsi"/>
          <w:b/>
          <w:bCs/>
        </w:rPr>
        <w:t>§ 3A **</w:t>
      </w:r>
    </w:p>
    <w:p w14:paraId="4EB99CF2" w14:textId="77777777" w:rsidR="009E5DFE" w:rsidRPr="00815164" w:rsidRDefault="009E5DFE" w:rsidP="0090180D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41C6D870" w14:textId="77777777" w:rsidR="009E5DFE" w:rsidRPr="00815164" w:rsidRDefault="009E5DFE" w:rsidP="0090180D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815164">
        <w:rPr>
          <w:rFonts w:asciiTheme="majorHAnsi" w:hAnsiTheme="majorHAnsi" w:cstheme="majorHAnsi"/>
        </w:rPr>
        <w:t xml:space="preserve">2. Wykonawca jest odpowiedzialny za działania, zaniechanie działań, uchybienia i zaniedbania         </w:t>
      </w:r>
      <w:r w:rsidRPr="00815164">
        <w:rPr>
          <w:rFonts w:asciiTheme="majorHAnsi" w:hAnsiTheme="majorHAnsi" w:cstheme="majorHAnsi"/>
        </w:rPr>
        <w:lastRenderedPageBreak/>
        <w:t>Podwykonawcy i ich pracowników (działania zawinione i niezawinione), jak za własne na                         zasadzie art. 474 Kodeksu Cywilnego.</w:t>
      </w:r>
    </w:p>
    <w:p w14:paraId="046A2971" w14:textId="77777777" w:rsidR="009E5DFE" w:rsidRPr="00815164" w:rsidRDefault="009E5DFE" w:rsidP="0090180D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15164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815164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§ 3 A </w:t>
      </w:r>
      <w:r w:rsidRPr="00815164">
        <w:rPr>
          <w:rFonts w:asciiTheme="majorHAnsi" w:hAnsiTheme="majorHAnsi" w:cstheme="majorHAnsi"/>
          <w:bCs/>
          <w:i/>
          <w:iCs/>
          <w:sz w:val="20"/>
          <w:szCs w:val="20"/>
        </w:rPr>
        <w:t>zostanie usunięty.</w:t>
      </w:r>
    </w:p>
    <w:p w14:paraId="77C484FA" w14:textId="77777777" w:rsidR="009E5DFE" w:rsidRPr="00017D94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017D94">
        <w:rPr>
          <w:rFonts w:asciiTheme="majorHAnsi" w:hAnsiTheme="majorHAnsi" w:cstheme="majorHAnsi"/>
          <w:b/>
        </w:rPr>
        <w:t>§ 4</w:t>
      </w:r>
    </w:p>
    <w:p w14:paraId="492E5C1D" w14:textId="7878DC69" w:rsidR="009E5DFE" w:rsidRPr="00017D94" w:rsidRDefault="003A76CA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1. </w:t>
      </w:r>
      <w:r w:rsidR="009E5DFE" w:rsidRPr="00017D94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12909097" w14:textId="1FACF243" w:rsidR="009E5DFE" w:rsidRPr="00017D94" w:rsidRDefault="003A76CA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2. </w:t>
      </w:r>
      <w:r w:rsidR="009E5DFE" w:rsidRPr="00017D94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1.</w:t>
      </w:r>
    </w:p>
    <w:p w14:paraId="7551AA5D" w14:textId="329D5E6D" w:rsidR="009E5DFE" w:rsidRPr="00017D94" w:rsidRDefault="003A76CA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3. </w:t>
      </w:r>
      <w:r w:rsidR="009E5DFE" w:rsidRPr="00017D94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5901AE2A" w14:textId="524116E9" w:rsidR="009E5DFE" w:rsidRPr="00017D94" w:rsidRDefault="003A76CA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4. </w:t>
      </w:r>
      <w:r w:rsidR="009E5DFE" w:rsidRPr="00017D94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30836F2E" w14:textId="32B8DC84" w:rsidR="009E5DFE" w:rsidRPr="00017D94" w:rsidRDefault="003A76CA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5. </w:t>
      </w:r>
      <w:r w:rsidR="009E5DFE" w:rsidRPr="00017D94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3D4CFD18" w14:textId="4749C3BA" w:rsidR="009E5DFE" w:rsidRPr="00017D94" w:rsidRDefault="003A76CA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  <w:bCs/>
          <w:iCs/>
        </w:rPr>
        <w:t xml:space="preserve">6. </w:t>
      </w:r>
      <w:r w:rsidR="009E5DFE" w:rsidRPr="00017D94">
        <w:rPr>
          <w:rFonts w:asciiTheme="majorHAnsi" w:hAnsiTheme="majorHAnsi" w:cstheme="majorHAnsi"/>
          <w:bCs/>
          <w:iCs/>
        </w:rPr>
        <w:t xml:space="preserve"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</w:t>
      </w:r>
      <w:r w:rsidRPr="00017D94">
        <w:rPr>
          <w:rFonts w:asciiTheme="majorHAnsi" w:hAnsiTheme="majorHAnsi" w:cstheme="majorHAnsi"/>
          <w:bCs/>
          <w:iCs/>
        </w:rPr>
        <w:t xml:space="preserve">                </w:t>
      </w:r>
      <w:r w:rsidR="009E5DFE" w:rsidRPr="00017D94">
        <w:rPr>
          <w:rFonts w:asciiTheme="majorHAnsi" w:hAnsiTheme="majorHAnsi" w:cstheme="majorHAnsi"/>
          <w:bCs/>
          <w:iCs/>
        </w:rPr>
        <w:t>dostarczenia Wykonawcy reklamowanego asortymentu</w:t>
      </w:r>
      <w:r w:rsidR="009E5DFE" w:rsidRPr="00017D94">
        <w:rPr>
          <w:rFonts w:asciiTheme="majorHAnsi" w:hAnsiTheme="majorHAnsi" w:cstheme="majorHAnsi"/>
          <w:iCs/>
        </w:rPr>
        <w:t>.</w:t>
      </w:r>
    </w:p>
    <w:p w14:paraId="4D966333" w14:textId="373B97B4" w:rsidR="009E5DFE" w:rsidRDefault="003A76CA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17D94">
        <w:rPr>
          <w:rFonts w:asciiTheme="majorHAnsi" w:hAnsiTheme="majorHAnsi" w:cstheme="majorHAnsi"/>
          <w:bCs/>
          <w:iCs/>
        </w:rPr>
        <w:t xml:space="preserve">7. </w:t>
      </w:r>
      <w:r w:rsidR="009E5DFE" w:rsidRPr="00017D94">
        <w:rPr>
          <w:rFonts w:asciiTheme="majorHAnsi" w:hAnsiTheme="majorHAnsi" w:cstheme="majorHAnsi"/>
          <w:bCs/>
          <w:iCs/>
        </w:rPr>
        <w:t xml:space="preserve">Wykonawca reklamację zgłoszoną w sposób określony w ust. 7 rozpatrzy niezwłocznie,                       </w:t>
      </w:r>
      <w:r w:rsidRPr="00017D94">
        <w:rPr>
          <w:rFonts w:asciiTheme="majorHAnsi" w:hAnsiTheme="majorHAnsi" w:cstheme="majorHAnsi"/>
          <w:bCs/>
          <w:iCs/>
        </w:rPr>
        <w:t xml:space="preserve">             </w:t>
      </w:r>
      <w:r w:rsidR="009E5DFE" w:rsidRPr="00017D94">
        <w:rPr>
          <w:rFonts w:asciiTheme="majorHAnsi" w:hAnsiTheme="majorHAnsi" w:cstheme="majorHAnsi"/>
          <w:bCs/>
          <w:iCs/>
        </w:rPr>
        <w:t>nie później jednak niż w ciągu 14 dni od daty pisemnego powiadomienia. Brak odpowiedzi                          w w/w terminie uznaje się za przyjęcie reklamacji.</w:t>
      </w:r>
    </w:p>
    <w:p w14:paraId="1D97AA98" w14:textId="77777777" w:rsidR="00C75295" w:rsidRPr="00215FEB" w:rsidRDefault="00C75295" w:rsidP="00C75295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8. </w:t>
      </w:r>
      <w:r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04379EF3" w14:textId="5E7844B6" w:rsidR="00C75295" w:rsidRPr="00017D94" w:rsidRDefault="00C75295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</w:p>
    <w:p w14:paraId="1D68816F" w14:textId="77777777" w:rsidR="009E5DFE" w:rsidRPr="00017D94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D3A3400" w14:textId="77777777" w:rsidR="009E5DFE" w:rsidRPr="00017D94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17D94">
        <w:rPr>
          <w:rFonts w:asciiTheme="majorHAnsi" w:hAnsiTheme="majorHAnsi" w:cstheme="majorHAnsi"/>
          <w:b/>
          <w:bCs/>
        </w:rPr>
        <w:t>§ 5</w:t>
      </w:r>
    </w:p>
    <w:p w14:paraId="4CE9B213" w14:textId="6E8C0B10" w:rsidR="009E5DFE" w:rsidRPr="00017D94" w:rsidRDefault="00421B9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1. </w:t>
      </w:r>
      <w:r w:rsidR="009E5DFE" w:rsidRPr="00017D94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="009E5DFE" w:rsidRPr="00017D94">
        <w:rPr>
          <w:rFonts w:asciiTheme="majorHAnsi" w:hAnsiTheme="majorHAnsi" w:cstheme="majorHAnsi"/>
          <w:bCs/>
        </w:rPr>
        <w:t xml:space="preserve">dni </w:t>
      </w:r>
      <w:r w:rsidR="009E5DFE" w:rsidRPr="00017D94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 i potwierdzenia odbioru dostawy przez Zamawiającego. </w:t>
      </w:r>
    </w:p>
    <w:p w14:paraId="3C616715" w14:textId="3DC0EDF2" w:rsidR="009E5DFE" w:rsidRPr="00017D94" w:rsidRDefault="00421B9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2. </w:t>
      </w:r>
      <w:r w:rsidR="009E5DFE" w:rsidRPr="00017D94">
        <w:rPr>
          <w:rFonts w:asciiTheme="majorHAnsi" w:hAnsiTheme="majorHAnsi" w:cstheme="majorHAnsi"/>
        </w:rPr>
        <w:t>W przypadku, gdy Zamawiającego oraz Wykonawcę łączy więcej niż jedna umowa,                                        Wykonawca zobowiązuje się do wystawiania faktur odrębnie dla każdej z umów.</w:t>
      </w:r>
    </w:p>
    <w:p w14:paraId="7FBC64D8" w14:textId="17F8E238" w:rsidR="009E5DFE" w:rsidRPr="00017D94" w:rsidRDefault="00421B9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3. </w:t>
      </w:r>
      <w:r w:rsidR="009E5DFE" w:rsidRPr="00017D94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7975B8F6" w14:textId="2A88D503" w:rsidR="009E5DFE" w:rsidRPr="00017D94" w:rsidRDefault="00421B9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4. </w:t>
      </w:r>
      <w:r w:rsidR="009E5DFE" w:rsidRPr="00017D94">
        <w:rPr>
          <w:rFonts w:asciiTheme="majorHAnsi" w:hAnsiTheme="majorHAnsi" w:cstheme="majorHAnsi"/>
        </w:rPr>
        <w:t xml:space="preserve">Zamawiający oświadcza, że nie jest podatnikiem podatku VAT i posiada </w:t>
      </w:r>
      <w:r w:rsidR="009E5DFE" w:rsidRPr="00017D94">
        <w:rPr>
          <w:rFonts w:asciiTheme="majorHAnsi" w:hAnsiTheme="majorHAnsi" w:cstheme="majorHAnsi"/>
        </w:rPr>
        <w:br/>
        <w:t>NIP 551-21-23-091.</w:t>
      </w:r>
    </w:p>
    <w:p w14:paraId="3445B75E" w14:textId="2C1B6EC2" w:rsidR="009E5DFE" w:rsidRPr="00017D94" w:rsidRDefault="00421B9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5. </w:t>
      </w:r>
      <w:r w:rsidR="009E5DFE" w:rsidRPr="00017D94">
        <w:rPr>
          <w:rFonts w:asciiTheme="majorHAnsi" w:hAnsiTheme="majorHAnsi" w:cstheme="majorHAnsi"/>
        </w:rPr>
        <w:t xml:space="preserve">Wykonawca oświadcza, że </w:t>
      </w:r>
      <w:r w:rsidR="009E5DFE" w:rsidRPr="00017D94">
        <w:rPr>
          <w:rFonts w:asciiTheme="majorHAnsi" w:hAnsiTheme="majorHAnsi" w:cstheme="majorHAnsi"/>
          <w:b/>
        </w:rPr>
        <w:t>jest/nie jest*)</w:t>
      </w:r>
      <w:r w:rsidR="009E5DFE" w:rsidRPr="00017D94">
        <w:rPr>
          <w:rFonts w:asciiTheme="majorHAnsi" w:hAnsiTheme="majorHAnsi" w:cstheme="majorHAnsi"/>
        </w:rPr>
        <w:t xml:space="preserve"> podatnikiem podatku VAT i posiada NIP ………………….</w:t>
      </w:r>
    </w:p>
    <w:p w14:paraId="719870AE" w14:textId="77777777" w:rsidR="009E5DFE" w:rsidRPr="00017D94" w:rsidRDefault="009E5DFE" w:rsidP="0090180D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0027B3C2" w14:textId="77777777" w:rsidR="009E5DFE" w:rsidRPr="00017D94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  <w:b/>
          <w:bCs/>
        </w:rPr>
        <w:t>§ 6</w:t>
      </w:r>
    </w:p>
    <w:p w14:paraId="0E27C65D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017D94">
        <w:rPr>
          <w:rFonts w:asciiTheme="majorHAnsi" w:hAnsiTheme="majorHAnsi" w:cstheme="majorHAnsi"/>
          <w:bCs/>
        </w:rPr>
        <w:t>1. Wykonawca gwarantuje stałość cen brutto, również przy zamówieniach w trybie §4 ust. 3 niniejszej umowy, przez cały okres obowiązywania umowy, z zastrzeżeniem postanowień                                                           ust. 2 poniżej.</w:t>
      </w:r>
    </w:p>
    <w:p w14:paraId="26F189B2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017D94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1B3C4472" w14:textId="77777777" w:rsidR="009E5DFE" w:rsidRPr="00017D94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017D94">
        <w:rPr>
          <w:rFonts w:asciiTheme="majorHAnsi" w:eastAsia="Calibri Light" w:hAnsiTheme="majorHAnsi" w:cstheme="majorHAnsi"/>
        </w:rPr>
        <w:t xml:space="preserve">2.1 urzędowej </w:t>
      </w:r>
      <w:r w:rsidRPr="00017D94">
        <w:rPr>
          <w:rFonts w:asciiTheme="majorHAnsi" w:hAnsiTheme="majorHAnsi" w:cstheme="majorHAnsi"/>
        </w:rPr>
        <w:t>zmiany stawki podatku VAT,</w:t>
      </w:r>
    </w:p>
    <w:p w14:paraId="721A79BD" w14:textId="77777777" w:rsidR="009E5DFE" w:rsidRPr="00017D94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lastRenderedPageBreak/>
        <w:t>2.2 obniżenia cen przez Wykonawcę;</w:t>
      </w:r>
    </w:p>
    <w:p w14:paraId="7CBD4DEE" w14:textId="77777777" w:rsidR="009E5DFE" w:rsidRPr="00017D94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 xml:space="preserve">2.3 zmiany wielkości opakowania, z zachowaniem zasady proporcjonalności w stosunku do ceny jednostkowej zawartej w ofercie stanowiącej Załącznik nr 1 do niniejszej umowy. </w:t>
      </w:r>
    </w:p>
    <w:p w14:paraId="0563907C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017D94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57AAA39C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017D94">
        <w:rPr>
          <w:rFonts w:asciiTheme="majorHAnsi" w:hAnsiTheme="majorHAnsi" w:cstheme="majorHAnsi"/>
          <w:bCs/>
        </w:rPr>
        <w:t>4. Zmiany, o których mowa w ust. 2 następują automatycznie i nie wymagają sporządzenia aneksu do umowy.</w:t>
      </w:r>
    </w:p>
    <w:p w14:paraId="48538B36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017D94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Wykonawcę w trakcie trwania umowy. Udzielenie rabatu, o którym mowa w zdaniu poprzednim,                     nie wymaga zmiany umowy.  </w:t>
      </w:r>
    </w:p>
    <w:p w14:paraId="481073E7" w14:textId="77777777" w:rsidR="009E5DFE" w:rsidRPr="00017D94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</w:rPr>
      </w:pPr>
      <w:r w:rsidRPr="00017D94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3A3B443A" w14:textId="77777777" w:rsidR="009E5DFE" w:rsidRPr="00017D94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EB540B6" w14:textId="77777777" w:rsidR="009E5DFE" w:rsidRPr="00017D94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17D94">
        <w:rPr>
          <w:rFonts w:asciiTheme="majorHAnsi" w:hAnsiTheme="majorHAnsi" w:cstheme="majorHAnsi"/>
          <w:b/>
          <w:bCs/>
        </w:rPr>
        <w:t>§ 7</w:t>
      </w:r>
    </w:p>
    <w:p w14:paraId="5A803F36" w14:textId="77777777" w:rsidR="009E5DFE" w:rsidRPr="00A846B1" w:rsidRDefault="009E5DFE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A846B1">
        <w:rPr>
          <w:rFonts w:asciiTheme="majorHAnsi" w:hAnsiTheme="majorHAnsi" w:cstheme="majorHAnsi"/>
          <w:lang w:eastAsia="pl-PL"/>
        </w:rPr>
        <w:t>1. Wykonawca nie może przenieść wierzytelności na osobę trzecią bez zgody Zamawiającego wyrażonej w formie pisemnej pod rygorem nieważności oraz zgody podmiotu tworzącego                właściwego dla Zamawiającego zgodnie z art. 54 ust. 5 i 6 Ustawy o Działalności Leczniczej.</w:t>
      </w:r>
    </w:p>
    <w:p w14:paraId="0505E432" w14:textId="77777777" w:rsidR="009E5DFE" w:rsidRPr="00A846B1" w:rsidRDefault="009E5DFE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A846B1">
        <w:rPr>
          <w:rFonts w:asciiTheme="majorHAnsi" w:hAnsiTheme="majorHAnsi" w:cstheme="majorHAnsi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4E100304" w14:textId="77777777" w:rsidR="009E5DFE" w:rsidRPr="00A846B1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A846B1">
        <w:rPr>
          <w:rFonts w:asciiTheme="majorHAnsi" w:hAnsiTheme="majorHAnsi" w:cstheme="majorHAnsi"/>
          <w:lang w:eastAsia="pl-PL"/>
        </w:rPr>
        <w:t xml:space="preserve">3. </w:t>
      </w:r>
      <w:r w:rsidRPr="00A846B1">
        <w:rPr>
          <w:rFonts w:asciiTheme="majorHAnsi" w:hAnsiTheme="majorHAnsi" w:cstheme="majorHAnsi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57509AC6" w14:textId="77777777" w:rsidR="009E5DFE" w:rsidRPr="00A846B1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846B1">
        <w:rPr>
          <w:rFonts w:asciiTheme="majorHAnsi" w:hAnsiTheme="majorHAnsi" w:cstheme="majorHAnsi"/>
          <w:b/>
          <w:bCs/>
        </w:rPr>
        <w:t>§ 8</w:t>
      </w:r>
    </w:p>
    <w:p w14:paraId="4A4E9477" w14:textId="6A8AB933" w:rsidR="009E5DFE" w:rsidRPr="00A846B1" w:rsidRDefault="00017D9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846B1">
        <w:rPr>
          <w:rFonts w:asciiTheme="majorHAnsi" w:hAnsiTheme="majorHAnsi" w:cstheme="majorHAnsi"/>
          <w:bCs/>
        </w:rPr>
        <w:t xml:space="preserve">1. </w:t>
      </w:r>
      <w:r w:rsidR="009E5DFE" w:rsidRPr="00A846B1">
        <w:rPr>
          <w:rFonts w:asciiTheme="majorHAnsi" w:hAnsiTheme="majorHAnsi" w:cstheme="majorHAnsi"/>
          <w:bCs/>
        </w:rPr>
        <w:t xml:space="preserve">W razie niewykonania lub nienależytego wykonania umowy, Wykonawca zapłaci                                      </w:t>
      </w:r>
      <w:r w:rsidRPr="00A846B1">
        <w:rPr>
          <w:rFonts w:asciiTheme="majorHAnsi" w:hAnsiTheme="majorHAnsi" w:cstheme="majorHAnsi"/>
          <w:bCs/>
        </w:rPr>
        <w:t xml:space="preserve">                    </w:t>
      </w:r>
      <w:r w:rsidR="009E5DFE" w:rsidRPr="00A846B1">
        <w:rPr>
          <w:rFonts w:asciiTheme="majorHAnsi" w:hAnsiTheme="majorHAnsi" w:cstheme="majorHAnsi"/>
          <w:bCs/>
        </w:rPr>
        <w:t>Zamawiającemu karę umowną w przypadku:</w:t>
      </w:r>
    </w:p>
    <w:p w14:paraId="43A280B5" w14:textId="51902C07" w:rsidR="009E5DFE" w:rsidRPr="00A846B1" w:rsidRDefault="009E5DFE" w:rsidP="00537B10">
      <w:pPr>
        <w:pStyle w:val="Akapitzlist"/>
        <w:numPr>
          <w:ilvl w:val="0"/>
          <w:numId w:val="6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A846B1">
        <w:rPr>
          <w:rFonts w:asciiTheme="majorHAnsi" w:hAnsiTheme="majorHAnsi" w:cstheme="majorHAnsi"/>
          <w:bCs/>
          <w:sz w:val="24"/>
          <w:szCs w:val="24"/>
        </w:rPr>
        <w:t>zwłoki w dostawie asortymentu w terminie określonym niniejszą umową, w wysokości                               5% wartości brutto niedostarczonego asortymentu za każdy dzień zwłoki;</w:t>
      </w:r>
    </w:p>
    <w:p w14:paraId="4C3073AC" w14:textId="77777777" w:rsidR="009E5DFE" w:rsidRPr="00A846B1" w:rsidRDefault="009E5DFE" w:rsidP="00537B10">
      <w:pPr>
        <w:pStyle w:val="Akapitzlist"/>
        <w:numPr>
          <w:ilvl w:val="0"/>
          <w:numId w:val="6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A846B1">
        <w:rPr>
          <w:rFonts w:asciiTheme="majorHAnsi" w:hAnsiTheme="majorHAnsi" w:cstheme="majorHAnsi"/>
          <w:bCs/>
          <w:sz w:val="24"/>
          <w:szCs w:val="24"/>
        </w:rPr>
        <w:t xml:space="preserve">odstąpienia od umowy przez Zamawiającego z przyczyn, za które odpowiedzialność                                   ponosi Wykonawca, w wysokości 10% wartości brutto umowy;              </w:t>
      </w:r>
    </w:p>
    <w:p w14:paraId="79D2781B" w14:textId="0E55266F" w:rsidR="009E5DFE" w:rsidRPr="00A846B1" w:rsidRDefault="00A846B1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846B1">
        <w:rPr>
          <w:rFonts w:asciiTheme="majorHAnsi" w:hAnsiTheme="majorHAnsi" w:cstheme="majorHAnsi"/>
          <w:bCs/>
        </w:rPr>
        <w:t xml:space="preserve">2. </w:t>
      </w:r>
      <w:r w:rsidR="009E5DFE" w:rsidRPr="00A846B1">
        <w:rPr>
          <w:rFonts w:asciiTheme="majorHAnsi" w:hAnsiTheme="majorHAnsi" w:cstheme="majorHAnsi"/>
          <w:bCs/>
        </w:rPr>
        <w:t>Zamawiający zapłaci Wykonawcy karę umowną w przypadku:</w:t>
      </w:r>
    </w:p>
    <w:p w14:paraId="1A568FDC" w14:textId="0D46BA2C" w:rsidR="009E5DFE" w:rsidRPr="00A846B1" w:rsidRDefault="009E5DFE" w:rsidP="00537B10">
      <w:pPr>
        <w:pStyle w:val="Akapitzlist"/>
        <w:numPr>
          <w:ilvl w:val="0"/>
          <w:numId w:val="69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A846B1">
        <w:rPr>
          <w:rFonts w:asciiTheme="majorHAnsi" w:hAnsiTheme="majorHAnsi" w:cstheme="majorHAnsi"/>
          <w:bCs/>
          <w:sz w:val="24"/>
          <w:szCs w:val="24"/>
        </w:rPr>
        <w:t>odstąpienia od umowy przez Wykonawcę z przyczyn leżących po stronie Zamawiającego                    w wysokości 10% wartości brutto umowy.</w:t>
      </w:r>
    </w:p>
    <w:p w14:paraId="05D99BB4" w14:textId="1025A329" w:rsidR="009E5DFE" w:rsidRPr="00A846B1" w:rsidRDefault="00A846B1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846B1">
        <w:rPr>
          <w:rFonts w:asciiTheme="majorHAnsi" w:hAnsiTheme="majorHAnsi" w:cstheme="majorHAnsi"/>
          <w:bCs/>
        </w:rPr>
        <w:t xml:space="preserve">3. </w:t>
      </w:r>
      <w:r w:rsidR="009E5DFE" w:rsidRPr="00A846B1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08370563" w14:textId="015B908B" w:rsidR="009E5DFE" w:rsidRPr="00A846B1" w:rsidRDefault="00A846B1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846B1">
        <w:rPr>
          <w:rFonts w:asciiTheme="majorHAnsi" w:hAnsiTheme="majorHAnsi" w:cstheme="majorHAnsi"/>
          <w:bCs/>
        </w:rPr>
        <w:t xml:space="preserve">4. </w:t>
      </w:r>
      <w:r w:rsidR="009E5DFE" w:rsidRPr="00A846B1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nie może przekroczyć 20% wartości brutto umowy. </w:t>
      </w:r>
    </w:p>
    <w:p w14:paraId="41D654E5" w14:textId="69C5431E" w:rsidR="009E5DFE" w:rsidRPr="00A846B1" w:rsidRDefault="00A846B1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846B1">
        <w:rPr>
          <w:rFonts w:asciiTheme="majorHAnsi" w:hAnsiTheme="majorHAnsi" w:cstheme="majorHAnsi"/>
          <w:bCs/>
        </w:rPr>
        <w:t xml:space="preserve">5. </w:t>
      </w:r>
      <w:r w:rsidR="009E5DFE" w:rsidRPr="00A846B1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5683BC4B" w14:textId="52FBEDC9" w:rsidR="009E5DFE" w:rsidRPr="00A846B1" w:rsidRDefault="00A846B1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A846B1">
        <w:rPr>
          <w:rFonts w:asciiTheme="majorHAnsi" w:hAnsiTheme="majorHAnsi" w:cstheme="majorHAnsi"/>
          <w:iCs/>
        </w:rPr>
        <w:t xml:space="preserve">6. </w:t>
      </w:r>
      <w:r w:rsidR="009E5DFE" w:rsidRPr="00A846B1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</w:t>
      </w:r>
      <w:r w:rsidRPr="00A846B1">
        <w:rPr>
          <w:rFonts w:asciiTheme="majorHAnsi" w:hAnsiTheme="majorHAnsi" w:cstheme="majorHAnsi"/>
          <w:iCs/>
        </w:rPr>
        <w:t xml:space="preserve">                    </w:t>
      </w:r>
      <w:r w:rsidR="009E5DFE" w:rsidRPr="00A846B1">
        <w:rPr>
          <w:rFonts w:asciiTheme="majorHAnsi" w:hAnsiTheme="majorHAnsi" w:cstheme="majorHAnsi"/>
          <w:iCs/>
        </w:rPr>
        <w:t xml:space="preserve">podmiotu na koszt Wykonawcy, po wcześniejszym pisemnym wezwaniu Wykonawcy do należytej                                        </w:t>
      </w:r>
      <w:r w:rsidR="009E5DFE" w:rsidRPr="00A846B1">
        <w:rPr>
          <w:rFonts w:asciiTheme="majorHAnsi" w:hAnsiTheme="majorHAnsi" w:cstheme="majorHAnsi"/>
          <w:iCs/>
        </w:rPr>
        <w:lastRenderedPageBreak/>
        <w:t xml:space="preserve">realizacji umowy. Zamawiający o tym fakcie niezwłocznie poinformuje Wykonawcę pisemnie lub za pośrednictwem poczty elektronicznej (e-mail). </w:t>
      </w:r>
    </w:p>
    <w:p w14:paraId="16DB60B1" w14:textId="74A47205" w:rsidR="009E5DFE" w:rsidRPr="00A846B1" w:rsidRDefault="00A846B1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A846B1">
        <w:rPr>
          <w:rFonts w:asciiTheme="majorHAnsi" w:hAnsiTheme="majorHAnsi" w:cstheme="majorHAnsi"/>
          <w:iCs/>
        </w:rPr>
        <w:t xml:space="preserve">7. </w:t>
      </w:r>
      <w:r w:rsidR="009E5DFE" w:rsidRPr="00A846B1">
        <w:rPr>
          <w:rFonts w:asciiTheme="majorHAnsi" w:hAnsiTheme="majorHAnsi" w:cstheme="majorHAnsi"/>
          <w:iCs/>
        </w:rPr>
        <w:t xml:space="preserve">W przypadku, o którym mowa w ust. 6 Wykonawca zostanie obciążony różnicą kosztów                                      a złożone wcześniej zamówienie z chwilą powiadomienia Wykonawcy zostanie anulowane. </w:t>
      </w:r>
    </w:p>
    <w:p w14:paraId="7B60711E" w14:textId="77777777" w:rsidR="000979DE" w:rsidRDefault="000979D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1EB81A5" w14:textId="73A0D035" w:rsidR="00C335AD" w:rsidRPr="00215FEB" w:rsidRDefault="00C335AD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9</w:t>
      </w:r>
    </w:p>
    <w:p w14:paraId="52D98576" w14:textId="737A5381" w:rsidR="00C335AD" w:rsidRPr="00420025" w:rsidRDefault="00420025" w:rsidP="0090180D">
      <w:p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420025">
        <w:rPr>
          <w:rFonts w:asciiTheme="majorHAnsi" w:hAnsiTheme="majorHAnsi" w:cstheme="majorHAnsi"/>
          <w:kern w:val="0"/>
          <w:lang w:eastAsia="en-US"/>
        </w:rPr>
        <w:t xml:space="preserve">1. </w:t>
      </w:r>
      <w:r w:rsidR="00C335AD" w:rsidRPr="00420025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</w:t>
      </w:r>
      <w:r w:rsidR="00A6233F">
        <w:rPr>
          <w:rFonts w:asciiTheme="majorHAnsi" w:hAnsiTheme="majorHAnsi" w:cstheme="majorHAnsi"/>
          <w:kern w:val="0"/>
          <w:lang w:eastAsia="en-US"/>
        </w:rPr>
        <w:t xml:space="preserve">            </w:t>
      </w:r>
      <w:r w:rsidR="00C335AD" w:rsidRPr="00420025">
        <w:rPr>
          <w:rFonts w:asciiTheme="majorHAnsi" w:hAnsiTheme="majorHAnsi" w:cstheme="majorHAnsi"/>
          <w:kern w:val="0"/>
          <w:lang w:eastAsia="en-US"/>
        </w:rPr>
        <w:t xml:space="preserve">w zakresie: </w:t>
      </w:r>
    </w:p>
    <w:p w14:paraId="7DE1D6A1" w14:textId="2B23C74E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szczególności w związku z zaistnieniem odpowiednio                           udokumentowanych przez Wykonawcę okoliczności od niego niezależnych</w:t>
      </w:r>
      <w:r w:rsidR="00420025"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>;</w:t>
      </w:r>
    </w:p>
    <w:p w14:paraId="5BF3EBBA" w14:textId="27B2B049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37A7278C" w14:textId="1904B630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bCs/>
          <w:sz w:val="24"/>
          <w:szCs w:val="24"/>
        </w:rPr>
        <w:t>zmiany nazwy asortymentu, pod warunkiem zachowania tożsamości asortymentu i ceny                  jednostkowej;</w:t>
      </w:r>
    </w:p>
    <w:p w14:paraId="22A4EBB2" w14:textId="5CA3A534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bCs/>
          <w:sz w:val="24"/>
          <w:szCs w:val="24"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2BF2CA3B" w14:textId="499E8771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osób kluczowych do realizacji umowy oraz osób reprezentujących Strony z uwagi na                        niezależne do Stron okoliczności; </w:t>
      </w:r>
    </w:p>
    <w:p w14:paraId="1C45069D" w14:textId="5B2ECB42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teleadresowych Stron zapisanych w umowie;</w:t>
      </w:r>
    </w:p>
    <w:p w14:paraId="1F1B6BF6" w14:textId="77777777" w:rsidR="00C335AD" w:rsidRPr="00420025" w:rsidRDefault="00C335AD" w:rsidP="00537B10">
      <w:pPr>
        <w:pStyle w:val="Akapitzlist"/>
        <w:numPr>
          <w:ilvl w:val="1"/>
          <w:numId w:val="70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420025"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kwoty                                          wynagrodzenia Wykonawcy określonego w §2 ust. 1 umowy;</w:t>
      </w:r>
    </w:p>
    <w:p w14:paraId="7A09754F" w14:textId="17A1DC68" w:rsidR="00C335AD" w:rsidRDefault="00420025" w:rsidP="0090180D">
      <w:pPr>
        <w:pStyle w:val="Akapitzlist"/>
        <w:tabs>
          <w:tab w:val="left" w:pos="567"/>
        </w:tabs>
        <w:suppressAutoHyphens w:val="0"/>
        <w:autoSpaceDE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2. </w:t>
      </w:r>
      <w:r w:rsidR="00C335AD"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Zmiany, o których mowa w niniejszej umowie nie mogą być niekorzystne dla                                            </w:t>
      </w: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                  </w:t>
      </w:r>
      <w:r w:rsidR="00C335AD"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Zamawiającego. </w:t>
      </w:r>
    </w:p>
    <w:p w14:paraId="57E659B3" w14:textId="5A2E9BFA" w:rsidR="00C335AD" w:rsidRPr="00215FEB" w:rsidRDefault="00420025" w:rsidP="0090180D">
      <w:pPr>
        <w:pStyle w:val="Akapitzlist"/>
        <w:tabs>
          <w:tab w:val="left" w:pos="567"/>
        </w:tabs>
        <w:suppressAutoHyphens w:val="0"/>
        <w:autoSpaceDE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3. </w:t>
      </w:r>
      <w:r w:rsidR="00C335AD" w:rsidRPr="00215FEB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dopuszcza również możliwość zmiany zapisów umowy w przypadku zmiany                     powszechnie obowiązujących przepisów prawa. </w:t>
      </w:r>
    </w:p>
    <w:p w14:paraId="3B0C0790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78AE97E" w14:textId="77777777" w:rsidR="00C335AD" w:rsidRPr="00215FEB" w:rsidRDefault="00C335AD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§ 10</w:t>
      </w:r>
    </w:p>
    <w:p w14:paraId="072C59DF" w14:textId="77777777" w:rsidR="00C335AD" w:rsidRPr="00215FEB" w:rsidRDefault="00C335AD" w:rsidP="0090180D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215FEB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sprawach, </w:t>
      </w:r>
      <w:r w:rsidRPr="00215FEB">
        <w:rPr>
          <w:rFonts w:asciiTheme="majorHAnsi" w:hAnsiTheme="majorHAnsi" w:cstheme="majorHAnsi"/>
        </w:rPr>
        <w:br/>
        <w:t xml:space="preserve">Wykonawca zobowiązuje się do realizacji dostaw asortymentu również w czasie: </w:t>
      </w:r>
    </w:p>
    <w:p w14:paraId="4B808459" w14:textId="77777777" w:rsidR="00C335AD" w:rsidRPr="00215FEB" w:rsidRDefault="00C335AD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1.1 nadzwyczajnych zdarzeń w czasie pokoju, </w:t>
      </w:r>
    </w:p>
    <w:p w14:paraId="1C6216FC" w14:textId="77777777" w:rsidR="00C335AD" w:rsidRPr="00215FEB" w:rsidRDefault="00C335AD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1.2 zagrożenia bezpieczeństwa państwa,</w:t>
      </w:r>
    </w:p>
    <w:p w14:paraId="7A18946A" w14:textId="77777777" w:rsidR="00C335AD" w:rsidRPr="00215FEB" w:rsidRDefault="00C335AD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>1.3 wojny.</w:t>
      </w:r>
    </w:p>
    <w:p w14:paraId="1C02A2AB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11</w:t>
      </w:r>
    </w:p>
    <w:p w14:paraId="2C272CD9" w14:textId="6414C73C" w:rsidR="00C335AD" w:rsidRPr="00215FEB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C335AD" w:rsidRPr="00215FEB">
        <w:rPr>
          <w:rFonts w:asciiTheme="majorHAnsi" w:hAnsiTheme="majorHAnsi" w:cstheme="majorHAnsi"/>
          <w:bCs/>
        </w:rPr>
        <w:t>Umowa niniejsza zostaje zawarta na czas określony 12 miesięcy i obowiązuje od dnia…….….                       do dnia…………………….</w:t>
      </w:r>
    </w:p>
    <w:p w14:paraId="75F0598B" w14:textId="2F00E5CF" w:rsidR="00C335AD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2. </w:t>
      </w:r>
      <w:r w:rsidR="00C335AD" w:rsidRPr="00215FEB">
        <w:rPr>
          <w:rFonts w:asciiTheme="majorHAnsi" w:hAnsiTheme="majorHAnsi" w:cstheme="majorHAnsi"/>
          <w:bCs/>
        </w:rPr>
        <w:t xml:space="preserve">Zamawiającemu przysługuje prawo do odstąpienia od umowy w przypadku: </w:t>
      </w:r>
    </w:p>
    <w:p w14:paraId="20A82C19" w14:textId="1EAAAE82" w:rsidR="00C335AD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</w:t>
      </w:r>
      <w:r w:rsidR="00C335AD" w:rsidRPr="00A6233F">
        <w:rPr>
          <w:rFonts w:asciiTheme="majorHAnsi" w:hAnsiTheme="majorHAnsi" w:cstheme="majorHAnsi"/>
          <w:bCs/>
        </w:rPr>
        <w:t>gdy Wykonawca nie rozpoczął realizacji przedmiotu umowy bez uzasadnionych przyczyn;</w:t>
      </w:r>
    </w:p>
    <w:p w14:paraId="6EB085A2" w14:textId="7FA7A04F" w:rsidR="00C335AD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C335AD" w:rsidRPr="00A6233F">
        <w:rPr>
          <w:rFonts w:asciiTheme="majorHAnsi" w:hAnsiTheme="majorHAnsi" w:cstheme="majorHAnsi"/>
          <w:bCs/>
        </w:rPr>
        <w:t xml:space="preserve">dwukrotnej nieterminowej realizacji zamówienia z przyczyn, za które wyłączną                              </w:t>
      </w:r>
      <w:r>
        <w:rPr>
          <w:rFonts w:asciiTheme="majorHAnsi" w:hAnsiTheme="majorHAnsi" w:cstheme="majorHAnsi"/>
          <w:bCs/>
        </w:rPr>
        <w:t xml:space="preserve">                      </w:t>
      </w:r>
      <w:r w:rsidR="00C335AD" w:rsidRPr="00A6233F">
        <w:rPr>
          <w:rFonts w:asciiTheme="majorHAnsi" w:hAnsiTheme="majorHAnsi" w:cstheme="majorHAnsi"/>
          <w:bCs/>
        </w:rPr>
        <w:t>odpowiedzialność ponosi Wykonawca;</w:t>
      </w:r>
    </w:p>
    <w:p w14:paraId="05038DCB" w14:textId="34BE6A86" w:rsidR="00C335AD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c) </w:t>
      </w:r>
      <w:r w:rsidR="00C335AD" w:rsidRPr="00A6233F">
        <w:rPr>
          <w:rFonts w:asciiTheme="majorHAnsi" w:hAnsiTheme="majorHAnsi" w:cstheme="majorHAnsi"/>
          <w:bCs/>
        </w:rPr>
        <w:t>dwukrotnej reklamacji jakościowej dostarczonego asortymentu;</w:t>
      </w:r>
    </w:p>
    <w:p w14:paraId="7463549F" w14:textId="069B37F7" w:rsidR="00C335AD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d) </w:t>
      </w:r>
      <w:r w:rsidR="00C335AD" w:rsidRPr="00A6233F">
        <w:rPr>
          <w:rFonts w:asciiTheme="majorHAnsi" w:hAnsiTheme="majorHAnsi" w:cstheme="majorHAnsi"/>
          <w:bCs/>
        </w:rPr>
        <w:t>zmiany cen, za wyjątkiem sytuacji przewidzianych w §6 ust. 2;</w:t>
      </w:r>
    </w:p>
    <w:p w14:paraId="21B25A97" w14:textId="6C84F0FC" w:rsidR="00C335AD" w:rsidRPr="00A6233F" w:rsidRDefault="00A6233F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e) </w:t>
      </w:r>
      <w:r w:rsidR="00C335AD" w:rsidRPr="00A6233F">
        <w:rPr>
          <w:rFonts w:asciiTheme="majorHAnsi" w:hAnsiTheme="majorHAnsi" w:cstheme="majorHAnsi"/>
          <w:bCs/>
        </w:rPr>
        <w:t xml:space="preserve">zaistnienia </w:t>
      </w:r>
      <w:r w:rsidR="00C335AD" w:rsidRPr="00A6233F">
        <w:rPr>
          <w:rFonts w:asciiTheme="majorHAnsi" w:hAnsiTheme="majorHAnsi" w:cstheme="majorHAnsi"/>
        </w:rPr>
        <w:t xml:space="preserve">istotnej zmiany okoliczności powodującej, że wykonanie umowy nie leży                                         w interesie publicznym, czego nie można było przewidzieć w chwili zawarcia umowy, lub dalsze </w:t>
      </w:r>
      <w:r w:rsidR="000979DE">
        <w:rPr>
          <w:rFonts w:asciiTheme="majorHAnsi" w:hAnsiTheme="majorHAnsi" w:cstheme="majorHAnsi"/>
        </w:rPr>
        <w:t xml:space="preserve">                        </w:t>
      </w:r>
      <w:r w:rsidR="00C335AD" w:rsidRPr="00A6233F">
        <w:rPr>
          <w:rFonts w:asciiTheme="majorHAnsi" w:hAnsiTheme="majorHAnsi" w:cstheme="majorHAnsi"/>
        </w:rPr>
        <w:t xml:space="preserve">wykonywanie umowy może zagrozić podstawowemu interesowi bezpieczeństwa państwa lub </w:t>
      </w:r>
      <w:r w:rsidR="000979DE">
        <w:rPr>
          <w:rFonts w:asciiTheme="majorHAnsi" w:hAnsiTheme="majorHAnsi" w:cstheme="majorHAnsi"/>
        </w:rPr>
        <w:t xml:space="preserve">                                     </w:t>
      </w:r>
      <w:r w:rsidR="00C335AD" w:rsidRPr="00A6233F">
        <w:rPr>
          <w:rFonts w:asciiTheme="majorHAnsi" w:hAnsiTheme="majorHAnsi" w:cstheme="majorHAnsi"/>
        </w:rPr>
        <w:t xml:space="preserve">bezpieczeństwu publicznemu. Odstąpienie od umowy w tym wypadku następuje w trybie                          </w:t>
      </w:r>
      <w:r w:rsidR="000979DE">
        <w:rPr>
          <w:rFonts w:asciiTheme="majorHAnsi" w:hAnsiTheme="majorHAnsi" w:cstheme="majorHAnsi"/>
        </w:rPr>
        <w:t xml:space="preserve">              </w:t>
      </w:r>
      <w:r w:rsidR="00C335AD" w:rsidRPr="00A6233F">
        <w:rPr>
          <w:rFonts w:asciiTheme="majorHAnsi" w:hAnsiTheme="majorHAnsi" w:cstheme="majorHAnsi"/>
        </w:rPr>
        <w:t>i na zasadach określonych w art. 456 ustawy Prawo Zamówień Publicznych.</w:t>
      </w:r>
    </w:p>
    <w:p w14:paraId="524A0C06" w14:textId="7DB18976" w:rsidR="00C335AD" w:rsidRPr="00A6233F" w:rsidRDefault="00A6233F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3. </w:t>
      </w:r>
      <w:r w:rsidR="00C335AD" w:rsidRPr="00A6233F">
        <w:rPr>
          <w:rFonts w:asciiTheme="majorHAnsi" w:hAnsiTheme="majorHAnsi" w:cstheme="majorHAnsi"/>
          <w:bCs/>
        </w:rPr>
        <w:t xml:space="preserve">Odstąpienie od umowy, o którym mowa w §12 ust. 2 pkt. a, b, c i d, następuje w ciągu 30 dni od daty zaistnienia zdarzeń stanowiących podstawy do odstąpienia od umowy,                                                         </w:t>
      </w:r>
      <w:r w:rsidR="00C335AD" w:rsidRPr="00A6233F">
        <w:rPr>
          <w:rFonts w:asciiTheme="majorHAnsi" w:hAnsiTheme="majorHAnsi" w:cstheme="majorHAnsi"/>
        </w:rPr>
        <w:t>po wcześniejszym pisemnym wezwaniu Wykonawcy do należytej realizacji umowy.</w:t>
      </w:r>
    </w:p>
    <w:p w14:paraId="7DBC32B8" w14:textId="1D5648D8" w:rsidR="00C335AD" w:rsidRPr="00A6233F" w:rsidRDefault="00A6233F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4. </w:t>
      </w:r>
      <w:r w:rsidR="00C335AD" w:rsidRPr="00A6233F">
        <w:rPr>
          <w:rFonts w:asciiTheme="majorHAnsi" w:hAnsiTheme="majorHAnsi" w:cstheme="majorHAnsi"/>
          <w:bCs/>
        </w:rPr>
        <w:t xml:space="preserve">W przypadku, o którym mowa w §12 ust. 2 pkt. e, odstąpienie następuje w terminie 30 dni od powzięcia informacji o tych okolicznościach. </w:t>
      </w:r>
    </w:p>
    <w:p w14:paraId="37F2B64E" w14:textId="18C98279" w:rsidR="00C335AD" w:rsidRPr="00A6233F" w:rsidRDefault="00A6233F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5. </w:t>
      </w:r>
      <w:r w:rsidR="00C335AD" w:rsidRPr="00A6233F">
        <w:rPr>
          <w:rFonts w:asciiTheme="majorHAnsi" w:hAnsiTheme="majorHAnsi" w:cstheme="majorHAnsi"/>
          <w:bCs/>
        </w:rPr>
        <w:t>W przypadku, o którym mowa w §12 ust. 2 pkt. e, Wykonawca może żądać wyłącznie                                     wynagrodzenia należnego z tytułu wykonania części umowy.</w:t>
      </w:r>
    </w:p>
    <w:p w14:paraId="754892BE" w14:textId="7B80D107" w:rsidR="00C335AD" w:rsidRPr="00A6233F" w:rsidRDefault="00A6233F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  <w:bCs/>
        </w:rPr>
        <w:t xml:space="preserve">6. </w:t>
      </w:r>
      <w:r w:rsidR="00C335AD" w:rsidRPr="00A6233F">
        <w:rPr>
          <w:rFonts w:asciiTheme="majorHAnsi" w:hAnsiTheme="majorHAnsi" w:cstheme="majorHAnsi"/>
          <w:bCs/>
        </w:rPr>
        <w:t>Umowa wygasa lub rozwiązuje się:</w:t>
      </w:r>
    </w:p>
    <w:p w14:paraId="7C327D01" w14:textId="103395BE" w:rsidR="00C335AD" w:rsidRPr="00A6233F" w:rsidRDefault="00C335AD" w:rsidP="00537B10">
      <w:pPr>
        <w:pStyle w:val="Akapitzlist"/>
        <w:numPr>
          <w:ilvl w:val="0"/>
          <w:numId w:val="7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6233F">
        <w:rPr>
          <w:rFonts w:asciiTheme="majorHAnsi" w:hAnsiTheme="majorHAnsi" w:cstheme="majorHAnsi"/>
          <w:bCs/>
          <w:sz w:val="24"/>
          <w:szCs w:val="24"/>
        </w:rPr>
        <w:t>z upływem okresu obowiązywania;</w:t>
      </w:r>
    </w:p>
    <w:p w14:paraId="37F2847A" w14:textId="66DA28AE" w:rsidR="00C335AD" w:rsidRPr="00A6233F" w:rsidRDefault="00C335AD" w:rsidP="00537B10">
      <w:pPr>
        <w:pStyle w:val="Akapitzlist"/>
        <w:numPr>
          <w:ilvl w:val="0"/>
          <w:numId w:val="7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6233F">
        <w:rPr>
          <w:rFonts w:asciiTheme="majorHAnsi" w:hAnsiTheme="majorHAnsi" w:cstheme="majorHAnsi"/>
          <w:bCs/>
          <w:sz w:val="24"/>
          <w:szCs w:val="24"/>
        </w:rPr>
        <w:t xml:space="preserve">z chwilą wyczerpania się łącznej kwoty przeznaczonej na dostawy określonej                                                 w § 2 ust. 1, z zastrzeżeniem wynikającym z §10 a także możliwościami przewidzianymi </w:t>
      </w:r>
      <w:r w:rsidRPr="00A6233F">
        <w:rPr>
          <w:rFonts w:asciiTheme="majorHAnsi" w:hAnsiTheme="majorHAnsi" w:cstheme="majorHAnsi"/>
          <w:bCs/>
          <w:sz w:val="24"/>
          <w:szCs w:val="24"/>
        </w:rPr>
        <w:br/>
        <w:t>w Ustawie Prawo Zamówień Publicznych;</w:t>
      </w:r>
    </w:p>
    <w:p w14:paraId="6DD1128F" w14:textId="77777777" w:rsidR="00C335AD" w:rsidRPr="00A6233F" w:rsidRDefault="00C335AD" w:rsidP="00537B10">
      <w:pPr>
        <w:pStyle w:val="Akapitzlist"/>
        <w:numPr>
          <w:ilvl w:val="0"/>
          <w:numId w:val="71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A6233F">
        <w:rPr>
          <w:rFonts w:asciiTheme="majorHAnsi" w:hAnsiTheme="majorHAnsi" w:cstheme="majorHAnsi"/>
          <w:bCs/>
          <w:sz w:val="24"/>
          <w:szCs w:val="24"/>
        </w:rPr>
        <w:t>na skutek porozumienia Stron lub odstąpienia od umowy przez jedną ze Stron umowy                           w przypadkach przewidzianych w niniejszej umowie i powszechnie obowiązujących                przepisach prawa.</w:t>
      </w:r>
    </w:p>
    <w:p w14:paraId="08C1FAC7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12</w:t>
      </w:r>
    </w:p>
    <w:p w14:paraId="14BE5D77" w14:textId="5518B5CB" w:rsidR="00C335AD" w:rsidRDefault="00957637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Cs/>
          <w:iCs/>
        </w:rPr>
        <w:t xml:space="preserve">1. </w:t>
      </w:r>
      <w:r w:rsidR="00C335AD" w:rsidRPr="00957637">
        <w:rPr>
          <w:rFonts w:asciiTheme="majorHAnsi" w:hAnsiTheme="majorHAnsi" w:cstheme="majorHAnsi"/>
          <w:bCs/>
          <w:iCs/>
        </w:rPr>
        <w:t xml:space="preserve">Wszelkie zmiany niniejszej umowy mogą być dokonane za zgodą obu stron i dla swej                               ważności wymagają zawarcia aneksu w formie pisemnej, </w:t>
      </w:r>
      <w:r w:rsidR="00C335AD" w:rsidRPr="00957637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="00C335AD" w:rsidRPr="00957637">
        <w:rPr>
          <w:rFonts w:asciiTheme="majorHAnsi" w:hAnsiTheme="majorHAnsi" w:cstheme="majorHAnsi"/>
          <w:lang w:val="en-US"/>
        </w:rPr>
        <w:t>.</w:t>
      </w:r>
    </w:p>
    <w:p w14:paraId="15E18876" w14:textId="77777777" w:rsidR="00957637" w:rsidRDefault="00957637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</w:rPr>
        <w:t xml:space="preserve">2. </w:t>
      </w:r>
      <w:r w:rsidR="00C335AD" w:rsidRPr="00957637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    Cywilnego i Ustawy Prawo Zamówień Publicznych.</w:t>
      </w:r>
    </w:p>
    <w:p w14:paraId="37F6573E" w14:textId="31668938" w:rsidR="00C335AD" w:rsidRPr="00215FEB" w:rsidRDefault="00957637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3. </w:t>
      </w:r>
      <w:r w:rsidR="00C335AD" w:rsidRPr="00215FEB">
        <w:rPr>
          <w:rFonts w:asciiTheme="majorHAnsi" w:hAnsiTheme="majorHAnsi" w:cstheme="majorHAnsi"/>
          <w:bCs/>
          <w:iCs/>
        </w:rPr>
        <w:t xml:space="preserve">Ewentualne spory wynikłe na tle niniejszej umowy rozstrzygać będzie Sąd właściwy dla                                 siedziby Zamawiającego. </w:t>
      </w:r>
    </w:p>
    <w:p w14:paraId="007DA9DD" w14:textId="77777777" w:rsidR="00C335AD" w:rsidRPr="00215FEB" w:rsidRDefault="00C335AD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FEA2992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  <w:b/>
          <w:bCs/>
        </w:rPr>
        <w:t>§ 13</w:t>
      </w:r>
    </w:p>
    <w:p w14:paraId="0549BF47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15FEB">
        <w:rPr>
          <w:rFonts w:asciiTheme="majorHAnsi" w:hAnsiTheme="majorHAnsi" w:cstheme="majorHAnsi"/>
        </w:rPr>
        <w:t xml:space="preserve">Umowę sporządzono w trzech jednobrzmiących egzemplarzach, dwa egzemplarze dla Zamawiającego, jeden egzemplarz dla Wykonawcy. </w:t>
      </w:r>
    </w:p>
    <w:p w14:paraId="793BC1C2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</w:p>
    <w:p w14:paraId="04852DCF" w14:textId="77777777" w:rsidR="00C335AD" w:rsidRPr="00215FEB" w:rsidRDefault="00C335AD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  <w:lang w:eastAsia="ar-SA"/>
        </w:rPr>
      </w:pPr>
    </w:p>
    <w:p w14:paraId="043B1B45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  <w:r w:rsidRPr="00215FEB">
        <w:rPr>
          <w:rFonts w:asciiTheme="majorHAnsi" w:hAnsiTheme="majorHAnsi" w:cstheme="majorHAnsi"/>
          <w:b/>
          <w:bCs/>
        </w:rPr>
        <w:t>WYKONAWCA:</w:t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</w:r>
      <w:r w:rsidRPr="00215FEB">
        <w:rPr>
          <w:rFonts w:asciiTheme="majorHAnsi" w:hAnsiTheme="majorHAnsi" w:cstheme="majorHAnsi"/>
          <w:b/>
          <w:bCs/>
        </w:rPr>
        <w:tab/>
        <w:t>ZAMAWIAJĄCY:</w:t>
      </w:r>
    </w:p>
    <w:p w14:paraId="6A91DAF7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788A18B5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64E2D5EE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6D36072A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4CBDD230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29356610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00993980" w14:textId="77777777" w:rsidR="00C335AD" w:rsidRPr="00215FEB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215FEB">
        <w:rPr>
          <w:rFonts w:asciiTheme="majorHAnsi" w:hAnsiTheme="majorHAnsi" w:cstheme="majorHAnsi"/>
          <w:sz w:val="16"/>
          <w:szCs w:val="16"/>
        </w:rPr>
        <w:t>Załączniki:</w:t>
      </w:r>
    </w:p>
    <w:p w14:paraId="113F9422" w14:textId="77777777" w:rsidR="00C335AD" w:rsidRDefault="00C335AD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215FEB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07EB0EDF" w14:textId="5FA63A08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070D2784" w14:textId="1EB1A7EE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2084190C" w14:textId="06C1B50F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504BAFCE" w14:textId="02A443E3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2884DE55" w14:textId="5D8D00C5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44C8CBE0" w14:textId="66423587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1683C28D" w14:textId="77777777" w:rsidR="009E5DFE" w:rsidRPr="00657D52" w:rsidRDefault="009E5DFE" w:rsidP="0090180D">
      <w:pPr>
        <w:pStyle w:val="Standard"/>
        <w:widowControl w:val="0"/>
        <w:autoSpaceDE w:val="0"/>
        <w:ind w:left="6381" w:firstLine="709"/>
        <w:contextualSpacing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  <w:b/>
          <w:bCs/>
          <w:i/>
          <w:iCs/>
        </w:rPr>
        <w:t xml:space="preserve">Załącznik nr 4 do SWZ </w:t>
      </w:r>
    </w:p>
    <w:p w14:paraId="57CB554A" w14:textId="77777777" w:rsidR="009E5DFE" w:rsidRPr="00657D52" w:rsidRDefault="009E5DFE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2E93EF52" w14:textId="40A06F22" w:rsidR="009E5DFE" w:rsidRPr="00657D52" w:rsidRDefault="009E5DFE" w:rsidP="0090180D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657D52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Projekt umowy – </w:t>
      </w:r>
      <w:r w:rsidRPr="00657D52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Pakiet III**</w:t>
      </w:r>
    </w:p>
    <w:p w14:paraId="7C50E4CB" w14:textId="77777777" w:rsidR="009E5DFE" w:rsidRPr="00657D52" w:rsidRDefault="009E5DFE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46662EF1" w14:textId="77777777" w:rsidR="009E5DFE" w:rsidRPr="00657D52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</w:rPr>
        <w:t>zawarta w dniu ……………………………… w Andrychowie pomiędzy:</w:t>
      </w:r>
    </w:p>
    <w:p w14:paraId="59239C4E" w14:textId="77777777" w:rsidR="009E5DFE" w:rsidRPr="00657D52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ul. J. Dąbrowskiego 19, wpisanym do Krajowego Rejestru Sądowego pod nr 0000015878,                                      NIP: 551-21-23-091, REGON: 000805666, reprezentowanym przez:</w:t>
      </w:r>
    </w:p>
    <w:p w14:paraId="4630447C" w14:textId="77777777" w:rsidR="009E5DFE" w:rsidRPr="00657D52" w:rsidRDefault="009E5DFE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  <w:b/>
          <w:bCs/>
        </w:rPr>
        <w:t>Piotr Kopijasz – Dyrektor Szpitala</w:t>
      </w:r>
      <w:r w:rsidRPr="00657D52">
        <w:rPr>
          <w:rFonts w:asciiTheme="majorHAnsi" w:hAnsiTheme="majorHAnsi" w:cstheme="majorHAnsi"/>
        </w:rPr>
        <w:t>, zwanym w dalszej części umowy „Zamawiającym”,</w:t>
      </w:r>
    </w:p>
    <w:p w14:paraId="44C03551" w14:textId="77777777" w:rsidR="009E5DFE" w:rsidRPr="00657D52" w:rsidRDefault="009E5DFE" w:rsidP="0090180D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</w:rPr>
        <w:t>a</w:t>
      </w:r>
    </w:p>
    <w:p w14:paraId="1CCA5053" w14:textId="77777777" w:rsidR="009E5DFE" w:rsidRPr="00657D52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14:paraId="18784936" w14:textId="77777777" w:rsidR="009E5DFE" w:rsidRPr="00657D52" w:rsidRDefault="009E5DFE" w:rsidP="0090180D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657D52">
        <w:rPr>
          <w:rFonts w:asciiTheme="majorHAnsi" w:hAnsiTheme="majorHAnsi" w:cstheme="majorHAnsi"/>
        </w:rPr>
        <w:t>zwanym w dalszej części umowy „Wykonawcą”,</w:t>
      </w:r>
    </w:p>
    <w:p w14:paraId="599D53EA" w14:textId="77777777" w:rsidR="009E5DFE" w:rsidRPr="00657D52" w:rsidRDefault="009E5DFE" w:rsidP="0090180D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03A913CD" w14:textId="77777777" w:rsidR="009E5DFE" w:rsidRPr="00657D52" w:rsidRDefault="009E5DFE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657D52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 na podstawie art. 275 pkt. 1 Ustawy Prawo Zamówień Publicznych z dnia 11 września 2019 r. (tj. Dz. U. z 2021 r. poz. 1129 ze zm.)                                        </w:t>
      </w:r>
      <w:r w:rsidRPr="00657D52">
        <w:rPr>
          <w:rFonts w:asciiTheme="majorHAnsi" w:eastAsia="SimSun, 宋体" w:hAnsiTheme="majorHAnsi" w:cstheme="majorHAnsi"/>
          <w:i/>
        </w:rPr>
        <w:t xml:space="preserve">znak: </w:t>
      </w:r>
      <w:r w:rsidRPr="00657D52">
        <w:rPr>
          <w:rFonts w:asciiTheme="majorHAnsi" w:hAnsiTheme="majorHAnsi" w:cstheme="majorHAnsi"/>
          <w:i/>
        </w:rPr>
        <w:t>TZ/2500/1/2022</w:t>
      </w:r>
    </w:p>
    <w:p w14:paraId="08694025" w14:textId="77777777" w:rsidR="009E5DFE" w:rsidRPr="00657D52" w:rsidRDefault="009E5DFE" w:rsidP="0090180D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657D52">
        <w:rPr>
          <w:rFonts w:asciiTheme="majorHAnsi" w:eastAsia="Calibri Light" w:hAnsiTheme="majorHAnsi" w:cstheme="majorHAnsi"/>
          <w:i/>
          <w:iCs/>
        </w:rPr>
        <w:t xml:space="preserve"> </w:t>
      </w:r>
      <w:r w:rsidRPr="00657D52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48CE8669" w14:textId="77777777" w:rsidR="009E5DFE" w:rsidRPr="00657D52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607421C" w14:textId="77777777" w:rsidR="009E5DFE" w:rsidRPr="00657D52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57D52">
        <w:rPr>
          <w:rFonts w:asciiTheme="majorHAnsi" w:hAnsiTheme="majorHAnsi" w:cstheme="majorHAnsi"/>
          <w:b/>
          <w:bCs/>
        </w:rPr>
        <w:t>§ 1</w:t>
      </w:r>
    </w:p>
    <w:p w14:paraId="4F800F74" w14:textId="52A10E49" w:rsidR="009E5DFE" w:rsidRPr="00657D52" w:rsidRDefault="009E5DFE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657D52">
        <w:rPr>
          <w:rFonts w:asciiTheme="majorHAnsi" w:hAnsiTheme="majorHAnsi" w:cstheme="majorHAnsi"/>
        </w:rPr>
        <w:t xml:space="preserve">Zamawiający zamawia a Wykonawca dostarcza </w:t>
      </w:r>
      <w:r w:rsidR="00F156A8" w:rsidRPr="00657D52">
        <w:rPr>
          <w:rFonts w:asciiTheme="majorHAnsi" w:hAnsiTheme="majorHAnsi" w:cstheme="majorHAnsi"/>
        </w:rPr>
        <w:t>wodę mineralną</w:t>
      </w:r>
      <w:r w:rsidRPr="00657D52">
        <w:rPr>
          <w:rFonts w:asciiTheme="majorHAnsi" w:hAnsiTheme="majorHAnsi" w:cstheme="majorHAnsi"/>
        </w:rPr>
        <w:t xml:space="preserve"> (Pakiet I</w:t>
      </w:r>
      <w:r w:rsidR="00F156A8" w:rsidRPr="00657D52">
        <w:rPr>
          <w:rFonts w:asciiTheme="majorHAnsi" w:hAnsiTheme="majorHAnsi" w:cstheme="majorHAnsi"/>
        </w:rPr>
        <w:t>II)</w:t>
      </w:r>
      <w:r w:rsidRPr="00657D52">
        <w:rPr>
          <w:rFonts w:asciiTheme="majorHAnsi" w:hAnsiTheme="majorHAnsi" w:cstheme="majorHAnsi"/>
        </w:rPr>
        <w:t xml:space="preserve">, dalej „towar”, „asortyment”, określone w Specyfikacji Warunków Zamówienia stanowiącej integralną część niniejszej umowy a także w ofercie cenowej Wykonawcy stanowiącej Załącznik nr 1 do niniejszej umowy. </w:t>
      </w:r>
    </w:p>
    <w:p w14:paraId="7EDDA277" w14:textId="77777777" w:rsidR="009E5DFE" w:rsidRPr="00316E0E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316E0E">
        <w:rPr>
          <w:rFonts w:asciiTheme="majorHAnsi" w:hAnsiTheme="majorHAnsi" w:cstheme="majorHAnsi"/>
          <w:b/>
          <w:bCs/>
        </w:rPr>
        <w:t>§ 2</w:t>
      </w:r>
    </w:p>
    <w:p w14:paraId="17AE9A75" w14:textId="0759762A" w:rsidR="009E5DFE" w:rsidRPr="00316E0E" w:rsidRDefault="00316E0E" w:rsidP="0090180D">
      <w:pPr>
        <w:widowControl/>
        <w:suppressAutoHyphens w:val="0"/>
        <w:autoSpaceDE w:val="0"/>
        <w:autoSpaceDN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316E0E">
        <w:rPr>
          <w:rFonts w:asciiTheme="majorHAnsi" w:hAnsiTheme="majorHAnsi" w:cstheme="majorHAnsi"/>
        </w:rPr>
        <w:t xml:space="preserve">1. </w:t>
      </w:r>
      <w:r w:rsidR="009E5DFE" w:rsidRPr="00316E0E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</w:t>
      </w:r>
      <w:r w:rsidRPr="00316E0E">
        <w:rPr>
          <w:rFonts w:asciiTheme="majorHAnsi" w:hAnsiTheme="majorHAnsi" w:cstheme="majorHAnsi"/>
        </w:rPr>
        <w:t xml:space="preserve">                 </w:t>
      </w:r>
      <w:r w:rsidR="009E5DFE" w:rsidRPr="00316E0E">
        <w:rPr>
          <w:rFonts w:asciiTheme="majorHAnsi" w:hAnsiTheme="majorHAnsi" w:cstheme="majorHAnsi"/>
        </w:rPr>
        <w:t xml:space="preserve">(słownie:……………….zł), tj. ……..netto + należny podatek VAT, zgodnie ze złożoną ofertą                                 stanowiącą Załącznik nr 1 do niniejszej umowy, przy czym minimalna wartość umowy,                       </w:t>
      </w:r>
      <w:r w:rsidRPr="00316E0E">
        <w:rPr>
          <w:rFonts w:asciiTheme="majorHAnsi" w:hAnsiTheme="majorHAnsi" w:cstheme="majorHAnsi"/>
        </w:rPr>
        <w:t xml:space="preserve">                  </w:t>
      </w:r>
      <w:r w:rsidR="009E5DFE" w:rsidRPr="00316E0E">
        <w:rPr>
          <w:rFonts w:asciiTheme="majorHAnsi" w:hAnsiTheme="majorHAnsi" w:cstheme="majorHAnsi"/>
        </w:rPr>
        <w:t xml:space="preserve">jaka zostanie zrealizowana wynosi 70%. </w:t>
      </w:r>
    </w:p>
    <w:p w14:paraId="20682B49" w14:textId="750B36F0" w:rsidR="009E5DFE" w:rsidRPr="00316E0E" w:rsidRDefault="00316E0E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316E0E">
        <w:rPr>
          <w:rFonts w:asciiTheme="majorHAnsi" w:hAnsiTheme="majorHAnsi" w:cstheme="majorHAnsi"/>
        </w:rPr>
        <w:t xml:space="preserve">2. </w:t>
      </w:r>
      <w:r w:rsidR="009E5DFE" w:rsidRPr="00316E0E">
        <w:rPr>
          <w:rFonts w:asciiTheme="majorHAnsi" w:hAnsiTheme="majorHAnsi" w:cstheme="majorHAnsi"/>
        </w:rPr>
        <w:t xml:space="preserve">Wynagrodzenie, o którym mowa w ust. 1 obejmuje wszelkie koszty związane z realizacją                           przedmiotu umowy.  </w:t>
      </w:r>
    </w:p>
    <w:p w14:paraId="57514C83" w14:textId="38D2C176" w:rsidR="009E5DFE" w:rsidRPr="00316E0E" w:rsidRDefault="00316E0E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316E0E">
        <w:rPr>
          <w:rFonts w:asciiTheme="majorHAnsi" w:hAnsiTheme="majorHAnsi" w:cstheme="majorHAnsi"/>
        </w:rPr>
        <w:t xml:space="preserve">3. </w:t>
      </w:r>
      <w:r w:rsidR="009E5DFE" w:rsidRPr="00316E0E">
        <w:rPr>
          <w:rFonts w:asciiTheme="majorHAnsi" w:hAnsiTheme="majorHAnsi" w:cstheme="majorHAnsi"/>
        </w:rPr>
        <w:t xml:space="preserve">Wykonawca zobowiązuje się do zabezpieczenia terminowych dostaw asortymentu,                             </w:t>
      </w:r>
      <w:r w:rsidRPr="00316E0E">
        <w:rPr>
          <w:rFonts w:asciiTheme="majorHAnsi" w:hAnsiTheme="majorHAnsi" w:cstheme="majorHAnsi"/>
        </w:rPr>
        <w:t xml:space="preserve">               </w:t>
      </w:r>
      <w:r w:rsidR="009E5DFE" w:rsidRPr="00316E0E">
        <w:rPr>
          <w:rFonts w:asciiTheme="majorHAnsi" w:hAnsiTheme="majorHAnsi" w:cstheme="majorHAnsi"/>
        </w:rPr>
        <w:t xml:space="preserve">nie obciążając przy tym Zamawiającego żadnymi dodatkowymi kosztami. </w:t>
      </w:r>
    </w:p>
    <w:p w14:paraId="64F111E2" w14:textId="0854AA6E" w:rsidR="009E5DFE" w:rsidRPr="00316E0E" w:rsidRDefault="00316E0E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316E0E">
        <w:rPr>
          <w:rFonts w:asciiTheme="majorHAnsi" w:hAnsiTheme="majorHAnsi" w:cstheme="majorHAnsi"/>
        </w:rPr>
        <w:t xml:space="preserve">4. </w:t>
      </w:r>
      <w:r w:rsidR="009E5DFE" w:rsidRPr="00316E0E"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0F47F235" w14:textId="680D6CC6" w:rsidR="009E5DFE" w:rsidRPr="00316E0E" w:rsidRDefault="00316E0E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316E0E">
        <w:rPr>
          <w:rFonts w:asciiTheme="majorHAnsi" w:hAnsiTheme="majorHAnsi" w:cstheme="majorHAnsi"/>
        </w:rPr>
        <w:t xml:space="preserve">5. </w:t>
      </w:r>
      <w:r w:rsidR="009E5DFE" w:rsidRPr="00316E0E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dostarczony asortyment jest wolny od wad fizycznych i prawnych.</w:t>
      </w:r>
    </w:p>
    <w:p w14:paraId="56238C55" w14:textId="77777777" w:rsidR="009E5DFE" w:rsidRPr="001E28C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E28C6">
        <w:rPr>
          <w:rFonts w:asciiTheme="majorHAnsi" w:hAnsiTheme="majorHAnsi" w:cstheme="majorHAnsi"/>
          <w:b/>
          <w:bCs/>
        </w:rPr>
        <w:t>§ 3</w:t>
      </w:r>
    </w:p>
    <w:p w14:paraId="2CCB71BF" w14:textId="77777777" w:rsidR="009E5DFE" w:rsidRPr="001E28C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E28C6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13D77033" w14:textId="77777777" w:rsidR="009E5DFE" w:rsidRPr="001E28C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E28C6">
        <w:rPr>
          <w:rFonts w:asciiTheme="majorHAnsi" w:hAnsiTheme="majorHAnsi" w:cstheme="majorHAnsi"/>
        </w:rPr>
        <w:t xml:space="preserve">1.1 </w:t>
      </w:r>
      <w:r w:rsidRPr="001E28C6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4AF816C3" w14:textId="77777777" w:rsidR="009E5DFE" w:rsidRPr="001E28C6" w:rsidRDefault="009E5DFE" w:rsidP="0090180D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E28C6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1E28C6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 dla danego produktu;</w:t>
      </w:r>
    </w:p>
    <w:p w14:paraId="2A8E268F" w14:textId="69E3F999" w:rsidR="009E5DFE" w:rsidRPr="001E28C6" w:rsidRDefault="001E28C6" w:rsidP="0090180D">
      <w:pPr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1E28C6">
        <w:rPr>
          <w:rFonts w:asciiTheme="majorHAnsi" w:eastAsia="Times New Roman" w:hAnsiTheme="majorHAnsi" w:cstheme="majorHAnsi"/>
          <w:lang w:eastAsia="pl-PL"/>
        </w:rPr>
        <w:t xml:space="preserve">1.3 </w:t>
      </w:r>
      <w:r w:rsidR="009E5DFE" w:rsidRPr="001E28C6">
        <w:rPr>
          <w:rFonts w:asciiTheme="majorHAnsi" w:eastAsia="Times New Roman" w:hAnsiTheme="majorHAnsi" w:cstheme="majorHAnsi"/>
          <w:lang w:eastAsia="pl-PL"/>
        </w:rPr>
        <w:t xml:space="preserve">dostarczać asortyment (w zależności od rodzaju asortymentu) w zamkniętych                                                  i nieuszkodzonych opakowaniach, które będą posiadać nadrukowaną informację o nazwie środka spożywczego (skład), informację w sprawie producenta (nazwie), dacie przydatności do spożycia oraz </w:t>
      </w:r>
      <w:r w:rsidR="009E5DFE" w:rsidRPr="001E28C6">
        <w:rPr>
          <w:rFonts w:asciiTheme="majorHAnsi" w:eastAsia="Times New Roman" w:hAnsiTheme="majorHAnsi" w:cstheme="majorHAnsi"/>
          <w:lang w:eastAsia="pl-PL"/>
        </w:rPr>
        <w:lastRenderedPageBreak/>
        <w:t>gramaturze/litrażu;</w:t>
      </w:r>
    </w:p>
    <w:p w14:paraId="2A6A0F1F" w14:textId="2D2CB92B" w:rsidR="009E5DFE" w:rsidRPr="001E28C6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produkty pierwszego gatunku;</w:t>
      </w:r>
    </w:p>
    <w:p w14:paraId="41D2E391" w14:textId="77777777" w:rsidR="009E5DFE" w:rsidRPr="001E28C6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dostarczać produkty czyste, niezabrudzone, nieuszkodzone mechanicznie, spełniające zawarte </w:t>
      </w: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Polskich Normach, wymagania jakościowe dotyczące przechowywania, pakowania i transportu posiadające właściwe atesty, wymagane przepisami prawa certyfikaty oraz posiadające ważne terminy ważności do spożycia. </w:t>
      </w:r>
    </w:p>
    <w:p w14:paraId="5270FA35" w14:textId="77777777" w:rsidR="009E5DFE" w:rsidRPr="001E28C6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własnym transportem, na swój koszt zgodnie z wymogami sanitarnymi HACCP, w sposób zapobiegający utracie walorów smakowych i odżywczych;</w:t>
      </w:r>
    </w:p>
    <w:p w14:paraId="533B9680" w14:textId="77777777" w:rsidR="009E5DFE" w:rsidRPr="001E28C6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realizować zamówienia do siedziby Zamawiającego środkami transportowymi dostosowanymi do przewozu artykułów spożywczych, w warunkach zapewniających utrzymanie właściwej ich jakości;</w:t>
      </w:r>
    </w:p>
    <w:p w14:paraId="30097EC6" w14:textId="77777777" w:rsidR="009E5DFE" w:rsidRPr="001E28C6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>zagwarantować dowóz asortymentu w pojemnikach oraz opakowaniach posiadających                           atest PZH odnośnie dopuszczenia do kontaktu z żywnością;</w:t>
      </w:r>
    </w:p>
    <w:p w14:paraId="77513656" w14:textId="77777777" w:rsidR="009E5DFE" w:rsidRPr="00336397" w:rsidRDefault="009E5DFE" w:rsidP="00537B10">
      <w:pPr>
        <w:pStyle w:val="Akapitzlist"/>
        <w:numPr>
          <w:ilvl w:val="1"/>
          <w:numId w:val="73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E28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dostarczać asortyment zgodnie z zasadami „dobrej praktyki higienicznej” (dotyczy                                    </w:t>
      </w:r>
      <w:r w:rsidRPr="00336397">
        <w:rPr>
          <w:rFonts w:asciiTheme="majorHAnsi" w:eastAsia="Times New Roman" w:hAnsiTheme="majorHAnsi" w:cstheme="majorHAnsi"/>
          <w:sz w:val="24"/>
          <w:szCs w:val="24"/>
          <w:lang w:eastAsia="pl-PL"/>
        </w:rPr>
        <w:t>to m.in.: stanu higienicznego samochodu, higieny osobistej kierowcy, temperatury przewozu).</w:t>
      </w:r>
    </w:p>
    <w:p w14:paraId="019E7B3B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 xml:space="preserve">2. Wykonawca zobowiązuje się dostarczać zamówiony asortyment w terminie do 2 dni                                          od złożenia (w formie telefonicznej bądź mailowej) zamówienia przez Zamawiającego. </w:t>
      </w:r>
    </w:p>
    <w:p w14:paraId="37EA2ED2" w14:textId="2820BC03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 xml:space="preserve">2.1 </w:t>
      </w:r>
      <w:r w:rsidR="00336397" w:rsidRPr="00336397">
        <w:rPr>
          <w:rFonts w:asciiTheme="majorHAnsi" w:hAnsiTheme="majorHAnsi" w:cstheme="majorHAnsi"/>
        </w:rPr>
        <w:t xml:space="preserve">Dostawy realizowane będą w miesiącach maj – sierpień (częstotliwość dostaw przez okres obowiązywania umowy: 2,3 razy) w terminie 2 dni od złożenia zamówienia (w formie telefonicznej lub mailowej) przez Zamawiającego, w godzinach 7.00 – 12.00 od poniedziałku do piątku (za wyjątkiem dni ustawowo wolnych od pracy) a także do wnoszenia zamówionego towaru do miejsca wskazanego przez Zamawiającego (w jego siedzibie).   </w:t>
      </w:r>
    </w:p>
    <w:p w14:paraId="2A9EDD76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 xml:space="preserve">3. Wykonawca zobowiązuje się do zabezpieczenia we własnym zakresie dostaw zamówionego asortymentu również w przypadku wystąpienia braków we własnym magazynie.  </w:t>
      </w:r>
    </w:p>
    <w:p w14:paraId="2BA2D35B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>4.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20931B95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 xml:space="preserve">5. Towar winien być dostarczony wraz z oryginałem faktury VAT z wyszczególnieniem ilości                                        i asortymentu. </w:t>
      </w:r>
    </w:p>
    <w:p w14:paraId="4695EE95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>6. Wykonawca zobowiązuje się każdorazowo uzgadniać z Zamawiającym termin i godzinę                      dostawy.</w:t>
      </w:r>
    </w:p>
    <w:p w14:paraId="00EEA09A" w14:textId="77777777" w:rsidR="009E5DFE" w:rsidRPr="00336397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>7.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5D93D895" w14:textId="6C971353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6397">
        <w:rPr>
          <w:rFonts w:asciiTheme="majorHAnsi" w:hAnsiTheme="majorHAnsi" w:cstheme="majorHAnsi"/>
        </w:rPr>
        <w:t xml:space="preserve">8. Wykonawca oświadcza, że termin przydatności dostarczanego asortymentu będzie nie                   </w:t>
      </w:r>
      <w:r w:rsidRPr="00214816">
        <w:rPr>
          <w:rFonts w:asciiTheme="majorHAnsi" w:hAnsiTheme="majorHAnsi" w:cstheme="majorHAnsi"/>
        </w:rPr>
        <w:t xml:space="preserve">krótszy niż </w:t>
      </w:r>
      <w:r w:rsidR="00336397" w:rsidRPr="00214816">
        <w:rPr>
          <w:rFonts w:asciiTheme="majorHAnsi" w:hAnsiTheme="majorHAnsi" w:cstheme="majorHAnsi"/>
        </w:rPr>
        <w:t>12</w:t>
      </w:r>
      <w:r w:rsidRPr="00214816">
        <w:rPr>
          <w:rFonts w:asciiTheme="majorHAnsi" w:hAnsiTheme="majorHAnsi" w:cstheme="majorHAnsi"/>
        </w:rPr>
        <w:t xml:space="preserve"> mies</w:t>
      </w:r>
      <w:r w:rsidR="00336397" w:rsidRPr="00214816">
        <w:rPr>
          <w:rFonts w:asciiTheme="majorHAnsi" w:hAnsiTheme="majorHAnsi" w:cstheme="majorHAnsi"/>
        </w:rPr>
        <w:t>ięcy</w:t>
      </w:r>
      <w:r w:rsidRPr="00214816">
        <w:rPr>
          <w:rFonts w:asciiTheme="majorHAnsi" w:hAnsiTheme="majorHAnsi" w:cstheme="majorHAnsi"/>
        </w:rPr>
        <w:t xml:space="preserve">, licząc od daty dostawy. </w:t>
      </w:r>
    </w:p>
    <w:p w14:paraId="0BE8C584" w14:textId="77777777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 xml:space="preserve">9. Na Wykonawcy ciąży odpowiedzialność z tytułu uszkodzenia lub utraty towaru do chwili                    potwierdzenia odbioru przez Zamawiającego. </w:t>
      </w:r>
    </w:p>
    <w:p w14:paraId="7BEE21C8" w14:textId="77777777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10. Zamawiający zobowiązuje się do:</w:t>
      </w:r>
    </w:p>
    <w:p w14:paraId="7992E4C6" w14:textId="77777777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10.1 zapłaty za dostarczony asortyment na podstawie wystawionej i dostarczonej faktury VAT;</w:t>
      </w:r>
    </w:p>
    <w:p w14:paraId="135F6828" w14:textId="77777777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 xml:space="preserve">10.2 pisemnego potwierdzenia odbioru dostawy. </w:t>
      </w:r>
    </w:p>
    <w:p w14:paraId="4E2B937B" w14:textId="77777777" w:rsidR="009E5DFE" w:rsidRPr="00214816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8C5C46D" w14:textId="77777777" w:rsidR="009E5DFE" w:rsidRPr="0021481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14816">
        <w:rPr>
          <w:rFonts w:asciiTheme="majorHAnsi" w:hAnsiTheme="majorHAnsi" w:cstheme="majorHAnsi"/>
          <w:b/>
          <w:bCs/>
        </w:rPr>
        <w:t>§ 3A **</w:t>
      </w:r>
    </w:p>
    <w:p w14:paraId="560D7545" w14:textId="77777777" w:rsidR="009E5DFE" w:rsidRPr="00214816" w:rsidRDefault="009E5DFE" w:rsidP="0090180D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5D58B2A7" w14:textId="77777777" w:rsidR="009E5DFE" w:rsidRPr="00214816" w:rsidRDefault="009E5DFE" w:rsidP="0090180D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 xml:space="preserve">2. Wykonawca jest odpowiedzialny za działania, zaniechanie działań, uchybienia i zaniedbania         </w:t>
      </w:r>
      <w:r w:rsidRPr="00214816">
        <w:rPr>
          <w:rFonts w:asciiTheme="majorHAnsi" w:hAnsiTheme="majorHAnsi" w:cstheme="majorHAnsi"/>
        </w:rPr>
        <w:lastRenderedPageBreak/>
        <w:t>Podwykonawcy i ich pracowników (działania zawinione i niezawinione), jak za własne na                         zasadzie art. 474 Kodeksu Cywilnego.</w:t>
      </w:r>
    </w:p>
    <w:p w14:paraId="2ECAA1A9" w14:textId="77777777" w:rsidR="009E5DFE" w:rsidRPr="00214816" w:rsidRDefault="009E5DFE" w:rsidP="0090180D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14816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214816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§ 3 A </w:t>
      </w:r>
      <w:r w:rsidRPr="00214816">
        <w:rPr>
          <w:rFonts w:asciiTheme="majorHAnsi" w:hAnsiTheme="majorHAnsi" w:cstheme="majorHAnsi"/>
          <w:bCs/>
          <w:i/>
          <w:iCs/>
          <w:sz w:val="20"/>
          <w:szCs w:val="20"/>
        </w:rPr>
        <w:t>zostanie usunięty.</w:t>
      </w:r>
    </w:p>
    <w:p w14:paraId="2EA8A6F0" w14:textId="77777777" w:rsidR="009E5DFE" w:rsidRPr="00214816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214816">
        <w:rPr>
          <w:rFonts w:asciiTheme="majorHAnsi" w:hAnsiTheme="majorHAnsi" w:cstheme="majorHAnsi"/>
          <w:b/>
        </w:rPr>
        <w:t>§ 4</w:t>
      </w:r>
    </w:p>
    <w:p w14:paraId="17191729" w14:textId="16F1D98D" w:rsidR="009E5DFE" w:rsidRPr="00214816" w:rsidRDefault="00D8412C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 xml:space="preserve">1. </w:t>
      </w:r>
      <w:r w:rsidR="009E5DFE" w:rsidRPr="00214816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389A4ECB" w14:textId="7BE3CFF5" w:rsidR="009E5DFE" w:rsidRPr="00214816" w:rsidRDefault="00D8412C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  <w:lang w:eastAsia="pl-PL"/>
        </w:rPr>
        <w:t xml:space="preserve">2. </w:t>
      </w:r>
      <w:r w:rsidR="009E5DFE" w:rsidRPr="00214816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1.</w:t>
      </w:r>
    </w:p>
    <w:p w14:paraId="12CDA5DA" w14:textId="2C09C5C0" w:rsidR="009E5DFE" w:rsidRPr="00214816" w:rsidRDefault="00D8412C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 xml:space="preserve">3. </w:t>
      </w:r>
      <w:r w:rsidR="009E5DFE" w:rsidRPr="00214816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</w:t>
      </w:r>
      <w:r w:rsidRPr="00214816">
        <w:rPr>
          <w:rFonts w:asciiTheme="majorHAnsi" w:hAnsiTheme="majorHAnsi" w:cstheme="majorHAnsi"/>
        </w:rPr>
        <w:t xml:space="preserve">                </w:t>
      </w:r>
      <w:r w:rsidR="009E5DFE" w:rsidRPr="00214816">
        <w:rPr>
          <w:rFonts w:asciiTheme="majorHAnsi" w:hAnsiTheme="majorHAnsi" w:cstheme="majorHAnsi"/>
        </w:rPr>
        <w:t xml:space="preserve">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1. </w:t>
      </w:r>
    </w:p>
    <w:p w14:paraId="76606972" w14:textId="55B32990" w:rsidR="009E5DFE" w:rsidRPr="00214816" w:rsidRDefault="00214816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4</w:t>
      </w:r>
      <w:r w:rsidR="00D8412C" w:rsidRPr="00214816">
        <w:rPr>
          <w:rFonts w:asciiTheme="majorHAnsi" w:hAnsiTheme="majorHAnsi" w:cstheme="majorHAnsi"/>
        </w:rPr>
        <w:t xml:space="preserve">. </w:t>
      </w:r>
      <w:r w:rsidR="009E5DFE" w:rsidRPr="00214816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6BBA1EAA" w14:textId="3CCF8330" w:rsidR="009E5DFE" w:rsidRPr="00214816" w:rsidRDefault="00214816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5</w:t>
      </w:r>
      <w:r w:rsidR="00D8412C" w:rsidRPr="00214816">
        <w:rPr>
          <w:rFonts w:asciiTheme="majorHAnsi" w:hAnsiTheme="majorHAnsi" w:cstheme="majorHAnsi"/>
        </w:rPr>
        <w:t xml:space="preserve">. </w:t>
      </w:r>
      <w:r w:rsidR="009E5DFE" w:rsidRPr="00214816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5E376175" w14:textId="1B0AEAF1" w:rsidR="009E5DFE" w:rsidRPr="00214816" w:rsidRDefault="00214816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</w:rPr>
        <w:t>6</w:t>
      </w:r>
      <w:r w:rsidR="00D8412C" w:rsidRPr="00214816">
        <w:rPr>
          <w:rFonts w:asciiTheme="majorHAnsi" w:hAnsiTheme="majorHAnsi" w:cstheme="majorHAnsi"/>
        </w:rPr>
        <w:t xml:space="preserve">. </w:t>
      </w:r>
      <w:r w:rsidR="009E5DFE" w:rsidRPr="00214816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0DA2AF88" w14:textId="1C76B5F5" w:rsidR="009E5DFE" w:rsidRPr="00214816" w:rsidRDefault="00214816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14816">
        <w:rPr>
          <w:rFonts w:asciiTheme="majorHAnsi" w:hAnsiTheme="majorHAnsi" w:cstheme="majorHAnsi"/>
          <w:bCs/>
          <w:iCs/>
        </w:rPr>
        <w:t>7</w:t>
      </w:r>
      <w:r w:rsidR="00D8412C" w:rsidRPr="00214816">
        <w:rPr>
          <w:rFonts w:asciiTheme="majorHAnsi" w:hAnsiTheme="majorHAnsi" w:cstheme="majorHAnsi"/>
          <w:bCs/>
          <w:iCs/>
        </w:rPr>
        <w:t xml:space="preserve">. </w:t>
      </w:r>
      <w:r w:rsidR="009E5DFE" w:rsidRPr="00214816">
        <w:rPr>
          <w:rFonts w:asciiTheme="majorHAnsi" w:hAnsiTheme="majorHAnsi" w:cstheme="majorHAnsi"/>
          <w:bCs/>
          <w:iCs/>
        </w:rPr>
        <w:t xml:space="preserve"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</w:t>
      </w:r>
      <w:r w:rsidR="00D8412C" w:rsidRPr="00214816">
        <w:rPr>
          <w:rFonts w:asciiTheme="majorHAnsi" w:hAnsiTheme="majorHAnsi" w:cstheme="majorHAnsi"/>
          <w:bCs/>
          <w:iCs/>
        </w:rPr>
        <w:t xml:space="preserve">              </w:t>
      </w:r>
      <w:r w:rsidR="009E5DFE" w:rsidRPr="00214816">
        <w:rPr>
          <w:rFonts w:asciiTheme="majorHAnsi" w:hAnsiTheme="majorHAnsi" w:cstheme="majorHAnsi"/>
          <w:bCs/>
          <w:iCs/>
        </w:rPr>
        <w:t>dostarczenia Wykonawcy reklamowanego asortymentu</w:t>
      </w:r>
      <w:r w:rsidR="009E5DFE" w:rsidRPr="00214816">
        <w:rPr>
          <w:rFonts w:asciiTheme="majorHAnsi" w:hAnsiTheme="majorHAnsi" w:cstheme="majorHAnsi"/>
          <w:iCs/>
        </w:rPr>
        <w:t>.</w:t>
      </w:r>
    </w:p>
    <w:p w14:paraId="3534A8B5" w14:textId="05637E81" w:rsidR="009E5DFE" w:rsidRDefault="00214816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4E72C4">
        <w:rPr>
          <w:rFonts w:asciiTheme="majorHAnsi" w:hAnsiTheme="majorHAnsi" w:cstheme="majorHAnsi"/>
          <w:bCs/>
          <w:iCs/>
        </w:rPr>
        <w:t>8</w:t>
      </w:r>
      <w:r w:rsidR="00D8412C" w:rsidRPr="004E72C4">
        <w:rPr>
          <w:rFonts w:asciiTheme="majorHAnsi" w:hAnsiTheme="majorHAnsi" w:cstheme="majorHAnsi"/>
          <w:bCs/>
          <w:iCs/>
        </w:rPr>
        <w:t xml:space="preserve">. </w:t>
      </w:r>
      <w:r w:rsidR="009E5DFE" w:rsidRPr="004E72C4">
        <w:rPr>
          <w:rFonts w:asciiTheme="majorHAnsi" w:hAnsiTheme="majorHAnsi" w:cstheme="majorHAnsi"/>
          <w:bCs/>
          <w:iCs/>
        </w:rPr>
        <w:t xml:space="preserve">Wykonawca reklamację zgłoszoną w sposób określony w ust. 7 rozpatrzy niezwłocznie,                       </w:t>
      </w:r>
      <w:r w:rsidR="00D8412C" w:rsidRPr="004E72C4">
        <w:rPr>
          <w:rFonts w:asciiTheme="majorHAnsi" w:hAnsiTheme="majorHAnsi" w:cstheme="majorHAnsi"/>
          <w:bCs/>
          <w:iCs/>
        </w:rPr>
        <w:t xml:space="preserve">            </w:t>
      </w:r>
      <w:r w:rsidR="009E5DFE" w:rsidRPr="004E72C4">
        <w:rPr>
          <w:rFonts w:asciiTheme="majorHAnsi" w:hAnsiTheme="majorHAnsi" w:cstheme="majorHAnsi"/>
          <w:bCs/>
          <w:iCs/>
        </w:rPr>
        <w:t>nie później jednak niż w ciągu 14 dni od daty pisemnego powiadomienia. Brak odpowiedzi                          w w/w terminie uznaje się za przyjęcie reklamacji.</w:t>
      </w:r>
    </w:p>
    <w:p w14:paraId="54F8D4C8" w14:textId="72E21E9B" w:rsidR="00C75295" w:rsidRPr="004E72C4" w:rsidRDefault="00C75295" w:rsidP="0090180D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9. </w:t>
      </w:r>
      <w:r>
        <w:rPr>
          <w:rFonts w:asciiTheme="majorHAnsi" w:hAnsiTheme="majorHAnsi" w:cstheme="majorHAnsi"/>
          <w:bCs/>
          <w:iCs/>
        </w:rPr>
        <w:t>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</w:t>
      </w:r>
    </w:p>
    <w:p w14:paraId="4038F95A" w14:textId="77777777" w:rsidR="009E5DFE" w:rsidRPr="004E72C4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64C2C41D" w14:textId="77777777" w:rsidR="009E5DFE" w:rsidRPr="004E72C4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E72C4">
        <w:rPr>
          <w:rFonts w:asciiTheme="majorHAnsi" w:hAnsiTheme="majorHAnsi" w:cstheme="majorHAnsi"/>
          <w:b/>
          <w:bCs/>
        </w:rPr>
        <w:t>§ 5</w:t>
      </w:r>
    </w:p>
    <w:p w14:paraId="1EEA853F" w14:textId="508AADC3" w:rsidR="009E5DFE" w:rsidRPr="004E72C4" w:rsidRDefault="004E72C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72C4">
        <w:rPr>
          <w:rFonts w:asciiTheme="majorHAnsi" w:hAnsiTheme="majorHAnsi" w:cstheme="majorHAnsi"/>
        </w:rPr>
        <w:t xml:space="preserve">1. </w:t>
      </w:r>
      <w:r w:rsidR="009E5DFE" w:rsidRPr="004E72C4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="009E5DFE" w:rsidRPr="004E72C4">
        <w:rPr>
          <w:rFonts w:asciiTheme="majorHAnsi" w:hAnsiTheme="majorHAnsi" w:cstheme="majorHAnsi"/>
          <w:bCs/>
        </w:rPr>
        <w:t xml:space="preserve">dni </w:t>
      </w:r>
      <w:r w:rsidR="009E5DFE" w:rsidRPr="004E72C4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 i potwierdzenia odbioru dostawy przez Zamawiającego. </w:t>
      </w:r>
    </w:p>
    <w:p w14:paraId="26068D44" w14:textId="7B757575" w:rsidR="009E5DFE" w:rsidRPr="004E72C4" w:rsidRDefault="004E72C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72C4">
        <w:rPr>
          <w:rFonts w:asciiTheme="majorHAnsi" w:hAnsiTheme="majorHAnsi" w:cstheme="majorHAnsi"/>
        </w:rPr>
        <w:t xml:space="preserve">2. </w:t>
      </w:r>
      <w:r w:rsidR="009E5DFE" w:rsidRPr="004E72C4">
        <w:rPr>
          <w:rFonts w:asciiTheme="majorHAnsi" w:hAnsiTheme="majorHAnsi" w:cstheme="majorHAnsi"/>
        </w:rPr>
        <w:t>W przypadku, gdy Zamawiającego oraz Wykonawcę łączy więcej niż jedna umowa,                                        Wykonawca zobowiązuje się do wystawiania faktur odrębnie dla każdej z umów.</w:t>
      </w:r>
    </w:p>
    <w:p w14:paraId="64663933" w14:textId="3695286B" w:rsidR="009E5DFE" w:rsidRPr="004E72C4" w:rsidRDefault="004E72C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72C4">
        <w:rPr>
          <w:rFonts w:asciiTheme="majorHAnsi" w:hAnsiTheme="majorHAnsi" w:cstheme="majorHAnsi"/>
        </w:rPr>
        <w:t xml:space="preserve">3. </w:t>
      </w:r>
      <w:r w:rsidR="009E5DFE" w:rsidRPr="004E72C4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40AD4F04" w14:textId="2A9FB88F" w:rsidR="009E5DFE" w:rsidRPr="004E72C4" w:rsidRDefault="004E72C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72C4">
        <w:rPr>
          <w:rFonts w:asciiTheme="majorHAnsi" w:hAnsiTheme="majorHAnsi" w:cstheme="majorHAnsi"/>
        </w:rPr>
        <w:t xml:space="preserve">4. </w:t>
      </w:r>
      <w:r w:rsidR="009E5DFE" w:rsidRPr="004E72C4">
        <w:rPr>
          <w:rFonts w:asciiTheme="majorHAnsi" w:hAnsiTheme="majorHAnsi" w:cstheme="majorHAnsi"/>
        </w:rPr>
        <w:t xml:space="preserve">Zamawiający oświadcza, że nie jest podatnikiem podatku VAT i posiada </w:t>
      </w:r>
      <w:r w:rsidR="009E5DFE" w:rsidRPr="004E72C4">
        <w:rPr>
          <w:rFonts w:asciiTheme="majorHAnsi" w:hAnsiTheme="majorHAnsi" w:cstheme="majorHAnsi"/>
        </w:rPr>
        <w:br/>
        <w:t>NIP 551-21-23-091.</w:t>
      </w:r>
    </w:p>
    <w:p w14:paraId="53BD1F19" w14:textId="688F1543" w:rsidR="009E5DFE" w:rsidRPr="004E72C4" w:rsidRDefault="004E72C4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72C4">
        <w:rPr>
          <w:rFonts w:asciiTheme="majorHAnsi" w:hAnsiTheme="majorHAnsi" w:cstheme="majorHAnsi"/>
        </w:rPr>
        <w:t xml:space="preserve">5. </w:t>
      </w:r>
      <w:r w:rsidR="009E5DFE" w:rsidRPr="004E72C4">
        <w:rPr>
          <w:rFonts w:asciiTheme="majorHAnsi" w:hAnsiTheme="majorHAnsi" w:cstheme="majorHAnsi"/>
        </w:rPr>
        <w:t xml:space="preserve">Wykonawca oświadcza, że </w:t>
      </w:r>
      <w:r w:rsidR="009E5DFE" w:rsidRPr="004E72C4">
        <w:rPr>
          <w:rFonts w:asciiTheme="majorHAnsi" w:hAnsiTheme="majorHAnsi" w:cstheme="majorHAnsi"/>
          <w:b/>
        </w:rPr>
        <w:t>jest/nie jest*)</w:t>
      </w:r>
      <w:r w:rsidR="009E5DFE" w:rsidRPr="004E72C4">
        <w:rPr>
          <w:rFonts w:asciiTheme="majorHAnsi" w:hAnsiTheme="majorHAnsi" w:cstheme="majorHAnsi"/>
        </w:rPr>
        <w:t xml:space="preserve"> podatnikiem podatku VAT i posiada NIP ………………….</w:t>
      </w:r>
    </w:p>
    <w:p w14:paraId="195EE956" w14:textId="77777777" w:rsidR="009E5DFE" w:rsidRPr="00C628BD" w:rsidRDefault="009E5DFE" w:rsidP="0090180D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5C7E3FF4" w14:textId="77777777" w:rsidR="00C75295" w:rsidRDefault="00C75295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692A4741" w14:textId="67BD193E" w:rsidR="009E5DFE" w:rsidRPr="00C628BD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C628BD">
        <w:rPr>
          <w:rFonts w:asciiTheme="majorHAnsi" w:hAnsiTheme="majorHAnsi" w:cstheme="majorHAnsi"/>
          <w:b/>
          <w:bCs/>
        </w:rPr>
        <w:lastRenderedPageBreak/>
        <w:t>§ 6</w:t>
      </w:r>
    </w:p>
    <w:p w14:paraId="15FC7F9A" w14:textId="77777777" w:rsidR="009E5DFE" w:rsidRPr="00C628BD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C628BD">
        <w:rPr>
          <w:rFonts w:asciiTheme="majorHAnsi" w:hAnsiTheme="majorHAnsi" w:cstheme="majorHAnsi"/>
          <w:bCs/>
        </w:rPr>
        <w:t>1. Wykonawca gwarantuje stałość cen brutto, również przy zamówieniach w trybie §4 ust. 3 niniejszej umowy, przez cały okres obowiązywania umowy, z zastrzeżeniem postanowień                                                           ust. 2 poniżej.</w:t>
      </w:r>
    </w:p>
    <w:p w14:paraId="12B7FB82" w14:textId="77777777" w:rsidR="009E5DFE" w:rsidRPr="00474809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474809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3738656C" w14:textId="77777777" w:rsidR="009E5DFE" w:rsidRPr="00474809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474809">
        <w:rPr>
          <w:rFonts w:asciiTheme="majorHAnsi" w:eastAsia="Calibri Light" w:hAnsiTheme="majorHAnsi" w:cstheme="majorHAnsi"/>
        </w:rPr>
        <w:t xml:space="preserve">2.1 urzędowej </w:t>
      </w:r>
      <w:r w:rsidRPr="00474809">
        <w:rPr>
          <w:rFonts w:asciiTheme="majorHAnsi" w:hAnsiTheme="majorHAnsi" w:cstheme="majorHAnsi"/>
        </w:rPr>
        <w:t>zmiany stawki podatku VAT,</w:t>
      </w:r>
    </w:p>
    <w:p w14:paraId="0997A6BF" w14:textId="77777777" w:rsidR="009E5DFE" w:rsidRPr="00474809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474809">
        <w:rPr>
          <w:rFonts w:asciiTheme="majorHAnsi" w:hAnsiTheme="majorHAnsi" w:cstheme="majorHAnsi"/>
        </w:rPr>
        <w:t>2.2 obniżenia cen przez Wykonawcę;</w:t>
      </w:r>
    </w:p>
    <w:p w14:paraId="19E49DF1" w14:textId="77777777" w:rsidR="009E5DFE" w:rsidRPr="00474809" w:rsidRDefault="009E5DFE" w:rsidP="0090180D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474809">
        <w:rPr>
          <w:rFonts w:asciiTheme="majorHAnsi" w:hAnsiTheme="majorHAnsi" w:cstheme="majorHAnsi"/>
        </w:rPr>
        <w:t xml:space="preserve">2.3 zmiany wielkości opakowania, z zachowaniem zasady proporcjonalności w stosunku do ceny jednostkowej zawartej w ofercie stanowiącej Załącznik nr 1 do niniejszej umowy. </w:t>
      </w:r>
    </w:p>
    <w:p w14:paraId="728BF4FF" w14:textId="77777777" w:rsidR="009E5DFE" w:rsidRPr="00474809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474809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7E42E1A7" w14:textId="77777777" w:rsidR="009E5DFE" w:rsidRPr="00474809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474809">
        <w:rPr>
          <w:rFonts w:asciiTheme="majorHAnsi" w:hAnsiTheme="majorHAnsi" w:cstheme="majorHAnsi"/>
          <w:bCs/>
        </w:rPr>
        <w:t>4. Zmiany, o których mowa w ust. 2 następują automatycznie i nie wymagają sporządzenia aneksu do umowy.</w:t>
      </w:r>
    </w:p>
    <w:p w14:paraId="66D7D028" w14:textId="77777777" w:rsidR="009E5DFE" w:rsidRPr="00474809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474809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Wykonawcę w trakcie trwania umowy. Udzielenie rabatu, o którym mowa w zdaniu poprzednim,                     nie wymaga zmiany umowy.  </w:t>
      </w:r>
    </w:p>
    <w:p w14:paraId="00597E8E" w14:textId="77777777" w:rsidR="009E5DFE" w:rsidRPr="00474809" w:rsidRDefault="009E5DFE" w:rsidP="0090180D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</w:rPr>
      </w:pPr>
      <w:r w:rsidRPr="00474809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0458AFE8" w14:textId="77777777" w:rsidR="009E5DFE" w:rsidRPr="00474809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961121A" w14:textId="77777777" w:rsidR="009E5DFE" w:rsidRPr="00474809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74809">
        <w:rPr>
          <w:rFonts w:asciiTheme="majorHAnsi" w:hAnsiTheme="majorHAnsi" w:cstheme="majorHAnsi"/>
          <w:b/>
          <w:bCs/>
        </w:rPr>
        <w:t>§ 7</w:t>
      </w:r>
    </w:p>
    <w:p w14:paraId="7C0047D8" w14:textId="77777777" w:rsidR="009E5DFE" w:rsidRPr="00474809" w:rsidRDefault="009E5DFE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474809">
        <w:rPr>
          <w:rFonts w:asciiTheme="majorHAnsi" w:hAnsiTheme="majorHAnsi" w:cstheme="majorHAnsi"/>
          <w:lang w:eastAsia="pl-PL"/>
        </w:rPr>
        <w:t>1. Wykonawca nie może przenieść wierzytelności na osobę trzecią bez zgody Zamawiającego wyrażonej w formie pisemnej pod rygorem nieważności oraz zgody podmiotu tworzącego                właściwego dla Zamawiającego zgodnie z art. 54 ust. 5 i 6 Ustawy o Działalności Leczniczej.</w:t>
      </w:r>
    </w:p>
    <w:p w14:paraId="31D11FB5" w14:textId="77777777" w:rsidR="009E5DFE" w:rsidRPr="00474809" w:rsidRDefault="009E5DFE" w:rsidP="0090180D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474809">
        <w:rPr>
          <w:rFonts w:asciiTheme="majorHAnsi" w:hAnsiTheme="majorHAnsi" w:cstheme="majorHAnsi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3EBA2E82" w14:textId="77777777" w:rsidR="009E5DFE" w:rsidRPr="00D44070" w:rsidRDefault="009E5DFE" w:rsidP="0090180D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74809">
        <w:rPr>
          <w:rFonts w:asciiTheme="majorHAnsi" w:hAnsiTheme="majorHAnsi" w:cstheme="majorHAnsi"/>
          <w:lang w:eastAsia="pl-PL"/>
        </w:rPr>
        <w:t xml:space="preserve">3. </w:t>
      </w:r>
      <w:r w:rsidRPr="00474809">
        <w:rPr>
          <w:rFonts w:asciiTheme="majorHAnsi" w:hAnsiTheme="majorHAnsi" w:cstheme="majorHAnsi"/>
        </w:rPr>
        <w:t xml:space="preserve">Wyklucza się udzielenia przez Wykonawcę upoważnienia, które skutkowałoby uprawnieniem podmiotu trzeciego do administrowania wierzytelnością, w tym dochodzenie wierzytelności      </w:t>
      </w:r>
      <w:r w:rsidRPr="00D44070">
        <w:rPr>
          <w:rFonts w:asciiTheme="majorHAnsi" w:hAnsiTheme="majorHAnsi" w:cstheme="majorHAnsi"/>
        </w:rPr>
        <w:t>wynikających z niniejszej umowy.</w:t>
      </w:r>
    </w:p>
    <w:p w14:paraId="0796FD35" w14:textId="77777777" w:rsidR="009E5DFE" w:rsidRPr="00D44070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44070">
        <w:rPr>
          <w:rFonts w:asciiTheme="majorHAnsi" w:hAnsiTheme="majorHAnsi" w:cstheme="majorHAnsi"/>
          <w:b/>
          <w:bCs/>
        </w:rPr>
        <w:t>§ 8</w:t>
      </w:r>
    </w:p>
    <w:p w14:paraId="467C94C6" w14:textId="22E7B65C" w:rsidR="009E5DFE" w:rsidRPr="00D44070" w:rsidRDefault="00474809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44070">
        <w:rPr>
          <w:rFonts w:asciiTheme="majorHAnsi" w:hAnsiTheme="majorHAnsi" w:cstheme="majorHAnsi"/>
          <w:bCs/>
        </w:rPr>
        <w:t xml:space="preserve">1. </w:t>
      </w:r>
      <w:r w:rsidR="009E5DFE" w:rsidRPr="00D44070">
        <w:rPr>
          <w:rFonts w:asciiTheme="majorHAnsi" w:hAnsiTheme="majorHAnsi" w:cstheme="majorHAnsi"/>
          <w:bCs/>
        </w:rPr>
        <w:t xml:space="preserve">W razie niewykonania lub nienależytego wykonania umowy, Wykonawca zapłaci                                      </w:t>
      </w:r>
      <w:r w:rsidRPr="00D44070">
        <w:rPr>
          <w:rFonts w:asciiTheme="majorHAnsi" w:hAnsiTheme="majorHAnsi" w:cstheme="majorHAnsi"/>
          <w:bCs/>
        </w:rPr>
        <w:t xml:space="preserve">                </w:t>
      </w:r>
      <w:r w:rsidR="009E5DFE" w:rsidRPr="00D44070">
        <w:rPr>
          <w:rFonts w:asciiTheme="majorHAnsi" w:hAnsiTheme="majorHAnsi" w:cstheme="majorHAnsi"/>
          <w:bCs/>
        </w:rPr>
        <w:t>Zamawiającemu karę umowną w przypadku:</w:t>
      </w:r>
    </w:p>
    <w:p w14:paraId="34644473" w14:textId="5C201616" w:rsidR="009E5DFE" w:rsidRPr="00D44070" w:rsidRDefault="009E5DFE" w:rsidP="00537B10">
      <w:pPr>
        <w:pStyle w:val="Akapitzlist"/>
        <w:numPr>
          <w:ilvl w:val="0"/>
          <w:numId w:val="74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44070">
        <w:rPr>
          <w:rFonts w:asciiTheme="majorHAnsi" w:hAnsiTheme="majorHAnsi" w:cstheme="majorHAnsi"/>
          <w:bCs/>
          <w:sz w:val="24"/>
          <w:szCs w:val="24"/>
        </w:rPr>
        <w:t>zwłoki w dostawie asortymentu w terminie określonym niniejszą umową, w wysokości                               5% wartości brutto niedostarczonego asortymentu za każdy dzień zwłoki;</w:t>
      </w:r>
    </w:p>
    <w:p w14:paraId="3AF86E9A" w14:textId="77777777" w:rsidR="00D44070" w:rsidRPr="00D44070" w:rsidRDefault="009E5DFE" w:rsidP="00537B10">
      <w:pPr>
        <w:pStyle w:val="Akapitzlist"/>
        <w:numPr>
          <w:ilvl w:val="0"/>
          <w:numId w:val="74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D44070">
        <w:rPr>
          <w:rFonts w:asciiTheme="majorHAnsi" w:hAnsiTheme="majorHAnsi" w:cstheme="majorHAnsi"/>
          <w:bCs/>
          <w:sz w:val="24"/>
          <w:szCs w:val="24"/>
        </w:rPr>
        <w:t xml:space="preserve">odstąpienia od umowy przez Zamawiającego z przyczyn, za które odpowiedzialność                                   ponosi Wykonawca, w wysokości 10% wartości brutto umowy;              </w:t>
      </w:r>
    </w:p>
    <w:p w14:paraId="507C8B50" w14:textId="61E04532" w:rsidR="009E5DFE" w:rsidRPr="00D44070" w:rsidRDefault="00D44070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44070">
        <w:rPr>
          <w:rFonts w:asciiTheme="majorHAnsi" w:hAnsiTheme="majorHAnsi" w:cstheme="majorHAnsi"/>
          <w:bCs/>
        </w:rPr>
        <w:t xml:space="preserve">3. </w:t>
      </w:r>
      <w:r w:rsidR="009E5DFE" w:rsidRPr="00D44070">
        <w:rPr>
          <w:rFonts w:asciiTheme="majorHAnsi" w:hAnsiTheme="majorHAnsi" w:cstheme="majorHAnsi"/>
          <w:bCs/>
        </w:rPr>
        <w:t>Zamawiający zapłaci Wykonawcy karę umowną w przypadku:</w:t>
      </w:r>
    </w:p>
    <w:p w14:paraId="54F9560D" w14:textId="4FE0C13C" w:rsidR="009E5DFE" w:rsidRPr="0003662E" w:rsidRDefault="009E5DFE" w:rsidP="00537B10">
      <w:pPr>
        <w:pStyle w:val="Akapitzlist"/>
        <w:numPr>
          <w:ilvl w:val="0"/>
          <w:numId w:val="75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03662E">
        <w:rPr>
          <w:rFonts w:asciiTheme="majorHAnsi" w:hAnsiTheme="majorHAnsi" w:cstheme="majorHAnsi"/>
          <w:bCs/>
          <w:sz w:val="24"/>
          <w:szCs w:val="24"/>
        </w:rPr>
        <w:t>odstąpienia od umowy przez Wykonawcę z przyczyn leżących po stronie Zamawiającego                    w wysokości 10% wartości brutto umowy.</w:t>
      </w:r>
    </w:p>
    <w:p w14:paraId="7C671054" w14:textId="272E3DBA" w:rsidR="009E5DFE" w:rsidRPr="0003662E" w:rsidRDefault="0003662E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03662E">
        <w:rPr>
          <w:rFonts w:asciiTheme="majorHAnsi" w:hAnsiTheme="majorHAnsi" w:cstheme="majorHAnsi"/>
          <w:bCs/>
        </w:rPr>
        <w:t xml:space="preserve">4. </w:t>
      </w:r>
      <w:r w:rsidR="009E5DFE" w:rsidRPr="0003662E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18EA5E07" w14:textId="2F39A390" w:rsidR="009E5DFE" w:rsidRPr="0003662E" w:rsidRDefault="0003662E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03662E">
        <w:rPr>
          <w:rFonts w:asciiTheme="majorHAnsi" w:hAnsiTheme="majorHAnsi" w:cstheme="majorHAnsi"/>
          <w:bCs/>
        </w:rPr>
        <w:t xml:space="preserve">5. </w:t>
      </w:r>
      <w:r w:rsidR="009E5DFE" w:rsidRPr="0003662E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</w:t>
      </w:r>
      <w:r w:rsidR="009E5DFE" w:rsidRPr="0003662E">
        <w:rPr>
          <w:rFonts w:asciiTheme="majorHAnsi" w:hAnsiTheme="majorHAnsi" w:cstheme="majorHAnsi"/>
          <w:bCs/>
        </w:rPr>
        <w:lastRenderedPageBreak/>
        <w:t xml:space="preserve">z realizacją niniejszej umowy nie może przekroczyć 20% wartości brutto umowy. </w:t>
      </w:r>
    </w:p>
    <w:p w14:paraId="72260197" w14:textId="722FD9EA" w:rsidR="009E5DFE" w:rsidRPr="0003662E" w:rsidRDefault="0003662E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03662E">
        <w:rPr>
          <w:rFonts w:asciiTheme="majorHAnsi" w:hAnsiTheme="majorHAnsi" w:cstheme="majorHAnsi"/>
          <w:bCs/>
        </w:rPr>
        <w:t xml:space="preserve">6. </w:t>
      </w:r>
      <w:r w:rsidR="009E5DFE" w:rsidRPr="0003662E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3717EFE6" w14:textId="12D4153E" w:rsidR="009E5DFE" w:rsidRPr="002F7184" w:rsidRDefault="002F7184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F7184">
        <w:rPr>
          <w:rFonts w:asciiTheme="majorHAnsi" w:hAnsiTheme="majorHAnsi" w:cstheme="majorHAnsi"/>
          <w:iCs/>
        </w:rPr>
        <w:t xml:space="preserve">7. </w:t>
      </w:r>
      <w:r w:rsidR="009E5DFE" w:rsidRPr="002F7184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</w:t>
      </w:r>
      <w:r w:rsidRPr="002F7184">
        <w:rPr>
          <w:rFonts w:asciiTheme="majorHAnsi" w:hAnsiTheme="majorHAnsi" w:cstheme="majorHAnsi"/>
          <w:iCs/>
        </w:rPr>
        <w:t xml:space="preserve">                     </w:t>
      </w:r>
      <w:r w:rsidR="009E5DFE" w:rsidRPr="002F7184">
        <w:rPr>
          <w:rFonts w:asciiTheme="majorHAnsi" w:hAnsiTheme="majorHAnsi" w:cstheme="majorHAnsi"/>
          <w:iCs/>
        </w:rPr>
        <w:t xml:space="preserve">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2C5B0FB7" w14:textId="77777777" w:rsidR="009E5DFE" w:rsidRPr="006C174E" w:rsidRDefault="009E5DFE" w:rsidP="0090180D">
      <w:pPr>
        <w:pStyle w:val="Akapitzlist"/>
        <w:numPr>
          <w:ilvl w:val="0"/>
          <w:numId w:val="57"/>
        </w:numPr>
        <w:suppressAutoHyphens w:val="0"/>
        <w:autoSpaceDE w:val="0"/>
        <w:autoSpaceDN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F7184">
        <w:rPr>
          <w:rFonts w:asciiTheme="majorHAnsi" w:hAnsiTheme="majorHAnsi" w:cstheme="majorHAnsi"/>
          <w:iCs/>
          <w:sz w:val="24"/>
          <w:szCs w:val="24"/>
        </w:rPr>
        <w:t xml:space="preserve">W przypadku, o którym mowa w ust. 6 Wykonawca zostanie obciążony różnicą kosztów                                      a </w:t>
      </w:r>
      <w:r w:rsidRPr="006C174E">
        <w:rPr>
          <w:rFonts w:asciiTheme="majorHAnsi" w:hAnsiTheme="majorHAnsi" w:cstheme="majorHAnsi"/>
          <w:iCs/>
          <w:sz w:val="24"/>
          <w:szCs w:val="24"/>
        </w:rPr>
        <w:t xml:space="preserve">złożone wcześniej zamówienie z chwilą powiadomienia Wykonawcy zostanie anulowane. </w:t>
      </w:r>
    </w:p>
    <w:p w14:paraId="3C76AC0F" w14:textId="77777777" w:rsidR="009E5DFE" w:rsidRPr="006C174E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C174E">
        <w:rPr>
          <w:rFonts w:asciiTheme="majorHAnsi" w:hAnsiTheme="majorHAnsi" w:cstheme="majorHAnsi"/>
          <w:b/>
          <w:bCs/>
        </w:rPr>
        <w:t>§ 9</w:t>
      </w:r>
    </w:p>
    <w:p w14:paraId="2FB3875A" w14:textId="27F3791A" w:rsidR="009E5DFE" w:rsidRPr="006C174E" w:rsidRDefault="006C174E" w:rsidP="0090180D">
      <w:pPr>
        <w:pStyle w:val="Akapitzlist"/>
        <w:tabs>
          <w:tab w:val="left" w:pos="426"/>
        </w:tabs>
        <w:suppressAutoHyphens w:val="0"/>
        <w:autoSpaceDE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1. </w:t>
      </w:r>
      <w:r w:rsidR="009E5DFE"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</w:t>
      </w:r>
      <w:r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           </w:t>
      </w:r>
      <w:r w:rsidR="009E5DFE"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w zakresie: </w:t>
      </w:r>
    </w:p>
    <w:p w14:paraId="155C619D" w14:textId="14487B20" w:rsidR="009E5DFE" w:rsidRPr="006C174E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14197651" w14:textId="00F16D05" w:rsidR="009E5DFE" w:rsidRPr="006C174E" w:rsidRDefault="006C174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>z</w:t>
      </w:r>
      <w:r w:rsidR="009E5DFE"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>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2FDCB055" w14:textId="227BF911" w:rsidR="009E5DFE" w:rsidRPr="006C174E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bCs/>
          <w:sz w:val="24"/>
          <w:szCs w:val="24"/>
        </w:rPr>
        <w:t>zmiany nazwy asortymentu, pod warunkiem zachowania tożsamości asortymentu i ceny                  jednostkowej;</w:t>
      </w:r>
    </w:p>
    <w:p w14:paraId="40657B7B" w14:textId="2A20F392" w:rsidR="009E5DFE" w:rsidRPr="006C174E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bCs/>
          <w:sz w:val="24"/>
          <w:szCs w:val="24"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103EE5EB" w14:textId="473CF54D" w:rsidR="009E5DFE" w:rsidRPr="00E203F5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6C174E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osób kluczowych do realizacji umowy oraz osób reprezentujących Strony z uwagi na                        </w:t>
      </w:r>
      <w:r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niezależne do Stron okoliczności; </w:t>
      </w:r>
    </w:p>
    <w:p w14:paraId="58071FBE" w14:textId="65D7E08E" w:rsidR="009E5DFE" w:rsidRPr="00E203F5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teleadresowych Stron zapisanych w umowie;</w:t>
      </w:r>
    </w:p>
    <w:p w14:paraId="24599EC8" w14:textId="77777777" w:rsidR="009E5DFE" w:rsidRPr="00E203F5" w:rsidRDefault="009E5DFE" w:rsidP="00537B10">
      <w:pPr>
        <w:pStyle w:val="Akapitzlist"/>
        <w:numPr>
          <w:ilvl w:val="1"/>
          <w:numId w:val="76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kwoty                                          wynagrodzenia Wykonawcy określonego w §2 ust. 1 umowy;</w:t>
      </w:r>
    </w:p>
    <w:p w14:paraId="79B62206" w14:textId="704905B2" w:rsidR="00283373" w:rsidRPr="00E203F5" w:rsidRDefault="00283373" w:rsidP="0090180D">
      <w:pPr>
        <w:pStyle w:val="Akapitzlist"/>
        <w:tabs>
          <w:tab w:val="left" w:pos="567"/>
        </w:tabs>
        <w:suppressAutoHyphens w:val="0"/>
        <w:autoSpaceDE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2. </w:t>
      </w:r>
      <w:r w:rsidR="009E5DFE"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Zmiany, o których mowa w niniejszej umowie nie mogą być niekorzystne dla                                            </w:t>
      </w:r>
      <w:r w:rsidR="00E203F5"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              </w:t>
      </w:r>
      <w:r w:rsidR="009E5DFE"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Zamawiającego. </w:t>
      </w:r>
    </w:p>
    <w:p w14:paraId="676D9961" w14:textId="1E1FCA68" w:rsidR="009E5DFE" w:rsidRPr="00E203F5" w:rsidRDefault="00283373" w:rsidP="0090180D">
      <w:pPr>
        <w:pStyle w:val="Akapitzlist"/>
        <w:tabs>
          <w:tab w:val="left" w:pos="567"/>
        </w:tabs>
        <w:suppressAutoHyphens w:val="0"/>
        <w:autoSpaceDE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3. </w:t>
      </w:r>
      <w:r w:rsidR="009E5DFE" w:rsidRPr="00E203F5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dopuszcza również możliwość zmiany zapisów umowy w przypadku zmiany                     powszechnie obowiązujących przepisów prawa. </w:t>
      </w:r>
    </w:p>
    <w:p w14:paraId="72A2190B" w14:textId="77777777" w:rsidR="009E5DFE" w:rsidRPr="00FC1D83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4FA7B009" w14:textId="77777777" w:rsidR="009E5DFE" w:rsidRPr="00E203F5" w:rsidRDefault="009E5DFE" w:rsidP="0090180D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203F5">
        <w:rPr>
          <w:rFonts w:asciiTheme="majorHAnsi" w:hAnsiTheme="majorHAnsi" w:cstheme="majorHAnsi"/>
          <w:b/>
          <w:bCs/>
        </w:rPr>
        <w:t>§ 10</w:t>
      </w:r>
    </w:p>
    <w:p w14:paraId="6F19189E" w14:textId="77777777" w:rsidR="009E5DFE" w:rsidRPr="00767DF9" w:rsidRDefault="009E5DFE" w:rsidP="0090180D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E203F5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E203F5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sprawach, </w:t>
      </w:r>
      <w:r w:rsidRPr="00E203F5">
        <w:rPr>
          <w:rFonts w:asciiTheme="majorHAnsi" w:hAnsiTheme="majorHAnsi" w:cstheme="majorHAnsi"/>
        </w:rPr>
        <w:br/>
      </w:r>
      <w:r w:rsidRPr="00767DF9">
        <w:rPr>
          <w:rFonts w:asciiTheme="majorHAnsi" w:hAnsiTheme="majorHAnsi" w:cstheme="majorHAnsi"/>
        </w:rPr>
        <w:t xml:space="preserve">Wykonawca zobowiązuje się do realizacji dostaw asortymentu również w czasie: </w:t>
      </w:r>
    </w:p>
    <w:p w14:paraId="30D24CF3" w14:textId="77777777" w:rsidR="009E5DFE" w:rsidRPr="00767DF9" w:rsidRDefault="009E5DFE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767DF9">
        <w:rPr>
          <w:rFonts w:asciiTheme="majorHAnsi" w:hAnsiTheme="majorHAnsi" w:cstheme="majorHAnsi"/>
        </w:rPr>
        <w:t xml:space="preserve">1.1 nadzwyczajnych zdarzeń w czasie pokoju, </w:t>
      </w:r>
    </w:p>
    <w:p w14:paraId="0EDEE152" w14:textId="77777777" w:rsidR="009E5DFE" w:rsidRPr="00767DF9" w:rsidRDefault="009E5DFE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767DF9">
        <w:rPr>
          <w:rFonts w:asciiTheme="majorHAnsi" w:hAnsiTheme="majorHAnsi" w:cstheme="majorHAnsi"/>
        </w:rPr>
        <w:t>1.2 zagrożenia bezpieczeństwa państwa,</w:t>
      </w:r>
    </w:p>
    <w:p w14:paraId="1776AE81" w14:textId="77777777" w:rsidR="009E5DFE" w:rsidRPr="00767DF9" w:rsidRDefault="009E5DFE" w:rsidP="0090180D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767DF9">
        <w:rPr>
          <w:rFonts w:asciiTheme="majorHAnsi" w:hAnsiTheme="majorHAnsi" w:cstheme="majorHAnsi"/>
        </w:rPr>
        <w:t>1.3 wojny.</w:t>
      </w:r>
    </w:p>
    <w:p w14:paraId="2AE0A646" w14:textId="77777777" w:rsidR="00C75295" w:rsidRDefault="00C75295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F1148AE" w14:textId="72686B13" w:rsidR="009E5DFE" w:rsidRPr="00767DF9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767DF9">
        <w:rPr>
          <w:rFonts w:asciiTheme="majorHAnsi" w:hAnsiTheme="majorHAnsi" w:cstheme="majorHAnsi"/>
          <w:b/>
          <w:bCs/>
        </w:rPr>
        <w:lastRenderedPageBreak/>
        <w:t>§ 11</w:t>
      </w:r>
    </w:p>
    <w:p w14:paraId="151E0F6F" w14:textId="616F7C25" w:rsidR="009E5DFE" w:rsidRPr="00767DF9" w:rsidRDefault="00E203F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67DF9">
        <w:rPr>
          <w:rFonts w:asciiTheme="majorHAnsi" w:hAnsiTheme="majorHAnsi" w:cstheme="majorHAnsi"/>
          <w:bCs/>
        </w:rPr>
        <w:t xml:space="preserve">1. </w:t>
      </w:r>
      <w:r w:rsidR="009E5DFE" w:rsidRPr="00767DF9">
        <w:rPr>
          <w:rFonts w:asciiTheme="majorHAnsi" w:hAnsiTheme="majorHAnsi" w:cstheme="majorHAnsi"/>
          <w:bCs/>
        </w:rPr>
        <w:t>Umowa niniejsza zostaje zawarta na czas określony 12 miesięcy i obowiązuje od dnia…….….                       do dnia…………………….</w:t>
      </w:r>
    </w:p>
    <w:p w14:paraId="3D42CF18" w14:textId="08BBBF8A" w:rsidR="009E5DFE" w:rsidRPr="008B1D2A" w:rsidRDefault="00E203F5" w:rsidP="0090180D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B1D2A">
        <w:rPr>
          <w:rFonts w:asciiTheme="majorHAnsi" w:hAnsiTheme="majorHAnsi" w:cstheme="majorHAnsi"/>
          <w:bCs/>
        </w:rPr>
        <w:t xml:space="preserve">2. </w:t>
      </w:r>
      <w:r w:rsidR="009E5DFE" w:rsidRPr="008B1D2A">
        <w:rPr>
          <w:rFonts w:asciiTheme="majorHAnsi" w:hAnsiTheme="majorHAnsi" w:cstheme="majorHAnsi"/>
          <w:bCs/>
        </w:rPr>
        <w:t xml:space="preserve">Zamawiającemu przysługuje prawo do odstąpienia od umowy w przypadku: </w:t>
      </w:r>
    </w:p>
    <w:p w14:paraId="470FA748" w14:textId="34E7418F" w:rsidR="009E5DFE" w:rsidRPr="008B1D2A" w:rsidRDefault="009E5DFE" w:rsidP="00537B10">
      <w:pPr>
        <w:pStyle w:val="Akapitzlist"/>
        <w:numPr>
          <w:ilvl w:val="0"/>
          <w:numId w:val="77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8B1D2A">
        <w:rPr>
          <w:rFonts w:asciiTheme="majorHAnsi" w:hAnsiTheme="majorHAnsi" w:cstheme="majorHAnsi"/>
          <w:bCs/>
          <w:sz w:val="24"/>
          <w:szCs w:val="24"/>
        </w:rPr>
        <w:t>gdy Wykonawca nie rozpoczął realizacji przedmiotu umowy bez uzasadnionych przyczyn;</w:t>
      </w:r>
    </w:p>
    <w:p w14:paraId="3E914DA6" w14:textId="0646FFA0" w:rsidR="009E5DFE" w:rsidRPr="0090180D" w:rsidRDefault="009E5DFE" w:rsidP="00537B10">
      <w:pPr>
        <w:pStyle w:val="Akapitzlist"/>
        <w:numPr>
          <w:ilvl w:val="0"/>
          <w:numId w:val="77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8B1D2A">
        <w:rPr>
          <w:rFonts w:asciiTheme="majorHAnsi" w:hAnsiTheme="majorHAnsi" w:cstheme="majorHAnsi"/>
          <w:bCs/>
          <w:sz w:val="24"/>
          <w:szCs w:val="24"/>
        </w:rPr>
        <w:t xml:space="preserve">dwukrotnej nieterminowej realizacji zamówienia z przyczyn, za które wyłączną                              </w:t>
      </w:r>
      <w:r w:rsidRPr="0090180D">
        <w:rPr>
          <w:rFonts w:asciiTheme="majorHAnsi" w:hAnsiTheme="majorHAnsi" w:cstheme="majorHAnsi"/>
          <w:bCs/>
          <w:sz w:val="24"/>
          <w:szCs w:val="24"/>
        </w:rPr>
        <w:t>odpowiedzialność ponosi Wykonawca;</w:t>
      </w:r>
    </w:p>
    <w:p w14:paraId="675CA0A2" w14:textId="0F1B0DAC" w:rsidR="009E5DFE" w:rsidRPr="0090180D" w:rsidRDefault="009E5DFE" w:rsidP="00537B10">
      <w:pPr>
        <w:pStyle w:val="Akapitzlist"/>
        <w:numPr>
          <w:ilvl w:val="0"/>
          <w:numId w:val="77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>dwukrotnej reklamacji jakościowej dostarczonego asortymentu;</w:t>
      </w:r>
    </w:p>
    <w:p w14:paraId="678B640E" w14:textId="0A7796B8" w:rsidR="009E5DFE" w:rsidRPr="0090180D" w:rsidRDefault="009E5DFE" w:rsidP="00537B10">
      <w:pPr>
        <w:pStyle w:val="Akapitzlist"/>
        <w:numPr>
          <w:ilvl w:val="0"/>
          <w:numId w:val="77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>zmiany cen, za wyjątkiem sytuacji przewidzianych w §6 ust. 2;</w:t>
      </w:r>
    </w:p>
    <w:p w14:paraId="698A5AEE" w14:textId="77777777" w:rsidR="009E5DFE" w:rsidRPr="0090180D" w:rsidRDefault="009E5DFE" w:rsidP="00537B10">
      <w:pPr>
        <w:pStyle w:val="Akapitzlist"/>
        <w:numPr>
          <w:ilvl w:val="0"/>
          <w:numId w:val="77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 xml:space="preserve">zaistnienia </w:t>
      </w:r>
      <w:r w:rsidRPr="0090180D">
        <w:rPr>
          <w:rFonts w:asciiTheme="majorHAnsi" w:hAnsiTheme="majorHAnsi" w:cstheme="majorHAnsi"/>
          <w:sz w:val="24"/>
          <w:szCs w:val="24"/>
        </w:rPr>
        <w:t>istotnej zmiany okoliczności powodującej, że wykonanie umowy nie leży                                         w interesie publicznym, czego nie można było przewidzieć w chwili zawarcia umowy, lub dalsze wykonywanie umowy może zagrozić podstawowemu interesowi bezpieczeństwa państwa lub bezpieczeństwu publicznemu. Odstąpienie od umowy w tym wypadku następuje w trybie                          i na zasadach określonych w art. 456 ustawy Prawo Zamówień Publicznych.</w:t>
      </w:r>
    </w:p>
    <w:p w14:paraId="7BCF413C" w14:textId="51935BDE" w:rsidR="009E5DFE" w:rsidRPr="0090180D" w:rsidRDefault="00AB40D6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Cs/>
        </w:rPr>
        <w:t xml:space="preserve">3. </w:t>
      </w:r>
      <w:r w:rsidR="009E5DFE" w:rsidRPr="0090180D">
        <w:rPr>
          <w:rFonts w:asciiTheme="majorHAnsi" w:hAnsiTheme="majorHAnsi" w:cstheme="majorHAnsi"/>
          <w:bCs/>
        </w:rPr>
        <w:t xml:space="preserve">Odstąpienie od umowy, o którym mowa w §12 ust. 2 pkt. a, b, c i d, następuje w ciągu 30 dni od daty zaistnienia zdarzeń stanowiących podstawy do odstąpienia od umowy,                                                         </w:t>
      </w:r>
      <w:r w:rsidR="009E5DFE" w:rsidRPr="0090180D">
        <w:rPr>
          <w:rFonts w:asciiTheme="majorHAnsi" w:hAnsiTheme="majorHAnsi" w:cstheme="majorHAnsi"/>
        </w:rPr>
        <w:t>po wcześniejszym pisemnym wezwaniu Wykonawcy do należytej realizacji umowy.</w:t>
      </w:r>
    </w:p>
    <w:p w14:paraId="5906A6C3" w14:textId="3202C6BE" w:rsidR="009E5DFE" w:rsidRPr="0090180D" w:rsidRDefault="00AB40D6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0180D">
        <w:rPr>
          <w:rFonts w:asciiTheme="majorHAnsi" w:hAnsiTheme="majorHAnsi" w:cstheme="majorHAnsi"/>
          <w:bCs/>
        </w:rPr>
        <w:t xml:space="preserve">4. </w:t>
      </w:r>
      <w:r w:rsidR="009E5DFE" w:rsidRPr="0090180D">
        <w:rPr>
          <w:rFonts w:asciiTheme="majorHAnsi" w:hAnsiTheme="majorHAnsi" w:cstheme="majorHAnsi"/>
          <w:bCs/>
        </w:rPr>
        <w:t xml:space="preserve">W przypadku, o którym mowa w §12 ust. 2 pkt. e, odstąpienie następuje w terminie 30 dni od powzięcia informacji o tych okolicznościach. </w:t>
      </w:r>
    </w:p>
    <w:p w14:paraId="6F386C5D" w14:textId="52EA2539" w:rsidR="009E5DFE" w:rsidRPr="0090180D" w:rsidRDefault="00AB40D6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0180D">
        <w:rPr>
          <w:rFonts w:asciiTheme="majorHAnsi" w:hAnsiTheme="majorHAnsi" w:cstheme="majorHAnsi"/>
          <w:bCs/>
        </w:rPr>
        <w:t xml:space="preserve">5. </w:t>
      </w:r>
      <w:r w:rsidR="009E5DFE" w:rsidRPr="0090180D">
        <w:rPr>
          <w:rFonts w:asciiTheme="majorHAnsi" w:hAnsiTheme="majorHAnsi" w:cstheme="majorHAnsi"/>
          <w:bCs/>
        </w:rPr>
        <w:t>W przypadku, o którym mowa w §12 ust. 2 pkt. e, Wykonawca może żądać wyłącznie                                     wynagrodzenia należnego z tytułu wykonania części umowy.</w:t>
      </w:r>
    </w:p>
    <w:p w14:paraId="62A230B5" w14:textId="78C92F35" w:rsidR="009E5DFE" w:rsidRPr="0090180D" w:rsidRDefault="00AB40D6" w:rsidP="0090180D">
      <w:p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Cs/>
        </w:rPr>
        <w:t xml:space="preserve">6. </w:t>
      </w:r>
      <w:r w:rsidR="009E5DFE" w:rsidRPr="0090180D">
        <w:rPr>
          <w:rFonts w:asciiTheme="majorHAnsi" w:hAnsiTheme="majorHAnsi" w:cstheme="majorHAnsi"/>
          <w:bCs/>
        </w:rPr>
        <w:t>Umowa wygasa lub rozwiązuje się:</w:t>
      </w:r>
    </w:p>
    <w:p w14:paraId="03337297" w14:textId="3BF5AFE9" w:rsidR="009E5DFE" w:rsidRPr="0090180D" w:rsidRDefault="009E5DFE" w:rsidP="00537B10">
      <w:pPr>
        <w:pStyle w:val="Akapitzlist"/>
        <w:numPr>
          <w:ilvl w:val="0"/>
          <w:numId w:val="7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>z upływem okresu obowiązywania;</w:t>
      </w:r>
    </w:p>
    <w:p w14:paraId="67BFAE5F" w14:textId="65B13011" w:rsidR="009E5DFE" w:rsidRPr="0090180D" w:rsidRDefault="009E5DFE" w:rsidP="00537B10">
      <w:pPr>
        <w:pStyle w:val="Akapitzlist"/>
        <w:numPr>
          <w:ilvl w:val="0"/>
          <w:numId w:val="7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 xml:space="preserve">z chwilą wyczerpania się łącznej kwoty przeznaczonej na dostawy określonej                                                 w § 2 ust. 1, z zastrzeżeniem wynikającym z §10 a także możliwościami przewidzianymi </w:t>
      </w:r>
      <w:r w:rsidRPr="0090180D">
        <w:rPr>
          <w:rFonts w:asciiTheme="majorHAnsi" w:hAnsiTheme="majorHAnsi" w:cstheme="majorHAnsi"/>
          <w:bCs/>
          <w:sz w:val="24"/>
          <w:szCs w:val="24"/>
        </w:rPr>
        <w:br/>
        <w:t>w Ustawie Prawo Zamówień Publicznych;</w:t>
      </w:r>
    </w:p>
    <w:p w14:paraId="3F91501A" w14:textId="77777777" w:rsidR="009E5DFE" w:rsidRPr="0090180D" w:rsidRDefault="009E5DFE" w:rsidP="00537B10">
      <w:pPr>
        <w:pStyle w:val="Akapitzlist"/>
        <w:numPr>
          <w:ilvl w:val="0"/>
          <w:numId w:val="7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0180D">
        <w:rPr>
          <w:rFonts w:asciiTheme="majorHAnsi" w:hAnsiTheme="majorHAnsi" w:cstheme="majorHAnsi"/>
          <w:bCs/>
          <w:sz w:val="24"/>
          <w:szCs w:val="24"/>
        </w:rPr>
        <w:t>na skutek porozumienia Stron lub odstąpienia od umowy przez jedną ze Stron umowy                           w przypadkach przewidzianych w niniejszej umowie i powszechnie obowiązujących                przepisach prawa.</w:t>
      </w:r>
    </w:p>
    <w:p w14:paraId="44BABAE7" w14:textId="77777777" w:rsidR="009E5DFE" w:rsidRPr="0090180D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/>
          <w:bCs/>
        </w:rPr>
        <w:t>§ 12</w:t>
      </w:r>
    </w:p>
    <w:p w14:paraId="4AA1185E" w14:textId="0B23A302" w:rsidR="009E5DFE" w:rsidRPr="0090180D" w:rsidRDefault="0090180D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Cs/>
          <w:iCs/>
        </w:rPr>
        <w:t xml:space="preserve">1. </w:t>
      </w:r>
      <w:r w:rsidR="009E5DFE" w:rsidRPr="0090180D">
        <w:rPr>
          <w:rFonts w:asciiTheme="majorHAnsi" w:hAnsiTheme="majorHAnsi" w:cstheme="majorHAnsi"/>
          <w:bCs/>
          <w:iCs/>
        </w:rPr>
        <w:t xml:space="preserve">Wszelkie zmiany niniejszej umowy mogą być dokonane za zgodą obu stron i dla swej                               ważności wymagają zawarcia aneksu w formie pisemnej, </w:t>
      </w:r>
      <w:r w:rsidR="009E5DFE" w:rsidRPr="0090180D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="009E5DFE" w:rsidRPr="0090180D">
        <w:rPr>
          <w:rFonts w:asciiTheme="majorHAnsi" w:hAnsiTheme="majorHAnsi" w:cstheme="majorHAnsi"/>
          <w:lang w:val="en-US"/>
        </w:rPr>
        <w:t>.</w:t>
      </w:r>
    </w:p>
    <w:p w14:paraId="3D731148" w14:textId="77777777" w:rsidR="0090180D" w:rsidRPr="0090180D" w:rsidRDefault="0090180D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Cs/>
          <w:iCs/>
        </w:rPr>
        <w:t xml:space="preserve">2. </w:t>
      </w:r>
      <w:r w:rsidR="009E5DFE" w:rsidRPr="0090180D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    Cywilnego i Ustawy Prawo Zamówień Publicznych.</w:t>
      </w:r>
    </w:p>
    <w:p w14:paraId="63DA18DF" w14:textId="0CE77AB1" w:rsidR="009E5DFE" w:rsidRPr="0090180D" w:rsidRDefault="0090180D" w:rsidP="0090180D">
      <w:pPr>
        <w:tabs>
          <w:tab w:val="left" w:pos="1440"/>
          <w:tab w:val="left" w:pos="1647"/>
        </w:tabs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</w:rPr>
        <w:t xml:space="preserve">3. </w:t>
      </w:r>
      <w:r w:rsidR="009E5DFE" w:rsidRPr="0090180D">
        <w:rPr>
          <w:rFonts w:asciiTheme="majorHAnsi" w:hAnsiTheme="majorHAnsi" w:cstheme="majorHAnsi"/>
          <w:bCs/>
          <w:iCs/>
        </w:rPr>
        <w:t xml:space="preserve">Ewentualne spory wynikłe na tle niniejszej umowy rozstrzygać będzie Sąd właściwy dla                                 siedziby Zamawiającego. </w:t>
      </w:r>
    </w:p>
    <w:p w14:paraId="40F913EE" w14:textId="77777777" w:rsidR="009E5DFE" w:rsidRPr="0090180D" w:rsidRDefault="009E5DFE" w:rsidP="0090180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2E7E6109" w14:textId="77777777" w:rsidR="009E5DFE" w:rsidRPr="0090180D" w:rsidRDefault="009E5DFE" w:rsidP="0090180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  <w:b/>
          <w:bCs/>
        </w:rPr>
        <w:t>§ 13</w:t>
      </w:r>
    </w:p>
    <w:p w14:paraId="415D6C5D" w14:textId="77777777" w:rsidR="009E5DFE" w:rsidRPr="0090180D" w:rsidRDefault="009E5DFE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90180D">
        <w:rPr>
          <w:rFonts w:asciiTheme="majorHAnsi" w:hAnsiTheme="majorHAnsi" w:cstheme="majorHAnsi"/>
        </w:rPr>
        <w:t xml:space="preserve">Umowę sporządzono w trzech jednobrzmiących egzemplarzach, dwa egzemplarze dla Zamawiającego, jeden egzemplarz dla Wykonawcy. </w:t>
      </w:r>
    </w:p>
    <w:p w14:paraId="4B199053" w14:textId="77777777" w:rsidR="009E5DFE" w:rsidRPr="0090180D" w:rsidRDefault="009E5DFE" w:rsidP="0090180D">
      <w:pPr>
        <w:pStyle w:val="Standard"/>
        <w:widowControl w:val="0"/>
        <w:autoSpaceDE w:val="0"/>
        <w:contextualSpacing/>
        <w:jc w:val="both"/>
        <w:rPr>
          <w:rFonts w:asciiTheme="majorHAnsi" w:hAnsiTheme="majorHAnsi" w:cstheme="majorHAnsi"/>
          <w:lang w:eastAsia="ar-SA"/>
        </w:rPr>
      </w:pPr>
    </w:p>
    <w:p w14:paraId="2EC2A203" w14:textId="77777777" w:rsidR="009E5DFE" w:rsidRPr="0090180D" w:rsidRDefault="009E5DFE" w:rsidP="0090180D">
      <w:pPr>
        <w:pStyle w:val="Standard"/>
        <w:contextualSpacing/>
        <w:rPr>
          <w:rFonts w:asciiTheme="majorHAnsi" w:hAnsiTheme="majorHAnsi" w:cstheme="majorHAnsi"/>
          <w:b/>
          <w:bCs/>
        </w:rPr>
      </w:pPr>
      <w:r w:rsidRPr="0090180D">
        <w:rPr>
          <w:rFonts w:asciiTheme="majorHAnsi" w:hAnsiTheme="majorHAnsi" w:cstheme="majorHAnsi"/>
          <w:b/>
          <w:bCs/>
        </w:rPr>
        <w:t>WYKONAWCA:</w:t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</w:r>
      <w:r w:rsidRPr="0090180D">
        <w:rPr>
          <w:rFonts w:asciiTheme="majorHAnsi" w:hAnsiTheme="majorHAnsi" w:cstheme="majorHAnsi"/>
          <w:b/>
          <w:bCs/>
        </w:rPr>
        <w:tab/>
        <w:t>ZAMAWIAJĄCY:</w:t>
      </w:r>
    </w:p>
    <w:p w14:paraId="7D883341" w14:textId="77777777" w:rsidR="009E5DFE" w:rsidRPr="00FC1D83" w:rsidRDefault="009E5DFE" w:rsidP="0090180D">
      <w:pPr>
        <w:pStyle w:val="Standard"/>
        <w:contextualSpacing/>
        <w:rPr>
          <w:rFonts w:asciiTheme="majorHAnsi" w:hAnsiTheme="majorHAnsi" w:cstheme="majorHAnsi"/>
          <w:color w:val="FF0000"/>
          <w:sz w:val="16"/>
          <w:szCs w:val="16"/>
        </w:rPr>
      </w:pPr>
    </w:p>
    <w:p w14:paraId="775FE3B3" w14:textId="77777777" w:rsidR="009E5DFE" w:rsidRPr="0090180D" w:rsidRDefault="009E5DFE" w:rsidP="0090180D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90180D">
        <w:rPr>
          <w:rFonts w:asciiTheme="majorHAnsi" w:hAnsiTheme="majorHAnsi" w:cstheme="majorHAnsi"/>
          <w:sz w:val="16"/>
          <w:szCs w:val="16"/>
        </w:rPr>
        <w:t>Załączniki:</w:t>
      </w:r>
    </w:p>
    <w:p w14:paraId="372BC11E" w14:textId="224B5CE0" w:rsidR="00763684" w:rsidRPr="003E5755" w:rsidRDefault="009E5DFE" w:rsidP="003E5755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90180D">
        <w:rPr>
          <w:rFonts w:asciiTheme="majorHAnsi" w:hAnsiTheme="majorHAnsi" w:cstheme="majorHAnsi"/>
          <w:sz w:val="16"/>
          <w:szCs w:val="16"/>
        </w:rPr>
        <w:t>Zał. nr 1 – Oferta Wykonawcy</w:t>
      </w:r>
    </w:p>
    <w:sectPr w:rsidR="00763684" w:rsidRPr="003E5755">
      <w:headerReference w:type="default" r:id="rId37"/>
      <w:footerReference w:type="default" r:id="rId3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42A8" w14:textId="77777777" w:rsidR="0082767C" w:rsidRDefault="0082767C">
      <w:pPr>
        <w:rPr>
          <w:rFonts w:hint="eastAsia"/>
        </w:rPr>
      </w:pPr>
      <w:r>
        <w:separator/>
      </w:r>
    </w:p>
  </w:endnote>
  <w:endnote w:type="continuationSeparator" w:id="0">
    <w:p w14:paraId="318CC57B" w14:textId="77777777" w:rsidR="0082767C" w:rsidRDefault="008276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00"/>
    <w:family w:val="auto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9AFC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997A4D1" w14:textId="77777777" w:rsidR="00BE2B8D" w:rsidRDefault="0082767C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22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699AB5A6" w14:textId="77777777" w:rsidR="00BE2B8D" w:rsidRDefault="0082767C">
    <w:pPr>
      <w:pStyle w:val="Stopka"/>
      <w:rPr>
        <w:rFonts w:hint="eastAsia"/>
        <w:lang w:val="de-DE"/>
      </w:rPr>
    </w:pPr>
  </w:p>
  <w:p w14:paraId="6F378555" w14:textId="77777777" w:rsidR="00BE2B8D" w:rsidRDefault="0082767C">
    <w:pPr>
      <w:pStyle w:val="Stopka"/>
      <w:rPr>
        <w:rFonts w:hint="eastAsia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4DF1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02CCE29B" w14:textId="77777777" w:rsidR="00BE2B8D" w:rsidRDefault="0082767C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30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091E15CD" w14:textId="77777777" w:rsidR="00BE2B8D" w:rsidRDefault="0082767C">
    <w:pPr>
      <w:pStyle w:val="Stopka"/>
      <w:rPr>
        <w:rFonts w:hint="eastAsia"/>
        <w:lang w:val="de-DE"/>
      </w:rPr>
    </w:pPr>
  </w:p>
  <w:p w14:paraId="62370382" w14:textId="77777777" w:rsidR="00BE2B8D" w:rsidRDefault="0082767C">
    <w:pPr>
      <w:pStyle w:val="Stopka"/>
      <w:rPr>
        <w:rFonts w:hint="eastAsia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77777777" w:rsidR="00BE2B8D" w:rsidRDefault="0082767C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BE2B8D" w:rsidRDefault="0082767C">
    <w:pPr>
      <w:pStyle w:val="Stopka"/>
      <w:rPr>
        <w:rFonts w:hint="eastAsia"/>
        <w:lang w:val="de-DE"/>
      </w:rPr>
    </w:pPr>
  </w:p>
  <w:p w14:paraId="34D74B14" w14:textId="77777777" w:rsidR="00BE2B8D" w:rsidRDefault="0082767C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78F2" w14:textId="77777777" w:rsidR="0082767C" w:rsidRDefault="008276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E25EB6" w14:textId="77777777" w:rsidR="0082767C" w:rsidRDefault="0082767C">
      <w:pPr>
        <w:rPr>
          <w:rFonts w:hint="eastAsia"/>
        </w:rPr>
      </w:pPr>
      <w:r>
        <w:continuationSeparator/>
      </w:r>
    </w:p>
  </w:footnote>
  <w:footnote w:id="1">
    <w:p w14:paraId="64E93E62" w14:textId="77777777" w:rsidR="009B02DE" w:rsidRDefault="009B02DE" w:rsidP="009B02DE">
      <w:pPr>
        <w:pStyle w:val="Normalny1"/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2573B62D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14:paraId="63209B6F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4">
    <w:p w14:paraId="74F7EF47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2BC9" w14:textId="6E7B570B" w:rsidR="00BE2B8D" w:rsidRPr="00DB0801" w:rsidRDefault="00EE21D2">
    <w:pPr>
      <w:pStyle w:val="Nagwek6"/>
      <w:tabs>
        <w:tab w:val="left" w:pos="0"/>
      </w:tabs>
    </w:pPr>
    <w:r w:rsidRPr="00DB0801">
      <w:rPr>
        <w:rFonts w:ascii="Calibri Light" w:hAnsi="Calibri Light" w:cs="Calibri Light"/>
        <w:b w:val="0"/>
        <w:sz w:val="24"/>
      </w:rPr>
      <w:t>Postępowanie znak: TZ/2500/1/2022</w:t>
    </w:r>
    <w:r w:rsidRPr="00DB0801">
      <w:rPr>
        <w:rFonts w:ascii="Calibri Light" w:hAnsi="Calibri Light" w:cs="Calibri Light"/>
        <w:b w:val="0"/>
        <w:sz w:val="24"/>
      </w:rPr>
      <w:tab/>
    </w:r>
    <w:r w:rsidRPr="00DB0801">
      <w:rPr>
        <w:rFonts w:ascii="Calibri Light" w:hAnsi="Calibri Light" w:cs="Calibri Light"/>
        <w:b w:val="0"/>
        <w:sz w:val="24"/>
      </w:rPr>
      <w:tab/>
    </w:r>
    <w:r w:rsidRPr="00DB0801">
      <w:rPr>
        <w:rFonts w:ascii="Calibri Light" w:hAnsi="Calibri Light" w:cs="Calibri Light"/>
        <w:b w:val="0"/>
        <w:sz w:val="24"/>
      </w:rPr>
      <w:tab/>
      <w:t xml:space="preserve">          Andrychów dn., 1</w:t>
    </w:r>
    <w:r w:rsidR="005B1904">
      <w:rPr>
        <w:rFonts w:ascii="Calibri Light" w:hAnsi="Calibri Light" w:cs="Calibri Light"/>
        <w:b w:val="0"/>
        <w:sz w:val="24"/>
      </w:rPr>
      <w:t>6</w:t>
    </w:r>
    <w:r w:rsidRPr="00DB0801">
      <w:rPr>
        <w:rFonts w:ascii="Calibri Light" w:hAnsi="Calibri Light" w:cs="Calibri Light"/>
        <w:b w:val="0"/>
        <w:sz w:val="24"/>
      </w:rPr>
      <w:t xml:space="preserve">.03.2022 r.  </w:t>
    </w:r>
  </w:p>
  <w:p w14:paraId="69A49E73" w14:textId="77777777" w:rsidR="00BE2B8D" w:rsidRDefault="0082767C">
    <w:pPr>
      <w:pStyle w:val="Heading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CF34" w14:textId="6DBCA966" w:rsidR="00BE2B8D" w:rsidRPr="003574D0" w:rsidRDefault="00EE21D2">
    <w:pPr>
      <w:pStyle w:val="Nagwek6"/>
      <w:tabs>
        <w:tab w:val="left" w:pos="0"/>
      </w:tabs>
    </w:pPr>
    <w:r w:rsidRPr="003574D0">
      <w:rPr>
        <w:rFonts w:ascii="Calibri Light" w:hAnsi="Calibri Light" w:cs="Calibri Light"/>
        <w:b w:val="0"/>
        <w:sz w:val="24"/>
      </w:rPr>
      <w:t>Postępowanie znak: TZ/2500/1</w:t>
    </w:r>
    <w:r w:rsidR="001C1014" w:rsidRPr="003574D0">
      <w:rPr>
        <w:rFonts w:ascii="Calibri Light" w:hAnsi="Calibri Light" w:cs="Calibri Light"/>
        <w:b w:val="0"/>
        <w:sz w:val="24"/>
      </w:rPr>
      <w:t>/2022</w:t>
    </w:r>
    <w:r w:rsidRPr="003574D0">
      <w:rPr>
        <w:rFonts w:ascii="Calibri Light" w:hAnsi="Calibri Light" w:cs="Calibri Light"/>
        <w:b w:val="0"/>
        <w:sz w:val="24"/>
      </w:rPr>
      <w:tab/>
    </w:r>
    <w:r w:rsidRPr="003574D0">
      <w:rPr>
        <w:rFonts w:ascii="Calibri Light" w:hAnsi="Calibri Light" w:cs="Calibri Light"/>
        <w:b w:val="0"/>
        <w:sz w:val="24"/>
      </w:rPr>
      <w:tab/>
    </w:r>
    <w:r w:rsidRPr="003574D0">
      <w:rPr>
        <w:rFonts w:ascii="Calibri Light" w:hAnsi="Calibri Light" w:cs="Calibri Light"/>
        <w:b w:val="0"/>
        <w:sz w:val="24"/>
      </w:rPr>
      <w:tab/>
    </w:r>
    <w:r w:rsidR="001C1014" w:rsidRPr="003574D0">
      <w:rPr>
        <w:rFonts w:ascii="Calibri Light" w:hAnsi="Calibri Light" w:cs="Calibri Light"/>
        <w:b w:val="0"/>
        <w:sz w:val="24"/>
      </w:rPr>
      <w:tab/>
    </w:r>
    <w:r w:rsidRPr="003574D0">
      <w:rPr>
        <w:rFonts w:ascii="Calibri Light" w:hAnsi="Calibri Light" w:cs="Calibri Light"/>
        <w:b w:val="0"/>
        <w:sz w:val="24"/>
      </w:rPr>
      <w:t xml:space="preserve">Andrychów dn., </w:t>
    </w:r>
    <w:r w:rsidR="001C1014" w:rsidRPr="003574D0">
      <w:rPr>
        <w:rFonts w:ascii="Calibri Light" w:hAnsi="Calibri Light" w:cs="Calibri Light"/>
        <w:b w:val="0"/>
        <w:sz w:val="24"/>
      </w:rPr>
      <w:t>1</w:t>
    </w:r>
    <w:r w:rsidR="003574D0" w:rsidRPr="003574D0">
      <w:rPr>
        <w:rFonts w:ascii="Calibri Light" w:hAnsi="Calibri Light" w:cs="Calibri Light"/>
        <w:b w:val="0"/>
        <w:sz w:val="24"/>
      </w:rPr>
      <w:t>6</w:t>
    </w:r>
    <w:r w:rsidR="001C1014" w:rsidRPr="003574D0">
      <w:rPr>
        <w:rFonts w:ascii="Calibri Light" w:hAnsi="Calibri Light" w:cs="Calibri Light"/>
        <w:b w:val="0"/>
        <w:sz w:val="24"/>
      </w:rPr>
      <w:t>.03.2022 r.</w:t>
    </w:r>
  </w:p>
  <w:p w14:paraId="5686E6A4" w14:textId="77777777" w:rsidR="00BE2B8D" w:rsidRDefault="0082767C">
    <w:pPr>
      <w:pStyle w:val="Heading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19FB3D13" w:rsidR="00BE2B8D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>Postępowanie znak: TZ/2500/1</w:t>
    </w:r>
    <w:r w:rsidR="00353882">
      <w:rPr>
        <w:rFonts w:ascii="Calibri Light" w:hAnsi="Calibri Light" w:cs="Calibri Light"/>
        <w:b w:val="0"/>
        <w:sz w:val="24"/>
      </w:rPr>
      <w:t>/2022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  <w:t xml:space="preserve">Andrychów dn., </w:t>
    </w:r>
    <w:r w:rsidR="00353882">
      <w:rPr>
        <w:rFonts w:ascii="Calibri Light" w:hAnsi="Calibri Light" w:cs="Calibri Light"/>
        <w:b w:val="0"/>
        <w:sz w:val="24"/>
      </w:rPr>
      <w:t>1</w:t>
    </w:r>
    <w:r w:rsidR="005B1904">
      <w:rPr>
        <w:rFonts w:ascii="Calibri Light" w:hAnsi="Calibri Light" w:cs="Calibri Light"/>
        <w:b w:val="0"/>
        <w:sz w:val="24"/>
      </w:rPr>
      <w:t>6</w:t>
    </w:r>
    <w:r w:rsidR="00353882">
      <w:rPr>
        <w:rFonts w:ascii="Calibri Light" w:hAnsi="Calibri Light" w:cs="Calibri Light"/>
        <w:b w:val="0"/>
        <w:sz w:val="24"/>
      </w:rPr>
      <w:t>.03.2022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D4"/>
    <w:multiLevelType w:val="hybridMultilevel"/>
    <w:tmpl w:val="A72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042E0042"/>
    <w:multiLevelType w:val="multilevel"/>
    <w:tmpl w:val="3BCA0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7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2FC09BF"/>
    <w:multiLevelType w:val="hybridMultilevel"/>
    <w:tmpl w:val="8A44F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AD93AC5"/>
    <w:multiLevelType w:val="hybridMultilevel"/>
    <w:tmpl w:val="D64CB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8" w15:restartNumberingAfterBreak="0">
    <w:nsid w:val="1D8C2956"/>
    <w:multiLevelType w:val="multilevel"/>
    <w:tmpl w:val="260E3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FF4090C"/>
    <w:multiLevelType w:val="multilevel"/>
    <w:tmpl w:val="9C084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3411C"/>
    <w:multiLevelType w:val="multilevel"/>
    <w:tmpl w:val="2C88A8EA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eastAsia="Times New Roman" w:hAnsi="Calibri Light" w:cs="Calibri Light"/>
      </w:rPr>
    </w:lvl>
  </w:abstractNum>
  <w:abstractNum w:abstractNumId="21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7C8513F"/>
    <w:multiLevelType w:val="multilevel"/>
    <w:tmpl w:val="379CB5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280E6727"/>
    <w:multiLevelType w:val="multilevel"/>
    <w:tmpl w:val="18024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2FE357D0"/>
    <w:multiLevelType w:val="multilevel"/>
    <w:tmpl w:val="2570A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FF20738"/>
    <w:multiLevelType w:val="hybridMultilevel"/>
    <w:tmpl w:val="A278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44789"/>
    <w:multiLevelType w:val="multilevel"/>
    <w:tmpl w:val="43EA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4B0509"/>
    <w:multiLevelType w:val="hybridMultilevel"/>
    <w:tmpl w:val="26F0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E7E56"/>
    <w:multiLevelType w:val="multilevel"/>
    <w:tmpl w:val="FC088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9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3" w15:restartNumberingAfterBreak="0">
    <w:nsid w:val="47485007"/>
    <w:multiLevelType w:val="hybridMultilevel"/>
    <w:tmpl w:val="693EFB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8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50" w15:restartNumberingAfterBreak="0">
    <w:nsid w:val="5449292F"/>
    <w:multiLevelType w:val="multilevel"/>
    <w:tmpl w:val="7292A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6065C28"/>
    <w:multiLevelType w:val="multilevel"/>
    <w:tmpl w:val="876A62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9B54172"/>
    <w:multiLevelType w:val="hybridMultilevel"/>
    <w:tmpl w:val="11F4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55" w15:restartNumberingAfterBreak="0">
    <w:nsid w:val="5AC869C3"/>
    <w:multiLevelType w:val="multilevel"/>
    <w:tmpl w:val="73CA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6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8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61C7675F"/>
    <w:multiLevelType w:val="multilevel"/>
    <w:tmpl w:val="0BB2F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63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8886BDD"/>
    <w:multiLevelType w:val="multilevel"/>
    <w:tmpl w:val="77D00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1297799"/>
    <w:multiLevelType w:val="multilevel"/>
    <w:tmpl w:val="0548D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9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1" w15:restartNumberingAfterBreak="0">
    <w:nsid w:val="7BD55D0F"/>
    <w:multiLevelType w:val="hybridMultilevel"/>
    <w:tmpl w:val="2FB48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129BA"/>
    <w:multiLevelType w:val="multilevel"/>
    <w:tmpl w:val="E990D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15603"/>
    <w:multiLevelType w:val="hybridMultilevel"/>
    <w:tmpl w:val="4F20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23"/>
  </w:num>
  <w:num w:numId="3">
    <w:abstractNumId w:val="65"/>
  </w:num>
  <w:num w:numId="4">
    <w:abstractNumId w:val="33"/>
  </w:num>
  <w:num w:numId="5">
    <w:abstractNumId w:val="7"/>
  </w:num>
  <w:num w:numId="6">
    <w:abstractNumId w:val="74"/>
  </w:num>
  <w:num w:numId="7">
    <w:abstractNumId w:val="66"/>
  </w:num>
  <w:num w:numId="8">
    <w:abstractNumId w:val="12"/>
  </w:num>
  <w:num w:numId="9">
    <w:abstractNumId w:val="36"/>
  </w:num>
  <w:num w:numId="10">
    <w:abstractNumId w:val="14"/>
  </w:num>
  <w:num w:numId="11">
    <w:abstractNumId w:val="39"/>
  </w:num>
  <w:num w:numId="12">
    <w:abstractNumId w:val="45"/>
  </w:num>
  <w:num w:numId="13">
    <w:abstractNumId w:val="75"/>
  </w:num>
  <w:num w:numId="14">
    <w:abstractNumId w:val="5"/>
  </w:num>
  <w:num w:numId="15">
    <w:abstractNumId w:val="24"/>
  </w:num>
  <w:num w:numId="16">
    <w:abstractNumId w:val="11"/>
  </w:num>
  <w:num w:numId="17">
    <w:abstractNumId w:val="13"/>
  </w:num>
  <w:num w:numId="18">
    <w:abstractNumId w:val="37"/>
  </w:num>
  <w:num w:numId="19">
    <w:abstractNumId w:val="41"/>
  </w:num>
  <w:num w:numId="20">
    <w:abstractNumId w:val="59"/>
  </w:num>
  <w:num w:numId="21">
    <w:abstractNumId w:val="63"/>
  </w:num>
  <w:num w:numId="22">
    <w:abstractNumId w:val="27"/>
  </w:num>
  <w:num w:numId="23">
    <w:abstractNumId w:val="54"/>
  </w:num>
  <w:num w:numId="24">
    <w:abstractNumId w:val="21"/>
  </w:num>
  <w:num w:numId="25">
    <w:abstractNumId w:val="57"/>
  </w:num>
  <w:num w:numId="26">
    <w:abstractNumId w:val="60"/>
  </w:num>
  <w:num w:numId="27">
    <w:abstractNumId w:val="38"/>
  </w:num>
  <w:num w:numId="28">
    <w:abstractNumId w:val="70"/>
  </w:num>
  <w:num w:numId="29">
    <w:abstractNumId w:val="49"/>
  </w:num>
  <w:num w:numId="30">
    <w:abstractNumId w:val="22"/>
  </w:num>
  <w:num w:numId="31">
    <w:abstractNumId w:val="58"/>
  </w:num>
  <w:num w:numId="32">
    <w:abstractNumId w:val="15"/>
  </w:num>
  <w:num w:numId="33">
    <w:abstractNumId w:val="62"/>
  </w:num>
  <w:num w:numId="34">
    <w:abstractNumId w:val="40"/>
  </w:num>
  <w:num w:numId="35">
    <w:abstractNumId w:val="6"/>
  </w:num>
  <w:num w:numId="36">
    <w:abstractNumId w:val="34"/>
  </w:num>
  <w:num w:numId="37">
    <w:abstractNumId w:val="35"/>
  </w:num>
  <w:num w:numId="38">
    <w:abstractNumId w:val="76"/>
  </w:num>
  <w:num w:numId="39">
    <w:abstractNumId w:val="9"/>
  </w:num>
  <w:num w:numId="40">
    <w:abstractNumId w:val="53"/>
  </w:num>
  <w:num w:numId="41">
    <w:abstractNumId w:val="2"/>
  </w:num>
  <w:num w:numId="42">
    <w:abstractNumId w:val="44"/>
  </w:num>
  <w:num w:numId="43">
    <w:abstractNumId w:val="17"/>
  </w:num>
  <w:num w:numId="44">
    <w:abstractNumId w:val="69"/>
  </w:num>
  <w:num w:numId="45">
    <w:abstractNumId w:val="42"/>
  </w:num>
  <w:num w:numId="46">
    <w:abstractNumId w:val="46"/>
  </w:num>
  <w:num w:numId="47">
    <w:abstractNumId w:val="4"/>
  </w:num>
  <w:num w:numId="48">
    <w:abstractNumId w:val="47"/>
  </w:num>
  <w:num w:numId="49">
    <w:abstractNumId w:val="48"/>
  </w:num>
  <w:num w:numId="50">
    <w:abstractNumId w:val="68"/>
  </w:num>
  <w:num w:numId="51">
    <w:abstractNumId w:val="56"/>
  </w:num>
  <w:num w:numId="52">
    <w:abstractNumId w:val="18"/>
  </w:num>
  <w:num w:numId="53">
    <w:abstractNumId w:val="64"/>
  </w:num>
  <w:num w:numId="54">
    <w:abstractNumId w:val="20"/>
  </w:num>
  <w:num w:numId="55">
    <w:abstractNumId w:val="30"/>
  </w:num>
  <w:num w:numId="56">
    <w:abstractNumId w:val="67"/>
  </w:num>
  <w:num w:numId="57">
    <w:abstractNumId w:val="26"/>
  </w:num>
  <w:num w:numId="58">
    <w:abstractNumId w:val="72"/>
  </w:num>
  <w:num w:numId="59">
    <w:abstractNumId w:val="61"/>
  </w:num>
  <w:num w:numId="60">
    <w:abstractNumId w:val="55"/>
  </w:num>
  <w:num w:numId="61">
    <w:abstractNumId w:val="32"/>
  </w:num>
  <w:num w:numId="62">
    <w:abstractNumId w:val="19"/>
  </w:num>
  <w:num w:numId="63">
    <w:abstractNumId w:val="50"/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43"/>
  </w:num>
  <w:num w:numId="67">
    <w:abstractNumId w:val="51"/>
  </w:num>
  <w:num w:numId="68">
    <w:abstractNumId w:val="31"/>
  </w:num>
  <w:num w:numId="69">
    <w:abstractNumId w:val="52"/>
  </w:num>
  <w:num w:numId="70">
    <w:abstractNumId w:val="28"/>
  </w:num>
  <w:num w:numId="71">
    <w:abstractNumId w:val="71"/>
  </w:num>
  <w:num w:numId="72">
    <w:abstractNumId w:val="16"/>
  </w:num>
  <w:num w:numId="73">
    <w:abstractNumId w:val="25"/>
  </w:num>
  <w:num w:numId="74">
    <w:abstractNumId w:val="8"/>
  </w:num>
  <w:num w:numId="75">
    <w:abstractNumId w:val="73"/>
  </w:num>
  <w:num w:numId="76">
    <w:abstractNumId w:val="3"/>
  </w:num>
  <w:num w:numId="77">
    <w:abstractNumId w:val="29"/>
  </w:num>
  <w:num w:numId="78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679E"/>
    <w:rsid w:val="00011A16"/>
    <w:rsid w:val="0001387C"/>
    <w:rsid w:val="00017CC2"/>
    <w:rsid w:val="00017D94"/>
    <w:rsid w:val="0003662E"/>
    <w:rsid w:val="00045800"/>
    <w:rsid w:val="00060DAE"/>
    <w:rsid w:val="000662D9"/>
    <w:rsid w:val="00071E50"/>
    <w:rsid w:val="00073D0C"/>
    <w:rsid w:val="00083526"/>
    <w:rsid w:val="00090341"/>
    <w:rsid w:val="00092EC2"/>
    <w:rsid w:val="00093E2C"/>
    <w:rsid w:val="000972F4"/>
    <w:rsid w:val="000979DE"/>
    <w:rsid w:val="00097CAE"/>
    <w:rsid w:val="000A428F"/>
    <w:rsid w:val="000A472F"/>
    <w:rsid w:val="000D202B"/>
    <w:rsid w:val="000E2EA9"/>
    <w:rsid w:val="000F12D1"/>
    <w:rsid w:val="000F58E8"/>
    <w:rsid w:val="001168D6"/>
    <w:rsid w:val="001176B6"/>
    <w:rsid w:val="00131446"/>
    <w:rsid w:val="0013789E"/>
    <w:rsid w:val="00143295"/>
    <w:rsid w:val="00150C99"/>
    <w:rsid w:val="00152E2F"/>
    <w:rsid w:val="00154947"/>
    <w:rsid w:val="001652CC"/>
    <w:rsid w:val="00172805"/>
    <w:rsid w:val="001827BB"/>
    <w:rsid w:val="001840CB"/>
    <w:rsid w:val="00193A86"/>
    <w:rsid w:val="001965DA"/>
    <w:rsid w:val="0019683B"/>
    <w:rsid w:val="001A1D6F"/>
    <w:rsid w:val="001A64F8"/>
    <w:rsid w:val="001B108F"/>
    <w:rsid w:val="001C1014"/>
    <w:rsid w:val="001C2913"/>
    <w:rsid w:val="001C5299"/>
    <w:rsid w:val="001C5AF0"/>
    <w:rsid w:val="001D43DD"/>
    <w:rsid w:val="001D5026"/>
    <w:rsid w:val="001E28C6"/>
    <w:rsid w:val="001E2D68"/>
    <w:rsid w:val="001E3B2F"/>
    <w:rsid w:val="001E44A1"/>
    <w:rsid w:val="00203120"/>
    <w:rsid w:val="00207FAE"/>
    <w:rsid w:val="00210874"/>
    <w:rsid w:val="00214816"/>
    <w:rsid w:val="00215FEB"/>
    <w:rsid w:val="002218DA"/>
    <w:rsid w:val="002238C1"/>
    <w:rsid w:val="0022661E"/>
    <w:rsid w:val="00232B30"/>
    <w:rsid w:val="00240D16"/>
    <w:rsid w:val="0024405D"/>
    <w:rsid w:val="002509ED"/>
    <w:rsid w:val="0025363A"/>
    <w:rsid w:val="002570BA"/>
    <w:rsid w:val="00257EC1"/>
    <w:rsid w:val="00272254"/>
    <w:rsid w:val="00272CC8"/>
    <w:rsid w:val="00283373"/>
    <w:rsid w:val="00283415"/>
    <w:rsid w:val="002836E5"/>
    <w:rsid w:val="002838B2"/>
    <w:rsid w:val="00290F8A"/>
    <w:rsid w:val="002B3279"/>
    <w:rsid w:val="002B6285"/>
    <w:rsid w:val="002B6B73"/>
    <w:rsid w:val="002C010A"/>
    <w:rsid w:val="002C3381"/>
    <w:rsid w:val="002C62E7"/>
    <w:rsid w:val="002C7011"/>
    <w:rsid w:val="002D1476"/>
    <w:rsid w:val="002E1174"/>
    <w:rsid w:val="002E53B2"/>
    <w:rsid w:val="002E77EA"/>
    <w:rsid w:val="002F237C"/>
    <w:rsid w:val="002F70C0"/>
    <w:rsid w:val="002F7184"/>
    <w:rsid w:val="003026BE"/>
    <w:rsid w:val="0030736A"/>
    <w:rsid w:val="00316E0E"/>
    <w:rsid w:val="003243D7"/>
    <w:rsid w:val="003272D9"/>
    <w:rsid w:val="003326C8"/>
    <w:rsid w:val="00336397"/>
    <w:rsid w:val="00353882"/>
    <w:rsid w:val="003574D0"/>
    <w:rsid w:val="00360F15"/>
    <w:rsid w:val="0036688D"/>
    <w:rsid w:val="00367F95"/>
    <w:rsid w:val="00382107"/>
    <w:rsid w:val="00382DDF"/>
    <w:rsid w:val="003854E2"/>
    <w:rsid w:val="00392946"/>
    <w:rsid w:val="003966A0"/>
    <w:rsid w:val="003A76CA"/>
    <w:rsid w:val="003B1594"/>
    <w:rsid w:val="003C4493"/>
    <w:rsid w:val="003C5531"/>
    <w:rsid w:val="003C6E46"/>
    <w:rsid w:val="003D41BD"/>
    <w:rsid w:val="003D683E"/>
    <w:rsid w:val="003D78F7"/>
    <w:rsid w:val="003E5755"/>
    <w:rsid w:val="003F0491"/>
    <w:rsid w:val="003F1855"/>
    <w:rsid w:val="003F40FA"/>
    <w:rsid w:val="00410CEA"/>
    <w:rsid w:val="00420025"/>
    <w:rsid w:val="00421B95"/>
    <w:rsid w:val="0042334D"/>
    <w:rsid w:val="00430159"/>
    <w:rsid w:val="0044202F"/>
    <w:rsid w:val="00442863"/>
    <w:rsid w:val="00443CD0"/>
    <w:rsid w:val="00450022"/>
    <w:rsid w:val="00452B99"/>
    <w:rsid w:val="004572E5"/>
    <w:rsid w:val="004668CE"/>
    <w:rsid w:val="00466DF6"/>
    <w:rsid w:val="00470132"/>
    <w:rsid w:val="00474809"/>
    <w:rsid w:val="00482BDA"/>
    <w:rsid w:val="00486397"/>
    <w:rsid w:val="00487FB6"/>
    <w:rsid w:val="004955AD"/>
    <w:rsid w:val="004961D6"/>
    <w:rsid w:val="004A144E"/>
    <w:rsid w:val="004A2A5C"/>
    <w:rsid w:val="004A6C06"/>
    <w:rsid w:val="004B0836"/>
    <w:rsid w:val="004B10C9"/>
    <w:rsid w:val="004B2721"/>
    <w:rsid w:val="004B7C33"/>
    <w:rsid w:val="004E05F9"/>
    <w:rsid w:val="004E1C02"/>
    <w:rsid w:val="004E5D24"/>
    <w:rsid w:val="004E72C4"/>
    <w:rsid w:val="004F03E0"/>
    <w:rsid w:val="00502A98"/>
    <w:rsid w:val="00512E97"/>
    <w:rsid w:val="00524EB3"/>
    <w:rsid w:val="00537B10"/>
    <w:rsid w:val="005456F7"/>
    <w:rsid w:val="00547407"/>
    <w:rsid w:val="00553017"/>
    <w:rsid w:val="00566681"/>
    <w:rsid w:val="0057471B"/>
    <w:rsid w:val="00596BA3"/>
    <w:rsid w:val="005A128C"/>
    <w:rsid w:val="005B1904"/>
    <w:rsid w:val="005B45CE"/>
    <w:rsid w:val="005E402B"/>
    <w:rsid w:val="005F1301"/>
    <w:rsid w:val="005F2F12"/>
    <w:rsid w:val="005F7EEE"/>
    <w:rsid w:val="00600647"/>
    <w:rsid w:val="006037ED"/>
    <w:rsid w:val="006072D8"/>
    <w:rsid w:val="00626585"/>
    <w:rsid w:val="00626A81"/>
    <w:rsid w:val="00633432"/>
    <w:rsid w:val="00635C73"/>
    <w:rsid w:val="006400D1"/>
    <w:rsid w:val="0064466C"/>
    <w:rsid w:val="0064648A"/>
    <w:rsid w:val="00652EB3"/>
    <w:rsid w:val="006564A6"/>
    <w:rsid w:val="0065662B"/>
    <w:rsid w:val="00657D52"/>
    <w:rsid w:val="00666736"/>
    <w:rsid w:val="006923C7"/>
    <w:rsid w:val="00693EE7"/>
    <w:rsid w:val="006A45A5"/>
    <w:rsid w:val="006A4CC0"/>
    <w:rsid w:val="006B2DE0"/>
    <w:rsid w:val="006C1595"/>
    <w:rsid w:val="006C174E"/>
    <w:rsid w:val="006C57A1"/>
    <w:rsid w:val="006C726A"/>
    <w:rsid w:val="006D3FBC"/>
    <w:rsid w:val="006D4B72"/>
    <w:rsid w:val="006D7491"/>
    <w:rsid w:val="006E6C46"/>
    <w:rsid w:val="0070009C"/>
    <w:rsid w:val="00710863"/>
    <w:rsid w:val="007139A4"/>
    <w:rsid w:val="00714D00"/>
    <w:rsid w:val="00731891"/>
    <w:rsid w:val="007338E9"/>
    <w:rsid w:val="00751B92"/>
    <w:rsid w:val="00763684"/>
    <w:rsid w:val="00767DF9"/>
    <w:rsid w:val="007A7D9D"/>
    <w:rsid w:val="007B6920"/>
    <w:rsid w:val="007C1F58"/>
    <w:rsid w:val="007C32E7"/>
    <w:rsid w:val="007C427E"/>
    <w:rsid w:val="007D12B3"/>
    <w:rsid w:val="007D2463"/>
    <w:rsid w:val="007D412F"/>
    <w:rsid w:val="00801616"/>
    <w:rsid w:val="00802EC3"/>
    <w:rsid w:val="00812085"/>
    <w:rsid w:val="00815164"/>
    <w:rsid w:val="008161DF"/>
    <w:rsid w:val="00821B5C"/>
    <w:rsid w:val="00821C27"/>
    <w:rsid w:val="00824D3A"/>
    <w:rsid w:val="00825DF8"/>
    <w:rsid w:val="0082767C"/>
    <w:rsid w:val="008326EF"/>
    <w:rsid w:val="008342EC"/>
    <w:rsid w:val="00851ED2"/>
    <w:rsid w:val="0085420A"/>
    <w:rsid w:val="00867279"/>
    <w:rsid w:val="0087655E"/>
    <w:rsid w:val="0088509D"/>
    <w:rsid w:val="008A3395"/>
    <w:rsid w:val="008B04E4"/>
    <w:rsid w:val="008B1D2A"/>
    <w:rsid w:val="008B5232"/>
    <w:rsid w:val="008C6807"/>
    <w:rsid w:val="008E5F04"/>
    <w:rsid w:val="008F5C53"/>
    <w:rsid w:val="0090180D"/>
    <w:rsid w:val="00911E86"/>
    <w:rsid w:val="0091360E"/>
    <w:rsid w:val="00921164"/>
    <w:rsid w:val="009259F6"/>
    <w:rsid w:val="00944E8E"/>
    <w:rsid w:val="00946FFA"/>
    <w:rsid w:val="009542DA"/>
    <w:rsid w:val="00957637"/>
    <w:rsid w:val="00961119"/>
    <w:rsid w:val="009719A6"/>
    <w:rsid w:val="00995577"/>
    <w:rsid w:val="00996F45"/>
    <w:rsid w:val="009A4BD4"/>
    <w:rsid w:val="009A6481"/>
    <w:rsid w:val="009B02DE"/>
    <w:rsid w:val="009B0510"/>
    <w:rsid w:val="009B104D"/>
    <w:rsid w:val="009C171E"/>
    <w:rsid w:val="009C5D8E"/>
    <w:rsid w:val="009D5367"/>
    <w:rsid w:val="009D6B73"/>
    <w:rsid w:val="009E0A23"/>
    <w:rsid w:val="009E37F9"/>
    <w:rsid w:val="009E4853"/>
    <w:rsid w:val="009E5DFE"/>
    <w:rsid w:val="009F2072"/>
    <w:rsid w:val="009F351E"/>
    <w:rsid w:val="00A03688"/>
    <w:rsid w:val="00A036B5"/>
    <w:rsid w:val="00A079F3"/>
    <w:rsid w:val="00A146FC"/>
    <w:rsid w:val="00A17794"/>
    <w:rsid w:val="00A20A4F"/>
    <w:rsid w:val="00A21E0D"/>
    <w:rsid w:val="00A375FC"/>
    <w:rsid w:val="00A40DD2"/>
    <w:rsid w:val="00A530B9"/>
    <w:rsid w:val="00A61E55"/>
    <w:rsid w:val="00A6233F"/>
    <w:rsid w:val="00A66455"/>
    <w:rsid w:val="00A67ABA"/>
    <w:rsid w:val="00A77DF5"/>
    <w:rsid w:val="00A846B1"/>
    <w:rsid w:val="00A91932"/>
    <w:rsid w:val="00A93674"/>
    <w:rsid w:val="00A94198"/>
    <w:rsid w:val="00A9771B"/>
    <w:rsid w:val="00AA0619"/>
    <w:rsid w:val="00AA0D76"/>
    <w:rsid w:val="00AA3843"/>
    <w:rsid w:val="00AA59F7"/>
    <w:rsid w:val="00AA5D96"/>
    <w:rsid w:val="00AA6E52"/>
    <w:rsid w:val="00AB03EC"/>
    <w:rsid w:val="00AB1DE0"/>
    <w:rsid w:val="00AB40D6"/>
    <w:rsid w:val="00AB48F2"/>
    <w:rsid w:val="00AB530B"/>
    <w:rsid w:val="00AC2378"/>
    <w:rsid w:val="00AC51F7"/>
    <w:rsid w:val="00AC5893"/>
    <w:rsid w:val="00AD2735"/>
    <w:rsid w:val="00AE12A9"/>
    <w:rsid w:val="00AF6F54"/>
    <w:rsid w:val="00B026CA"/>
    <w:rsid w:val="00B02A96"/>
    <w:rsid w:val="00B109DE"/>
    <w:rsid w:val="00B17781"/>
    <w:rsid w:val="00B30631"/>
    <w:rsid w:val="00B31D29"/>
    <w:rsid w:val="00B3204D"/>
    <w:rsid w:val="00B32744"/>
    <w:rsid w:val="00B50C84"/>
    <w:rsid w:val="00B621FE"/>
    <w:rsid w:val="00B766D6"/>
    <w:rsid w:val="00B81223"/>
    <w:rsid w:val="00B91996"/>
    <w:rsid w:val="00B9242A"/>
    <w:rsid w:val="00B934DC"/>
    <w:rsid w:val="00BA48F1"/>
    <w:rsid w:val="00BA5A22"/>
    <w:rsid w:val="00BB6915"/>
    <w:rsid w:val="00BC448A"/>
    <w:rsid w:val="00BC631E"/>
    <w:rsid w:val="00BD2390"/>
    <w:rsid w:val="00BD71C5"/>
    <w:rsid w:val="00BE0A43"/>
    <w:rsid w:val="00BF10CF"/>
    <w:rsid w:val="00BF13AB"/>
    <w:rsid w:val="00BF1F24"/>
    <w:rsid w:val="00BF27F9"/>
    <w:rsid w:val="00C006F3"/>
    <w:rsid w:val="00C01CF4"/>
    <w:rsid w:val="00C051CF"/>
    <w:rsid w:val="00C063BF"/>
    <w:rsid w:val="00C22D0E"/>
    <w:rsid w:val="00C265B5"/>
    <w:rsid w:val="00C335AD"/>
    <w:rsid w:val="00C33FA9"/>
    <w:rsid w:val="00C3449F"/>
    <w:rsid w:val="00C40FD2"/>
    <w:rsid w:val="00C43196"/>
    <w:rsid w:val="00C53ACA"/>
    <w:rsid w:val="00C628BD"/>
    <w:rsid w:val="00C66825"/>
    <w:rsid w:val="00C67697"/>
    <w:rsid w:val="00C717BE"/>
    <w:rsid w:val="00C75295"/>
    <w:rsid w:val="00C75447"/>
    <w:rsid w:val="00C776FB"/>
    <w:rsid w:val="00C844B4"/>
    <w:rsid w:val="00C94106"/>
    <w:rsid w:val="00C96454"/>
    <w:rsid w:val="00CA1859"/>
    <w:rsid w:val="00CB604D"/>
    <w:rsid w:val="00CC1B32"/>
    <w:rsid w:val="00CC4C62"/>
    <w:rsid w:val="00CC4D5F"/>
    <w:rsid w:val="00CD5336"/>
    <w:rsid w:val="00CD559B"/>
    <w:rsid w:val="00CF18E9"/>
    <w:rsid w:val="00CF5064"/>
    <w:rsid w:val="00D005C2"/>
    <w:rsid w:val="00D02619"/>
    <w:rsid w:val="00D0287F"/>
    <w:rsid w:val="00D04121"/>
    <w:rsid w:val="00D11E9F"/>
    <w:rsid w:val="00D229AD"/>
    <w:rsid w:val="00D22C99"/>
    <w:rsid w:val="00D2304D"/>
    <w:rsid w:val="00D432B8"/>
    <w:rsid w:val="00D44070"/>
    <w:rsid w:val="00D443DE"/>
    <w:rsid w:val="00D51873"/>
    <w:rsid w:val="00D52CEC"/>
    <w:rsid w:val="00D57170"/>
    <w:rsid w:val="00D67D04"/>
    <w:rsid w:val="00D721F2"/>
    <w:rsid w:val="00D761AE"/>
    <w:rsid w:val="00D8412C"/>
    <w:rsid w:val="00D85A4B"/>
    <w:rsid w:val="00D97D34"/>
    <w:rsid w:val="00DA000B"/>
    <w:rsid w:val="00DA2EBB"/>
    <w:rsid w:val="00DB0801"/>
    <w:rsid w:val="00DB7813"/>
    <w:rsid w:val="00DC3E0A"/>
    <w:rsid w:val="00DD0B4D"/>
    <w:rsid w:val="00DD33B7"/>
    <w:rsid w:val="00DD7539"/>
    <w:rsid w:val="00DE647F"/>
    <w:rsid w:val="00E10545"/>
    <w:rsid w:val="00E115EB"/>
    <w:rsid w:val="00E11857"/>
    <w:rsid w:val="00E203F5"/>
    <w:rsid w:val="00E22651"/>
    <w:rsid w:val="00E23DD4"/>
    <w:rsid w:val="00E2505A"/>
    <w:rsid w:val="00E60D4D"/>
    <w:rsid w:val="00E64AC3"/>
    <w:rsid w:val="00E82F07"/>
    <w:rsid w:val="00E97A42"/>
    <w:rsid w:val="00EA56E6"/>
    <w:rsid w:val="00EB34DF"/>
    <w:rsid w:val="00EC4436"/>
    <w:rsid w:val="00ED09FF"/>
    <w:rsid w:val="00ED2A10"/>
    <w:rsid w:val="00ED2C4B"/>
    <w:rsid w:val="00ED2E33"/>
    <w:rsid w:val="00ED41D7"/>
    <w:rsid w:val="00EE21D2"/>
    <w:rsid w:val="00EE6315"/>
    <w:rsid w:val="00EE78E2"/>
    <w:rsid w:val="00EF0DF4"/>
    <w:rsid w:val="00EF4A82"/>
    <w:rsid w:val="00EF5FCE"/>
    <w:rsid w:val="00EF6BED"/>
    <w:rsid w:val="00EF6D60"/>
    <w:rsid w:val="00F156A8"/>
    <w:rsid w:val="00F27DE4"/>
    <w:rsid w:val="00F45798"/>
    <w:rsid w:val="00F66274"/>
    <w:rsid w:val="00F671AA"/>
    <w:rsid w:val="00FA223E"/>
    <w:rsid w:val="00FA3932"/>
    <w:rsid w:val="00FA3F7B"/>
    <w:rsid w:val="00FB38D2"/>
    <w:rsid w:val="00FC1D83"/>
    <w:rsid w:val="00FD1BF1"/>
    <w:rsid w:val="00FD36F5"/>
    <w:rsid w:val="00FD56C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pn/szpital_andrycho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platformazakupowa.pl/pn/szpital_andrychow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zpital_andrycho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zmamica@szpital.info.p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zpital_andrychow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latformazakupowa.pl/pn/szpital_andrychow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pn/szpital_andryc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info.pl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szpital_andrychow" TargetMode="External"/><Relationship Id="rId35" Type="http://schemas.openxmlformats.org/officeDocument/2006/relationships/header" Target="header2.xml"/><Relationship Id="rId8" Type="http://schemas.openxmlformats.org/officeDocument/2006/relationships/hyperlink" Target="mailto:szpital@szpital.info.pl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44</Pages>
  <Words>18479</Words>
  <Characters>110879</Characters>
  <Application>Microsoft Office Word</Application>
  <DocSecurity>0</DocSecurity>
  <Lines>923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129100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1270</cp:revision>
  <cp:lastPrinted>2022-03-16T11:29:00Z</cp:lastPrinted>
  <dcterms:created xsi:type="dcterms:W3CDTF">2022-03-14T12:45:00Z</dcterms:created>
  <dcterms:modified xsi:type="dcterms:W3CDTF">2022-03-16T12:18:00Z</dcterms:modified>
</cp:coreProperties>
</file>