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2E89" w14:textId="77777777" w:rsidR="008A4694" w:rsidRPr="00917C29" w:rsidRDefault="008A4694" w:rsidP="004527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0A15E1" w14:textId="57B57791" w:rsidR="00452729" w:rsidRDefault="00452729" w:rsidP="009302D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D66F4C" w:rsidRPr="00917C29">
        <w:rPr>
          <w:rFonts w:ascii="Arial" w:hAnsi="Arial" w:cs="Arial"/>
          <w:b/>
          <w:bCs/>
          <w:sz w:val="20"/>
          <w:szCs w:val="20"/>
        </w:rPr>
        <w:t>zczegółowe wymagania świadczenia usługi</w:t>
      </w:r>
      <w:r w:rsidR="009302D1" w:rsidRPr="00917C29">
        <w:rPr>
          <w:rFonts w:ascii="Arial" w:hAnsi="Arial" w:cs="Arial"/>
          <w:b/>
          <w:bCs/>
          <w:sz w:val="20"/>
          <w:szCs w:val="20"/>
        </w:rPr>
        <w:t xml:space="preserve"> </w:t>
      </w:r>
      <w:r w:rsidR="002C3BD3" w:rsidRPr="00917C29">
        <w:rPr>
          <w:rFonts w:ascii="Arial" w:hAnsi="Arial" w:cs="Arial"/>
          <w:b/>
          <w:bCs/>
          <w:sz w:val="20"/>
          <w:szCs w:val="20"/>
        </w:rPr>
        <w:t xml:space="preserve">sprzątania i </w:t>
      </w:r>
      <w:r w:rsidR="00423585" w:rsidRPr="00917C29">
        <w:rPr>
          <w:rFonts w:ascii="Arial" w:hAnsi="Arial" w:cs="Arial"/>
          <w:b/>
          <w:bCs/>
          <w:sz w:val="20"/>
          <w:szCs w:val="20"/>
        </w:rPr>
        <w:t>utrzymania czysto</w:t>
      </w:r>
      <w:r w:rsidR="00D66F4C" w:rsidRPr="00917C29">
        <w:rPr>
          <w:rFonts w:ascii="Arial" w:hAnsi="Arial" w:cs="Arial"/>
          <w:b/>
          <w:bCs/>
          <w:sz w:val="20"/>
          <w:szCs w:val="20"/>
        </w:rPr>
        <w:t>ś</w:t>
      </w:r>
      <w:r w:rsidR="00423585" w:rsidRPr="00917C29"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67C12F" w14:textId="3A8A4F45" w:rsidR="005E046D" w:rsidRPr="00917C29" w:rsidRDefault="00452729" w:rsidP="009302D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Budynku nr 4B</w:t>
      </w:r>
    </w:p>
    <w:p w14:paraId="296B2415" w14:textId="77777777" w:rsidR="0084337E" w:rsidRPr="00917C29" w:rsidRDefault="0084337E" w:rsidP="003641D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5404B6" w14:textId="563303AC" w:rsidR="001461D4" w:rsidRPr="00917C29" w:rsidRDefault="005E046D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1.</w:t>
      </w:r>
      <w:r w:rsidR="001B550F" w:rsidRPr="00917C29">
        <w:rPr>
          <w:rFonts w:ascii="Arial" w:hAnsi="Arial" w:cs="Arial"/>
          <w:sz w:val="20"/>
          <w:szCs w:val="20"/>
        </w:rPr>
        <w:t xml:space="preserve"> </w:t>
      </w:r>
      <w:r w:rsidR="00423585" w:rsidRPr="00917C29">
        <w:rPr>
          <w:rFonts w:ascii="Arial" w:hAnsi="Arial" w:cs="Arial"/>
          <w:sz w:val="20"/>
          <w:szCs w:val="20"/>
        </w:rPr>
        <w:t>Wykonawca zobowiązany</w:t>
      </w:r>
      <w:r w:rsidR="00D73DB0" w:rsidRPr="00917C29">
        <w:rPr>
          <w:rFonts w:ascii="Arial" w:hAnsi="Arial" w:cs="Arial"/>
          <w:sz w:val="20"/>
          <w:szCs w:val="20"/>
        </w:rPr>
        <w:t xml:space="preserve"> jest</w:t>
      </w:r>
      <w:r w:rsidR="00423585" w:rsidRPr="00917C29">
        <w:rPr>
          <w:rFonts w:ascii="Arial" w:hAnsi="Arial" w:cs="Arial"/>
          <w:sz w:val="20"/>
          <w:szCs w:val="20"/>
        </w:rPr>
        <w:t xml:space="preserve"> do stosowania przy wykonywaniu usługi </w:t>
      </w:r>
      <w:r w:rsidR="00D81773" w:rsidRPr="00917C29">
        <w:rPr>
          <w:rFonts w:ascii="Arial" w:hAnsi="Arial" w:cs="Arial"/>
          <w:sz w:val="20"/>
          <w:szCs w:val="20"/>
        </w:rPr>
        <w:t xml:space="preserve">sprzątania, </w:t>
      </w:r>
      <w:r w:rsidR="00423585" w:rsidRPr="00917C29">
        <w:rPr>
          <w:rFonts w:ascii="Arial" w:hAnsi="Arial" w:cs="Arial"/>
          <w:sz w:val="20"/>
          <w:szCs w:val="20"/>
        </w:rPr>
        <w:t>utrzymania</w:t>
      </w:r>
      <w:r w:rsidR="003641DA" w:rsidRPr="00917C29">
        <w:rPr>
          <w:rFonts w:ascii="Arial" w:hAnsi="Arial" w:cs="Arial"/>
          <w:sz w:val="20"/>
          <w:szCs w:val="20"/>
        </w:rPr>
        <w:t xml:space="preserve"> </w:t>
      </w:r>
      <w:r w:rsidR="00423585" w:rsidRPr="00917C29">
        <w:rPr>
          <w:rFonts w:ascii="Arial" w:hAnsi="Arial" w:cs="Arial"/>
          <w:sz w:val="20"/>
          <w:szCs w:val="20"/>
        </w:rPr>
        <w:t xml:space="preserve">czystości </w:t>
      </w:r>
      <w:r w:rsidR="00D81773" w:rsidRPr="00917C29">
        <w:rPr>
          <w:rFonts w:ascii="Arial" w:hAnsi="Arial" w:cs="Arial"/>
          <w:sz w:val="20"/>
          <w:szCs w:val="20"/>
        </w:rPr>
        <w:t xml:space="preserve">i dezynfekcji </w:t>
      </w:r>
      <w:r w:rsidR="00423585" w:rsidRPr="00917C29">
        <w:rPr>
          <w:rFonts w:ascii="Arial" w:hAnsi="Arial" w:cs="Arial"/>
          <w:sz w:val="20"/>
          <w:szCs w:val="20"/>
        </w:rPr>
        <w:t>odpowiedniej technologii i profesjonaln</w:t>
      </w:r>
      <w:r w:rsidR="00151E9C" w:rsidRPr="00917C29">
        <w:rPr>
          <w:rFonts w:ascii="Arial" w:hAnsi="Arial" w:cs="Arial"/>
          <w:sz w:val="20"/>
          <w:szCs w:val="20"/>
        </w:rPr>
        <w:t>ych urządzeń</w:t>
      </w:r>
      <w:r w:rsidR="00910CC3" w:rsidRPr="00917C29">
        <w:rPr>
          <w:rFonts w:ascii="Arial" w:hAnsi="Arial" w:cs="Arial"/>
          <w:sz w:val="20"/>
          <w:szCs w:val="20"/>
        </w:rPr>
        <w:t xml:space="preserve"> oraz wyposażenia</w:t>
      </w:r>
      <w:r w:rsidR="00423585" w:rsidRPr="00917C29">
        <w:rPr>
          <w:rFonts w:ascii="Arial" w:hAnsi="Arial" w:cs="Arial"/>
          <w:sz w:val="20"/>
          <w:szCs w:val="20"/>
        </w:rPr>
        <w:t>.</w:t>
      </w:r>
      <w:r w:rsidR="005A7822" w:rsidRPr="00917C29">
        <w:rPr>
          <w:rFonts w:ascii="Arial" w:hAnsi="Arial" w:cs="Arial"/>
          <w:sz w:val="20"/>
          <w:szCs w:val="20"/>
        </w:rPr>
        <w:t xml:space="preserve"> Proces utrzymania czystości musi być prowadzony w oparciu </w:t>
      </w:r>
      <w:r w:rsidR="005A7822" w:rsidRPr="00917C29">
        <w:rPr>
          <w:rFonts w:ascii="Arial" w:hAnsi="Arial" w:cs="Arial"/>
          <w:b/>
          <w:bCs/>
          <w:sz w:val="20"/>
          <w:szCs w:val="20"/>
          <w:u w:val="single"/>
        </w:rPr>
        <w:t xml:space="preserve">o stosowanie systemu </w:t>
      </w:r>
      <w:proofErr w:type="spellStart"/>
      <w:r w:rsidR="005A7822" w:rsidRPr="00917C29">
        <w:rPr>
          <w:rFonts w:ascii="Arial" w:hAnsi="Arial" w:cs="Arial"/>
          <w:b/>
          <w:bCs/>
          <w:sz w:val="20"/>
          <w:szCs w:val="20"/>
          <w:u w:val="single"/>
        </w:rPr>
        <w:t>kuwetowego</w:t>
      </w:r>
      <w:proofErr w:type="spellEnd"/>
      <w:r w:rsidR="0031096E" w:rsidRPr="00917C2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1096E" w:rsidRPr="00917C29">
        <w:rPr>
          <w:rFonts w:ascii="Arial" w:hAnsi="Arial" w:cs="Arial"/>
          <w:sz w:val="20"/>
          <w:szCs w:val="20"/>
        </w:rPr>
        <w:t>mopa</w:t>
      </w:r>
      <w:proofErr w:type="spellEnd"/>
      <w:r w:rsidR="0031096E" w:rsidRPr="00917C29">
        <w:rPr>
          <w:rFonts w:ascii="Arial" w:hAnsi="Arial" w:cs="Arial"/>
          <w:sz w:val="20"/>
          <w:szCs w:val="20"/>
        </w:rPr>
        <w:t xml:space="preserve"> nasączonego tzw. „jednego kontaktu”).</w:t>
      </w:r>
    </w:p>
    <w:p w14:paraId="48456DBE" w14:textId="77777777" w:rsidR="00AD1D10" w:rsidRPr="00917C29" w:rsidRDefault="00AD1D10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2. Wykonawca zobowiązany </w:t>
      </w:r>
      <w:r w:rsidR="00D73DB0" w:rsidRPr="00917C29">
        <w:rPr>
          <w:rFonts w:ascii="Arial" w:hAnsi="Arial" w:cs="Arial"/>
          <w:sz w:val="20"/>
          <w:szCs w:val="20"/>
        </w:rPr>
        <w:t xml:space="preserve">jest </w:t>
      </w:r>
      <w:r w:rsidRPr="00917C29">
        <w:rPr>
          <w:rFonts w:ascii="Arial" w:hAnsi="Arial" w:cs="Arial"/>
          <w:sz w:val="20"/>
          <w:szCs w:val="20"/>
        </w:rPr>
        <w:t>do wykonywania usług</w:t>
      </w:r>
      <w:r w:rsidR="00D81773" w:rsidRPr="00917C29">
        <w:rPr>
          <w:rFonts w:ascii="Arial" w:hAnsi="Arial" w:cs="Arial"/>
          <w:sz w:val="20"/>
          <w:szCs w:val="20"/>
        </w:rPr>
        <w:t xml:space="preserve">i </w:t>
      </w:r>
      <w:r w:rsidRPr="00917C29">
        <w:rPr>
          <w:rFonts w:ascii="Arial" w:hAnsi="Arial" w:cs="Arial"/>
          <w:sz w:val="20"/>
          <w:szCs w:val="20"/>
        </w:rPr>
        <w:t>zgodnie z obowiązuj</w:t>
      </w:r>
      <w:r w:rsidR="00016FB7" w:rsidRPr="00917C29">
        <w:rPr>
          <w:rFonts w:ascii="Arial" w:hAnsi="Arial" w:cs="Arial"/>
          <w:sz w:val="20"/>
          <w:szCs w:val="20"/>
        </w:rPr>
        <w:t>ącymi przepisami i zasadami BHP oraz zapobiegania i zwalczania zakażeń i chorób zakaźnych.</w:t>
      </w:r>
    </w:p>
    <w:p w14:paraId="2A8FF1A2" w14:textId="77777777" w:rsidR="00A41F73" w:rsidRPr="00917C29" w:rsidRDefault="00A41F73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3. Wykonawca zobowiązany jest do </w:t>
      </w:r>
      <w:r w:rsidR="00910CC3" w:rsidRPr="00917C29">
        <w:rPr>
          <w:rFonts w:ascii="Arial" w:hAnsi="Arial" w:cs="Arial"/>
          <w:sz w:val="20"/>
          <w:szCs w:val="20"/>
        </w:rPr>
        <w:t>opracowania i przekazania Zamawiającemu</w:t>
      </w:r>
      <w:r w:rsidR="003130F4" w:rsidRPr="00917C29">
        <w:rPr>
          <w:rFonts w:ascii="Arial" w:hAnsi="Arial" w:cs="Arial"/>
          <w:sz w:val="20"/>
          <w:szCs w:val="20"/>
        </w:rPr>
        <w:t>, zgodnie z zapisami umowy,</w:t>
      </w:r>
      <w:r w:rsidR="00910CC3" w:rsidRPr="00917C29">
        <w:rPr>
          <w:rFonts w:ascii="Arial" w:hAnsi="Arial" w:cs="Arial"/>
          <w:sz w:val="20"/>
          <w:szCs w:val="20"/>
        </w:rPr>
        <w:t xml:space="preserve"> </w:t>
      </w:r>
      <w:r w:rsidRPr="00917C29">
        <w:rPr>
          <w:rFonts w:ascii="Arial" w:hAnsi="Arial" w:cs="Arial"/>
          <w:sz w:val="20"/>
          <w:szCs w:val="20"/>
        </w:rPr>
        <w:t xml:space="preserve"> </w:t>
      </w:r>
      <w:r w:rsidR="00E86590" w:rsidRPr="00917C29">
        <w:rPr>
          <w:rFonts w:ascii="Arial" w:hAnsi="Arial" w:cs="Arial"/>
          <w:i/>
          <w:sz w:val="20"/>
          <w:szCs w:val="20"/>
          <w:u w:val="single"/>
        </w:rPr>
        <w:t>P</w:t>
      </w:r>
      <w:r w:rsidR="00D81773" w:rsidRPr="00917C29">
        <w:rPr>
          <w:rFonts w:ascii="Arial" w:hAnsi="Arial" w:cs="Arial"/>
          <w:i/>
          <w:sz w:val="20"/>
          <w:szCs w:val="20"/>
          <w:u w:val="single"/>
        </w:rPr>
        <w:t>lanu Higieny</w:t>
      </w:r>
      <w:r w:rsidR="00D81773" w:rsidRPr="00917C29">
        <w:rPr>
          <w:rFonts w:ascii="Arial" w:hAnsi="Arial" w:cs="Arial"/>
          <w:i/>
          <w:sz w:val="20"/>
          <w:szCs w:val="20"/>
        </w:rPr>
        <w:t xml:space="preserve">, który </w:t>
      </w:r>
      <w:r w:rsidRPr="00917C29">
        <w:rPr>
          <w:rFonts w:ascii="Arial" w:hAnsi="Arial" w:cs="Arial"/>
          <w:sz w:val="20"/>
          <w:szCs w:val="20"/>
        </w:rPr>
        <w:t>zawierać</w:t>
      </w:r>
      <w:r w:rsidR="003130F4" w:rsidRPr="00917C29">
        <w:rPr>
          <w:rFonts w:ascii="Arial" w:hAnsi="Arial" w:cs="Arial"/>
          <w:sz w:val="20"/>
          <w:szCs w:val="20"/>
        </w:rPr>
        <w:t xml:space="preserve"> będzie</w:t>
      </w:r>
      <w:r w:rsidRPr="00917C29">
        <w:rPr>
          <w:rFonts w:ascii="Arial" w:hAnsi="Arial" w:cs="Arial"/>
          <w:sz w:val="20"/>
          <w:szCs w:val="20"/>
        </w:rPr>
        <w:t xml:space="preserve">: </w:t>
      </w:r>
    </w:p>
    <w:p w14:paraId="6F35A4FF" w14:textId="77777777" w:rsidR="00A41F73" w:rsidRPr="00917C29" w:rsidRDefault="009F7866" w:rsidP="003641D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a) </w:t>
      </w:r>
      <w:r w:rsidR="008A4694" w:rsidRPr="00917C29">
        <w:rPr>
          <w:rFonts w:ascii="Arial" w:hAnsi="Arial" w:cs="Arial"/>
          <w:sz w:val="20"/>
          <w:szCs w:val="20"/>
        </w:rPr>
        <w:t>Po</w:t>
      </w:r>
      <w:r w:rsidR="00A41F73" w:rsidRPr="00917C29">
        <w:rPr>
          <w:rFonts w:ascii="Arial" w:hAnsi="Arial" w:cs="Arial"/>
          <w:sz w:val="20"/>
          <w:szCs w:val="20"/>
        </w:rPr>
        <w:t>dział na strefy czystości – uwzględniający wszystkie czynności wymienione w SIWZ, minimalną częstotliwość wykon</w:t>
      </w:r>
      <w:r w:rsidR="008A4694" w:rsidRPr="00917C29">
        <w:rPr>
          <w:rFonts w:ascii="Arial" w:hAnsi="Arial" w:cs="Arial"/>
          <w:sz w:val="20"/>
          <w:szCs w:val="20"/>
        </w:rPr>
        <w:t>yw</w:t>
      </w:r>
      <w:r w:rsidR="00A41F73" w:rsidRPr="00917C29">
        <w:rPr>
          <w:rFonts w:ascii="Arial" w:hAnsi="Arial" w:cs="Arial"/>
          <w:sz w:val="20"/>
          <w:szCs w:val="20"/>
        </w:rPr>
        <w:t>ania tych czynności oraz wskazujący środki myjące, czyszczące, konserwujące</w:t>
      </w:r>
      <w:r w:rsidR="00D81773" w:rsidRPr="00917C29">
        <w:rPr>
          <w:rFonts w:ascii="Arial" w:hAnsi="Arial" w:cs="Arial"/>
          <w:sz w:val="20"/>
          <w:szCs w:val="20"/>
        </w:rPr>
        <w:t>, dezynfekcyjne</w:t>
      </w:r>
      <w:r w:rsidR="00A41F73" w:rsidRPr="00917C29">
        <w:rPr>
          <w:rFonts w:ascii="Arial" w:hAnsi="Arial" w:cs="Arial"/>
          <w:sz w:val="20"/>
          <w:szCs w:val="20"/>
        </w:rPr>
        <w:t xml:space="preserve"> oraz </w:t>
      </w:r>
      <w:r w:rsidR="00151E9C" w:rsidRPr="00917C29">
        <w:rPr>
          <w:rFonts w:ascii="Arial" w:hAnsi="Arial" w:cs="Arial"/>
          <w:sz w:val="20"/>
          <w:szCs w:val="20"/>
        </w:rPr>
        <w:t>urządzenia</w:t>
      </w:r>
      <w:r w:rsidR="00D81773" w:rsidRPr="00917C29">
        <w:rPr>
          <w:rFonts w:ascii="Arial" w:hAnsi="Arial" w:cs="Arial"/>
          <w:sz w:val="20"/>
          <w:szCs w:val="20"/>
        </w:rPr>
        <w:t xml:space="preserve"> i wyposażenie</w:t>
      </w:r>
      <w:r w:rsidR="00A41F73" w:rsidRPr="00917C29">
        <w:rPr>
          <w:rFonts w:ascii="Arial" w:hAnsi="Arial" w:cs="Arial"/>
          <w:sz w:val="20"/>
          <w:szCs w:val="20"/>
        </w:rPr>
        <w:t xml:space="preserve">, którymi poszczególne czynności będą wykonywane. </w:t>
      </w:r>
    </w:p>
    <w:p w14:paraId="7807BFF9" w14:textId="77777777" w:rsidR="00B85508" w:rsidRPr="00917C29" w:rsidRDefault="005A7822" w:rsidP="00B8550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b</w:t>
      </w:r>
      <w:r w:rsidR="00B85508" w:rsidRPr="00917C29">
        <w:rPr>
          <w:rFonts w:ascii="Arial" w:hAnsi="Arial" w:cs="Arial"/>
          <w:sz w:val="20"/>
          <w:szCs w:val="20"/>
        </w:rPr>
        <w:t xml:space="preserve">) </w:t>
      </w:r>
      <w:r w:rsidR="00A41F73" w:rsidRPr="00917C29">
        <w:rPr>
          <w:rFonts w:ascii="Arial" w:hAnsi="Arial" w:cs="Arial"/>
          <w:sz w:val="20"/>
          <w:szCs w:val="20"/>
        </w:rPr>
        <w:t xml:space="preserve">Wykaz środków myjących, </w:t>
      </w:r>
      <w:r w:rsidR="00D81773" w:rsidRPr="00917C29">
        <w:rPr>
          <w:rFonts w:ascii="Arial" w:hAnsi="Arial" w:cs="Arial"/>
          <w:sz w:val="20"/>
          <w:szCs w:val="20"/>
        </w:rPr>
        <w:t xml:space="preserve">czyszczących, </w:t>
      </w:r>
      <w:r w:rsidR="00A41F73" w:rsidRPr="00917C29">
        <w:rPr>
          <w:rFonts w:ascii="Arial" w:hAnsi="Arial" w:cs="Arial"/>
          <w:sz w:val="20"/>
          <w:szCs w:val="20"/>
        </w:rPr>
        <w:t xml:space="preserve">konserwujących, dezynfekujących, itp. – zawierający informację o wszystkich niezbędnych do realizacji przedmiotu zamówienia środkach, ich przeznaczeniu, stosowanym stężeniu, spektrum działania. </w:t>
      </w:r>
    </w:p>
    <w:p w14:paraId="5C5C9EAE" w14:textId="77777777" w:rsidR="00B85508" w:rsidRPr="00917C29" w:rsidRDefault="005A7822" w:rsidP="00B8550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c</w:t>
      </w:r>
      <w:r w:rsidR="00B85508" w:rsidRPr="00917C29">
        <w:rPr>
          <w:rFonts w:ascii="Arial" w:hAnsi="Arial" w:cs="Arial"/>
          <w:sz w:val="20"/>
          <w:szCs w:val="20"/>
        </w:rPr>
        <w:t xml:space="preserve">) </w:t>
      </w:r>
      <w:r w:rsidR="00A41F73" w:rsidRPr="00917C29">
        <w:rPr>
          <w:rFonts w:ascii="Arial" w:hAnsi="Arial" w:cs="Arial"/>
          <w:sz w:val="20"/>
          <w:szCs w:val="20"/>
        </w:rPr>
        <w:t xml:space="preserve">Wykaz </w:t>
      </w:r>
      <w:r w:rsidR="00151E9C" w:rsidRPr="00917C29">
        <w:rPr>
          <w:rFonts w:ascii="Arial" w:hAnsi="Arial" w:cs="Arial"/>
          <w:sz w:val="20"/>
          <w:szCs w:val="20"/>
        </w:rPr>
        <w:t xml:space="preserve">urządzeń </w:t>
      </w:r>
      <w:r w:rsidR="00A41F73" w:rsidRPr="00917C29">
        <w:rPr>
          <w:rFonts w:ascii="Arial" w:hAnsi="Arial" w:cs="Arial"/>
          <w:sz w:val="20"/>
          <w:szCs w:val="20"/>
        </w:rPr>
        <w:t xml:space="preserve">i </w:t>
      </w:r>
      <w:r w:rsidR="00D81773" w:rsidRPr="00917C29">
        <w:rPr>
          <w:rFonts w:ascii="Arial" w:hAnsi="Arial" w:cs="Arial"/>
          <w:sz w:val="20"/>
          <w:szCs w:val="20"/>
        </w:rPr>
        <w:t>wyposażenia</w:t>
      </w:r>
      <w:r w:rsidR="00A41F73" w:rsidRPr="00917C29">
        <w:rPr>
          <w:rFonts w:ascii="Arial" w:hAnsi="Arial" w:cs="Arial"/>
          <w:sz w:val="20"/>
          <w:szCs w:val="20"/>
        </w:rPr>
        <w:t xml:space="preserve"> przewidzianych do realizacji przedmiotu zamówienia.</w:t>
      </w:r>
    </w:p>
    <w:p w14:paraId="6840505A" w14:textId="65C1682F" w:rsidR="00A41F73" w:rsidRPr="00917C29" w:rsidRDefault="005A7822" w:rsidP="00B8550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d</w:t>
      </w:r>
      <w:r w:rsidR="00B85508" w:rsidRPr="00917C29">
        <w:rPr>
          <w:rFonts w:ascii="Arial" w:hAnsi="Arial" w:cs="Arial"/>
          <w:sz w:val="20"/>
          <w:szCs w:val="20"/>
        </w:rPr>
        <w:t xml:space="preserve">) </w:t>
      </w:r>
      <w:r w:rsidR="00A41F73" w:rsidRPr="00917C29">
        <w:rPr>
          <w:rFonts w:ascii="Arial" w:hAnsi="Arial" w:cs="Arial"/>
          <w:sz w:val="20"/>
          <w:szCs w:val="20"/>
        </w:rPr>
        <w:t>Szczegółowe instrukcje sprzątania i dezynfekcji. Zamawiający wymaga dołączenia, co najmniej wskazanych</w:t>
      </w:r>
      <w:r w:rsidR="000A78B8" w:rsidRPr="00917C29">
        <w:rPr>
          <w:rFonts w:ascii="Arial" w:hAnsi="Arial" w:cs="Arial"/>
          <w:sz w:val="20"/>
          <w:szCs w:val="20"/>
        </w:rPr>
        <w:t xml:space="preserve"> poniżej</w:t>
      </w:r>
      <w:r w:rsidR="00A41F73" w:rsidRPr="00917C29">
        <w:rPr>
          <w:rFonts w:ascii="Arial" w:hAnsi="Arial" w:cs="Arial"/>
          <w:sz w:val="20"/>
          <w:szCs w:val="20"/>
        </w:rPr>
        <w:t xml:space="preserve"> instrukcji. Wszystkie dołączone instrukcje winny zawierać </w:t>
      </w:r>
      <w:r w:rsidR="0000625F" w:rsidRPr="00917C29">
        <w:rPr>
          <w:rFonts w:ascii="Arial" w:hAnsi="Arial" w:cs="Arial"/>
          <w:sz w:val="20"/>
          <w:szCs w:val="20"/>
        </w:rPr>
        <w:t xml:space="preserve">dokładny opis wykonywanych czynności, jej </w:t>
      </w:r>
      <w:r w:rsidR="00FB3EDC" w:rsidRPr="00917C29">
        <w:rPr>
          <w:rFonts w:ascii="Arial" w:hAnsi="Arial" w:cs="Arial"/>
          <w:sz w:val="20"/>
          <w:szCs w:val="20"/>
        </w:rPr>
        <w:t xml:space="preserve">częstotliwość, rodzaj i stężenie robocze preparatu dezynfekcyjnego a także </w:t>
      </w:r>
      <w:r w:rsidR="00A41F73" w:rsidRPr="00917C29">
        <w:rPr>
          <w:rFonts w:ascii="Arial" w:hAnsi="Arial" w:cs="Arial"/>
          <w:sz w:val="20"/>
          <w:szCs w:val="20"/>
        </w:rPr>
        <w:t xml:space="preserve">imię i nazwisko osoby, która przygotowała </w:t>
      </w:r>
      <w:r w:rsidR="00DD3E5C" w:rsidRPr="00917C29">
        <w:rPr>
          <w:rFonts w:ascii="Arial" w:hAnsi="Arial" w:cs="Arial"/>
          <w:sz w:val="20"/>
          <w:szCs w:val="20"/>
        </w:rPr>
        <w:t xml:space="preserve">następujące </w:t>
      </w:r>
      <w:r w:rsidR="00A41F73" w:rsidRPr="00917C29">
        <w:rPr>
          <w:rFonts w:ascii="Arial" w:hAnsi="Arial" w:cs="Arial"/>
          <w:sz w:val="20"/>
          <w:szCs w:val="20"/>
        </w:rPr>
        <w:t>dokument</w:t>
      </w:r>
      <w:r w:rsidR="00DD3E5C" w:rsidRPr="00917C29">
        <w:rPr>
          <w:rFonts w:ascii="Arial" w:hAnsi="Arial" w:cs="Arial"/>
          <w:sz w:val="20"/>
          <w:szCs w:val="20"/>
        </w:rPr>
        <w:t>y</w:t>
      </w:r>
      <w:r w:rsidR="00A41F73" w:rsidRPr="00917C29">
        <w:rPr>
          <w:rFonts w:ascii="Arial" w:hAnsi="Arial" w:cs="Arial"/>
          <w:sz w:val="20"/>
          <w:szCs w:val="20"/>
        </w:rPr>
        <w:t>:</w:t>
      </w:r>
    </w:p>
    <w:p w14:paraId="47C6B036" w14:textId="7B84B8B3" w:rsidR="0059696B" w:rsidRPr="00917C29" w:rsidRDefault="0059696B" w:rsidP="00B8550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 postępowania po ekspozycji na krew</w:t>
      </w:r>
      <w:r w:rsidR="00CE29B0" w:rsidRPr="00917C29">
        <w:rPr>
          <w:rFonts w:ascii="Arial" w:hAnsi="Arial" w:cs="Arial"/>
          <w:sz w:val="20"/>
          <w:szCs w:val="20"/>
        </w:rPr>
        <w:t xml:space="preserve"> i inny potencjalnie zakaźny materiał, </w:t>
      </w:r>
    </w:p>
    <w:p w14:paraId="47691F61" w14:textId="5A860FAD" w:rsidR="00CE29B0" w:rsidRPr="00917C29" w:rsidRDefault="00CE29B0" w:rsidP="00B8550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- mycia i dezynfekcji sprzętu do utrzymania czystości, </w:t>
      </w:r>
    </w:p>
    <w:p w14:paraId="4FC40E07" w14:textId="77777777" w:rsidR="003130F4" w:rsidRPr="00917C29" w:rsidRDefault="003130F4" w:rsidP="003130F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4. Bieżące sprzątanie i utrzymanie czystości powinno być przeprowadzane na mokro stosując technikę </w:t>
      </w:r>
      <w:r w:rsidR="008A4694" w:rsidRPr="00917C29">
        <w:rPr>
          <w:rFonts w:ascii="Arial" w:hAnsi="Arial" w:cs="Arial"/>
          <w:sz w:val="20"/>
          <w:szCs w:val="20"/>
        </w:rPr>
        <w:t>ósemkową.</w:t>
      </w:r>
    </w:p>
    <w:p w14:paraId="506BAEF4" w14:textId="547CB2DD" w:rsidR="003130F4" w:rsidRPr="00917C29" w:rsidRDefault="003130F4" w:rsidP="003130F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5. Wykonawca zobowiązany jest do umieszczania znaków ostrzegających o śliskiej nawierzchni każdorazowo podczas mycia, czyszczenia</w:t>
      </w:r>
      <w:r w:rsidR="00A1544D" w:rsidRPr="00917C29">
        <w:rPr>
          <w:rFonts w:ascii="Arial" w:hAnsi="Arial" w:cs="Arial"/>
          <w:sz w:val="20"/>
          <w:szCs w:val="20"/>
        </w:rPr>
        <w:t xml:space="preserve"> i innych </w:t>
      </w:r>
      <w:r w:rsidRPr="00917C29">
        <w:rPr>
          <w:rFonts w:ascii="Arial" w:hAnsi="Arial" w:cs="Arial"/>
          <w:sz w:val="20"/>
          <w:szCs w:val="20"/>
        </w:rPr>
        <w:t xml:space="preserve">zabiegów doprowadzających do powstania śliskiej nawierzchni. Znaki należy umieszczać w ilości gwarantującej ich widoczność z wszystkich możliwych dojść do obszaru poddawanego w/w zabiegom. </w:t>
      </w:r>
    </w:p>
    <w:p w14:paraId="4E23AF3D" w14:textId="7961087B" w:rsidR="0008637E" w:rsidRPr="00917C29" w:rsidRDefault="009302D1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6. </w:t>
      </w:r>
      <w:r w:rsidR="00423585" w:rsidRPr="00917C29">
        <w:rPr>
          <w:rFonts w:ascii="Arial" w:hAnsi="Arial" w:cs="Arial"/>
          <w:sz w:val="20"/>
          <w:szCs w:val="20"/>
        </w:rPr>
        <w:t xml:space="preserve"> Wykonawca zobowiąz</w:t>
      </w:r>
      <w:r w:rsidR="00910CC3" w:rsidRPr="00917C29">
        <w:rPr>
          <w:rFonts w:ascii="Arial" w:hAnsi="Arial" w:cs="Arial"/>
          <w:sz w:val="20"/>
          <w:szCs w:val="20"/>
        </w:rPr>
        <w:t xml:space="preserve">any jest </w:t>
      </w:r>
      <w:r w:rsidR="00423585" w:rsidRPr="00917C29">
        <w:rPr>
          <w:rFonts w:ascii="Arial" w:hAnsi="Arial" w:cs="Arial"/>
          <w:sz w:val="20"/>
          <w:szCs w:val="20"/>
        </w:rPr>
        <w:t xml:space="preserve">do stosowania </w:t>
      </w:r>
      <w:r w:rsidR="003A48D9" w:rsidRPr="00917C29">
        <w:rPr>
          <w:rFonts w:ascii="Arial" w:hAnsi="Arial" w:cs="Arial"/>
          <w:sz w:val="20"/>
          <w:szCs w:val="20"/>
        </w:rPr>
        <w:t xml:space="preserve">takiej ilości </w:t>
      </w:r>
      <w:proofErr w:type="spellStart"/>
      <w:r w:rsidR="00991344" w:rsidRPr="00917C29">
        <w:rPr>
          <w:rFonts w:ascii="Arial" w:hAnsi="Arial" w:cs="Arial"/>
          <w:sz w:val="20"/>
          <w:szCs w:val="20"/>
        </w:rPr>
        <w:t>mopów</w:t>
      </w:r>
      <w:proofErr w:type="spellEnd"/>
      <w:r w:rsidR="00991344" w:rsidRPr="00917C29">
        <w:rPr>
          <w:rFonts w:ascii="Arial" w:hAnsi="Arial" w:cs="Arial"/>
          <w:sz w:val="20"/>
          <w:szCs w:val="20"/>
        </w:rPr>
        <w:t>, aby</w:t>
      </w:r>
      <w:r w:rsidR="00423585" w:rsidRPr="00917C29">
        <w:rPr>
          <w:rFonts w:ascii="Arial" w:hAnsi="Arial" w:cs="Arial"/>
          <w:sz w:val="20"/>
          <w:szCs w:val="20"/>
        </w:rPr>
        <w:t xml:space="preserve"> jedną nakładką - </w:t>
      </w:r>
      <w:proofErr w:type="spellStart"/>
      <w:r w:rsidR="00423585" w:rsidRPr="00917C29">
        <w:rPr>
          <w:rFonts w:ascii="Arial" w:hAnsi="Arial" w:cs="Arial"/>
          <w:sz w:val="20"/>
          <w:szCs w:val="20"/>
        </w:rPr>
        <w:t>mopem</w:t>
      </w:r>
      <w:proofErr w:type="spellEnd"/>
      <w:r w:rsidR="00423585" w:rsidRPr="00917C29">
        <w:rPr>
          <w:rFonts w:ascii="Arial" w:hAnsi="Arial" w:cs="Arial"/>
          <w:sz w:val="20"/>
          <w:szCs w:val="20"/>
        </w:rPr>
        <w:t xml:space="preserve"> myć lub</w:t>
      </w:r>
      <w:r w:rsidR="002C7257" w:rsidRPr="00917C29">
        <w:rPr>
          <w:rFonts w:ascii="Arial" w:hAnsi="Arial" w:cs="Arial"/>
          <w:sz w:val="20"/>
          <w:szCs w:val="20"/>
        </w:rPr>
        <w:t>/i</w:t>
      </w:r>
      <w:r w:rsidR="00423585" w:rsidRPr="00917C29">
        <w:rPr>
          <w:rFonts w:ascii="Arial" w:hAnsi="Arial" w:cs="Arial"/>
          <w:sz w:val="20"/>
          <w:szCs w:val="20"/>
        </w:rPr>
        <w:t xml:space="preserve"> d</w:t>
      </w:r>
      <w:r w:rsidR="00B50329" w:rsidRPr="00917C29">
        <w:rPr>
          <w:rFonts w:ascii="Arial" w:hAnsi="Arial" w:cs="Arial"/>
          <w:sz w:val="20"/>
          <w:szCs w:val="20"/>
        </w:rPr>
        <w:t>ezynfekować jedn</w:t>
      </w:r>
      <w:r w:rsidRPr="00917C29">
        <w:rPr>
          <w:rFonts w:ascii="Arial" w:hAnsi="Arial" w:cs="Arial"/>
          <w:sz w:val="20"/>
          <w:szCs w:val="20"/>
        </w:rPr>
        <w:t>o pomieszczenie.</w:t>
      </w:r>
      <w:r w:rsidR="003130F4" w:rsidRPr="00917C29">
        <w:rPr>
          <w:rFonts w:ascii="Arial" w:hAnsi="Arial" w:cs="Arial"/>
          <w:sz w:val="20"/>
          <w:szCs w:val="20"/>
        </w:rPr>
        <w:t xml:space="preserve"> Pranie  </w:t>
      </w:r>
      <w:proofErr w:type="spellStart"/>
      <w:r w:rsidR="003130F4" w:rsidRPr="00917C29">
        <w:rPr>
          <w:rFonts w:ascii="Arial" w:hAnsi="Arial" w:cs="Arial"/>
          <w:sz w:val="20"/>
          <w:szCs w:val="20"/>
        </w:rPr>
        <w:t>mopów</w:t>
      </w:r>
      <w:proofErr w:type="spellEnd"/>
      <w:r w:rsidR="003130F4" w:rsidRPr="00917C29">
        <w:rPr>
          <w:rFonts w:ascii="Arial" w:hAnsi="Arial" w:cs="Arial"/>
          <w:sz w:val="20"/>
          <w:szCs w:val="20"/>
        </w:rPr>
        <w:t xml:space="preserve"> </w:t>
      </w:r>
      <w:r w:rsidR="00A1544D" w:rsidRPr="00917C29">
        <w:rPr>
          <w:rFonts w:ascii="Arial" w:hAnsi="Arial" w:cs="Arial"/>
          <w:sz w:val="20"/>
          <w:szCs w:val="20"/>
        </w:rPr>
        <w:t xml:space="preserve">oraz </w:t>
      </w:r>
      <w:r w:rsidR="00647D25" w:rsidRPr="00917C29">
        <w:rPr>
          <w:rFonts w:ascii="Arial" w:hAnsi="Arial" w:cs="Arial"/>
          <w:sz w:val="20"/>
          <w:szCs w:val="20"/>
        </w:rPr>
        <w:t>i</w:t>
      </w:r>
      <w:r w:rsidR="003130F4" w:rsidRPr="00917C29">
        <w:rPr>
          <w:rFonts w:ascii="Arial" w:hAnsi="Arial" w:cs="Arial"/>
          <w:sz w:val="20"/>
          <w:szCs w:val="20"/>
        </w:rPr>
        <w:t xml:space="preserve"> ściere</w:t>
      </w:r>
      <w:r w:rsidR="00A1544D" w:rsidRPr="00917C29">
        <w:rPr>
          <w:rFonts w:ascii="Arial" w:hAnsi="Arial" w:cs="Arial"/>
          <w:sz w:val="20"/>
          <w:szCs w:val="20"/>
        </w:rPr>
        <w:t>k/ściere</w:t>
      </w:r>
      <w:r w:rsidR="003130F4" w:rsidRPr="00917C29">
        <w:rPr>
          <w:rFonts w:ascii="Arial" w:hAnsi="Arial" w:cs="Arial"/>
          <w:sz w:val="20"/>
          <w:szCs w:val="20"/>
        </w:rPr>
        <w:t>czek mus</w:t>
      </w:r>
      <w:r w:rsidR="00A1544D" w:rsidRPr="00917C29">
        <w:rPr>
          <w:rFonts w:ascii="Arial" w:hAnsi="Arial" w:cs="Arial"/>
          <w:sz w:val="20"/>
          <w:szCs w:val="20"/>
        </w:rPr>
        <w:t>zą</w:t>
      </w:r>
      <w:r w:rsidR="003130F4" w:rsidRPr="00917C29">
        <w:rPr>
          <w:rFonts w:ascii="Arial" w:hAnsi="Arial" w:cs="Arial"/>
          <w:sz w:val="20"/>
          <w:szCs w:val="20"/>
        </w:rPr>
        <w:t xml:space="preserve"> być przeprowadzane w profesjonalnych pralniach.</w:t>
      </w:r>
    </w:p>
    <w:p w14:paraId="3BF1BB79" w14:textId="36241367" w:rsidR="009302D1" w:rsidRPr="00917C29" w:rsidRDefault="009302D1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7</w:t>
      </w:r>
      <w:r w:rsidR="00A1544D" w:rsidRPr="00917C29">
        <w:rPr>
          <w:rFonts w:ascii="Arial" w:hAnsi="Arial" w:cs="Arial"/>
          <w:sz w:val="20"/>
          <w:szCs w:val="20"/>
        </w:rPr>
        <w:t>. Wykonawca zobowiązany jest do wykonywania sprzątania – w pomieszczeniach</w:t>
      </w:r>
      <w:r w:rsidR="00647D25" w:rsidRPr="00917C29">
        <w:rPr>
          <w:rFonts w:ascii="Arial" w:hAnsi="Arial" w:cs="Arial"/>
          <w:sz w:val="20"/>
          <w:szCs w:val="20"/>
        </w:rPr>
        <w:t xml:space="preserve">, w których położona jest wykładzina </w:t>
      </w:r>
      <w:r w:rsidR="00E45CDA" w:rsidRPr="00917C29">
        <w:rPr>
          <w:rFonts w:ascii="Arial" w:hAnsi="Arial" w:cs="Arial"/>
          <w:sz w:val="20"/>
          <w:szCs w:val="20"/>
        </w:rPr>
        <w:t>przemysłowa z przeznaczeniem do obiektów służby zdrowia</w:t>
      </w:r>
      <w:r w:rsidR="00647D25" w:rsidRPr="00917C29">
        <w:rPr>
          <w:rFonts w:ascii="Arial" w:hAnsi="Arial" w:cs="Arial"/>
          <w:sz w:val="20"/>
          <w:szCs w:val="20"/>
        </w:rPr>
        <w:t xml:space="preserve">, </w:t>
      </w:r>
      <w:r w:rsidR="00A1544D" w:rsidRPr="00917C29">
        <w:rPr>
          <w:rFonts w:ascii="Arial" w:hAnsi="Arial" w:cs="Arial"/>
          <w:sz w:val="20"/>
          <w:szCs w:val="20"/>
        </w:rPr>
        <w:t xml:space="preserve">przy pomocy </w:t>
      </w:r>
      <w:r w:rsidR="00151E9C" w:rsidRPr="00917C29">
        <w:rPr>
          <w:rFonts w:ascii="Arial" w:hAnsi="Arial" w:cs="Arial"/>
          <w:sz w:val="20"/>
          <w:szCs w:val="20"/>
        </w:rPr>
        <w:t>urządzeń maszynowych</w:t>
      </w:r>
      <w:r w:rsidR="00A1544D" w:rsidRPr="00917C29">
        <w:rPr>
          <w:rFonts w:ascii="Arial" w:hAnsi="Arial" w:cs="Arial"/>
          <w:sz w:val="20"/>
          <w:szCs w:val="20"/>
        </w:rPr>
        <w:t xml:space="preserve"> </w:t>
      </w:r>
      <w:r w:rsidR="00647D25" w:rsidRPr="00917C29">
        <w:rPr>
          <w:rFonts w:ascii="Arial" w:hAnsi="Arial" w:cs="Arial"/>
          <w:sz w:val="20"/>
          <w:szCs w:val="20"/>
        </w:rPr>
        <w:t>do czyszczenia i</w:t>
      </w:r>
      <w:r w:rsidR="00A1544D" w:rsidRPr="00917C29">
        <w:rPr>
          <w:rFonts w:ascii="Arial" w:hAnsi="Arial" w:cs="Arial"/>
          <w:sz w:val="20"/>
          <w:szCs w:val="20"/>
        </w:rPr>
        <w:t xml:space="preserve"> polerowania</w:t>
      </w:r>
      <w:r w:rsidR="00E74656" w:rsidRPr="00917C29">
        <w:rPr>
          <w:rFonts w:ascii="Arial" w:hAnsi="Arial" w:cs="Arial"/>
          <w:sz w:val="20"/>
          <w:szCs w:val="20"/>
        </w:rPr>
        <w:t xml:space="preserve"> (np.</w:t>
      </w:r>
      <w:r w:rsidR="00647D25" w:rsidRPr="00917C29">
        <w:rPr>
          <w:rFonts w:ascii="Arial" w:hAnsi="Arial" w:cs="Arial"/>
          <w:sz w:val="20"/>
          <w:szCs w:val="20"/>
        </w:rPr>
        <w:t xml:space="preserve"> salach </w:t>
      </w:r>
      <w:r w:rsidRPr="00917C29">
        <w:rPr>
          <w:rFonts w:ascii="Arial" w:hAnsi="Arial" w:cs="Arial"/>
          <w:sz w:val="20"/>
          <w:szCs w:val="20"/>
        </w:rPr>
        <w:t>terapeutycznych, jadalni</w:t>
      </w:r>
      <w:r w:rsidR="00647D25" w:rsidRPr="00917C29">
        <w:rPr>
          <w:rFonts w:ascii="Arial" w:hAnsi="Arial" w:cs="Arial"/>
          <w:sz w:val="20"/>
          <w:szCs w:val="20"/>
        </w:rPr>
        <w:t xml:space="preserve">, </w:t>
      </w:r>
      <w:r w:rsidR="00A1544D" w:rsidRPr="00917C29">
        <w:rPr>
          <w:rFonts w:ascii="Arial" w:hAnsi="Arial" w:cs="Arial"/>
          <w:sz w:val="20"/>
          <w:szCs w:val="20"/>
        </w:rPr>
        <w:t>korytarz</w:t>
      </w:r>
      <w:r w:rsidR="00647D25" w:rsidRPr="00917C29">
        <w:rPr>
          <w:rFonts w:ascii="Arial" w:hAnsi="Arial" w:cs="Arial"/>
          <w:sz w:val="20"/>
          <w:szCs w:val="20"/>
        </w:rPr>
        <w:t>ach, holach, c</w:t>
      </w:r>
      <w:r w:rsidR="00A1544D" w:rsidRPr="00917C29">
        <w:rPr>
          <w:rFonts w:ascii="Arial" w:hAnsi="Arial" w:cs="Arial"/>
          <w:sz w:val="20"/>
          <w:szCs w:val="20"/>
        </w:rPr>
        <w:t>iąg</w:t>
      </w:r>
      <w:r w:rsidR="00647D25" w:rsidRPr="00917C29">
        <w:rPr>
          <w:rFonts w:ascii="Arial" w:hAnsi="Arial" w:cs="Arial"/>
          <w:sz w:val="20"/>
          <w:szCs w:val="20"/>
        </w:rPr>
        <w:t>ach</w:t>
      </w:r>
      <w:r w:rsidR="00A1544D" w:rsidRPr="00917C29">
        <w:rPr>
          <w:rFonts w:ascii="Arial" w:hAnsi="Arial" w:cs="Arial"/>
          <w:sz w:val="20"/>
          <w:szCs w:val="20"/>
        </w:rPr>
        <w:t xml:space="preserve"> komunikacyjn</w:t>
      </w:r>
      <w:r w:rsidR="00647D25" w:rsidRPr="00917C29">
        <w:rPr>
          <w:rFonts w:ascii="Arial" w:hAnsi="Arial" w:cs="Arial"/>
          <w:sz w:val="20"/>
          <w:szCs w:val="20"/>
        </w:rPr>
        <w:t xml:space="preserve">ych, itp.) </w:t>
      </w:r>
      <w:r w:rsidR="00E74656" w:rsidRPr="00917C29">
        <w:rPr>
          <w:rFonts w:ascii="Arial" w:hAnsi="Arial" w:cs="Arial"/>
          <w:sz w:val="20"/>
          <w:szCs w:val="20"/>
        </w:rPr>
        <w:t>- tam, </w:t>
      </w:r>
      <w:r w:rsidR="00A1544D" w:rsidRPr="00917C29">
        <w:rPr>
          <w:rFonts w:ascii="Arial" w:hAnsi="Arial" w:cs="Arial"/>
          <w:sz w:val="20"/>
          <w:szCs w:val="20"/>
        </w:rPr>
        <w:t xml:space="preserve">gdzie istnieje taka możliwość. </w:t>
      </w:r>
    </w:p>
    <w:p w14:paraId="2B6DEBCD" w14:textId="73B064BC" w:rsidR="009302D1" w:rsidRPr="00917C29" w:rsidRDefault="009302D1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W salach , w których położona jest wykładzina dywanowa, Wykonawca zobowiązany jest do stosowania w bieżącym sprzątaniu odkurzacza. </w:t>
      </w:r>
    </w:p>
    <w:p w14:paraId="4A06A6E1" w14:textId="43FDD750" w:rsidR="00A1544D" w:rsidRDefault="00A1544D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Wykonawca zobowiązany jest do stosowania, co najmniej następując</w:t>
      </w:r>
      <w:r w:rsidR="00151E9C" w:rsidRPr="00917C29">
        <w:rPr>
          <w:rFonts w:ascii="Arial" w:hAnsi="Arial" w:cs="Arial"/>
          <w:sz w:val="20"/>
          <w:szCs w:val="20"/>
        </w:rPr>
        <w:t>ych urządzeń</w:t>
      </w:r>
      <w:r w:rsidRPr="00917C29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984"/>
      </w:tblGrid>
      <w:tr w:rsidR="00D7188A" w:rsidRPr="00D7188A" w14:paraId="0607315F" w14:textId="77777777" w:rsidTr="00D7188A">
        <w:tc>
          <w:tcPr>
            <w:tcW w:w="851" w:type="dxa"/>
          </w:tcPr>
          <w:p w14:paraId="1550C9EC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88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575F1A41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88A">
              <w:rPr>
                <w:rFonts w:ascii="Arial" w:hAnsi="Arial" w:cs="Arial"/>
                <w:b/>
                <w:sz w:val="20"/>
                <w:szCs w:val="20"/>
              </w:rPr>
              <w:t>Typ urządzenia</w:t>
            </w:r>
          </w:p>
        </w:tc>
        <w:tc>
          <w:tcPr>
            <w:tcW w:w="1984" w:type="dxa"/>
          </w:tcPr>
          <w:p w14:paraId="767F204D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88A">
              <w:rPr>
                <w:rFonts w:ascii="Arial" w:hAnsi="Arial" w:cs="Arial"/>
                <w:b/>
                <w:sz w:val="20"/>
                <w:szCs w:val="20"/>
              </w:rPr>
              <w:t>Minimalna wymagana ilość</w:t>
            </w:r>
          </w:p>
        </w:tc>
      </w:tr>
      <w:tr w:rsidR="00D7188A" w:rsidRPr="00D7188A" w14:paraId="0E957895" w14:textId="77777777" w:rsidTr="00D7188A">
        <w:tc>
          <w:tcPr>
            <w:tcW w:w="9072" w:type="dxa"/>
            <w:gridSpan w:val="3"/>
          </w:tcPr>
          <w:p w14:paraId="5CFDC5AD" w14:textId="77777777" w:rsidR="00D7188A" w:rsidRPr="00D7188A" w:rsidRDefault="00D7188A" w:rsidP="00A8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88A" w:rsidRPr="00D7188A" w14:paraId="4A5A0860" w14:textId="77777777" w:rsidTr="00D7188A">
        <w:tc>
          <w:tcPr>
            <w:tcW w:w="851" w:type="dxa"/>
          </w:tcPr>
          <w:p w14:paraId="173FB3D7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01E2EC11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 xml:space="preserve">Przemysłowy odkurzacz pionowy z funkcją szczotkowania i z wydajnymi filtrami, przeznaczony do używania w placówkach opieki </w:t>
            </w: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lastRenderedPageBreak/>
              <w:t xml:space="preserve">medycznej </w:t>
            </w:r>
          </w:p>
        </w:tc>
        <w:tc>
          <w:tcPr>
            <w:tcW w:w="1984" w:type="dxa"/>
          </w:tcPr>
          <w:p w14:paraId="7986FB0D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lastRenderedPageBreak/>
              <w:t>1 sztuka</w:t>
            </w:r>
          </w:p>
        </w:tc>
      </w:tr>
      <w:tr w:rsidR="00D7188A" w:rsidRPr="00D7188A" w14:paraId="2741F9D0" w14:textId="77777777" w:rsidTr="00D7188A">
        <w:tc>
          <w:tcPr>
            <w:tcW w:w="851" w:type="dxa"/>
          </w:tcPr>
          <w:p w14:paraId="7B0035F2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52227468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>Maszyna jednotarczowa, wysokoobrotowa (polerka) z kompletem padów</w:t>
            </w:r>
          </w:p>
        </w:tc>
        <w:tc>
          <w:tcPr>
            <w:tcW w:w="1984" w:type="dxa"/>
          </w:tcPr>
          <w:p w14:paraId="0ED89E6A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</w:tr>
      <w:tr w:rsidR="00D7188A" w:rsidRPr="00D7188A" w14:paraId="16DD05BC" w14:textId="77777777" w:rsidTr="00D7188A">
        <w:tc>
          <w:tcPr>
            <w:tcW w:w="851" w:type="dxa"/>
          </w:tcPr>
          <w:p w14:paraId="291967F9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4EB672E7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>Maszyna szorująca, jednotarczowa, przeznaczona do czyszczenia powierzchni wodoodpornych oraz prac gruntownych, z kompletem padów</w:t>
            </w:r>
          </w:p>
        </w:tc>
        <w:tc>
          <w:tcPr>
            <w:tcW w:w="1984" w:type="dxa"/>
          </w:tcPr>
          <w:p w14:paraId="4862F1A4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</w:tr>
      <w:tr w:rsidR="00D7188A" w:rsidRPr="00D7188A" w14:paraId="273CD5C6" w14:textId="77777777" w:rsidTr="00D7188A">
        <w:tc>
          <w:tcPr>
            <w:tcW w:w="851" w:type="dxa"/>
          </w:tcPr>
          <w:p w14:paraId="3831B904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66939F60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>Odkurzacz przemysłowy na kurz i wodę (do zbierania na sucho i mokro)</w:t>
            </w:r>
          </w:p>
        </w:tc>
        <w:tc>
          <w:tcPr>
            <w:tcW w:w="1984" w:type="dxa"/>
          </w:tcPr>
          <w:p w14:paraId="4856064F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</w:tr>
      <w:tr w:rsidR="00D7188A" w:rsidRPr="00D7188A" w14:paraId="254D1531" w14:textId="77777777" w:rsidTr="00D7188A">
        <w:tc>
          <w:tcPr>
            <w:tcW w:w="851" w:type="dxa"/>
          </w:tcPr>
          <w:p w14:paraId="63E1D4EF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14:paraId="69B2C404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>Parownica do czyszczenia powierzchni z systemem automatycznego odkamieniania, z dyszami do małych i trudnodostępnych miejsc</w:t>
            </w:r>
          </w:p>
        </w:tc>
        <w:tc>
          <w:tcPr>
            <w:tcW w:w="1984" w:type="dxa"/>
          </w:tcPr>
          <w:p w14:paraId="0A16BC93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</w:tr>
      <w:tr w:rsidR="00D7188A" w:rsidRPr="00D7188A" w14:paraId="48F27A96" w14:textId="77777777" w:rsidTr="00D7188A">
        <w:tc>
          <w:tcPr>
            <w:tcW w:w="851" w:type="dxa"/>
          </w:tcPr>
          <w:p w14:paraId="1932BEB6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14:paraId="4ACB11A6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>Drążki teleskopowe różnej długości</w:t>
            </w:r>
          </w:p>
          <w:p w14:paraId="6B70FCB9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689C22DE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4 sztuki</w:t>
            </w:r>
          </w:p>
        </w:tc>
      </w:tr>
      <w:tr w:rsidR="00D7188A" w:rsidRPr="00D7188A" w14:paraId="7C7A8614" w14:textId="77777777" w:rsidTr="00D7188A">
        <w:tc>
          <w:tcPr>
            <w:tcW w:w="851" w:type="dxa"/>
          </w:tcPr>
          <w:p w14:paraId="1955A177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052004F6" w14:textId="77777777" w:rsidR="00D7188A" w:rsidRPr="00D7188A" w:rsidRDefault="00D7188A" w:rsidP="00A8268F">
            <w:pPr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</w:pPr>
            <w:r w:rsidRPr="00D7188A">
              <w:rPr>
                <w:rFonts w:ascii="Arial" w:eastAsia="Trebuchet MS" w:hAnsi="Arial" w:cs="Arial"/>
                <w:bCs/>
                <w:sz w:val="20"/>
                <w:szCs w:val="20"/>
                <w:lang w:eastAsia="ar-SA"/>
              </w:rPr>
              <w:t>Automatyczny system do przygotowywania roztworów preparatów myjąco - dezynfekujących</w:t>
            </w:r>
          </w:p>
        </w:tc>
        <w:tc>
          <w:tcPr>
            <w:tcW w:w="1984" w:type="dxa"/>
          </w:tcPr>
          <w:p w14:paraId="386B03B8" w14:textId="77777777" w:rsidR="00D7188A" w:rsidRPr="00D7188A" w:rsidRDefault="00D7188A" w:rsidP="00A82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88A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</w:tr>
    </w:tbl>
    <w:p w14:paraId="7C39E649" w14:textId="544470A2" w:rsidR="00D7188A" w:rsidRDefault="00D7188A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3EAE8C" w14:textId="7E20CD50" w:rsidR="00A1544D" w:rsidRPr="00917C29" w:rsidRDefault="009302D1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8</w:t>
      </w:r>
      <w:r w:rsidR="00DD6184" w:rsidRPr="00917C29">
        <w:rPr>
          <w:rFonts w:ascii="Arial" w:hAnsi="Arial" w:cs="Arial"/>
          <w:sz w:val="20"/>
          <w:szCs w:val="20"/>
        </w:rPr>
        <w:t xml:space="preserve">. </w:t>
      </w:r>
      <w:r w:rsidR="00A1544D" w:rsidRPr="00917C29">
        <w:rPr>
          <w:rFonts w:ascii="Arial" w:hAnsi="Arial" w:cs="Arial"/>
          <w:sz w:val="20"/>
          <w:szCs w:val="20"/>
        </w:rPr>
        <w:t>Wykonawca zobowiąz</w:t>
      </w:r>
      <w:r w:rsidR="00D73DB0" w:rsidRPr="00917C29">
        <w:rPr>
          <w:rFonts w:ascii="Arial" w:hAnsi="Arial" w:cs="Arial"/>
          <w:sz w:val="20"/>
          <w:szCs w:val="20"/>
        </w:rPr>
        <w:t xml:space="preserve">any jest </w:t>
      </w:r>
      <w:r w:rsidR="00A1544D" w:rsidRPr="00917C29">
        <w:rPr>
          <w:rFonts w:ascii="Arial" w:hAnsi="Arial" w:cs="Arial"/>
          <w:sz w:val="20"/>
          <w:szCs w:val="20"/>
        </w:rPr>
        <w:t xml:space="preserve">do posiadania </w:t>
      </w:r>
      <w:r w:rsidR="00DD6184" w:rsidRPr="00917C29">
        <w:rPr>
          <w:rFonts w:ascii="Arial" w:hAnsi="Arial" w:cs="Arial"/>
          <w:sz w:val="20"/>
          <w:szCs w:val="20"/>
        </w:rPr>
        <w:t xml:space="preserve">i stosowania </w:t>
      </w:r>
      <w:r w:rsidR="00A1544D" w:rsidRPr="00917C29">
        <w:rPr>
          <w:rFonts w:ascii="Arial" w:hAnsi="Arial" w:cs="Arial"/>
          <w:sz w:val="20"/>
          <w:szCs w:val="20"/>
        </w:rPr>
        <w:t>środków czystości i środków do dezynfekcji, w ilości niezbędnej do prawidłowego wykonywania usługi sprzątania, utrzymania czystości i dezynfekcji (tj.</w:t>
      </w:r>
      <w:r w:rsidR="00DD6184" w:rsidRPr="00917C29">
        <w:rPr>
          <w:rFonts w:ascii="Arial" w:hAnsi="Arial" w:cs="Arial"/>
          <w:sz w:val="20"/>
          <w:szCs w:val="20"/>
        </w:rPr>
        <w:t>:</w:t>
      </w:r>
      <w:r w:rsidR="00A1544D" w:rsidRPr="00917C29">
        <w:rPr>
          <w:rFonts w:ascii="Arial" w:hAnsi="Arial" w:cs="Arial"/>
          <w:sz w:val="20"/>
          <w:szCs w:val="20"/>
        </w:rPr>
        <w:t xml:space="preserve"> preparat</w:t>
      </w:r>
      <w:r w:rsidR="00D73DB0" w:rsidRPr="00917C29">
        <w:rPr>
          <w:rFonts w:ascii="Arial" w:hAnsi="Arial" w:cs="Arial"/>
          <w:sz w:val="20"/>
          <w:szCs w:val="20"/>
        </w:rPr>
        <w:t>ów</w:t>
      </w:r>
      <w:r w:rsidR="00A1544D" w:rsidRPr="00917C29">
        <w:rPr>
          <w:rFonts w:ascii="Arial" w:hAnsi="Arial" w:cs="Arial"/>
          <w:sz w:val="20"/>
          <w:szCs w:val="20"/>
        </w:rPr>
        <w:t xml:space="preserve"> myjąc</w:t>
      </w:r>
      <w:r w:rsidR="00D73DB0" w:rsidRPr="00917C29">
        <w:rPr>
          <w:rFonts w:ascii="Arial" w:hAnsi="Arial" w:cs="Arial"/>
          <w:sz w:val="20"/>
          <w:szCs w:val="20"/>
        </w:rPr>
        <w:t>ych</w:t>
      </w:r>
      <w:r w:rsidR="00A1544D" w:rsidRPr="00917C29">
        <w:rPr>
          <w:rFonts w:ascii="Arial" w:hAnsi="Arial" w:cs="Arial"/>
          <w:sz w:val="20"/>
          <w:szCs w:val="20"/>
        </w:rPr>
        <w:t xml:space="preserve"> i dezynfekując</w:t>
      </w:r>
      <w:r w:rsidR="00D73DB0" w:rsidRPr="00917C29">
        <w:rPr>
          <w:rFonts w:ascii="Arial" w:hAnsi="Arial" w:cs="Arial"/>
          <w:sz w:val="20"/>
          <w:szCs w:val="20"/>
        </w:rPr>
        <w:t>ych</w:t>
      </w:r>
      <w:r w:rsidR="00A1544D" w:rsidRPr="00917C29">
        <w:rPr>
          <w:rFonts w:ascii="Arial" w:hAnsi="Arial" w:cs="Arial"/>
          <w:sz w:val="20"/>
          <w:szCs w:val="20"/>
        </w:rPr>
        <w:t xml:space="preserve"> powierzchnię).</w:t>
      </w:r>
    </w:p>
    <w:p w14:paraId="17BB2753" w14:textId="171CCAD4" w:rsidR="00A1544D" w:rsidRPr="00917C29" w:rsidRDefault="009302D1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9</w:t>
      </w:r>
      <w:r w:rsidR="00A1544D" w:rsidRPr="00917C29">
        <w:rPr>
          <w:rFonts w:ascii="Arial" w:hAnsi="Arial" w:cs="Arial"/>
          <w:sz w:val="20"/>
          <w:szCs w:val="20"/>
        </w:rPr>
        <w:t>. Wykonawca zobowiązany jest do stałego zaopatrywania i uzupełniania, zgodnie z potrzebami  Zamawiającego środków higieny, tj.: mydła w płynie, ręczników jednorazowych, papieru toaletowego oraz worków foliowych na odpady: zmieszane, szkło, papier, metal</w:t>
      </w:r>
      <w:r w:rsidR="0014609B" w:rsidRPr="00917C29">
        <w:rPr>
          <w:rFonts w:ascii="Arial" w:hAnsi="Arial" w:cs="Arial"/>
          <w:sz w:val="20"/>
          <w:szCs w:val="20"/>
        </w:rPr>
        <w:t>-</w:t>
      </w:r>
      <w:r w:rsidR="00A1544D" w:rsidRPr="00917C29">
        <w:rPr>
          <w:rFonts w:ascii="Arial" w:hAnsi="Arial" w:cs="Arial"/>
          <w:sz w:val="20"/>
          <w:szCs w:val="20"/>
        </w:rPr>
        <w:t>plastik,</w:t>
      </w:r>
      <w:r w:rsidR="0014609B" w:rsidRPr="00917C29">
        <w:rPr>
          <w:rFonts w:ascii="Arial" w:hAnsi="Arial" w:cs="Arial"/>
          <w:sz w:val="20"/>
          <w:szCs w:val="20"/>
        </w:rPr>
        <w:t xml:space="preserve"> BIO, </w:t>
      </w:r>
      <w:r w:rsidR="00A1544D" w:rsidRPr="00917C29">
        <w:rPr>
          <w:rFonts w:ascii="Arial" w:hAnsi="Arial" w:cs="Arial"/>
          <w:sz w:val="20"/>
          <w:szCs w:val="20"/>
        </w:rPr>
        <w:t xml:space="preserve"> odpady medyczne. Wymagania jakościowe Zamawiającego dotyczące powyższych produktów (asortymentu) określone zostały w załączniku „C” do SIWZ.</w:t>
      </w:r>
      <w:r w:rsidR="00D73DB0" w:rsidRPr="00917C29">
        <w:rPr>
          <w:rFonts w:ascii="Arial" w:hAnsi="Arial" w:cs="Arial"/>
          <w:sz w:val="20"/>
          <w:szCs w:val="20"/>
        </w:rPr>
        <w:t xml:space="preserve"> </w:t>
      </w:r>
      <w:r w:rsidR="00A1544D" w:rsidRPr="00917C29">
        <w:rPr>
          <w:rFonts w:ascii="Arial" w:hAnsi="Arial" w:cs="Arial"/>
          <w:sz w:val="20"/>
          <w:szCs w:val="20"/>
        </w:rPr>
        <w:t>Wykonawca zobowiąz</w:t>
      </w:r>
      <w:r w:rsidR="00D73DB0" w:rsidRPr="00917C29">
        <w:rPr>
          <w:rFonts w:ascii="Arial" w:hAnsi="Arial" w:cs="Arial"/>
          <w:sz w:val="20"/>
          <w:szCs w:val="20"/>
        </w:rPr>
        <w:t xml:space="preserve">any jest </w:t>
      </w:r>
      <w:r w:rsidR="00A1544D" w:rsidRPr="00917C29">
        <w:rPr>
          <w:rFonts w:ascii="Arial" w:hAnsi="Arial" w:cs="Arial"/>
          <w:sz w:val="20"/>
          <w:szCs w:val="20"/>
        </w:rPr>
        <w:t xml:space="preserve">na każde żądanie </w:t>
      </w:r>
      <w:r w:rsidR="00DD6184" w:rsidRPr="00917C29">
        <w:rPr>
          <w:rFonts w:ascii="Arial" w:hAnsi="Arial" w:cs="Arial"/>
          <w:sz w:val="20"/>
          <w:szCs w:val="20"/>
        </w:rPr>
        <w:t>Z</w:t>
      </w:r>
      <w:r w:rsidR="00A1544D" w:rsidRPr="00917C29">
        <w:rPr>
          <w:rFonts w:ascii="Arial" w:hAnsi="Arial" w:cs="Arial"/>
          <w:sz w:val="20"/>
          <w:szCs w:val="20"/>
        </w:rPr>
        <w:t>amawiającego uzupełni</w:t>
      </w:r>
      <w:r w:rsidR="00DD6184" w:rsidRPr="00917C29">
        <w:rPr>
          <w:rFonts w:ascii="Arial" w:hAnsi="Arial" w:cs="Arial"/>
          <w:sz w:val="20"/>
          <w:szCs w:val="20"/>
        </w:rPr>
        <w:t>a</w:t>
      </w:r>
      <w:r w:rsidR="00A1544D" w:rsidRPr="00917C29">
        <w:rPr>
          <w:rFonts w:ascii="Arial" w:hAnsi="Arial" w:cs="Arial"/>
          <w:sz w:val="20"/>
          <w:szCs w:val="20"/>
        </w:rPr>
        <w:t xml:space="preserve">ć braki w </w:t>
      </w:r>
      <w:r w:rsidR="00D73DB0" w:rsidRPr="00917C29">
        <w:rPr>
          <w:rFonts w:ascii="Arial" w:hAnsi="Arial" w:cs="Arial"/>
          <w:sz w:val="20"/>
          <w:szCs w:val="20"/>
        </w:rPr>
        <w:t xml:space="preserve">powyższym </w:t>
      </w:r>
      <w:r w:rsidR="00A1544D" w:rsidRPr="00917C29">
        <w:rPr>
          <w:rFonts w:ascii="Arial" w:hAnsi="Arial" w:cs="Arial"/>
          <w:sz w:val="20"/>
          <w:szCs w:val="20"/>
        </w:rPr>
        <w:t>asortymencie</w:t>
      </w:r>
      <w:r w:rsidR="00DD6184" w:rsidRPr="00917C29">
        <w:rPr>
          <w:rFonts w:ascii="Arial" w:hAnsi="Arial" w:cs="Arial"/>
          <w:sz w:val="20"/>
          <w:szCs w:val="20"/>
        </w:rPr>
        <w:t>.</w:t>
      </w:r>
    </w:p>
    <w:p w14:paraId="01E05560" w14:textId="715B9EAF" w:rsidR="00A1544D" w:rsidRPr="00917C29" w:rsidRDefault="00A1544D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9302D1" w:rsidRPr="00917C29">
        <w:rPr>
          <w:rFonts w:ascii="Arial" w:hAnsi="Arial" w:cs="Arial"/>
          <w:sz w:val="20"/>
          <w:szCs w:val="20"/>
        </w:rPr>
        <w:t>0</w:t>
      </w:r>
      <w:r w:rsidRPr="00917C29">
        <w:rPr>
          <w:rFonts w:ascii="Arial" w:hAnsi="Arial" w:cs="Arial"/>
          <w:sz w:val="20"/>
          <w:szCs w:val="20"/>
        </w:rPr>
        <w:t xml:space="preserve">. Wykonawca zobowiązany jest do dostarczania produktów/asortymentu, o którym mowa w pkt. </w:t>
      </w:r>
      <w:r w:rsidR="009302D1" w:rsidRPr="00917C29">
        <w:rPr>
          <w:rFonts w:ascii="Arial" w:hAnsi="Arial" w:cs="Arial"/>
          <w:sz w:val="20"/>
          <w:szCs w:val="20"/>
        </w:rPr>
        <w:t>9</w:t>
      </w:r>
      <w:r w:rsidRPr="00917C29">
        <w:rPr>
          <w:rFonts w:ascii="Arial" w:hAnsi="Arial" w:cs="Arial"/>
          <w:sz w:val="20"/>
          <w:szCs w:val="20"/>
        </w:rPr>
        <w:t xml:space="preserve"> bezpośrednio </w:t>
      </w:r>
      <w:r w:rsidR="00DD6184" w:rsidRPr="00917C29">
        <w:rPr>
          <w:rFonts w:ascii="Arial" w:hAnsi="Arial" w:cs="Arial"/>
          <w:sz w:val="20"/>
          <w:szCs w:val="20"/>
        </w:rPr>
        <w:t>d</w:t>
      </w:r>
      <w:r w:rsidRPr="00917C29">
        <w:rPr>
          <w:rFonts w:ascii="Arial" w:hAnsi="Arial" w:cs="Arial"/>
          <w:sz w:val="20"/>
          <w:szCs w:val="20"/>
        </w:rPr>
        <w:t>o komór</w:t>
      </w:r>
      <w:r w:rsidR="00AF013C" w:rsidRPr="00917C29">
        <w:rPr>
          <w:rFonts w:ascii="Arial" w:hAnsi="Arial" w:cs="Arial"/>
          <w:sz w:val="20"/>
          <w:szCs w:val="20"/>
        </w:rPr>
        <w:t>ki</w:t>
      </w:r>
      <w:r w:rsidRPr="00917C29">
        <w:rPr>
          <w:rFonts w:ascii="Arial" w:hAnsi="Arial" w:cs="Arial"/>
          <w:sz w:val="20"/>
          <w:szCs w:val="20"/>
        </w:rPr>
        <w:t xml:space="preserve"> organizacyjn</w:t>
      </w:r>
      <w:r w:rsidR="00AF013C" w:rsidRPr="00917C29">
        <w:rPr>
          <w:rFonts w:ascii="Arial" w:hAnsi="Arial" w:cs="Arial"/>
          <w:sz w:val="20"/>
          <w:szCs w:val="20"/>
        </w:rPr>
        <w:t>ej</w:t>
      </w:r>
      <w:r w:rsidRPr="00917C29">
        <w:rPr>
          <w:rFonts w:ascii="Arial" w:hAnsi="Arial" w:cs="Arial"/>
          <w:sz w:val="20"/>
          <w:szCs w:val="20"/>
        </w:rPr>
        <w:t xml:space="preserve"> Zamawiającego</w:t>
      </w:r>
      <w:r w:rsidR="00DD6184" w:rsidRPr="00917C29">
        <w:rPr>
          <w:rFonts w:ascii="Arial" w:hAnsi="Arial" w:cs="Arial"/>
          <w:sz w:val="20"/>
          <w:szCs w:val="20"/>
        </w:rPr>
        <w:t xml:space="preserve">, wg.  potrzeb, </w:t>
      </w:r>
      <w:r w:rsidRPr="00917C29">
        <w:rPr>
          <w:rFonts w:ascii="Arial" w:hAnsi="Arial" w:cs="Arial"/>
          <w:sz w:val="20"/>
          <w:szCs w:val="20"/>
        </w:rPr>
        <w:t xml:space="preserve">przed rozpoczęciem w danym dniu pracy w  </w:t>
      </w:r>
      <w:r w:rsidR="00AF013C" w:rsidRPr="00917C29">
        <w:rPr>
          <w:rFonts w:ascii="Arial" w:hAnsi="Arial" w:cs="Arial"/>
          <w:sz w:val="20"/>
          <w:szCs w:val="20"/>
        </w:rPr>
        <w:t>komórce</w:t>
      </w:r>
      <w:r w:rsidRPr="00917C29">
        <w:rPr>
          <w:rFonts w:ascii="Arial" w:hAnsi="Arial" w:cs="Arial"/>
          <w:sz w:val="20"/>
          <w:szCs w:val="20"/>
        </w:rPr>
        <w:t>. W przypadku tzw. „</w:t>
      </w:r>
      <w:r w:rsidR="00D73DB0" w:rsidRPr="00917C29">
        <w:rPr>
          <w:rFonts w:ascii="Arial" w:hAnsi="Arial" w:cs="Arial"/>
          <w:sz w:val="20"/>
          <w:szCs w:val="20"/>
        </w:rPr>
        <w:t xml:space="preserve">dni </w:t>
      </w:r>
      <w:r w:rsidRPr="00917C29">
        <w:rPr>
          <w:rFonts w:ascii="Arial" w:hAnsi="Arial" w:cs="Arial"/>
          <w:sz w:val="20"/>
          <w:szCs w:val="20"/>
        </w:rPr>
        <w:t>wolnych od pracy” - weekendowych, świątecznych i długich weekendów, Wykonawca zobowiązany jest dostarczyć komór</w:t>
      </w:r>
      <w:r w:rsidR="00AF013C" w:rsidRPr="00917C29">
        <w:rPr>
          <w:rFonts w:ascii="Arial" w:hAnsi="Arial" w:cs="Arial"/>
          <w:sz w:val="20"/>
          <w:szCs w:val="20"/>
        </w:rPr>
        <w:t>ce</w:t>
      </w:r>
      <w:r w:rsidRPr="00917C29">
        <w:rPr>
          <w:rFonts w:ascii="Arial" w:hAnsi="Arial" w:cs="Arial"/>
          <w:sz w:val="20"/>
          <w:szCs w:val="20"/>
        </w:rPr>
        <w:t xml:space="preserve"> organizacyjn</w:t>
      </w:r>
      <w:r w:rsidR="00AF013C" w:rsidRPr="00917C29">
        <w:rPr>
          <w:rFonts w:ascii="Arial" w:hAnsi="Arial" w:cs="Arial"/>
          <w:sz w:val="20"/>
          <w:szCs w:val="20"/>
        </w:rPr>
        <w:t>ej</w:t>
      </w:r>
      <w:r w:rsidRPr="00917C29">
        <w:rPr>
          <w:rFonts w:ascii="Arial" w:hAnsi="Arial" w:cs="Arial"/>
          <w:sz w:val="20"/>
          <w:szCs w:val="20"/>
        </w:rPr>
        <w:t xml:space="preserve"> Zamawiającego cały asortyment (produkty) z góry na cały okres tzw. „</w:t>
      </w:r>
      <w:r w:rsidR="00D73DB0" w:rsidRPr="00917C29">
        <w:rPr>
          <w:rFonts w:ascii="Arial" w:hAnsi="Arial" w:cs="Arial"/>
          <w:sz w:val="20"/>
          <w:szCs w:val="20"/>
        </w:rPr>
        <w:t xml:space="preserve">dni </w:t>
      </w:r>
      <w:r w:rsidRPr="00917C29">
        <w:rPr>
          <w:rFonts w:ascii="Arial" w:hAnsi="Arial" w:cs="Arial"/>
          <w:sz w:val="20"/>
          <w:szCs w:val="20"/>
        </w:rPr>
        <w:t xml:space="preserve">wolnych”. </w:t>
      </w:r>
    </w:p>
    <w:p w14:paraId="7CDF6071" w14:textId="502AD5D6" w:rsidR="00A1544D" w:rsidRPr="00917C29" w:rsidRDefault="00A1544D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AF013C" w:rsidRPr="00917C29">
        <w:rPr>
          <w:rFonts w:ascii="Arial" w:hAnsi="Arial" w:cs="Arial"/>
          <w:sz w:val="20"/>
          <w:szCs w:val="20"/>
        </w:rPr>
        <w:t>1</w:t>
      </w:r>
      <w:r w:rsidRPr="00917C29">
        <w:rPr>
          <w:rFonts w:ascii="Arial" w:hAnsi="Arial" w:cs="Arial"/>
          <w:sz w:val="20"/>
          <w:szCs w:val="20"/>
        </w:rPr>
        <w:t>. Wykonawca zobowiązany jest do systematycznego odkamieniania armatury, zakamienionych powierzchni oraz nabłyszczania powierzchni stalowych i nierdzewnych.</w:t>
      </w:r>
    </w:p>
    <w:p w14:paraId="2083D600" w14:textId="232FCB2C" w:rsidR="00A1544D" w:rsidRPr="00917C29" w:rsidRDefault="00A1544D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AF013C" w:rsidRPr="00917C29">
        <w:rPr>
          <w:rFonts w:ascii="Arial" w:hAnsi="Arial" w:cs="Arial"/>
          <w:sz w:val="20"/>
          <w:szCs w:val="20"/>
        </w:rPr>
        <w:t>2</w:t>
      </w:r>
      <w:r w:rsidRPr="00917C29">
        <w:rPr>
          <w:rFonts w:ascii="Arial" w:hAnsi="Arial" w:cs="Arial"/>
          <w:sz w:val="20"/>
          <w:szCs w:val="20"/>
        </w:rPr>
        <w:t>. Wykonawca zobowiązany jest do mycia oświetlenia sufitowego i naściennego w sposób uwzględniający</w:t>
      </w:r>
      <w:r w:rsidR="00755275" w:rsidRPr="00917C29">
        <w:rPr>
          <w:rFonts w:ascii="Arial" w:hAnsi="Arial" w:cs="Arial"/>
          <w:sz w:val="20"/>
          <w:szCs w:val="20"/>
        </w:rPr>
        <w:t>:</w:t>
      </w:r>
      <w:r w:rsidRPr="00917C29">
        <w:rPr>
          <w:rFonts w:ascii="Arial" w:hAnsi="Arial" w:cs="Arial"/>
          <w:sz w:val="20"/>
          <w:szCs w:val="20"/>
        </w:rPr>
        <w:t xml:space="preserve"> rozmontowanie, mycie i zamontowanie osłon lamp. </w:t>
      </w:r>
    </w:p>
    <w:p w14:paraId="7CB576B8" w14:textId="2DBEF5FF" w:rsidR="00A1544D" w:rsidRPr="00917C29" w:rsidRDefault="00A1544D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AF013C" w:rsidRPr="00917C29">
        <w:rPr>
          <w:rFonts w:ascii="Arial" w:hAnsi="Arial" w:cs="Arial"/>
          <w:sz w:val="20"/>
          <w:szCs w:val="20"/>
        </w:rPr>
        <w:t>3</w:t>
      </w:r>
      <w:r w:rsidRPr="00917C29">
        <w:rPr>
          <w:rFonts w:ascii="Arial" w:hAnsi="Arial" w:cs="Arial"/>
          <w:sz w:val="20"/>
          <w:szCs w:val="20"/>
        </w:rPr>
        <w:t>.</w:t>
      </w:r>
      <w:r w:rsidR="00762AED" w:rsidRPr="00917C29">
        <w:rPr>
          <w:rFonts w:ascii="Arial" w:hAnsi="Arial" w:cs="Arial"/>
          <w:sz w:val="20"/>
          <w:szCs w:val="20"/>
        </w:rPr>
        <w:t xml:space="preserve"> </w:t>
      </w:r>
      <w:r w:rsidRPr="00917C29">
        <w:rPr>
          <w:rFonts w:ascii="Arial" w:hAnsi="Arial" w:cs="Arial"/>
          <w:sz w:val="20"/>
          <w:szCs w:val="20"/>
        </w:rPr>
        <w:t>Wykonawca zobowiązany jest do przestrzegania zasad prawidłowej segregacji odpadów wszystkich rodzajów, ich transportu do wyznaczonych miejsc, zgodnie z obowiązującą u Zamawiającego</w:t>
      </w:r>
      <w:r w:rsidR="006E4F08" w:rsidRPr="00917C29">
        <w:rPr>
          <w:rFonts w:ascii="Arial" w:hAnsi="Arial" w:cs="Arial"/>
          <w:sz w:val="20"/>
          <w:szCs w:val="20"/>
        </w:rPr>
        <w:t xml:space="preserve"> </w:t>
      </w:r>
      <w:r w:rsidRPr="00917C29">
        <w:rPr>
          <w:rFonts w:ascii="Arial" w:hAnsi="Arial" w:cs="Arial"/>
          <w:sz w:val="20"/>
          <w:szCs w:val="20"/>
        </w:rPr>
        <w:t xml:space="preserve">Procedurą postępowania z odpadami. </w:t>
      </w:r>
    </w:p>
    <w:p w14:paraId="58985DF0" w14:textId="3F62E372" w:rsidR="00A1544D" w:rsidRPr="00917C29" w:rsidRDefault="00A1544D" w:rsidP="00A154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AF013C" w:rsidRPr="00917C29">
        <w:rPr>
          <w:rFonts w:ascii="Arial" w:hAnsi="Arial" w:cs="Arial"/>
          <w:sz w:val="20"/>
          <w:szCs w:val="20"/>
        </w:rPr>
        <w:t>4</w:t>
      </w:r>
      <w:r w:rsidRPr="00917C29">
        <w:rPr>
          <w:rFonts w:ascii="Arial" w:hAnsi="Arial" w:cs="Arial"/>
          <w:sz w:val="20"/>
          <w:szCs w:val="20"/>
        </w:rPr>
        <w:t xml:space="preserve">. Wykonawca zobowiązany jest do wykonywania innych prac </w:t>
      </w:r>
      <w:r w:rsidR="00762AED" w:rsidRPr="00917C29">
        <w:rPr>
          <w:rFonts w:ascii="Arial" w:hAnsi="Arial" w:cs="Arial"/>
          <w:sz w:val="20"/>
          <w:szCs w:val="20"/>
        </w:rPr>
        <w:t xml:space="preserve">dotyczących sprzątania </w:t>
      </w:r>
      <w:r w:rsidRPr="00917C29">
        <w:rPr>
          <w:rFonts w:ascii="Arial" w:hAnsi="Arial" w:cs="Arial"/>
          <w:sz w:val="20"/>
          <w:szCs w:val="20"/>
        </w:rPr>
        <w:t>zleconych przez Zamawiającego, a związanych z awariami lub remontami - bez dodatkowego wynagrodzenia.</w:t>
      </w:r>
    </w:p>
    <w:p w14:paraId="6858AC02" w14:textId="5E4A8844" w:rsidR="00423585" w:rsidRPr="00917C29" w:rsidRDefault="00A1544D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AF013C" w:rsidRPr="00917C29">
        <w:rPr>
          <w:rFonts w:ascii="Arial" w:hAnsi="Arial" w:cs="Arial"/>
          <w:sz w:val="20"/>
          <w:szCs w:val="20"/>
        </w:rPr>
        <w:t>5</w:t>
      </w:r>
      <w:r w:rsidRPr="00917C29">
        <w:rPr>
          <w:rFonts w:ascii="Arial" w:hAnsi="Arial" w:cs="Arial"/>
          <w:sz w:val="20"/>
          <w:szCs w:val="20"/>
        </w:rPr>
        <w:t>.</w:t>
      </w:r>
      <w:r w:rsidR="0056053F" w:rsidRPr="00917C29">
        <w:rPr>
          <w:rFonts w:ascii="Arial" w:hAnsi="Arial" w:cs="Arial"/>
          <w:sz w:val="20"/>
          <w:szCs w:val="20"/>
        </w:rPr>
        <w:t xml:space="preserve"> </w:t>
      </w:r>
      <w:r w:rsidR="00423585" w:rsidRPr="00917C29">
        <w:rPr>
          <w:rFonts w:ascii="Arial" w:hAnsi="Arial" w:cs="Arial"/>
          <w:sz w:val="20"/>
          <w:szCs w:val="20"/>
        </w:rPr>
        <w:t>Zamawiający zachowuje prawo</w:t>
      </w:r>
      <w:r w:rsidR="002C7257" w:rsidRPr="00917C29">
        <w:rPr>
          <w:rFonts w:ascii="Arial" w:hAnsi="Arial" w:cs="Arial"/>
          <w:sz w:val="20"/>
          <w:szCs w:val="20"/>
        </w:rPr>
        <w:t xml:space="preserve"> do</w:t>
      </w:r>
      <w:r w:rsidR="00423585" w:rsidRPr="00917C29">
        <w:rPr>
          <w:rFonts w:ascii="Arial" w:hAnsi="Arial" w:cs="Arial"/>
          <w:sz w:val="20"/>
          <w:szCs w:val="20"/>
        </w:rPr>
        <w:t xml:space="preserve"> kontroli jakości usług świadczonych przez Wykonawcę.</w:t>
      </w:r>
      <w:r w:rsidR="003641DA" w:rsidRPr="00917C29">
        <w:rPr>
          <w:rFonts w:ascii="Arial" w:hAnsi="Arial" w:cs="Arial"/>
          <w:sz w:val="20"/>
          <w:szCs w:val="20"/>
        </w:rPr>
        <w:t xml:space="preserve"> </w:t>
      </w:r>
      <w:r w:rsidR="00423585" w:rsidRPr="00917C29">
        <w:rPr>
          <w:rFonts w:ascii="Arial" w:hAnsi="Arial" w:cs="Arial"/>
          <w:sz w:val="20"/>
          <w:szCs w:val="20"/>
        </w:rPr>
        <w:t xml:space="preserve">Kontrole </w:t>
      </w:r>
      <w:r w:rsidR="00CE17FC" w:rsidRPr="00917C29">
        <w:rPr>
          <w:rFonts w:ascii="Arial" w:hAnsi="Arial" w:cs="Arial"/>
          <w:sz w:val="20"/>
          <w:szCs w:val="20"/>
        </w:rPr>
        <w:t xml:space="preserve">przeprowadzane będą </w:t>
      </w:r>
      <w:r w:rsidR="00423585" w:rsidRPr="00917C29">
        <w:rPr>
          <w:rFonts w:ascii="Arial" w:hAnsi="Arial" w:cs="Arial"/>
          <w:sz w:val="20"/>
          <w:szCs w:val="20"/>
        </w:rPr>
        <w:t>przez Pielęgniark</w:t>
      </w:r>
      <w:r w:rsidR="004A309D" w:rsidRPr="00917C29">
        <w:rPr>
          <w:rFonts w:ascii="Arial" w:hAnsi="Arial" w:cs="Arial"/>
          <w:sz w:val="20"/>
          <w:szCs w:val="20"/>
        </w:rPr>
        <w:t>ę</w:t>
      </w:r>
      <w:r w:rsidR="00423585" w:rsidRPr="00917C29">
        <w:rPr>
          <w:rFonts w:ascii="Arial" w:hAnsi="Arial" w:cs="Arial"/>
          <w:sz w:val="20"/>
          <w:szCs w:val="20"/>
        </w:rPr>
        <w:t xml:space="preserve"> Oddziało</w:t>
      </w:r>
      <w:r w:rsidR="00CE17FC" w:rsidRPr="00917C29">
        <w:rPr>
          <w:rFonts w:ascii="Arial" w:hAnsi="Arial" w:cs="Arial"/>
          <w:sz w:val="20"/>
          <w:szCs w:val="20"/>
        </w:rPr>
        <w:t>w</w:t>
      </w:r>
      <w:r w:rsidR="004A309D" w:rsidRPr="00917C29">
        <w:rPr>
          <w:rFonts w:ascii="Arial" w:hAnsi="Arial" w:cs="Arial"/>
          <w:sz w:val="20"/>
          <w:szCs w:val="20"/>
        </w:rPr>
        <w:t>ą</w:t>
      </w:r>
      <w:r w:rsidR="00CE17FC" w:rsidRPr="00917C29">
        <w:rPr>
          <w:rFonts w:ascii="Arial" w:hAnsi="Arial" w:cs="Arial"/>
          <w:sz w:val="20"/>
          <w:szCs w:val="20"/>
        </w:rPr>
        <w:t xml:space="preserve"> lub Pielęgniark</w:t>
      </w:r>
      <w:r w:rsidR="00AF013C" w:rsidRPr="00917C29">
        <w:rPr>
          <w:rFonts w:ascii="Arial" w:hAnsi="Arial" w:cs="Arial"/>
          <w:sz w:val="20"/>
          <w:szCs w:val="20"/>
        </w:rPr>
        <w:t>i</w:t>
      </w:r>
      <w:r w:rsidR="003641DA" w:rsidRPr="00917C29">
        <w:rPr>
          <w:rFonts w:ascii="Arial" w:hAnsi="Arial" w:cs="Arial"/>
          <w:sz w:val="20"/>
          <w:szCs w:val="20"/>
        </w:rPr>
        <w:t xml:space="preserve"> </w:t>
      </w:r>
      <w:r w:rsidR="00CE17FC" w:rsidRPr="00917C29">
        <w:rPr>
          <w:rFonts w:ascii="Arial" w:hAnsi="Arial" w:cs="Arial"/>
          <w:sz w:val="20"/>
          <w:szCs w:val="20"/>
        </w:rPr>
        <w:t>Epidemiologiczn</w:t>
      </w:r>
      <w:r w:rsidR="00AF013C" w:rsidRPr="00917C29">
        <w:rPr>
          <w:rFonts w:ascii="Arial" w:hAnsi="Arial" w:cs="Arial"/>
          <w:sz w:val="20"/>
          <w:szCs w:val="20"/>
        </w:rPr>
        <w:t>e</w:t>
      </w:r>
      <w:r w:rsidR="00B52A7B" w:rsidRPr="00917C29">
        <w:rPr>
          <w:rFonts w:ascii="Arial" w:hAnsi="Arial" w:cs="Arial"/>
          <w:sz w:val="20"/>
          <w:szCs w:val="20"/>
        </w:rPr>
        <w:t xml:space="preserve"> lub innych wyznaczonych pracowników w strukturze komórk</w:t>
      </w:r>
      <w:r w:rsidR="004A309D" w:rsidRPr="00917C29">
        <w:rPr>
          <w:rFonts w:ascii="Arial" w:hAnsi="Arial" w:cs="Arial"/>
          <w:sz w:val="20"/>
          <w:szCs w:val="20"/>
        </w:rPr>
        <w:t>i</w:t>
      </w:r>
      <w:r w:rsidR="00B52A7B" w:rsidRPr="00917C29">
        <w:rPr>
          <w:rFonts w:ascii="Arial" w:hAnsi="Arial" w:cs="Arial"/>
          <w:sz w:val="20"/>
          <w:szCs w:val="20"/>
        </w:rPr>
        <w:t xml:space="preserve"> organizacyjn</w:t>
      </w:r>
      <w:r w:rsidR="004A309D" w:rsidRPr="00917C29">
        <w:rPr>
          <w:rFonts w:ascii="Arial" w:hAnsi="Arial" w:cs="Arial"/>
          <w:sz w:val="20"/>
          <w:szCs w:val="20"/>
        </w:rPr>
        <w:t>ej</w:t>
      </w:r>
      <w:r w:rsidR="00910CC3" w:rsidRPr="00917C29">
        <w:rPr>
          <w:rFonts w:ascii="Arial" w:hAnsi="Arial" w:cs="Arial"/>
          <w:sz w:val="20"/>
          <w:szCs w:val="20"/>
        </w:rPr>
        <w:t xml:space="preserve"> Zamawiającego</w:t>
      </w:r>
      <w:r w:rsidR="00B52A7B" w:rsidRPr="00917C29">
        <w:rPr>
          <w:rFonts w:ascii="Arial" w:hAnsi="Arial" w:cs="Arial"/>
          <w:sz w:val="20"/>
          <w:szCs w:val="20"/>
        </w:rPr>
        <w:t>.</w:t>
      </w:r>
      <w:r w:rsidR="001B550F" w:rsidRPr="00917C29">
        <w:rPr>
          <w:rFonts w:ascii="Arial" w:hAnsi="Arial" w:cs="Arial"/>
          <w:sz w:val="20"/>
          <w:szCs w:val="20"/>
        </w:rPr>
        <w:t>.</w:t>
      </w:r>
    </w:p>
    <w:p w14:paraId="1D58ED22" w14:textId="2F91A029" w:rsidR="004E1A5A" w:rsidRPr="00917C29" w:rsidRDefault="002C1358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</w:t>
      </w:r>
      <w:r w:rsidR="00AF013C" w:rsidRPr="00917C29">
        <w:rPr>
          <w:rFonts w:ascii="Arial" w:hAnsi="Arial" w:cs="Arial"/>
          <w:sz w:val="20"/>
          <w:szCs w:val="20"/>
        </w:rPr>
        <w:t>6</w:t>
      </w:r>
      <w:r w:rsidRPr="00917C29">
        <w:rPr>
          <w:rFonts w:ascii="Arial" w:hAnsi="Arial" w:cs="Arial"/>
          <w:sz w:val="20"/>
          <w:szCs w:val="20"/>
        </w:rPr>
        <w:t xml:space="preserve">. </w:t>
      </w:r>
      <w:r w:rsidR="00AD6324" w:rsidRPr="00917C29">
        <w:rPr>
          <w:rFonts w:ascii="Arial" w:hAnsi="Arial" w:cs="Arial"/>
          <w:sz w:val="20"/>
          <w:szCs w:val="20"/>
        </w:rPr>
        <w:t>Wykonawca, w celu prawidłowej realizacji zamówienia, zabezpieczy niezbędną ilość pracowników, zapewniając właściwą organizację pracy, stosownie do potrzeb Zamawiającego.</w:t>
      </w:r>
    </w:p>
    <w:p w14:paraId="778DE666" w14:textId="53A36CD6" w:rsidR="004E1A5A" w:rsidRPr="00917C29" w:rsidRDefault="00AF013C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17</w:t>
      </w:r>
      <w:r w:rsidR="002C1358" w:rsidRPr="00917C29">
        <w:rPr>
          <w:rFonts w:ascii="Arial" w:hAnsi="Arial" w:cs="Arial"/>
          <w:sz w:val="20"/>
          <w:szCs w:val="20"/>
        </w:rPr>
        <w:t xml:space="preserve">. </w:t>
      </w:r>
      <w:r w:rsidR="004E1A5A" w:rsidRPr="00917C29">
        <w:rPr>
          <w:rFonts w:ascii="Arial" w:hAnsi="Arial" w:cs="Arial"/>
          <w:sz w:val="20"/>
          <w:szCs w:val="20"/>
        </w:rPr>
        <w:t>W razie nagłej nieobecności jakiegokolwiek pracownika Wykonawcy, Wykonawca zobowiązany jest - nie później niż do dwóch godzin od planowego rozpoczęcia pracy przez tego pracownika</w:t>
      </w:r>
      <w:r w:rsidR="002E55B7" w:rsidRPr="00917C29">
        <w:rPr>
          <w:rFonts w:ascii="Arial" w:hAnsi="Arial" w:cs="Arial"/>
          <w:sz w:val="20"/>
          <w:szCs w:val="20"/>
        </w:rPr>
        <w:t>,</w:t>
      </w:r>
      <w:r w:rsidR="004E1A5A" w:rsidRPr="00917C29">
        <w:rPr>
          <w:rFonts w:ascii="Arial" w:hAnsi="Arial" w:cs="Arial"/>
          <w:sz w:val="20"/>
          <w:szCs w:val="20"/>
        </w:rPr>
        <w:t xml:space="preserve"> zapewnić innego pracownika </w:t>
      </w:r>
      <w:r w:rsidR="002E55B7" w:rsidRPr="00917C29">
        <w:rPr>
          <w:rFonts w:ascii="Arial" w:hAnsi="Arial" w:cs="Arial"/>
          <w:sz w:val="20"/>
          <w:szCs w:val="20"/>
        </w:rPr>
        <w:t xml:space="preserve">do pracy </w:t>
      </w:r>
      <w:r w:rsidR="004E1A5A" w:rsidRPr="00917C29">
        <w:rPr>
          <w:rFonts w:ascii="Arial" w:hAnsi="Arial" w:cs="Arial"/>
          <w:sz w:val="20"/>
          <w:szCs w:val="20"/>
        </w:rPr>
        <w:t xml:space="preserve">na zastępstwo. </w:t>
      </w:r>
    </w:p>
    <w:p w14:paraId="19CCC7F9" w14:textId="3DB36244" w:rsidR="004E1A5A" w:rsidRPr="00917C29" w:rsidRDefault="00AF013C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18</w:t>
      </w:r>
      <w:r w:rsidR="002831DC" w:rsidRPr="00917C29">
        <w:rPr>
          <w:rFonts w:ascii="Arial" w:hAnsi="Arial" w:cs="Arial"/>
          <w:sz w:val="20"/>
          <w:szCs w:val="20"/>
        </w:rPr>
        <w:t xml:space="preserve">. </w:t>
      </w:r>
      <w:r w:rsidR="004E1A5A" w:rsidRPr="00917C29">
        <w:rPr>
          <w:rFonts w:ascii="Arial" w:hAnsi="Arial" w:cs="Arial"/>
          <w:sz w:val="20"/>
          <w:szCs w:val="20"/>
        </w:rPr>
        <w:t xml:space="preserve">W razie planowanej nieobecności pracownika Wykonawcy, Wykonawca zobowiązany jest do ustalenia zastępstwa oraz powiadomienia i przedstawienia pracownika zastępującego Pielęgniarce Oddziałowej/Koordynującej lub innemu wyznaczonemu pracownikowi w strukturze komórki </w:t>
      </w:r>
      <w:r w:rsidR="004E1A5A" w:rsidRPr="00917C29">
        <w:rPr>
          <w:rFonts w:ascii="Arial" w:hAnsi="Arial" w:cs="Arial"/>
          <w:sz w:val="20"/>
          <w:szCs w:val="20"/>
        </w:rPr>
        <w:lastRenderedPageBreak/>
        <w:t xml:space="preserve">organizacyjnej Zamawiającego, nie później niż na dwa dni przed początkiem planowanej nieobecności. </w:t>
      </w:r>
    </w:p>
    <w:p w14:paraId="60206B1B" w14:textId="73B67EF4" w:rsidR="004E1A5A" w:rsidRPr="00917C29" w:rsidRDefault="00AF013C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19</w:t>
      </w:r>
      <w:r w:rsidR="004E1A5A" w:rsidRPr="00917C29">
        <w:rPr>
          <w:rFonts w:ascii="Arial" w:hAnsi="Arial" w:cs="Arial"/>
          <w:sz w:val="20"/>
          <w:szCs w:val="20"/>
        </w:rPr>
        <w:t>. Wykonawca wyznacz</w:t>
      </w:r>
      <w:r w:rsidRPr="00917C29">
        <w:rPr>
          <w:rFonts w:ascii="Arial" w:hAnsi="Arial" w:cs="Arial"/>
          <w:sz w:val="20"/>
          <w:szCs w:val="20"/>
        </w:rPr>
        <w:t>y</w:t>
      </w:r>
      <w:r w:rsidR="004E1A5A" w:rsidRPr="00917C29">
        <w:rPr>
          <w:rFonts w:ascii="Arial" w:hAnsi="Arial" w:cs="Arial"/>
          <w:sz w:val="20"/>
          <w:szCs w:val="20"/>
        </w:rPr>
        <w:t xml:space="preserve"> </w:t>
      </w:r>
      <w:r w:rsidR="004E1A5A" w:rsidRPr="00917C29">
        <w:rPr>
          <w:rFonts w:ascii="Arial" w:hAnsi="Arial" w:cs="Arial"/>
          <w:b/>
          <w:sz w:val="20"/>
          <w:szCs w:val="20"/>
        </w:rPr>
        <w:t>osobę nadzorującą</w:t>
      </w:r>
      <w:r w:rsidR="004E1A5A" w:rsidRPr="00917C29">
        <w:rPr>
          <w:rFonts w:ascii="Arial" w:hAnsi="Arial" w:cs="Arial"/>
          <w:sz w:val="20"/>
          <w:szCs w:val="20"/>
        </w:rPr>
        <w:t xml:space="preserve"> pracowników</w:t>
      </w:r>
      <w:r w:rsidR="002C1358" w:rsidRPr="00917C29">
        <w:rPr>
          <w:rFonts w:ascii="Arial" w:hAnsi="Arial" w:cs="Arial"/>
          <w:sz w:val="20"/>
          <w:szCs w:val="20"/>
        </w:rPr>
        <w:t xml:space="preserve">, którzy </w:t>
      </w:r>
      <w:r w:rsidR="002831DC" w:rsidRPr="00917C29">
        <w:rPr>
          <w:rFonts w:ascii="Arial" w:hAnsi="Arial" w:cs="Arial"/>
          <w:sz w:val="20"/>
          <w:szCs w:val="20"/>
        </w:rPr>
        <w:t>świadczą usługę sprzątania, utrzymania czystości i dezynfekcji. O</w:t>
      </w:r>
      <w:r w:rsidR="004E1A5A" w:rsidRPr="00917C29">
        <w:rPr>
          <w:rFonts w:ascii="Arial" w:hAnsi="Arial" w:cs="Arial"/>
          <w:sz w:val="20"/>
          <w:szCs w:val="20"/>
        </w:rPr>
        <w:t>soba nadzorująca obecn</w:t>
      </w:r>
      <w:r w:rsidR="002831DC" w:rsidRPr="00917C29">
        <w:rPr>
          <w:rFonts w:ascii="Arial" w:hAnsi="Arial" w:cs="Arial"/>
          <w:sz w:val="20"/>
          <w:szCs w:val="20"/>
        </w:rPr>
        <w:t xml:space="preserve">a będzie </w:t>
      </w:r>
      <w:r w:rsidRPr="00917C29">
        <w:rPr>
          <w:rFonts w:ascii="Arial" w:hAnsi="Arial" w:cs="Arial"/>
          <w:sz w:val="20"/>
          <w:szCs w:val="20"/>
        </w:rPr>
        <w:t xml:space="preserve">dostępna pod wskazanym numerem telefonu komórkowego. </w:t>
      </w:r>
    </w:p>
    <w:p w14:paraId="56B9C7DE" w14:textId="6B2E98A2" w:rsidR="00877998" w:rsidRPr="00917C29" w:rsidRDefault="004E1A5A" w:rsidP="008779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2</w:t>
      </w:r>
      <w:r w:rsidR="00AF013C" w:rsidRPr="00917C29">
        <w:rPr>
          <w:rFonts w:ascii="Arial" w:hAnsi="Arial" w:cs="Arial"/>
          <w:sz w:val="20"/>
          <w:szCs w:val="20"/>
        </w:rPr>
        <w:t>0</w:t>
      </w:r>
      <w:r w:rsidRPr="00917C29">
        <w:rPr>
          <w:rFonts w:ascii="Arial" w:hAnsi="Arial" w:cs="Arial"/>
          <w:sz w:val="20"/>
          <w:szCs w:val="20"/>
        </w:rPr>
        <w:t>. Wykonawca zobowiąże swoich pracowników do</w:t>
      </w:r>
      <w:r w:rsidR="00877998" w:rsidRPr="00917C29">
        <w:rPr>
          <w:rFonts w:ascii="Arial" w:hAnsi="Arial" w:cs="Arial"/>
          <w:sz w:val="20"/>
          <w:szCs w:val="20"/>
        </w:rPr>
        <w:t>:</w:t>
      </w:r>
    </w:p>
    <w:p w14:paraId="3035806B" w14:textId="77777777" w:rsidR="00877998" w:rsidRPr="00917C29" w:rsidRDefault="00877998" w:rsidP="008779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C29">
        <w:rPr>
          <w:rFonts w:ascii="Arial" w:eastAsia="Times New Roman" w:hAnsi="Arial" w:cs="Arial"/>
          <w:sz w:val="20"/>
          <w:szCs w:val="20"/>
        </w:rPr>
        <w:t>a) przestrzegania przepisów dotyczących zapobiegania zakażeń i chorób zakaźnych,  BHP i ppoż. oraz innych regulaminów obowiązujących u Zamawiającego;</w:t>
      </w:r>
    </w:p>
    <w:p w14:paraId="0F8C4A83" w14:textId="77777777" w:rsidR="00877998" w:rsidRPr="00917C29" w:rsidRDefault="00877998" w:rsidP="008779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C29">
        <w:rPr>
          <w:rFonts w:ascii="Arial" w:eastAsia="Times New Roman" w:hAnsi="Arial" w:cs="Arial"/>
          <w:sz w:val="20"/>
          <w:szCs w:val="20"/>
        </w:rPr>
        <w:t>b) zachowania w tajemnicy służbowej wszelkich informacji powziętych w związku z wykonywaniem usługi w komórkach organizacyjnych Zamawiającego, w szczególności informacji związanych z danymi pacjentów i stanem ich zdrowia;</w:t>
      </w:r>
    </w:p>
    <w:p w14:paraId="14133B90" w14:textId="77777777" w:rsidR="00877998" w:rsidRPr="00917C29" w:rsidRDefault="00877998" w:rsidP="008779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C29">
        <w:rPr>
          <w:rFonts w:ascii="Arial" w:eastAsia="Times New Roman" w:hAnsi="Arial" w:cs="Arial"/>
          <w:sz w:val="20"/>
          <w:szCs w:val="20"/>
        </w:rPr>
        <w:t>c) poszanowania godności pacjentów i uprzejmości w kontaktach z pacjentami, personelem oraz innymi osobami przebywającymi w komórkach organizacyjnych Zamawiającego;</w:t>
      </w:r>
    </w:p>
    <w:p w14:paraId="40E0D117" w14:textId="77777777" w:rsidR="00877998" w:rsidRPr="00917C29" w:rsidRDefault="00581515" w:rsidP="0087799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C29">
        <w:rPr>
          <w:rFonts w:ascii="Arial" w:eastAsia="Times New Roman" w:hAnsi="Arial" w:cs="Arial"/>
          <w:sz w:val="20"/>
          <w:szCs w:val="20"/>
        </w:rPr>
        <w:t>d</w:t>
      </w:r>
      <w:r w:rsidR="00877998" w:rsidRPr="00917C29">
        <w:rPr>
          <w:rFonts w:ascii="Arial" w:eastAsia="Times New Roman" w:hAnsi="Arial" w:cs="Arial"/>
          <w:sz w:val="20"/>
          <w:szCs w:val="20"/>
        </w:rPr>
        <w:t>) przestrzegania zasad higieny osobistej i estetycznego wyglądu.</w:t>
      </w:r>
    </w:p>
    <w:p w14:paraId="0BC227AA" w14:textId="77777777" w:rsidR="004E1A5A" w:rsidRPr="00917C29" w:rsidRDefault="00877998" w:rsidP="008779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Pracownicy Wykonawcy mają bezwzględny zakaz wglądu do wszelkiego rodzaju dokumentacji, akt i pism Zamawiającego.</w:t>
      </w:r>
    </w:p>
    <w:p w14:paraId="32786319" w14:textId="72845559" w:rsidR="004E1A5A" w:rsidRPr="00917C29" w:rsidRDefault="004E1A5A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2</w:t>
      </w:r>
      <w:r w:rsidR="00AF013C" w:rsidRPr="00917C29">
        <w:rPr>
          <w:rFonts w:ascii="Arial" w:hAnsi="Arial" w:cs="Arial"/>
          <w:sz w:val="20"/>
          <w:szCs w:val="20"/>
        </w:rPr>
        <w:t>1</w:t>
      </w:r>
      <w:r w:rsidRPr="00917C29">
        <w:rPr>
          <w:rFonts w:ascii="Arial" w:hAnsi="Arial" w:cs="Arial"/>
          <w:sz w:val="20"/>
          <w:szCs w:val="20"/>
        </w:rPr>
        <w:t>. Wykonawca zobowiązuje się do zapewnienia jednakowego stroju dla wszystkich pracowników, zawierającego w szczególności logo Wykonawcy, oraz identyfikatorów.</w:t>
      </w:r>
    </w:p>
    <w:p w14:paraId="4F7E94B7" w14:textId="64CACCC1" w:rsidR="004E1A5A" w:rsidRPr="00917C29" w:rsidRDefault="004E1A5A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2</w:t>
      </w:r>
      <w:r w:rsidR="00AF013C" w:rsidRPr="00917C29">
        <w:rPr>
          <w:rFonts w:ascii="Arial" w:hAnsi="Arial" w:cs="Arial"/>
          <w:sz w:val="20"/>
          <w:szCs w:val="20"/>
        </w:rPr>
        <w:t>2</w:t>
      </w:r>
      <w:r w:rsidRPr="00917C29">
        <w:rPr>
          <w:rFonts w:ascii="Arial" w:hAnsi="Arial" w:cs="Arial"/>
          <w:sz w:val="20"/>
          <w:szCs w:val="20"/>
        </w:rPr>
        <w:t>. Wykonawca zobowiązuje się do zapewnienia i stosowania, zgodnie z obowiązującymi zasadami, środków ochrony osobistej dla pracowników sprzątających (np.: rękawice gospodarcze, rękawic</w:t>
      </w:r>
      <w:r w:rsidR="00B06F32" w:rsidRPr="00917C29">
        <w:rPr>
          <w:rFonts w:ascii="Arial" w:hAnsi="Arial" w:cs="Arial"/>
          <w:sz w:val="20"/>
          <w:szCs w:val="20"/>
        </w:rPr>
        <w:t>e</w:t>
      </w:r>
      <w:r w:rsidRPr="00917C29">
        <w:rPr>
          <w:rFonts w:ascii="Arial" w:hAnsi="Arial" w:cs="Arial"/>
          <w:sz w:val="20"/>
          <w:szCs w:val="20"/>
        </w:rPr>
        <w:t xml:space="preserve"> niesterylne, fartuch</w:t>
      </w:r>
      <w:r w:rsidR="00B06F32" w:rsidRPr="00917C29">
        <w:rPr>
          <w:rFonts w:ascii="Arial" w:hAnsi="Arial" w:cs="Arial"/>
          <w:sz w:val="20"/>
          <w:szCs w:val="20"/>
        </w:rPr>
        <w:t xml:space="preserve">y </w:t>
      </w:r>
      <w:r w:rsidRPr="00917C29">
        <w:rPr>
          <w:rFonts w:ascii="Arial" w:hAnsi="Arial" w:cs="Arial"/>
          <w:sz w:val="20"/>
          <w:szCs w:val="20"/>
        </w:rPr>
        <w:t>flizelinow</w:t>
      </w:r>
      <w:r w:rsidR="00B06F32" w:rsidRPr="00917C29">
        <w:rPr>
          <w:rFonts w:ascii="Arial" w:hAnsi="Arial" w:cs="Arial"/>
          <w:sz w:val="20"/>
          <w:szCs w:val="20"/>
        </w:rPr>
        <w:t>e</w:t>
      </w:r>
      <w:r w:rsidRPr="00917C29">
        <w:rPr>
          <w:rFonts w:ascii="Arial" w:hAnsi="Arial" w:cs="Arial"/>
          <w:sz w:val="20"/>
          <w:szCs w:val="20"/>
        </w:rPr>
        <w:t xml:space="preserve"> jednorazow</w:t>
      </w:r>
      <w:r w:rsidR="00B06F32" w:rsidRPr="00917C29">
        <w:rPr>
          <w:rFonts w:ascii="Arial" w:hAnsi="Arial" w:cs="Arial"/>
          <w:sz w:val="20"/>
          <w:szCs w:val="20"/>
        </w:rPr>
        <w:t>e</w:t>
      </w:r>
      <w:r w:rsidRPr="00917C29">
        <w:rPr>
          <w:rFonts w:ascii="Arial" w:hAnsi="Arial" w:cs="Arial"/>
          <w:sz w:val="20"/>
          <w:szCs w:val="20"/>
        </w:rPr>
        <w:t xml:space="preserve"> w przypadku zagrożenia epidemicznego, mas</w:t>
      </w:r>
      <w:r w:rsidR="00B06F32" w:rsidRPr="00917C29">
        <w:rPr>
          <w:rFonts w:ascii="Arial" w:hAnsi="Arial" w:cs="Arial"/>
          <w:sz w:val="20"/>
          <w:szCs w:val="20"/>
        </w:rPr>
        <w:t>ki</w:t>
      </w:r>
      <w:r w:rsidRPr="00917C29">
        <w:rPr>
          <w:rFonts w:ascii="Arial" w:hAnsi="Arial" w:cs="Arial"/>
          <w:sz w:val="20"/>
          <w:szCs w:val="20"/>
        </w:rPr>
        <w:t xml:space="preserve"> na twarz</w:t>
      </w:r>
      <w:r w:rsidR="00B06F32" w:rsidRPr="00917C29">
        <w:rPr>
          <w:rFonts w:ascii="Arial" w:hAnsi="Arial" w:cs="Arial"/>
          <w:sz w:val="20"/>
          <w:szCs w:val="20"/>
        </w:rPr>
        <w:t>,</w:t>
      </w:r>
      <w:r w:rsidRPr="00917C29">
        <w:rPr>
          <w:rFonts w:ascii="Arial" w:hAnsi="Arial" w:cs="Arial"/>
          <w:sz w:val="20"/>
          <w:szCs w:val="20"/>
        </w:rPr>
        <w:t xml:space="preserve"> itp.).</w:t>
      </w:r>
    </w:p>
    <w:p w14:paraId="3F23422C" w14:textId="79E3DD31" w:rsidR="004E1A5A" w:rsidRPr="00917C29" w:rsidRDefault="004E1A5A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2</w:t>
      </w:r>
      <w:r w:rsidR="00AF013C" w:rsidRPr="00917C29">
        <w:rPr>
          <w:rFonts w:ascii="Arial" w:hAnsi="Arial" w:cs="Arial"/>
          <w:sz w:val="20"/>
          <w:szCs w:val="20"/>
        </w:rPr>
        <w:t>3</w:t>
      </w:r>
      <w:r w:rsidRPr="00917C29">
        <w:rPr>
          <w:rFonts w:ascii="Arial" w:hAnsi="Arial" w:cs="Arial"/>
          <w:sz w:val="20"/>
          <w:szCs w:val="20"/>
        </w:rPr>
        <w:t>. Zamawiający wymaga, aby pracownicy Wykonawcy posiadali Orzeczenia lekarskie z badania przeprowadzonego do celów sanitarno-epidemiologicznych.</w:t>
      </w:r>
    </w:p>
    <w:p w14:paraId="46AE7830" w14:textId="4533F053" w:rsidR="004E1A5A" w:rsidRPr="00917C29" w:rsidRDefault="004E1A5A" w:rsidP="004E1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2</w:t>
      </w:r>
      <w:r w:rsidR="00AF013C" w:rsidRPr="00917C29">
        <w:rPr>
          <w:rFonts w:ascii="Arial" w:hAnsi="Arial" w:cs="Arial"/>
          <w:sz w:val="20"/>
          <w:szCs w:val="20"/>
        </w:rPr>
        <w:t>4</w:t>
      </w:r>
      <w:r w:rsidRPr="00917C29">
        <w:rPr>
          <w:rFonts w:ascii="Arial" w:hAnsi="Arial" w:cs="Arial"/>
          <w:sz w:val="20"/>
          <w:szCs w:val="20"/>
        </w:rPr>
        <w:t xml:space="preserve">. Zamawiający wymaga, aby pracownicy Wykonawcy zgłaszali Pielęgniarce Oddziałowej/koordynującej </w:t>
      </w:r>
      <w:r w:rsidR="00B06F32" w:rsidRPr="00917C29">
        <w:rPr>
          <w:rFonts w:ascii="Arial" w:hAnsi="Arial" w:cs="Arial"/>
          <w:sz w:val="20"/>
          <w:szCs w:val="20"/>
        </w:rPr>
        <w:t xml:space="preserve">lub innemu wyznaczonemu pracownikowi w strukturze komórki organizacyjnej Zamawiającego </w:t>
      </w:r>
      <w:r w:rsidRPr="00917C29">
        <w:rPr>
          <w:rFonts w:ascii="Arial" w:hAnsi="Arial" w:cs="Arial"/>
          <w:sz w:val="20"/>
          <w:szCs w:val="20"/>
        </w:rPr>
        <w:t>zauważalne usterki np. brak oświetlenia, awaria kranów</w:t>
      </w:r>
      <w:r w:rsidR="00B06F32" w:rsidRPr="00917C29">
        <w:rPr>
          <w:rFonts w:ascii="Arial" w:hAnsi="Arial" w:cs="Arial"/>
          <w:sz w:val="20"/>
          <w:szCs w:val="20"/>
        </w:rPr>
        <w:t>,</w:t>
      </w:r>
      <w:r w:rsidRPr="00917C29">
        <w:rPr>
          <w:rFonts w:ascii="Arial" w:hAnsi="Arial" w:cs="Arial"/>
          <w:sz w:val="20"/>
          <w:szCs w:val="20"/>
        </w:rPr>
        <w:t xml:space="preserve"> itp.</w:t>
      </w:r>
    </w:p>
    <w:p w14:paraId="3F313C80" w14:textId="56B3C4AD" w:rsidR="00B06F32" w:rsidRPr="00917C29" w:rsidRDefault="00AF013C" w:rsidP="00B06F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25</w:t>
      </w:r>
      <w:r w:rsidR="00B06F32" w:rsidRPr="00917C29">
        <w:rPr>
          <w:rFonts w:ascii="Arial" w:hAnsi="Arial" w:cs="Arial"/>
          <w:sz w:val="20"/>
          <w:szCs w:val="20"/>
        </w:rPr>
        <w:t>. Wykonawca zobowiązuje się do respektowania i dostosowania do obowiązujących u Zamawiającego zarządzeń, regulaminów, procedur postępowania oraz przepisów prawnych.</w:t>
      </w:r>
    </w:p>
    <w:p w14:paraId="5EEAE02D" w14:textId="7A0F505E" w:rsidR="002C1358" w:rsidRPr="00917C29" w:rsidRDefault="00B06F32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31</w:t>
      </w:r>
      <w:r w:rsidR="002C1358" w:rsidRPr="00917C29">
        <w:rPr>
          <w:rFonts w:ascii="Arial" w:hAnsi="Arial" w:cs="Arial"/>
          <w:sz w:val="20"/>
          <w:szCs w:val="20"/>
        </w:rPr>
        <w:t>. Kalkulacja ceny za świadczenie usługi musi być ustalona z uwzględnieniem</w:t>
      </w:r>
      <w:r w:rsidR="004C55B5" w:rsidRPr="00917C29">
        <w:rPr>
          <w:rFonts w:ascii="Arial" w:hAnsi="Arial" w:cs="Arial"/>
          <w:sz w:val="20"/>
          <w:szCs w:val="20"/>
        </w:rPr>
        <w:t xml:space="preserve">, </w:t>
      </w:r>
      <w:r w:rsidR="00AA683E" w:rsidRPr="00917C29">
        <w:rPr>
          <w:rFonts w:ascii="Arial" w:hAnsi="Arial" w:cs="Arial"/>
          <w:sz w:val="20"/>
          <w:szCs w:val="20"/>
        </w:rPr>
        <w:t>między innymi</w:t>
      </w:r>
      <w:r w:rsidR="002C1358" w:rsidRPr="00917C29">
        <w:rPr>
          <w:rFonts w:ascii="Arial" w:hAnsi="Arial" w:cs="Arial"/>
          <w:sz w:val="20"/>
          <w:szCs w:val="20"/>
        </w:rPr>
        <w:t xml:space="preserve"> </w:t>
      </w:r>
      <w:r w:rsidRPr="00917C29">
        <w:rPr>
          <w:rFonts w:ascii="Arial" w:hAnsi="Arial" w:cs="Arial"/>
          <w:sz w:val="20"/>
          <w:szCs w:val="20"/>
        </w:rPr>
        <w:t xml:space="preserve">kosztów pracowniczych, </w:t>
      </w:r>
      <w:r w:rsidR="002C1358" w:rsidRPr="00917C29">
        <w:rPr>
          <w:rFonts w:ascii="Arial" w:hAnsi="Arial" w:cs="Arial"/>
          <w:sz w:val="20"/>
          <w:szCs w:val="20"/>
        </w:rPr>
        <w:t>szczegółowych zakresów czynności w komór</w:t>
      </w:r>
      <w:r w:rsidR="00AF42E3" w:rsidRPr="00917C29">
        <w:rPr>
          <w:rFonts w:ascii="Arial" w:hAnsi="Arial" w:cs="Arial"/>
          <w:sz w:val="20"/>
          <w:szCs w:val="20"/>
        </w:rPr>
        <w:t>ce</w:t>
      </w:r>
      <w:r w:rsidR="002C1358" w:rsidRPr="00917C29">
        <w:rPr>
          <w:rFonts w:ascii="Arial" w:hAnsi="Arial" w:cs="Arial"/>
          <w:sz w:val="20"/>
          <w:szCs w:val="20"/>
        </w:rPr>
        <w:t xml:space="preserve"> organizacyjn</w:t>
      </w:r>
      <w:r w:rsidR="00AF42E3" w:rsidRPr="00917C29">
        <w:rPr>
          <w:rFonts w:ascii="Arial" w:hAnsi="Arial" w:cs="Arial"/>
          <w:sz w:val="20"/>
          <w:szCs w:val="20"/>
        </w:rPr>
        <w:t>ej</w:t>
      </w:r>
      <w:r w:rsidR="002C1358" w:rsidRPr="00917C29">
        <w:rPr>
          <w:rFonts w:ascii="Arial" w:hAnsi="Arial" w:cs="Arial"/>
          <w:sz w:val="20"/>
          <w:szCs w:val="20"/>
        </w:rPr>
        <w:t xml:space="preserve"> Zamawiającego oraz </w:t>
      </w:r>
      <w:r w:rsidR="004C55B5" w:rsidRPr="00917C29">
        <w:rPr>
          <w:rFonts w:ascii="Arial" w:hAnsi="Arial" w:cs="Arial"/>
          <w:sz w:val="20"/>
          <w:szCs w:val="20"/>
        </w:rPr>
        <w:t>d</w:t>
      </w:r>
      <w:r w:rsidR="002C1358" w:rsidRPr="00917C29">
        <w:rPr>
          <w:rFonts w:ascii="Arial" w:hAnsi="Arial" w:cs="Arial"/>
          <w:sz w:val="20"/>
          <w:szCs w:val="20"/>
        </w:rPr>
        <w:t>ostarczania:</w:t>
      </w:r>
    </w:p>
    <w:p w14:paraId="73A70AD7" w14:textId="77777777" w:rsidR="002C1358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-środków czystości do powierzchni (w tym również do wyposażenia i mebli oraz mebli ze stali nierdzewnej) i urządzeń sanitarnych oraz preparatu do odkamieniania baterii,</w:t>
      </w:r>
    </w:p>
    <w:p w14:paraId="6A57DAE8" w14:textId="77777777" w:rsidR="002C1358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 środków do dezynfekcji powierzchni,</w:t>
      </w:r>
    </w:p>
    <w:p w14:paraId="4775D969" w14:textId="42C62840" w:rsidR="002C1358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- środków higienicznych: mydła w płynie do rąk (przy wszystkich umywalkach), ręczników jednorazowych, papieru toaletowego </w:t>
      </w:r>
      <w:r w:rsidR="00AF42E3" w:rsidRPr="00917C29">
        <w:rPr>
          <w:rFonts w:ascii="Arial" w:hAnsi="Arial" w:cs="Arial"/>
          <w:sz w:val="20"/>
          <w:szCs w:val="20"/>
        </w:rPr>
        <w:t xml:space="preserve">, </w:t>
      </w:r>
    </w:p>
    <w:p w14:paraId="31B41B5C" w14:textId="40288797" w:rsidR="0014609B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- worków niebieskich na </w:t>
      </w:r>
      <w:r w:rsidR="0014609B" w:rsidRPr="00917C29">
        <w:rPr>
          <w:rFonts w:ascii="Arial" w:hAnsi="Arial" w:cs="Arial"/>
          <w:sz w:val="20"/>
          <w:szCs w:val="20"/>
        </w:rPr>
        <w:t>papier, tekturę (rozmiar 35 l, 60 l, 120 l)</w:t>
      </w:r>
    </w:p>
    <w:p w14:paraId="0F2276E7" w14:textId="552FD0D6" w:rsidR="002C1358" w:rsidRPr="00917C29" w:rsidRDefault="0014609B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- worków czarnych na </w:t>
      </w:r>
      <w:r w:rsidR="002C1358" w:rsidRPr="00917C29">
        <w:rPr>
          <w:rFonts w:ascii="Arial" w:hAnsi="Arial" w:cs="Arial"/>
          <w:sz w:val="20"/>
          <w:szCs w:val="20"/>
        </w:rPr>
        <w:t>odpady zmieszane (rozmiar 35 l, 60 l, 120 l)</w:t>
      </w:r>
    </w:p>
    <w:p w14:paraId="383822A8" w14:textId="77777777" w:rsidR="002C1358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 worków zielonych na szkło (rozmiar 60 l, 120 l)</w:t>
      </w:r>
    </w:p>
    <w:p w14:paraId="5C965D59" w14:textId="6DE67B34" w:rsidR="002C1358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 worków białych na metal, plastik (rozmiar 60 l, 120 l)</w:t>
      </w:r>
    </w:p>
    <w:p w14:paraId="3E116171" w14:textId="3D4D9F36" w:rsidR="0014609B" w:rsidRPr="00917C29" w:rsidRDefault="0014609B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 worków brązowych na odpady BIO (rozmiar 35 l, 60 l)</w:t>
      </w:r>
    </w:p>
    <w:p w14:paraId="0F8802C4" w14:textId="77777777" w:rsidR="002C1358" w:rsidRPr="00917C29" w:rsidRDefault="002C1358" w:rsidP="002C13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- worków czerwonych na odpady medyczne –grubość nie mniejsza niż 0,4mm (rozmiar 60 l, 120 l).</w:t>
      </w:r>
    </w:p>
    <w:p w14:paraId="6FDECE1A" w14:textId="77777777" w:rsidR="004E1A5A" w:rsidRPr="00917C29" w:rsidRDefault="004E1A5A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1959E6D" w14:textId="77777777" w:rsidR="000C04CB" w:rsidRPr="00917C29" w:rsidRDefault="000C04CB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7C29">
        <w:rPr>
          <w:rFonts w:ascii="Arial" w:hAnsi="Arial" w:cs="Arial"/>
          <w:sz w:val="20"/>
          <w:szCs w:val="20"/>
          <w:u w:val="single"/>
        </w:rPr>
        <w:lastRenderedPageBreak/>
        <w:t>Załącznikami do niniejsz</w:t>
      </w:r>
      <w:r w:rsidR="00B35958" w:rsidRPr="00917C29">
        <w:rPr>
          <w:rFonts w:ascii="Arial" w:hAnsi="Arial" w:cs="Arial"/>
          <w:sz w:val="20"/>
          <w:szCs w:val="20"/>
          <w:u w:val="single"/>
        </w:rPr>
        <w:t>ych szczegółowych wymagań świadczenia usługi</w:t>
      </w:r>
      <w:r w:rsidRPr="00917C29">
        <w:rPr>
          <w:rFonts w:ascii="Arial" w:hAnsi="Arial" w:cs="Arial"/>
          <w:sz w:val="20"/>
          <w:szCs w:val="20"/>
          <w:u w:val="single"/>
        </w:rPr>
        <w:t xml:space="preserve"> są</w:t>
      </w:r>
      <w:r w:rsidR="00B35958" w:rsidRPr="00917C29">
        <w:rPr>
          <w:rFonts w:ascii="Arial" w:hAnsi="Arial" w:cs="Arial"/>
          <w:sz w:val="20"/>
          <w:szCs w:val="20"/>
          <w:u w:val="single"/>
        </w:rPr>
        <w:t xml:space="preserve"> załączniki określające s</w:t>
      </w:r>
      <w:r w:rsidR="004D0114" w:rsidRPr="00917C29">
        <w:rPr>
          <w:rFonts w:ascii="Arial" w:hAnsi="Arial" w:cs="Arial"/>
          <w:sz w:val="20"/>
          <w:szCs w:val="20"/>
          <w:u w:val="single"/>
        </w:rPr>
        <w:t>zczegółowe zakresy czynności</w:t>
      </w:r>
      <w:r w:rsidRPr="00917C29">
        <w:rPr>
          <w:rFonts w:ascii="Arial" w:hAnsi="Arial" w:cs="Arial"/>
          <w:sz w:val="20"/>
          <w:szCs w:val="20"/>
          <w:u w:val="single"/>
        </w:rPr>
        <w:t>:</w:t>
      </w:r>
    </w:p>
    <w:p w14:paraId="73EB937C" w14:textId="57B5E269" w:rsidR="000C04CB" w:rsidRPr="00917C29" w:rsidRDefault="00A16107" w:rsidP="003641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>Szczegółowy z</w:t>
      </w:r>
      <w:r w:rsidR="00B35958" w:rsidRPr="00917C29">
        <w:rPr>
          <w:rFonts w:ascii="Arial" w:hAnsi="Arial" w:cs="Arial"/>
          <w:sz w:val="20"/>
          <w:szCs w:val="20"/>
        </w:rPr>
        <w:t xml:space="preserve">akres </w:t>
      </w:r>
      <w:r w:rsidR="00414AE0">
        <w:rPr>
          <w:rFonts w:ascii="Arial" w:hAnsi="Arial" w:cs="Arial"/>
          <w:sz w:val="20"/>
          <w:szCs w:val="20"/>
        </w:rPr>
        <w:t>czynności</w:t>
      </w:r>
      <w:r w:rsidR="00B35958" w:rsidRPr="00917C29">
        <w:rPr>
          <w:rFonts w:ascii="Arial" w:hAnsi="Arial" w:cs="Arial"/>
          <w:sz w:val="20"/>
          <w:szCs w:val="20"/>
        </w:rPr>
        <w:t xml:space="preserve"> – załącznik </w:t>
      </w:r>
      <w:r w:rsidR="00414AE0">
        <w:rPr>
          <w:rFonts w:ascii="Arial" w:hAnsi="Arial" w:cs="Arial"/>
          <w:sz w:val="20"/>
          <w:szCs w:val="20"/>
        </w:rPr>
        <w:t xml:space="preserve">B </w:t>
      </w:r>
      <w:r w:rsidR="00B35958" w:rsidRPr="00917C29">
        <w:rPr>
          <w:rFonts w:ascii="Arial" w:hAnsi="Arial" w:cs="Arial"/>
          <w:sz w:val="20"/>
          <w:szCs w:val="20"/>
        </w:rPr>
        <w:t>do SWZ</w:t>
      </w:r>
    </w:p>
    <w:p w14:paraId="5A213143" w14:textId="77777777" w:rsidR="00C2243A" w:rsidRDefault="00D92D2F" w:rsidP="00C224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7C29">
        <w:rPr>
          <w:rFonts w:ascii="Arial" w:hAnsi="Arial" w:cs="Arial"/>
          <w:sz w:val="20"/>
          <w:szCs w:val="20"/>
        </w:rPr>
        <w:t xml:space="preserve">Wymagania minimalne Zamawiającego dotyczące </w:t>
      </w:r>
      <w:r w:rsidR="00B02026">
        <w:rPr>
          <w:rFonts w:ascii="Arial" w:hAnsi="Arial" w:cs="Arial"/>
          <w:sz w:val="20"/>
          <w:szCs w:val="20"/>
        </w:rPr>
        <w:t xml:space="preserve">asortymentu: </w:t>
      </w:r>
      <w:r w:rsidRPr="00917C29">
        <w:rPr>
          <w:rFonts w:ascii="Arial" w:hAnsi="Arial" w:cs="Arial"/>
          <w:sz w:val="20"/>
          <w:szCs w:val="20"/>
        </w:rPr>
        <w:t xml:space="preserve">mydła, ręczników papierowych i papieru toaletowego </w:t>
      </w:r>
      <w:r w:rsidR="00AF013C" w:rsidRPr="00917C29">
        <w:rPr>
          <w:rFonts w:ascii="Arial" w:hAnsi="Arial" w:cs="Arial"/>
          <w:sz w:val="20"/>
          <w:szCs w:val="20"/>
        </w:rPr>
        <w:t>–</w:t>
      </w:r>
      <w:r w:rsidRPr="00917C29">
        <w:rPr>
          <w:rFonts w:ascii="Arial" w:hAnsi="Arial" w:cs="Arial"/>
          <w:sz w:val="20"/>
          <w:szCs w:val="20"/>
        </w:rPr>
        <w:t xml:space="preserve"> </w:t>
      </w:r>
      <w:r w:rsidR="00B230F0" w:rsidRPr="00917C29">
        <w:rPr>
          <w:rFonts w:ascii="Arial" w:hAnsi="Arial" w:cs="Arial"/>
          <w:sz w:val="20"/>
          <w:szCs w:val="20"/>
        </w:rPr>
        <w:t>załącznik</w:t>
      </w:r>
      <w:r w:rsidR="00B02026">
        <w:rPr>
          <w:rFonts w:ascii="Arial" w:hAnsi="Arial" w:cs="Arial"/>
          <w:sz w:val="20"/>
          <w:szCs w:val="20"/>
        </w:rPr>
        <w:t xml:space="preserve"> </w:t>
      </w:r>
      <w:r w:rsidR="00142B36">
        <w:rPr>
          <w:rFonts w:ascii="Arial" w:hAnsi="Arial" w:cs="Arial"/>
          <w:sz w:val="20"/>
          <w:szCs w:val="20"/>
        </w:rPr>
        <w:t>C</w:t>
      </w:r>
      <w:r w:rsidR="00B230F0" w:rsidRPr="00917C29">
        <w:rPr>
          <w:rFonts w:ascii="Arial" w:hAnsi="Arial" w:cs="Arial"/>
          <w:sz w:val="20"/>
          <w:szCs w:val="20"/>
        </w:rPr>
        <w:t xml:space="preserve"> do SWZ</w:t>
      </w:r>
    </w:p>
    <w:p w14:paraId="4CDFA3F1" w14:textId="297D609A" w:rsidR="00B230F0" w:rsidRPr="00917C29" w:rsidRDefault="00C2243A" w:rsidP="00C224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2243A">
        <w:rPr>
          <w:rFonts w:ascii="Arial" w:hAnsi="Arial" w:cs="Arial"/>
          <w:sz w:val="20"/>
          <w:szCs w:val="20"/>
        </w:rPr>
        <w:t xml:space="preserve">ykaz powierzchni użytkowych w budynku </w:t>
      </w:r>
      <w:r>
        <w:rPr>
          <w:rFonts w:ascii="Arial" w:hAnsi="Arial" w:cs="Arial"/>
          <w:sz w:val="20"/>
          <w:szCs w:val="20"/>
        </w:rPr>
        <w:t>Z</w:t>
      </w:r>
      <w:r w:rsidRPr="00C2243A">
        <w:rPr>
          <w:rFonts w:ascii="Arial" w:hAnsi="Arial" w:cs="Arial"/>
          <w:sz w:val="20"/>
          <w:szCs w:val="20"/>
        </w:rPr>
        <w:t>amawiaj</w:t>
      </w:r>
      <w:r>
        <w:rPr>
          <w:rFonts w:ascii="Arial" w:hAnsi="Arial" w:cs="Arial"/>
          <w:sz w:val="20"/>
          <w:szCs w:val="20"/>
        </w:rPr>
        <w:t>ą</w:t>
      </w:r>
      <w:r w:rsidRPr="00C2243A">
        <w:rPr>
          <w:rFonts w:ascii="Arial" w:hAnsi="Arial" w:cs="Arial"/>
          <w:sz w:val="20"/>
          <w:szCs w:val="20"/>
        </w:rPr>
        <w:t>cego -</w:t>
      </w:r>
      <w:r>
        <w:rPr>
          <w:rFonts w:ascii="Arial" w:hAnsi="Arial" w:cs="Arial"/>
          <w:sz w:val="20"/>
          <w:szCs w:val="20"/>
        </w:rPr>
        <w:t xml:space="preserve"> </w:t>
      </w:r>
      <w:r w:rsidRPr="00C2243A">
        <w:rPr>
          <w:rFonts w:ascii="Arial" w:hAnsi="Arial" w:cs="Arial"/>
          <w:sz w:val="20"/>
          <w:szCs w:val="20"/>
        </w:rPr>
        <w:t>objętych usługą sprzątania</w:t>
      </w:r>
      <w:r>
        <w:rPr>
          <w:rFonts w:ascii="Arial" w:hAnsi="Arial" w:cs="Arial"/>
          <w:sz w:val="20"/>
          <w:szCs w:val="20"/>
        </w:rPr>
        <w:t xml:space="preserve"> </w:t>
      </w:r>
      <w:r w:rsidRPr="00C2243A">
        <w:rPr>
          <w:rFonts w:ascii="Arial" w:hAnsi="Arial" w:cs="Arial"/>
          <w:sz w:val="20"/>
          <w:szCs w:val="20"/>
        </w:rPr>
        <w:t xml:space="preserve">– załącznik </w:t>
      </w:r>
      <w:r>
        <w:rPr>
          <w:rFonts w:ascii="Arial" w:hAnsi="Arial" w:cs="Arial"/>
          <w:sz w:val="20"/>
          <w:szCs w:val="20"/>
        </w:rPr>
        <w:t>D</w:t>
      </w:r>
      <w:r w:rsidRPr="00C2243A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sectPr w:rsidR="00B230F0" w:rsidRPr="00917C29" w:rsidSect="00257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68BF" w14:textId="77777777" w:rsidR="00745908" w:rsidRDefault="00745908" w:rsidP="00A45D35">
      <w:pPr>
        <w:spacing w:after="0" w:line="240" w:lineRule="auto"/>
      </w:pPr>
      <w:r>
        <w:separator/>
      </w:r>
    </w:p>
  </w:endnote>
  <w:endnote w:type="continuationSeparator" w:id="0">
    <w:p w14:paraId="0286610A" w14:textId="77777777" w:rsidR="00745908" w:rsidRDefault="00745908" w:rsidP="00A4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3E52" w14:textId="77777777" w:rsidR="00167A20" w:rsidRDefault="00167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30C5" w14:textId="77777777" w:rsidR="00167A20" w:rsidRDefault="00167A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3B52" w14:textId="77777777" w:rsidR="00167A20" w:rsidRDefault="00167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6A8C" w14:textId="77777777" w:rsidR="00745908" w:rsidRDefault="00745908" w:rsidP="00A45D35">
      <w:pPr>
        <w:spacing w:after="0" w:line="240" w:lineRule="auto"/>
      </w:pPr>
      <w:r>
        <w:separator/>
      </w:r>
    </w:p>
  </w:footnote>
  <w:footnote w:type="continuationSeparator" w:id="0">
    <w:p w14:paraId="2952A05F" w14:textId="77777777" w:rsidR="00745908" w:rsidRDefault="00745908" w:rsidP="00A4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A68F" w14:textId="77777777" w:rsidR="00167A20" w:rsidRDefault="00167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8E41" w14:textId="437C98D0" w:rsidR="00917C29" w:rsidRPr="00112E9C" w:rsidRDefault="00917C29" w:rsidP="00917C29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35FF3326" w14:textId="77777777" w:rsidR="00917C29" w:rsidRPr="00112E9C" w:rsidRDefault="00917C29" w:rsidP="00917C29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A5A02FC" w14:textId="1E715694" w:rsidR="00917C29" w:rsidRPr="00112E9C" w:rsidRDefault="00917C29" w:rsidP="00917C29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>
      <w:rPr>
        <w:rFonts w:ascii="Arial" w:hAnsi="Arial" w:cs="Arial"/>
        <w:i/>
        <w:sz w:val="20"/>
        <w:szCs w:val="20"/>
      </w:rPr>
      <w:t>28/21</w:t>
    </w:r>
  </w:p>
  <w:p w14:paraId="0A3150A5" w14:textId="0826D0AD" w:rsidR="00917C29" w:rsidRPr="00112E9C" w:rsidRDefault="00917C29" w:rsidP="00917C29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 </w:t>
    </w:r>
    <w:r w:rsidR="00167A20">
      <w:rPr>
        <w:rFonts w:ascii="Arial" w:hAnsi="Arial" w:cs="Arial"/>
        <w:i/>
        <w:sz w:val="20"/>
        <w:szCs w:val="20"/>
      </w:rPr>
      <w:t xml:space="preserve">A </w:t>
    </w:r>
    <w:r w:rsidRPr="00112E9C">
      <w:rPr>
        <w:rFonts w:ascii="Arial" w:hAnsi="Arial" w:cs="Arial"/>
        <w:i/>
        <w:sz w:val="20"/>
        <w:szCs w:val="20"/>
      </w:rPr>
      <w:t>do SWZ</w:t>
    </w:r>
  </w:p>
  <w:p w14:paraId="20EF8E47" w14:textId="77777777" w:rsidR="00917C29" w:rsidRDefault="00917C29" w:rsidP="00917C29">
    <w:pPr>
      <w:pStyle w:val="Nagwek"/>
      <w:jc w:val="right"/>
    </w:pPr>
  </w:p>
  <w:p w14:paraId="1ABEF1C5" w14:textId="77777777" w:rsidR="00917C29" w:rsidRDefault="00917C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4B99" w14:textId="77777777" w:rsidR="00167A20" w:rsidRDefault="00167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84F"/>
    <w:multiLevelType w:val="hybridMultilevel"/>
    <w:tmpl w:val="58CAAB78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82F"/>
    <w:multiLevelType w:val="multilevel"/>
    <w:tmpl w:val="65142B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D3126"/>
    <w:multiLevelType w:val="hybridMultilevel"/>
    <w:tmpl w:val="8644644E"/>
    <w:lvl w:ilvl="0" w:tplc="A6E8C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D12207"/>
    <w:multiLevelType w:val="multilevel"/>
    <w:tmpl w:val="906E3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75C5A"/>
    <w:multiLevelType w:val="hybridMultilevel"/>
    <w:tmpl w:val="ED20A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322"/>
    <w:multiLevelType w:val="multilevel"/>
    <w:tmpl w:val="92CE8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CF7B5F"/>
    <w:multiLevelType w:val="hybridMultilevel"/>
    <w:tmpl w:val="96E093F0"/>
    <w:lvl w:ilvl="0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3" w:tplc="4E06AB02">
      <w:start w:val="20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5702FC"/>
    <w:multiLevelType w:val="multilevel"/>
    <w:tmpl w:val="1548BE62"/>
    <w:lvl w:ilvl="0">
      <w:start w:val="1"/>
      <w:numFmt w:val="upperRoman"/>
      <w:lvlText w:val="%1."/>
      <w:lvlJc w:val="right"/>
      <w:pPr>
        <w:tabs>
          <w:tab w:val="num" w:pos="567"/>
        </w:tabs>
      </w:pPr>
      <w:rPr>
        <w:rFonts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049"/>
        </w:tabs>
        <w:ind w:left="42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730"/>
        </w:tabs>
        <w:ind w:left="993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84"/>
        </w:tabs>
        <w:ind w:left="2268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35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9" w15:restartNumberingAfterBreak="0">
    <w:nsid w:val="343641F3"/>
    <w:multiLevelType w:val="hybridMultilevel"/>
    <w:tmpl w:val="37C03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17DE6"/>
    <w:multiLevelType w:val="multilevel"/>
    <w:tmpl w:val="4DC4E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F3436B"/>
    <w:multiLevelType w:val="hybridMultilevel"/>
    <w:tmpl w:val="2E52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676B"/>
    <w:multiLevelType w:val="hybridMultilevel"/>
    <w:tmpl w:val="6AF804FE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080D"/>
    <w:multiLevelType w:val="hybridMultilevel"/>
    <w:tmpl w:val="3278AB50"/>
    <w:lvl w:ilvl="0" w:tplc="26BA26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C2F76"/>
    <w:multiLevelType w:val="hybridMultilevel"/>
    <w:tmpl w:val="1AF45172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167DB"/>
    <w:multiLevelType w:val="hybridMultilevel"/>
    <w:tmpl w:val="363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6C58"/>
    <w:multiLevelType w:val="hybridMultilevel"/>
    <w:tmpl w:val="7680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A2432"/>
    <w:multiLevelType w:val="multilevel"/>
    <w:tmpl w:val="92CE8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E20CE7"/>
    <w:multiLevelType w:val="hybridMultilevel"/>
    <w:tmpl w:val="3ADA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F1FB1"/>
    <w:multiLevelType w:val="hybridMultilevel"/>
    <w:tmpl w:val="7F7641A2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19"/>
  </w:num>
  <w:num w:numId="8">
    <w:abstractNumId w:val="0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8"/>
  </w:num>
  <w:num w:numId="14">
    <w:abstractNumId w:val="7"/>
  </w:num>
  <w:num w:numId="15">
    <w:abstractNumId w:val="17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85"/>
    <w:rsid w:val="0000625F"/>
    <w:rsid w:val="00016EBE"/>
    <w:rsid w:val="00016FB7"/>
    <w:rsid w:val="0001747B"/>
    <w:rsid w:val="00035EDC"/>
    <w:rsid w:val="00066707"/>
    <w:rsid w:val="0008637E"/>
    <w:rsid w:val="00087B89"/>
    <w:rsid w:val="000A78B8"/>
    <w:rsid w:val="000B10B3"/>
    <w:rsid w:val="000C04CB"/>
    <w:rsid w:val="000D79F8"/>
    <w:rsid w:val="000F5F38"/>
    <w:rsid w:val="000F7D49"/>
    <w:rsid w:val="0011049B"/>
    <w:rsid w:val="00110C50"/>
    <w:rsid w:val="00142B36"/>
    <w:rsid w:val="0014609B"/>
    <w:rsid w:val="001461D4"/>
    <w:rsid w:val="00147A34"/>
    <w:rsid w:val="00151E9C"/>
    <w:rsid w:val="001627F0"/>
    <w:rsid w:val="00163AB2"/>
    <w:rsid w:val="00166CE2"/>
    <w:rsid w:val="00167A20"/>
    <w:rsid w:val="00175D40"/>
    <w:rsid w:val="00176625"/>
    <w:rsid w:val="00187594"/>
    <w:rsid w:val="001B403F"/>
    <w:rsid w:val="001B550F"/>
    <w:rsid w:val="001C01BA"/>
    <w:rsid w:val="001D7324"/>
    <w:rsid w:val="00220E91"/>
    <w:rsid w:val="00257345"/>
    <w:rsid w:val="0025778F"/>
    <w:rsid w:val="00274EA8"/>
    <w:rsid w:val="002831DC"/>
    <w:rsid w:val="002B53D1"/>
    <w:rsid w:val="002B7011"/>
    <w:rsid w:val="002C1358"/>
    <w:rsid w:val="002C3BD3"/>
    <w:rsid w:val="002C7257"/>
    <w:rsid w:val="002E3391"/>
    <w:rsid w:val="002E55B7"/>
    <w:rsid w:val="00302BB1"/>
    <w:rsid w:val="00304DFE"/>
    <w:rsid w:val="0031096E"/>
    <w:rsid w:val="003114FF"/>
    <w:rsid w:val="00311F1E"/>
    <w:rsid w:val="003130F4"/>
    <w:rsid w:val="00320DCC"/>
    <w:rsid w:val="003414D1"/>
    <w:rsid w:val="00342E99"/>
    <w:rsid w:val="00347C3D"/>
    <w:rsid w:val="003641DA"/>
    <w:rsid w:val="00373BE9"/>
    <w:rsid w:val="00377920"/>
    <w:rsid w:val="003905B3"/>
    <w:rsid w:val="00397A8E"/>
    <w:rsid w:val="003A197F"/>
    <w:rsid w:val="003A48D9"/>
    <w:rsid w:val="003C799F"/>
    <w:rsid w:val="003D5BC6"/>
    <w:rsid w:val="003E3123"/>
    <w:rsid w:val="003E5209"/>
    <w:rsid w:val="00410FFA"/>
    <w:rsid w:val="00414AE0"/>
    <w:rsid w:val="00423585"/>
    <w:rsid w:val="00430E7B"/>
    <w:rsid w:val="00440BD3"/>
    <w:rsid w:val="00443884"/>
    <w:rsid w:val="00447D02"/>
    <w:rsid w:val="00452729"/>
    <w:rsid w:val="00453ABD"/>
    <w:rsid w:val="00460F75"/>
    <w:rsid w:val="00497E10"/>
    <w:rsid w:val="004A051F"/>
    <w:rsid w:val="004A309D"/>
    <w:rsid w:val="004C55B5"/>
    <w:rsid w:val="004D0114"/>
    <w:rsid w:val="004D742A"/>
    <w:rsid w:val="004E1A5A"/>
    <w:rsid w:val="004E3A61"/>
    <w:rsid w:val="004F31F9"/>
    <w:rsid w:val="00505C30"/>
    <w:rsid w:val="005172ED"/>
    <w:rsid w:val="00523F24"/>
    <w:rsid w:val="005243B2"/>
    <w:rsid w:val="005317D9"/>
    <w:rsid w:val="00541456"/>
    <w:rsid w:val="005449A4"/>
    <w:rsid w:val="00547810"/>
    <w:rsid w:val="005569EB"/>
    <w:rsid w:val="0056053F"/>
    <w:rsid w:val="00567564"/>
    <w:rsid w:val="00574251"/>
    <w:rsid w:val="00581515"/>
    <w:rsid w:val="0058334C"/>
    <w:rsid w:val="00585A98"/>
    <w:rsid w:val="0059696B"/>
    <w:rsid w:val="005A107A"/>
    <w:rsid w:val="005A4436"/>
    <w:rsid w:val="005A7822"/>
    <w:rsid w:val="005C6F91"/>
    <w:rsid w:val="005D259B"/>
    <w:rsid w:val="005D6FF6"/>
    <w:rsid w:val="005D7CF8"/>
    <w:rsid w:val="005E046D"/>
    <w:rsid w:val="005E763F"/>
    <w:rsid w:val="005F0984"/>
    <w:rsid w:val="00641CE3"/>
    <w:rsid w:val="00647D25"/>
    <w:rsid w:val="006A18FC"/>
    <w:rsid w:val="006A2A2F"/>
    <w:rsid w:val="006C7C80"/>
    <w:rsid w:val="006E4F08"/>
    <w:rsid w:val="006F3386"/>
    <w:rsid w:val="006F5535"/>
    <w:rsid w:val="0070116F"/>
    <w:rsid w:val="00704146"/>
    <w:rsid w:val="00704791"/>
    <w:rsid w:val="00745908"/>
    <w:rsid w:val="00753689"/>
    <w:rsid w:val="00755275"/>
    <w:rsid w:val="00762AED"/>
    <w:rsid w:val="007662B8"/>
    <w:rsid w:val="0079045F"/>
    <w:rsid w:val="007A37A2"/>
    <w:rsid w:val="007C65F1"/>
    <w:rsid w:val="007D4D1A"/>
    <w:rsid w:val="007E16F2"/>
    <w:rsid w:val="007F3FBB"/>
    <w:rsid w:val="00803279"/>
    <w:rsid w:val="00813900"/>
    <w:rsid w:val="0083361B"/>
    <w:rsid w:val="00836642"/>
    <w:rsid w:val="0084337E"/>
    <w:rsid w:val="00877998"/>
    <w:rsid w:val="00877F6C"/>
    <w:rsid w:val="00895D61"/>
    <w:rsid w:val="008A4694"/>
    <w:rsid w:val="008A7F53"/>
    <w:rsid w:val="008D01BE"/>
    <w:rsid w:val="008E0352"/>
    <w:rsid w:val="008F579E"/>
    <w:rsid w:val="00910CC3"/>
    <w:rsid w:val="0091221E"/>
    <w:rsid w:val="00917C29"/>
    <w:rsid w:val="009302D1"/>
    <w:rsid w:val="00953FC0"/>
    <w:rsid w:val="00963147"/>
    <w:rsid w:val="009805D0"/>
    <w:rsid w:val="00984BF7"/>
    <w:rsid w:val="00991344"/>
    <w:rsid w:val="00995012"/>
    <w:rsid w:val="009A52D3"/>
    <w:rsid w:val="009C03EF"/>
    <w:rsid w:val="009E3A20"/>
    <w:rsid w:val="009F28D6"/>
    <w:rsid w:val="009F7866"/>
    <w:rsid w:val="00A13968"/>
    <w:rsid w:val="00A1544D"/>
    <w:rsid w:val="00A16107"/>
    <w:rsid w:val="00A233E0"/>
    <w:rsid w:val="00A41F73"/>
    <w:rsid w:val="00A45D35"/>
    <w:rsid w:val="00A467A9"/>
    <w:rsid w:val="00A64A7C"/>
    <w:rsid w:val="00A94CCC"/>
    <w:rsid w:val="00A9567E"/>
    <w:rsid w:val="00AA1286"/>
    <w:rsid w:val="00AA683E"/>
    <w:rsid w:val="00AB451C"/>
    <w:rsid w:val="00AD1D10"/>
    <w:rsid w:val="00AD6324"/>
    <w:rsid w:val="00AE3100"/>
    <w:rsid w:val="00AF013C"/>
    <w:rsid w:val="00AF42E3"/>
    <w:rsid w:val="00B02026"/>
    <w:rsid w:val="00B0559D"/>
    <w:rsid w:val="00B06F32"/>
    <w:rsid w:val="00B1532D"/>
    <w:rsid w:val="00B230F0"/>
    <w:rsid w:val="00B262E6"/>
    <w:rsid w:val="00B303D7"/>
    <w:rsid w:val="00B3188E"/>
    <w:rsid w:val="00B35958"/>
    <w:rsid w:val="00B50329"/>
    <w:rsid w:val="00B52A7B"/>
    <w:rsid w:val="00B54CB9"/>
    <w:rsid w:val="00B72747"/>
    <w:rsid w:val="00B8028A"/>
    <w:rsid w:val="00B85508"/>
    <w:rsid w:val="00BF3E76"/>
    <w:rsid w:val="00BF41BD"/>
    <w:rsid w:val="00BF5981"/>
    <w:rsid w:val="00C1259F"/>
    <w:rsid w:val="00C2243A"/>
    <w:rsid w:val="00C40995"/>
    <w:rsid w:val="00C47FCF"/>
    <w:rsid w:val="00CB3427"/>
    <w:rsid w:val="00CB5878"/>
    <w:rsid w:val="00CC385D"/>
    <w:rsid w:val="00CC58B0"/>
    <w:rsid w:val="00CE09F5"/>
    <w:rsid w:val="00CE17FC"/>
    <w:rsid w:val="00CE26F5"/>
    <w:rsid w:val="00CE29B0"/>
    <w:rsid w:val="00CE4961"/>
    <w:rsid w:val="00CE6D3F"/>
    <w:rsid w:val="00CF229D"/>
    <w:rsid w:val="00CF65C3"/>
    <w:rsid w:val="00D0664F"/>
    <w:rsid w:val="00D20C50"/>
    <w:rsid w:val="00D32404"/>
    <w:rsid w:val="00D554BC"/>
    <w:rsid w:val="00D6179F"/>
    <w:rsid w:val="00D659CC"/>
    <w:rsid w:val="00D66F4C"/>
    <w:rsid w:val="00D7188A"/>
    <w:rsid w:val="00D73DB0"/>
    <w:rsid w:val="00D759E3"/>
    <w:rsid w:val="00D81773"/>
    <w:rsid w:val="00D81783"/>
    <w:rsid w:val="00D92D2F"/>
    <w:rsid w:val="00D95BEF"/>
    <w:rsid w:val="00DA1FD0"/>
    <w:rsid w:val="00DA42B0"/>
    <w:rsid w:val="00DC56C1"/>
    <w:rsid w:val="00DD0DA6"/>
    <w:rsid w:val="00DD3E5C"/>
    <w:rsid w:val="00DD6184"/>
    <w:rsid w:val="00DE2DAF"/>
    <w:rsid w:val="00DE7C83"/>
    <w:rsid w:val="00E055AA"/>
    <w:rsid w:val="00E41F2A"/>
    <w:rsid w:val="00E45CDA"/>
    <w:rsid w:val="00E57F82"/>
    <w:rsid w:val="00E60D27"/>
    <w:rsid w:val="00E73627"/>
    <w:rsid w:val="00E74656"/>
    <w:rsid w:val="00E86590"/>
    <w:rsid w:val="00EA5A07"/>
    <w:rsid w:val="00EB1E20"/>
    <w:rsid w:val="00EB27C0"/>
    <w:rsid w:val="00EB642F"/>
    <w:rsid w:val="00EC3969"/>
    <w:rsid w:val="00EF2BDD"/>
    <w:rsid w:val="00EF514F"/>
    <w:rsid w:val="00F36E90"/>
    <w:rsid w:val="00F53630"/>
    <w:rsid w:val="00F71C06"/>
    <w:rsid w:val="00F741D8"/>
    <w:rsid w:val="00F9608E"/>
    <w:rsid w:val="00FA474A"/>
    <w:rsid w:val="00FA6EB1"/>
    <w:rsid w:val="00FB3B8C"/>
    <w:rsid w:val="00FB3EDC"/>
    <w:rsid w:val="00FB6038"/>
    <w:rsid w:val="00FD0CDC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3657"/>
  <w15:docId w15:val="{D4D2FBDC-D393-4F4A-9B9E-9F4FCA1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35"/>
  </w:style>
  <w:style w:type="paragraph" w:styleId="Stopka">
    <w:name w:val="footer"/>
    <w:basedOn w:val="Normalny"/>
    <w:link w:val="StopkaZnak"/>
    <w:uiPriority w:val="99"/>
    <w:unhideWhenUsed/>
    <w:rsid w:val="00A4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35"/>
  </w:style>
  <w:style w:type="paragraph" w:customStyle="1" w:styleId="Znak">
    <w:name w:val="Znak"/>
    <w:basedOn w:val="Normalny"/>
    <w:uiPriority w:val="99"/>
    <w:rsid w:val="00A4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A41F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10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718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1007-5903-4CE8-B40F-6350A94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sowickaj</dc:creator>
  <cp:lastModifiedBy>MAGDALENA JOZEFIAK</cp:lastModifiedBy>
  <cp:revision>26</cp:revision>
  <cp:lastPrinted>2017-08-30T08:06:00Z</cp:lastPrinted>
  <dcterms:created xsi:type="dcterms:W3CDTF">2018-11-28T08:38:00Z</dcterms:created>
  <dcterms:modified xsi:type="dcterms:W3CDTF">2021-07-12T11:16:00Z</dcterms:modified>
</cp:coreProperties>
</file>