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1B" w:rsidRPr="00704F5B" w:rsidRDefault="00C8531B">
      <w:pPr>
        <w:jc w:val="right"/>
        <w:rPr>
          <w:rFonts w:asciiTheme="minorHAnsi" w:hAnsiTheme="minorHAnsi" w:cs="Arial"/>
          <w:sz w:val="24"/>
          <w:szCs w:val="24"/>
        </w:rPr>
      </w:pPr>
      <w:bookmarkStart w:id="0" w:name="_GoBack"/>
      <w:bookmarkEnd w:id="0"/>
    </w:p>
    <w:p w:rsidR="00594799" w:rsidRDefault="00594799">
      <w:pPr>
        <w:jc w:val="right"/>
        <w:rPr>
          <w:rFonts w:asciiTheme="minorHAnsi" w:hAnsiTheme="minorHAnsi" w:cs="Arial"/>
          <w:sz w:val="24"/>
          <w:szCs w:val="24"/>
        </w:rPr>
      </w:pPr>
      <w:r w:rsidRPr="00704F5B">
        <w:rPr>
          <w:rFonts w:asciiTheme="minorHAnsi" w:hAnsiTheme="minorHAnsi" w:cs="Arial"/>
          <w:sz w:val="24"/>
          <w:szCs w:val="24"/>
        </w:rPr>
        <w:t xml:space="preserve">Załącznik nr </w:t>
      </w:r>
      <w:r w:rsidR="00693FF0" w:rsidRPr="00704F5B">
        <w:rPr>
          <w:rFonts w:asciiTheme="minorHAnsi" w:hAnsiTheme="minorHAnsi" w:cs="Arial"/>
          <w:sz w:val="24"/>
          <w:szCs w:val="24"/>
        </w:rPr>
        <w:t>2</w:t>
      </w:r>
      <w:r w:rsidR="00C8531B" w:rsidRPr="00704F5B">
        <w:rPr>
          <w:rFonts w:asciiTheme="minorHAnsi" w:hAnsiTheme="minorHAnsi" w:cs="Arial"/>
          <w:sz w:val="24"/>
          <w:szCs w:val="24"/>
        </w:rPr>
        <w:t xml:space="preserve"> do </w:t>
      </w:r>
      <w:r w:rsidR="00103939" w:rsidRPr="00704F5B">
        <w:rPr>
          <w:rFonts w:asciiTheme="minorHAnsi" w:hAnsiTheme="minorHAnsi" w:cs="Arial"/>
          <w:sz w:val="24"/>
          <w:szCs w:val="24"/>
        </w:rPr>
        <w:t>SWZ</w:t>
      </w:r>
    </w:p>
    <w:p w:rsidR="00704F5B" w:rsidRPr="00704F5B" w:rsidRDefault="00EA5ACB" w:rsidP="00704F5B">
      <w:pPr>
        <w:rPr>
          <w:rFonts w:asciiTheme="minorHAnsi" w:hAnsiTheme="minorHAnsi" w:cs="Arial"/>
          <w:sz w:val="24"/>
          <w:szCs w:val="24"/>
        </w:rPr>
      </w:pPr>
      <w:r>
        <w:rPr>
          <w:rFonts w:asciiTheme="minorHAnsi" w:hAnsiTheme="minorHAnsi" w:cs="Arial"/>
          <w:sz w:val="24"/>
          <w:szCs w:val="24"/>
        </w:rPr>
        <w:t>ZP.26.1.40.2023</w:t>
      </w:r>
    </w:p>
    <w:p w:rsidR="00594799" w:rsidRPr="00704F5B" w:rsidRDefault="00594799">
      <w:pPr>
        <w:jc w:val="right"/>
        <w:rPr>
          <w:rFonts w:asciiTheme="minorHAnsi" w:hAnsiTheme="minorHAnsi" w:cs="Arial"/>
          <w:sz w:val="24"/>
          <w:szCs w:val="24"/>
        </w:rPr>
      </w:pPr>
    </w:p>
    <w:p w:rsidR="00594799" w:rsidRPr="00704F5B" w:rsidRDefault="00103939" w:rsidP="00594799">
      <w:pPr>
        <w:pStyle w:val="Nagwek2"/>
        <w:spacing w:line="360" w:lineRule="auto"/>
        <w:jc w:val="left"/>
        <w:rPr>
          <w:rFonts w:asciiTheme="minorHAnsi" w:hAnsiTheme="minorHAnsi" w:cs="Arial"/>
          <w:szCs w:val="24"/>
        </w:rPr>
      </w:pPr>
      <w:r w:rsidRPr="00704F5B">
        <w:rPr>
          <w:rFonts w:asciiTheme="minorHAnsi" w:hAnsiTheme="minorHAnsi" w:cs="Arial"/>
          <w:b w:val="0"/>
          <w:szCs w:val="24"/>
        </w:rPr>
        <w:t>Nazwa firmy/imię i nazwisko Wykonawcy/Wykonawców wspólnie ubiegających się o zamówienie:</w:t>
      </w:r>
      <w:r w:rsidRPr="00704F5B">
        <w:rPr>
          <w:rFonts w:asciiTheme="minorHAnsi" w:hAnsiTheme="minorHAnsi" w:cs="Arial"/>
          <w:szCs w:val="24"/>
        </w:rPr>
        <w:t xml:space="preserve"> </w:t>
      </w:r>
      <w:r w:rsidR="00105319" w:rsidRPr="00704F5B">
        <w:rPr>
          <w:rFonts w:asciiTheme="minorHAnsi" w:hAnsiTheme="minorHAnsi" w:cs="Arial"/>
          <w:szCs w:val="24"/>
        </w:rPr>
        <w:t>……………………………</w:t>
      </w:r>
      <w:r w:rsidR="00594799" w:rsidRPr="00704F5B">
        <w:rPr>
          <w:rFonts w:asciiTheme="minorHAnsi" w:hAnsiTheme="minorHAnsi" w:cs="Arial"/>
          <w:szCs w:val="24"/>
        </w:rPr>
        <w:t>…………………………</w:t>
      </w:r>
      <w:r w:rsidR="00704F5B">
        <w:rPr>
          <w:rFonts w:asciiTheme="minorHAnsi" w:hAnsiTheme="minorHAnsi" w:cs="Arial"/>
          <w:szCs w:val="24"/>
        </w:rPr>
        <w:t>……………………………………………………………….</w:t>
      </w:r>
    </w:p>
    <w:p w:rsidR="00103939" w:rsidRPr="00704F5B" w:rsidRDefault="00103939" w:rsidP="00103939">
      <w:pPr>
        <w:pStyle w:val="Nagwek2"/>
        <w:spacing w:line="360" w:lineRule="auto"/>
        <w:jc w:val="left"/>
        <w:rPr>
          <w:rFonts w:asciiTheme="minorHAnsi" w:hAnsiTheme="minorHAnsi" w:cs="Arial"/>
          <w:szCs w:val="24"/>
        </w:rPr>
      </w:pPr>
      <w:r w:rsidRPr="00704F5B">
        <w:rPr>
          <w:rFonts w:asciiTheme="minorHAnsi" w:hAnsiTheme="minorHAnsi" w:cs="Arial"/>
          <w:b w:val="0"/>
          <w:szCs w:val="24"/>
        </w:rPr>
        <w:t>Adres Wykonawc</w:t>
      </w:r>
      <w:r w:rsidR="00704F5B">
        <w:rPr>
          <w:rFonts w:asciiTheme="minorHAnsi" w:hAnsiTheme="minorHAnsi" w:cs="Arial"/>
          <w:b w:val="0"/>
          <w:szCs w:val="24"/>
        </w:rPr>
        <w:t xml:space="preserve">y </w:t>
      </w:r>
      <w:r w:rsidRPr="00704F5B">
        <w:rPr>
          <w:rFonts w:asciiTheme="minorHAnsi" w:hAnsiTheme="minorHAnsi" w:cs="Arial"/>
          <w:szCs w:val="24"/>
        </w:rPr>
        <w:t>…………………………………………………………………………………………………</w:t>
      </w:r>
      <w:r w:rsidR="00704F5B">
        <w:rPr>
          <w:rFonts w:asciiTheme="minorHAnsi" w:hAnsiTheme="minorHAnsi" w:cs="Arial"/>
          <w:szCs w:val="24"/>
        </w:rPr>
        <w:t>……………</w:t>
      </w:r>
    </w:p>
    <w:p w:rsidR="00103939" w:rsidRPr="00704F5B" w:rsidRDefault="00103939" w:rsidP="00103939">
      <w:pPr>
        <w:pStyle w:val="Nagwek2"/>
        <w:spacing w:line="360" w:lineRule="auto"/>
        <w:jc w:val="left"/>
        <w:rPr>
          <w:rFonts w:asciiTheme="minorHAnsi" w:hAnsiTheme="minorHAnsi" w:cs="Arial"/>
          <w:szCs w:val="24"/>
        </w:rPr>
      </w:pPr>
      <w:r w:rsidRPr="00704F5B">
        <w:rPr>
          <w:rFonts w:asciiTheme="minorHAnsi" w:hAnsiTheme="minorHAnsi" w:cs="Arial"/>
          <w:b w:val="0"/>
          <w:szCs w:val="24"/>
        </w:rPr>
        <w:t xml:space="preserve">NIP: </w:t>
      </w:r>
      <w:r w:rsidRPr="00704F5B">
        <w:rPr>
          <w:rFonts w:asciiTheme="minorHAnsi" w:hAnsiTheme="minorHAnsi" w:cs="Arial"/>
          <w:szCs w:val="24"/>
        </w:rPr>
        <w:t xml:space="preserve"> ………………………………………………………………………………………………………………………</w:t>
      </w:r>
      <w:r w:rsidR="00704F5B">
        <w:rPr>
          <w:rFonts w:asciiTheme="minorHAnsi" w:hAnsiTheme="minorHAnsi" w:cs="Arial"/>
          <w:szCs w:val="24"/>
        </w:rPr>
        <w:t>……………</w:t>
      </w:r>
    </w:p>
    <w:p w:rsidR="00103939" w:rsidRPr="00704F5B" w:rsidRDefault="00103939" w:rsidP="00103939">
      <w:pPr>
        <w:pStyle w:val="Nagwek2"/>
        <w:spacing w:line="360" w:lineRule="auto"/>
        <w:jc w:val="left"/>
        <w:rPr>
          <w:rFonts w:asciiTheme="minorHAnsi" w:hAnsiTheme="minorHAnsi" w:cs="Arial"/>
          <w:szCs w:val="24"/>
        </w:rPr>
      </w:pPr>
      <w:r w:rsidRPr="00704F5B">
        <w:rPr>
          <w:rFonts w:asciiTheme="minorHAnsi" w:hAnsiTheme="minorHAnsi" w:cs="Arial"/>
          <w:b w:val="0"/>
          <w:szCs w:val="24"/>
        </w:rPr>
        <w:t xml:space="preserve">KRS: </w:t>
      </w:r>
      <w:r w:rsidRPr="00704F5B">
        <w:rPr>
          <w:rFonts w:asciiTheme="minorHAnsi" w:hAnsiTheme="minorHAnsi" w:cs="Arial"/>
          <w:szCs w:val="24"/>
        </w:rPr>
        <w:t xml:space="preserve"> ………………………………………………………………………………………………………………………</w:t>
      </w:r>
      <w:r w:rsidR="00704F5B">
        <w:rPr>
          <w:rFonts w:asciiTheme="minorHAnsi" w:hAnsiTheme="minorHAnsi" w:cs="Arial"/>
          <w:szCs w:val="24"/>
        </w:rPr>
        <w:t>…………..</w:t>
      </w:r>
    </w:p>
    <w:p w:rsidR="00103939" w:rsidRPr="00704F5B" w:rsidRDefault="00103939" w:rsidP="00103939">
      <w:pPr>
        <w:pStyle w:val="Nagwek2"/>
        <w:spacing w:line="360" w:lineRule="auto"/>
        <w:jc w:val="left"/>
        <w:rPr>
          <w:rFonts w:asciiTheme="minorHAnsi" w:hAnsiTheme="minorHAnsi" w:cs="Arial"/>
          <w:szCs w:val="24"/>
        </w:rPr>
      </w:pPr>
      <w:r w:rsidRPr="00704F5B">
        <w:rPr>
          <w:rFonts w:asciiTheme="minorHAnsi" w:hAnsiTheme="minorHAnsi" w:cs="Arial"/>
          <w:b w:val="0"/>
          <w:szCs w:val="24"/>
        </w:rPr>
        <w:t xml:space="preserve">Adres e-mail Wykonawcy: </w:t>
      </w:r>
      <w:r w:rsidRPr="00704F5B">
        <w:rPr>
          <w:rFonts w:asciiTheme="minorHAnsi" w:hAnsiTheme="minorHAnsi" w:cs="Arial"/>
          <w:szCs w:val="24"/>
        </w:rPr>
        <w:t xml:space="preserve"> …………………………………</w:t>
      </w:r>
      <w:r w:rsidR="00704F5B">
        <w:rPr>
          <w:rFonts w:asciiTheme="minorHAnsi" w:hAnsiTheme="minorHAnsi" w:cs="Arial"/>
          <w:szCs w:val="24"/>
        </w:rPr>
        <w:t>……………………………………………………………….</w:t>
      </w:r>
    </w:p>
    <w:p w:rsidR="00103939" w:rsidRPr="00704F5B" w:rsidRDefault="00103939" w:rsidP="00103939">
      <w:pPr>
        <w:pStyle w:val="Nagwek2"/>
        <w:spacing w:line="360" w:lineRule="auto"/>
        <w:jc w:val="left"/>
        <w:rPr>
          <w:rFonts w:asciiTheme="minorHAnsi" w:hAnsiTheme="minorHAnsi" w:cs="Arial"/>
          <w:szCs w:val="24"/>
        </w:rPr>
      </w:pPr>
      <w:r w:rsidRPr="00704F5B">
        <w:rPr>
          <w:rFonts w:asciiTheme="minorHAnsi" w:hAnsiTheme="minorHAnsi" w:cs="Arial"/>
          <w:b w:val="0"/>
          <w:szCs w:val="24"/>
        </w:rPr>
        <w:t xml:space="preserve">Nr telefonu: </w:t>
      </w:r>
      <w:r w:rsidRPr="00704F5B">
        <w:rPr>
          <w:rFonts w:asciiTheme="minorHAnsi" w:hAnsiTheme="minorHAnsi" w:cs="Arial"/>
          <w:szCs w:val="24"/>
        </w:rPr>
        <w:t xml:space="preserve"> ………………………………………………………………………………………………………………………</w:t>
      </w:r>
    </w:p>
    <w:p w:rsidR="00FC4454" w:rsidRPr="00704F5B" w:rsidRDefault="00FC4454" w:rsidP="00CD19D3">
      <w:pPr>
        <w:rPr>
          <w:rFonts w:asciiTheme="minorHAnsi" w:hAnsiTheme="minorHAnsi" w:cs="Arial"/>
          <w:sz w:val="24"/>
          <w:szCs w:val="24"/>
        </w:rPr>
      </w:pPr>
    </w:p>
    <w:p w:rsidR="00105319" w:rsidRPr="00704F5B" w:rsidRDefault="00103939" w:rsidP="00103939">
      <w:pPr>
        <w:pStyle w:val="Tekstpodstawowy"/>
        <w:jc w:val="center"/>
        <w:rPr>
          <w:rFonts w:asciiTheme="minorHAnsi" w:hAnsiTheme="minorHAnsi" w:cs="Arial"/>
          <w:szCs w:val="24"/>
        </w:rPr>
      </w:pPr>
      <w:r w:rsidRPr="00704F5B">
        <w:rPr>
          <w:rFonts w:asciiTheme="minorHAnsi" w:hAnsiTheme="minorHAnsi" w:cs="Arial"/>
          <w:szCs w:val="24"/>
        </w:rPr>
        <w:t>Oferta</w:t>
      </w:r>
    </w:p>
    <w:p w:rsidR="00704F5B" w:rsidRPr="00704F5B" w:rsidRDefault="00105319" w:rsidP="00704F5B">
      <w:pPr>
        <w:pStyle w:val="NormalnyWeb"/>
        <w:spacing w:before="0" w:beforeAutospacing="0" w:after="0" w:afterAutospacing="0" w:line="276" w:lineRule="auto"/>
        <w:jc w:val="both"/>
        <w:rPr>
          <w:rFonts w:asciiTheme="minorHAnsi" w:hAnsiTheme="minorHAnsi" w:cs="Calibri"/>
          <w:bCs/>
        </w:rPr>
      </w:pPr>
      <w:r w:rsidRPr="00704F5B">
        <w:rPr>
          <w:rFonts w:asciiTheme="minorHAnsi" w:hAnsiTheme="minorHAnsi" w:cs="Calibri"/>
          <w:bCs/>
        </w:rPr>
        <w:t>W odpowiedzi na ogłoszenie</w:t>
      </w:r>
      <w:r w:rsidR="00594799" w:rsidRPr="00704F5B">
        <w:rPr>
          <w:rFonts w:asciiTheme="minorHAnsi" w:hAnsiTheme="minorHAnsi" w:cs="Calibri"/>
          <w:bCs/>
        </w:rPr>
        <w:t xml:space="preserve"> o </w:t>
      </w:r>
      <w:r w:rsidR="00C5207D" w:rsidRPr="00704F5B">
        <w:rPr>
          <w:rFonts w:asciiTheme="minorHAnsi" w:hAnsiTheme="minorHAnsi" w:cs="Calibri"/>
          <w:bCs/>
        </w:rPr>
        <w:t xml:space="preserve">postępowaniu prowadzonym w trybie podstawowym bez przeprowadzenia negocjacji treści złożonych ofert, zgodnie z art. 275 pkt 1 ustawy </w:t>
      </w:r>
      <w:proofErr w:type="spellStart"/>
      <w:r w:rsidR="00C5207D" w:rsidRPr="00704F5B">
        <w:rPr>
          <w:rFonts w:asciiTheme="minorHAnsi" w:hAnsiTheme="minorHAnsi" w:cs="Calibri"/>
          <w:bCs/>
        </w:rPr>
        <w:t>Pzp</w:t>
      </w:r>
      <w:proofErr w:type="spellEnd"/>
      <w:r w:rsidR="00C5207D" w:rsidRPr="00704F5B">
        <w:rPr>
          <w:rFonts w:asciiTheme="minorHAnsi" w:hAnsiTheme="minorHAnsi" w:cs="Calibri"/>
          <w:bCs/>
        </w:rPr>
        <w:t xml:space="preserve"> na </w:t>
      </w:r>
    </w:p>
    <w:p w:rsidR="00704F5B" w:rsidRPr="00704F5B" w:rsidRDefault="00704F5B" w:rsidP="00704F5B">
      <w:pPr>
        <w:pStyle w:val="Tekstpodstawowy"/>
        <w:spacing w:line="276" w:lineRule="auto"/>
        <w:jc w:val="center"/>
        <w:rPr>
          <w:rFonts w:asciiTheme="minorHAnsi" w:hAnsiTheme="minorHAnsi" w:cs="Calibri"/>
          <w:bCs/>
          <w:szCs w:val="24"/>
        </w:rPr>
      </w:pPr>
      <w:r w:rsidRPr="00704F5B">
        <w:rPr>
          <w:rFonts w:asciiTheme="minorHAnsi" w:hAnsiTheme="minorHAnsi" w:cs="Calibri"/>
          <w:bCs/>
          <w:szCs w:val="24"/>
        </w:rPr>
        <w:t>OCHRONĘ FIZYCZNĄ</w:t>
      </w:r>
      <w:r w:rsidR="00EA5ACB">
        <w:rPr>
          <w:rFonts w:asciiTheme="minorHAnsi" w:hAnsiTheme="minorHAnsi" w:cs="Calibri"/>
          <w:bCs/>
          <w:szCs w:val="24"/>
        </w:rPr>
        <w:t xml:space="preserve"> I MIENIA W</w:t>
      </w:r>
      <w:r w:rsidRPr="00704F5B">
        <w:rPr>
          <w:rFonts w:asciiTheme="minorHAnsi" w:hAnsiTheme="minorHAnsi" w:cs="Calibri"/>
          <w:bCs/>
          <w:szCs w:val="24"/>
        </w:rPr>
        <w:t xml:space="preserve"> DOMU STUDENTA „SKRZAT” </w:t>
      </w:r>
    </w:p>
    <w:p w:rsidR="00704F5B" w:rsidRPr="00704F5B" w:rsidRDefault="00704F5B" w:rsidP="00704F5B">
      <w:pPr>
        <w:pStyle w:val="Tekstpodstawowy"/>
        <w:spacing w:line="276" w:lineRule="auto"/>
        <w:jc w:val="center"/>
        <w:rPr>
          <w:rFonts w:asciiTheme="minorHAnsi" w:hAnsiTheme="minorHAnsi" w:cs="Calibri"/>
          <w:bCs/>
          <w:szCs w:val="24"/>
        </w:rPr>
      </w:pPr>
      <w:r w:rsidRPr="00704F5B">
        <w:rPr>
          <w:rFonts w:asciiTheme="minorHAnsi" w:hAnsiTheme="minorHAnsi" w:cs="Calibri"/>
          <w:bCs/>
          <w:szCs w:val="24"/>
        </w:rPr>
        <w:t>UNIWERSYETU JANA DŁUGOSZA W CZĘSTOCHOWIE</w:t>
      </w:r>
    </w:p>
    <w:p w:rsidR="00704F5B" w:rsidRPr="00704F5B" w:rsidRDefault="00704F5B" w:rsidP="00704F5B">
      <w:pPr>
        <w:pStyle w:val="Tekstpodstawowy"/>
        <w:spacing w:line="276" w:lineRule="auto"/>
        <w:jc w:val="both"/>
        <w:rPr>
          <w:rFonts w:asciiTheme="minorHAnsi" w:hAnsiTheme="minorHAnsi" w:cs="Calibri"/>
          <w:bCs/>
          <w:szCs w:val="24"/>
        </w:rPr>
      </w:pPr>
      <w:r w:rsidRPr="00704F5B">
        <w:rPr>
          <w:rFonts w:asciiTheme="minorHAnsi" w:hAnsiTheme="minorHAnsi" w:cs="Calibri"/>
          <w:b w:val="0"/>
          <w:bCs/>
          <w:szCs w:val="24"/>
        </w:rPr>
        <w:t>o</w:t>
      </w:r>
      <w:r w:rsidRPr="00704F5B">
        <w:rPr>
          <w:rFonts w:asciiTheme="minorHAnsi" w:hAnsiTheme="minorHAnsi" w:cs="Calibri"/>
          <w:b w:val="0"/>
          <w:szCs w:val="24"/>
        </w:rPr>
        <w:t>ferujemy:</w:t>
      </w:r>
    </w:p>
    <w:p w:rsidR="00704F5B" w:rsidRPr="00704F5B" w:rsidRDefault="00704F5B" w:rsidP="00704F5B">
      <w:pPr>
        <w:pStyle w:val="Tekstpodstawowy"/>
        <w:spacing w:line="276" w:lineRule="auto"/>
        <w:jc w:val="both"/>
        <w:rPr>
          <w:rFonts w:asciiTheme="minorHAnsi" w:hAnsiTheme="minorHAnsi" w:cs="Calibri"/>
          <w:szCs w:val="24"/>
        </w:rPr>
      </w:pPr>
      <w:r w:rsidRPr="00704F5B">
        <w:rPr>
          <w:rFonts w:asciiTheme="minorHAnsi" w:hAnsiTheme="minorHAnsi" w:cs="Calibri"/>
          <w:szCs w:val="24"/>
        </w:rPr>
        <w:t>Realizację całości przedmiotu zamówienia w zakresie określonym w Ogłoszeniu o zamówieniu w cenie:</w:t>
      </w:r>
    </w:p>
    <w:p w:rsidR="00704F5B" w:rsidRPr="00704F5B" w:rsidRDefault="00704F5B" w:rsidP="00704F5B">
      <w:pPr>
        <w:pStyle w:val="Tekstpodstawowy"/>
        <w:spacing w:line="276" w:lineRule="auto"/>
        <w:jc w:val="both"/>
        <w:rPr>
          <w:rFonts w:asciiTheme="minorHAnsi" w:hAnsiTheme="minorHAnsi" w:cs="Calibri"/>
          <w:szCs w:val="24"/>
        </w:rPr>
      </w:pPr>
      <w:r w:rsidRPr="00704F5B">
        <w:rPr>
          <w:rFonts w:asciiTheme="minorHAnsi" w:hAnsiTheme="minorHAnsi" w:cs="Calibri"/>
          <w:szCs w:val="24"/>
        </w:rPr>
        <w:t>brutto:.........................................................................PLN</w:t>
      </w:r>
    </w:p>
    <w:p w:rsidR="00704F5B" w:rsidRPr="00704F5B" w:rsidRDefault="00704F5B" w:rsidP="00704F5B">
      <w:pPr>
        <w:pStyle w:val="Tekstpodstawowy"/>
        <w:spacing w:line="276" w:lineRule="auto"/>
        <w:jc w:val="both"/>
        <w:rPr>
          <w:rFonts w:asciiTheme="minorHAnsi" w:hAnsiTheme="minorHAnsi" w:cs="Calibri"/>
          <w:b w:val="0"/>
          <w:bCs/>
          <w:szCs w:val="24"/>
        </w:rPr>
      </w:pPr>
      <w:r w:rsidRPr="00704F5B">
        <w:rPr>
          <w:rFonts w:asciiTheme="minorHAnsi" w:hAnsiTheme="minorHAnsi" w:cs="Calibri"/>
          <w:b w:val="0"/>
          <w:bCs/>
          <w:szCs w:val="24"/>
        </w:rPr>
        <w:t>słownie: /..............................................................................................................................PLN/</w:t>
      </w:r>
    </w:p>
    <w:p w:rsidR="00704F5B" w:rsidRPr="00704F5B" w:rsidRDefault="00704F5B" w:rsidP="00704F5B">
      <w:pPr>
        <w:pStyle w:val="Tekstpodstawowy"/>
        <w:spacing w:line="276" w:lineRule="auto"/>
        <w:jc w:val="both"/>
        <w:rPr>
          <w:rFonts w:asciiTheme="minorHAnsi" w:hAnsiTheme="minorHAnsi" w:cs="Calibri"/>
          <w:b w:val="0"/>
          <w:bCs/>
          <w:szCs w:val="24"/>
        </w:rPr>
      </w:pPr>
      <w:r w:rsidRPr="00704F5B">
        <w:rPr>
          <w:rFonts w:asciiTheme="minorHAnsi" w:hAnsiTheme="minorHAnsi" w:cs="Calibri"/>
          <w:b w:val="0"/>
          <w:bCs/>
          <w:szCs w:val="24"/>
        </w:rPr>
        <w:t>w tym: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1701"/>
        <w:gridCol w:w="2977"/>
      </w:tblGrid>
      <w:tr w:rsidR="00704F5B" w:rsidRPr="00704F5B" w:rsidTr="00704F5B">
        <w:trPr>
          <w:trHeight w:val="542"/>
        </w:trPr>
        <w:tc>
          <w:tcPr>
            <w:tcW w:w="2518" w:type="dxa"/>
            <w:shd w:val="clear" w:color="auto" w:fill="F2F2F2"/>
            <w:vAlign w:val="center"/>
          </w:tcPr>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Usługa/</w:t>
            </w:r>
          </w:p>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Miesiąc</w:t>
            </w:r>
          </w:p>
        </w:tc>
        <w:tc>
          <w:tcPr>
            <w:tcW w:w="2268" w:type="dxa"/>
            <w:shd w:val="clear" w:color="auto" w:fill="F2F2F2"/>
          </w:tcPr>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Cena ryczałtowa za świadczenie usług/miesiąc</w:t>
            </w:r>
          </w:p>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(netto)</w:t>
            </w:r>
          </w:p>
        </w:tc>
        <w:tc>
          <w:tcPr>
            <w:tcW w:w="1701" w:type="dxa"/>
            <w:shd w:val="clear" w:color="auto" w:fill="F2F2F2"/>
          </w:tcPr>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Stawka podatku VAT</w:t>
            </w:r>
          </w:p>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w:t>
            </w:r>
          </w:p>
        </w:tc>
        <w:tc>
          <w:tcPr>
            <w:tcW w:w="2977" w:type="dxa"/>
            <w:shd w:val="clear" w:color="auto" w:fill="F2F2F2"/>
            <w:vAlign w:val="center"/>
          </w:tcPr>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Cena ryczałtowa za świadczenie usług/miesiąc</w:t>
            </w:r>
          </w:p>
          <w:p w:rsidR="00704F5B" w:rsidRPr="00704F5B" w:rsidRDefault="00704F5B" w:rsidP="004B7C6A">
            <w:pPr>
              <w:jc w:val="center"/>
              <w:rPr>
                <w:rFonts w:asciiTheme="minorHAnsi" w:hAnsiTheme="minorHAnsi" w:cs="Calibri"/>
                <w:b/>
                <w:sz w:val="24"/>
                <w:szCs w:val="24"/>
              </w:rPr>
            </w:pPr>
            <w:r w:rsidRPr="00704F5B">
              <w:rPr>
                <w:rFonts w:asciiTheme="minorHAnsi" w:hAnsiTheme="minorHAnsi" w:cs="Calibri"/>
                <w:b/>
                <w:sz w:val="24"/>
                <w:szCs w:val="24"/>
              </w:rPr>
              <w:t>( brutto)</w:t>
            </w:r>
          </w:p>
        </w:tc>
      </w:tr>
      <w:tr w:rsidR="00704F5B" w:rsidRPr="00704F5B" w:rsidTr="00704F5B">
        <w:trPr>
          <w:trHeight w:val="217"/>
        </w:trPr>
        <w:tc>
          <w:tcPr>
            <w:tcW w:w="2518" w:type="dxa"/>
            <w:shd w:val="clear" w:color="auto" w:fill="F2F2F2"/>
            <w:vAlign w:val="center"/>
          </w:tcPr>
          <w:p w:rsidR="00704F5B" w:rsidRPr="00704F5B" w:rsidRDefault="00704F5B" w:rsidP="004B7C6A">
            <w:pPr>
              <w:jc w:val="center"/>
              <w:rPr>
                <w:rFonts w:asciiTheme="minorHAnsi" w:hAnsiTheme="minorHAnsi" w:cs="Calibri"/>
                <w:b/>
                <w:i/>
                <w:sz w:val="24"/>
                <w:szCs w:val="24"/>
              </w:rPr>
            </w:pPr>
            <w:r w:rsidRPr="00704F5B">
              <w:rPr>
                <w:rFonts w:asciiTheme="minorHAnsi" w:hAnsiTheme="minorHAnsi" w:cs="Calibri"/>
                <w:b/>
                <w:i/>
                <w:sz w:val="24"/>
                <w:szCs w:val="24"/>
              </w:rPr>
              <w:t>1</w:t>
            </w:r>
          </w:p>
        </w:tc>
        <w:tc>
          <w:tcPr>
            <w:tcW w:w="2268" w:type="dxa"/>
            <w:shd w:val="clear" w:color="auto" w:fill="F2F2F2"/>
            <w:vAlign w:val="center"/>
          </w:tcPr>
          <w:p w:rsidR="00704F5B" w:rsidRPr="00704F5B" w:rsidRDefault="00704F5B" w:rsidP="004B7C6A">
            <w:pPr>
              <w:jc w:val="center"/>
              <w:rPr>
                <w:rFonts w:asciiTheme="minorHAnsi" w:hAnsiTheme="minorHAnsi" w:cs="Calibri"/>
                <w:b/>
                <w:i/>
                <w:sz w:val="24"/>
                <w:szCs w:val="24"/>
              </w:rPr>
            </w:pPr>
            <w:r w:rsidRPr="00704F5B">
              <w:rPr>
                <w:rFonts w:asciiTheme="minorHAnsi" w:hAnsiTheme="minorHAnsi" w:cs="Calibri"/>
                <w:b/>
                <w:i/>
                <w:sz w:val="24"/>
                <w:szCs w:val="24"/>
              </w:rPr>
              <w:t>2</w:t>
            </w:r>
          </w:p>
        </w:tc>
        <w:tc>
          <w:tcPr>
            <w:tcW w:w="1701" w:type="dxa"/>
            <w:shd w:val="clear" w:color="auto" w:fill="F2F2F2"/>
            <w:vAlign w:val="center"/>
          </w:tcPr>
          <w:p w:rsidR="00704F5B" w:rsidRPr="00704F5B" w:rsidRDefault="00704F5B" w:rsidP="004B7C6A">
            <w:pPr>
              <w:jc w:val="center"/>
              <w:rPr>
                <w:rFonts w:asciiTheme="minorHAnsi" w:hAnsiTheme="minorHAnsi" w:cs="Calibri"/>
                <w:b/>
                <w:i/>
                <w:sz w:val="24"/>
                <w:szCs w:val="24"/>
              </w:rPr>
            </w:pPr>
            <w:r w:rsidRPr="00704F5B">
              <w:rPr>
                <w:rFonts w:asciiTheme="minorHAnsi" w:hAnsiTheme="minorHAnsi" w:cs="Calibri"/>
                <w:b/>
                <w:i/>
                <w:sz w:val="24"/>
                <w:szCs w:val="24"/>
              </w:rPr>
              <w:t>3</w:t>
            </w:r>
          </w:p>
        </w:tc>
        <w:tc>
          <w:tcPr>
            <w:tcW w:w="2977" w:type="dxa"/>
            <w:shd w:val="clear" w:color="auto" w:fill="F2F2F2"/>
            <w:vAlign w:val="center"/>
          </w:tcPr>
          <w:p w:rsidR="00704F5B" w:rsidRPr="00704F5B" w:rsidRDefault="00704F5B" w:rsidP="004B7C6A">
            <w:pPr>
              <w:jc w:val="center"/>
              <w:rPr>
                <w:rFonts w:asciiTheme="minorHAnsi" w:hAnsiTheme="minorHAnsi" w:cs="Calibri"/>
                <w:b/>
                <w:i/>
                <w:sz w:val="24"/>
                <w:szCs w:val="24"/>
              </w:rPr>
            </w:pPr>
            <w:r w:rsidRPr="00704F5B">
              <w:rPr>
                <w:rFonts w:asciiTheme="minorHAnsi" w:hAnsiTheme="minorHAnsi" w:cs="Calibri"/>
                <w:b/>
                <w:i/>
                <w:sz w:val="24"/>
                <w:szCs w:val="24"/>
              </w:rPr>
              <w:t xml:space="preserve">4 </w:t>
            </w:r>
          </w:p>
          <w:p w:rsidR="00704F5B" w:rsidRPr="00704F5B" w:rsidRDefault="00704F5B" w:rsidP="004B7C6A">
            <w:pPr>
              <w:jc w:val="center"/>
              <w:rPr>
                <w:rFonts w:asciiTheme="minorHAnsi" w:hAnsiTheme="minorHAnsi" w:cs="Calibri"/>
                <w:b/>
                <w:i/>
                <w:sz w:val="24"/>
                <w:szCs w:val="24"/>
              </w:rPr>
            </w:pPr>
            <w:r w:rsidRPr="00704F5B">
              <w:rPr>
                <w:rFonts w:asciiTheme="minorHAnsi" w:hAnsiTheme="minorHAnsi" w:cs="Calibri"/>
                <w:b/>
                <w:i/>
                <w:sz w:val="24"/>
                <w:szCs w:val="24"/>
              </w:rPr>
              <w:t>(2 + wartość podatku VAT)</w:t>
            </w:r>
          </w:p>
        </w:tc>
      </w:tr>
      <w:tr w:rsidR="00704F5B" w:rsidRPr="00704F5B" w:rsidTr="00704F5B">
        <w:trPr>
          <w:trHeight w:val="488"/>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Wrzesień 202</w:t>
            </w:r>
            <w:r w:rsidR="00EA5ACB">
              <w:rPr>
                <w:rFonts w:asciiTheme="minorHAnsi" w:hAnsiTheme="minorHAnsi" w:cs="Calibri"/>
                <w:b w:val="0"/>
                <w:i/>
                <w:szCs w:val="24"/>
              </w:rPr>
              <w:t>3</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71"/>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Październik 202</w:t>
            </w:r>
            <w:r w:rsidR="00EA5ACB">
              <w:rPr>
                <w:rFonts w:asciiTheme="minorHAnsi" w:hAnsiTheme="minorHAnsi" w:cs="Calibri"/>
                <w:b w:val="0"/>
                <w:i/>
                <w:szCs w:val="24"/>
              </w:rPr>
              <w:t>3</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66"/>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Listopad 202</w:t>
            </w:r>
            <w:r w:rsidR="00EA5ACB">
              <w:rPr>
                <w:rFonts w:asciiTheme="minorHAnsi" w:hAnsiTheme="minorHAnsi" w:cs="Calibri"/>
                <w:b w:val="0"/>
                <w:i/>
                <w:szCs w:val="24"/>
              </w:rPr>
              <w:t>3</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61"/>
        </w:trPr>
        <w:tc>
          <w:tcPr>
            <w:tcW w:w="2518" w:type="dxa"/>
            <w:shd w:val="clear" w:color="auto" w:fill="auto"/>
            <w:vAlign w:val="center"/>
          </w:tcPr>
          <w:p w:rsidR="00704F5B" w:rsidRPr="00704F5B" w:rsidRDefault="00136294" w:rsidP="004B7C6A">
            <w:pPr>
              <w:pStyle w:val="Tekstpodstawowy"/>
              <w:spacing w:line="360" w:lineRule="auto"/>
              <w:rPr>
                <w:rFonts w:asciiTheme="minorHAnsi" w:hAnsiTheme="minorHAnsi" w:cs="Calibri"/>
                <w:b w:val="0"/>
                <w:i/>
                <w:szCs w:val="24"/>
              </w:rPr>
            </w:pPr>
            <w:r>
              <w:rPr>
                <w:rFonts w:asciiTheme="minorHAnsi" w:hAnsiTheme="minorHAnsi" w:cs="Calibri"/>
                <w:b w:val="0"/>
                <w:i/>
                <w:szCs w:val="24"/>
              </w:rPr>
              <w:t>Grudzień 2023</w:t>
            </w:r>
            <w:r w:rsidR="00704F5B" w:rsidRPr="00704F5B">
              <w:rPr>
                <w:rFonts w:asciiTheme="minorHAnsi" w:hAnsiTheme="minorHAnsi" w:cs="Calibri"/>
                <w:b w:val="0"/>
                <w:i/>
                <w:szCs w:val="24"/>
              </w:rPr>
              <w:t>*</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68"/>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Styczeń 202</w:t>
            </w:r>
            <w:r w:rsidR="00EA5ACB">
              <w:rPr>
                <w:rFonts w:asciiTheme="minorHAnsi" w:hAnsiTheme="minorHAnsi" w:cs="Calibri"/>
                <w:b w:val="0"/>
                <w:i/>
                <w:szCs w:val="24"/>
              </w:rPr>
              <w:t>4</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87"/>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Luty 202</w:t>
            </w:r>
            <w:r w:rsidR="00EA5ACB">
              <w:rPr>
                <w:rFonts w:asciiTheme="minorHAnsi" w:hAnsiTheme="minorHAnsi" w:cs="Calibri"/>
                <w:b w:val="0"/>
                <w:i/>
                <w:szCs w:val="24"/>
              </w:rPr>
              <w:t>4</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70"/>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Marzec 202</w:t>
            </w:r>
            <w:r w:rsidR="00EA5ACB">
              <w:rPr>
                <w:rFonts w:asciiTheme="minorHAnsi" w:hAnsiTheme="minorHAnsi" w:cs="Calibri"/>
                <w:b w:val="0"/>
                <w:i/>
                <w:szCs w:val="24"/>
              </w:rPr>
              <w:t>4</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65"/>
        </w:trPr>
        <w:tc>
          <w:tcPr>
            <w:tcW w:w="2518" w:type="dxa"/>
            <w:shd w:val="clear" w:color="auto" w:fill="auto"/>
            <w:vAlign w:val="center"/>
          </w:tcPr>
          <w:p w:rsidR="00704F5B" w:rsidRPr="00704F5B" w:rsidRDefault="00704F5B" w:rsidP="00EA5ACB">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t>Kwiecień 202</w:t>
            </w:r>
            <w:r w:rsidR="00EA5ACB">
              <w:rPr>
                <w:rFonts w:asciiTheme="minorHAnsi" w:hAnsiTheme="minorHAnsi" w:cs="Calibri"/>
                <w:b w:val="0"/>
                <w:i/>
                <w:szCs w:val="24"/>
              </w:rPr>
              <w:t>4</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71"/>
        </w:trPr>
        <w:tc>
          <w:tcPr>
            <w:tcW w:w="2518" w:type="dxa"/>
            <w:shd w:val="clear" w:color="auto" w:fill="auto"/>
            <w:vAlign w:val="center"/>
          </w:tcPr>
          <w:p w:rsidR="00704F5B" w:rsidRPr="00704F5B" w:rsidRDefault="00EA5ACB" w:rsidP="004B7C6A">
            <w:pPr>
              <w:pStyle w:val="Tekstpodstawowy"/>
              <w:spacing w:line="360" w:lineRule="auto"/>
              <w:rPr>
                <w:rFonts w:asciiTheme="minorHAnsi" w:hAnsiTheme="minorHAnsi" w:cs="Calibri"/>
                <w:b w:val="0"/>
                <w:i/>
                <w:szCs w:val="24"/>
              </w:rPr>
            </w:pPr>
            <w:r>
              <w:rPr>
                <w:rFonts w:asciiTheme="minorHAnsi" w:hAnsiTheme="minorHAnsi" w:cs="Calibri"/>
                <w:b w:val="0"/>
                <w:i/>
                <w:szCs w:val="24"/>
              </w:rPr>
              <w:t>Maj 2024</w:t>
            </w:r>
            <w:r w:rsidR="00704F5B" w:rsidRPr="00704F5B">
              <w:rPr>
                <w:rFonts w:asciiTheme="minorHAnsi" w:hAnsiTheme="minorHAnsi" w:cs="Calibri"/>
                <w:b w:val="0"/>
                <w:i/>
                <w:szCs w:val="24"/>
              </w:rPr>
              <w:t>*</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478"/>
        </w:trPr>
        <w:tc>
          <w:tcPr>
            <w:tcW w:w="2518"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i/>
                <w:szCs w:val="24"/>
              </w:rPr>
            </w:pPr>
            <w:r w:rsidRPr="00704F5B">
              <w:rPr>
                <w:rFonts w:asciiTheme="minorHAnsi" w:hAnsiTheme="minorHAnsi" w:cs="Calibri"/>
                <w:b w:val="0"/>
                <w:i/>
                <w:szCs w:val="24"/>
              </w:rPr>
              <w:lastRenderedPageBreak/>
              <w:t>Czerwiec 202</w:t>
            </w:r>
            <w:r w:rsidR="00B50E7A">
              <w:rPr>
                <w:rFonts w:asciiTheme="minorHAnsi" w:hAnsiTheme="minorHAnsi" w:cs="Calibri"/>
                <w:b w:val="0"/>
                <w:i/>
                <w:szCs w:val="24"/>
              </w:rPr>
              <w:t>4</w:t>
            </w:r>
          </w:p>
        </w:tc>
        <w:tc>
          <w:tcPr>
            <w:tcW w:w="2268" w:type="dxa"/>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r w:rsidR="00704F5B" w:rsidRPr="00704F5B" w:rsidTr="00704F5B">
        <w:trPr>
          <w:trHeight w:val="554"/>
        </w:trPr>
        <w:tc>
          <w:tcPr>
            <w:tcW w:w="2518" w:type="dxa"/>
            <w:shd w:val="clear" w:color="auto" w:fill="D9D9D9"/>
            <w:vAlign w:val="center"/>
          </w:tcPr>
          <w:p w:rsidR="00704F5B" w:rsidRPr="00704F5B" w:rsidRDefault="00704F5B" w:rsidP="004B7C6A">
            <w:pPr>
              <w:pStyle w:val="Tekstpodstawowy"/>
              <w:spacing w:line="360" w:lineRule="auto"/>
              <w:jc w:val="right"/>
              <w:rPr>
                <w:rFonts w:asciiTheme="minorHAnsi" w:hAnsiTheme="minorHAnsi" w:cs="Calibri"/>
                <w:b w:val="0"/>
                <w:i/>
                <w:szCs w:val="24"/>
              </w:rPr>
            </w:pPr>
            <w:r w:rsidRPr="00704F5B">
              <w:rPr>
                <w:rFonts w:asciiTheme="minorHAnsi" w:hAnsiTheme="minorHAnsi" w:cs="Calibri"/>
                <w:b w:val="0"/>
                <w:i/>
                <w:szCs w:val="24"/>
              </w:rPr>
              <w:t>RAZEM</w:t>
            </w:r>
          </w:p>
        </w:tc>
        <w:tc>
          <w:tcPr>
            <w:tcW w:w="2268" w:type="dxa"/>
            <w:shd w:val="clear" w:color="auto" w:fill="auto"/>
          </w:tcPr>
          <w:p w:rsidR="00704F5B" w:rsidRPr="00704F5B" w:rsidRDefault="00704F5B" w:rsidP="004B7C6A">
            <w:pPr>
              <w:pStyle w:val="Tekstpodstawowy"/>
              <w:spacing w:line="360" w:lineRule="auto"/>
              <w:rPr>
                <w:rFonts w:asciiTheme="minorHAnsi" w:hAnsiTheme="minorHAnsi" w:cs="Calibri"/>
                <w:b w:val="0"/>
                <w:szCs w:val="24"/>
              </w:rPr>
            </w:pPr>
          </w:p>
        </w:tc>
        <w:tc>
          <w:tcPr>
            <w:tcW w:w="1701" w:type="dxa"/>
            <w:shd w:val="clear" w:color="auto" w:fill="D9D9D9"/>
          </w:tcPr>
          <w:p w:rsidR="00704F5B" w:rsidRPr="00704F5B" w:rsidRDefault="00704F5B" w:rsidP="004B7C6A">
            <w:pPr>
              <w:pStyle w:val="Tekstpodstawowy"/>
              <w:spacing w:line="360" w:lineRule="auto"/>
              <w:rPr>
                <w:rFonts w:asciiTheme="minorHAnsi" w:hAnsiTheme="minorHAnsi" w:cs="Calibri"/>
                <w:b w:val="0"/>
                <w:szCs w:val="24"/>
              </w:rPr>
            </w:pPr>
          </w:p>
        </w:tc>
        <w:tc>
          <w:tcPr>
            <w:tcW w:w="2977" w:type="dxa"/>
            <w:shd w:val="clear" w:color="auto" w:fill="auto"/>
            <w:vAlign w:val="center"/>
          </w:tcPr>
          <w:p w:rsidR="00704F5B" w:rsidRPr="00704F5B" w:rsidRDefault="00704F5B" w:rsidP="004B7C6A">
            <w:pPr>
              <w:pStyle w:val="Tekstpodstawowy"/>
              <w:spacing w:line="360" w:lineRule="auto"/>
              <w:rPr>
                <w:rFonts w:asciiTheme="minorHAnsi" w:hAnsiTheme="minorHAnsi" w:cs="Calibri"/>
                <w:b w:val="0"/>
                <w:szCs w:val="24"/>
              </w:rPr>
            </w:pPr>
          </w:p>
        </w:tc>
      </w:tr>
    </w:tbl>
    <w:p w:rsidR="00704F5B" w:rsidRPr="00704F5B" w:rsidRDefault="00704F5B" w:rsidP="00704F5B">
      <w:pPr>
        <w:pStyle w:val="Akapitzlist"/>
        <w:spacing w:line="276" w:lineRule="auto"/>
        <w:ind w:left="0"/>
        <w:contextualSpacing/>
        <w:jc w:val="both"/>
        <w:rPr>
          <w:rFonts w:asciiTheme="minorHAnsi" w:hAnsiTheme="minorHAnsi" w:cs="Calibri"/>
        </w:rPr>
      </w:pPr>
      <w:r w:rsidRPr="00704F5B">
        <w:rPr>
          <w:rFonts w:asciiTheme="minorHAnsi" w:hAnsiTheme="minorHAnsi" w:cs="Calibri"/>
          <w:b/>
        </w:rPr>
        <w:t>*</w:t>
      </w:r>
      <w:r w:rsidRPr="00704F5B">
        <w:rPr>
          <w:rFonts w:asciiTheme="minorHAnsi" w:hAnsiTheme="minorHAnsi" w:cs="Calibri"/>
        </w:rPr>
        <w:t xml:space="preserve"> </w:t>
      </w:r>
      <w:r w:rsidR="00EB0933">
        <w:rPr>
          <w:rFonts w:asciiTheme="minorHAnsi" w:hAnsiTheme="minorHAnsi" w:cs="Calibri"/>
          <w:b/>
        </w:rPr>
        <w:t>W dniach 31.12.202</w:t>
      </w:r>
      <w:r w:rsidR="00EA5ACB">
        <w:rPr>
          <w:rFonts w:asciiTheme="minorHAnsi" w:hAnsiTheme="minorHAnsi" w:cs="Calibri"/>
          <w:b/>
        </w:rPr>
        <w:t>3</w:t>
      </w:r>
      <w:r w:rsidR="00EB0933">
        <w:rPr>
          <w:rFonts w:asciiTheme="minorHAnsi" w:hAnsiTheme="minorHAnsi" w:cs="Calibri"/>
          <w:b/>
        </w:rPr>
        <w:t xml:space="preserve"> </w:t>
      </w:r>
      <w:r w:rsidRPr="00704F5B">
        <w:rPr>
          <w:rFonts w:asciiTheme="minorHAnsi" w:hAnsiTheme="minorHAnsi" w:cs="Calibri"/>
          <w:b/>
        </w:rPr>
        <w:t>r. oraz w okresie Juwenaliów (miesiąc maj - 5 dni) ochrona będzie wzmocniona do 2 pracowników ochrony</w:t>
      </w:r>
      <w:r w:rsidRPr="00704F5B">
        <w:rPr>
          <w:rFonts w:asciiTheme="minorHAnsi" w:hAnsiTheme="minorHAnsi" w:cs="Calibri"/>
        </w:rPr>
        <w:t xml:space="preserve"> spełniających warunki wskazane w pkt. 5 Opisu Przedmiotu Zamówienia, w godzinach (17:00 – 06:00). </w:t>
      </w:r>
      <w:r w:rsidRPr="00704F5B">
        <w:rPr>
          <w:rFonts w:asciiTheme="minorHAnsi" w:hAnsiTheme="minorHAnsi" w:cs="Calibri"/>
          <w:b/>
        </w:rPr>
        <w:t>Ostateczny termin juwenaliów zostanie przekazany Wykonawcy z 30 dniowym wyprzedzeniem.</w:t>
      </w:r>
    </w:p>
    <w:p w:rsidR="00704F5B" w:rsidRPr="00704F5B" w:rsidRDefault="00704F5B" w:rsidP="00704F5B">
      <w:pPr>
        <w:pStyle w:val="Tekstpodstawowy"/>
        <w:spacing w:line="276" w:lineRule="auto"/>
        <w:jc w:val="both"/>
        <w:rPr>
          <w:rFonts w:asciiTheme="minorHAnsi" w:hAnsiTheme="minorHAnsi" w:cs="Calibri"/>
          <w:szCs w:val="24"/>
        </w:rPr>
      </w:pPr>
    </w:p>
    <w:p w:rsidR="00704F5B" w:rsidRPr="00704F5B" w:rsidRDefault="00704F5B" w:rsidP="00704F5B">
      <w:pPr>
        <w:pStyle w:val="Tekstpodstawowy"/>
        <w:spacing w:line="276" w:lineRule="auto"/>
        <w:jc w:val="both"/>
        <w:rPr>
          <w:rFonts w:asciiTheme="minorHAnsi" w:hAnsiTheme="minorHAnsi" w:cs="Calibri"/>
          <w:szCs w:val="24"/>
        </w:rPr>
      </w:pPr>
      <w:r w:rsidRPr="00704F5B">
        <w:rPr>
          <w:rFonts w:asciiTheme="minorHAnsi" w:hAnsiTheme="minorHAnsi" w:cs="Calibri"/>
          <w:szCs w:val="24"/>
        </w:rPr>
        <w:t>Oświadczam/-y, że cena realizacji całości przedmiotu zamówienia brutto została skalkulowana jako suma cen brutto za każdy miesiąc świadczenia usługi przy uwzględnieniu odpowiednio ilości dni świadczenia usługi (z uwzględnieniem ilości godzin, obsady osobowej posterunku jak również działań grupy interwencyjnej) i obejmuje kompleksowe wykonanie przedmiotu zamówienia zgodnie z opisem przedm</w:t>
      </w:r>
      <w:r w:rsidR="00EB0933">
        <w:rPr>
          <w:rFonts w:asciiTheme="minorHAnsi" w:hAnsiTheme="minorHAnsi" w:cs="Calibri"/>
          <w:szCs w:val="24"/>
        </w:rPr>
        <w:t>iotu zamówienia (załącznik nr 7</w:t>
      </w:r>
      <w:r w:rsidRPr="00704F5B">
        <w:rPr>
          <w:rFonts w:asciiTheme="minorHAnsi" w:hAnsiTheme="minorHAnsi" w:cs="Calibri"/>
          <w:szCs w:val="24"/>
        </w:rPr>
        <w:t xml:space="preserve"> do SWZ) oraz projektem umowy (załącznik nr 1 do SWZ).</w:t>
      </w:r>
    </w:p>
    <w:p w:rsidR="00366917" w:rsidRPr="00704F5B" w:rsidRDefault="00366917" w:rsidP="00704F5B">
      <w:pPr>
        <w:pStyle w:val="NormalnyWeb"/>
        <w:spacing w:before="0" w:beforeAutospacing="0" w:after="0" w:afterAutospacing="0" w:line="276" w:lineRule="auto"/>
        <w:rPr>
          <w:rFonts w:asciiTheme="minorHAnsi" w:hAnsiTheme="minorHAnsi" w:cs="Calibri"/>
          <w:bCs/>
        </w:rPr>
      </w:pPr>
      <w:r w:rsidRPr="00704F5B">
        <w:rPr>
          <w:rFonts w:asciiTheme="minorHAnsi" w:hAnsiTheme="minorHAnsi" w:cs="Calibri"/>
          <w:bCs/>
        </w:rPr>
        <w:t>Termin realizacji: zgodnie z</w:t>
      </w:r>
      <w:r w:rsidRPr="00704F5B">
        <w:rPr>
          <w:rFonts w:asciiTheme="minorHAnsi" w:hAnsiTheme="minorHAnsi" w:cs="Calibri"/>
        </w:rPr>
        <w:t>e specyfikacją warunków zamówienia</w:t>
      </w:r>
    </w:p>
    <w:p w:rsidR="00366917" w:rsidRPr="00704F5B" w:rsidRDefault="00366917" w:rsidP="00704F5B">
      <w:pPr>
        <w:pStyle w:val="Tekstpodstawowy"/>
        <w:rPr>
          <w:rFonts w:asciiTheme="minorHAnsi" w:hAnsiTheme="minorHAnsi" w:cs="Calibri"/>
          <w:b w:val="0"/>
          <w:szCs w:val="24"/>
        </w:rPr>
      </w:pPr>
      <w:r w:rsidRPr="00704F5B">
        <w:rPr>
          <w:rFonts w:asciiTheme="minorHAnsi" w:hAnsiTheme="minorHAnsi" w:cs="Calibri"/>
          <w:b w:val="0"/>
          <w:bCs/>
          <w:szCs w:val="24"/>
        </w:rPr>
        <w:t>Termin płatności: zgodnie z</w:t>
      </w:r>
      <w:r w:rsidRPr="00704F5B">
        <w:rPr>
          <w:rFonts w:asciiTheme="minorHAnsi" w:hAnsiTheme="minorHAnsi" w:cs="Calibri"/>
          <w:b w:val="0"/>
          <w:szCs w:val="24"/>
        </w:rPr>
        <w:t>e specyfikacją warunków zamówienia</w:t>
      </w:r>
    </w:p>
    <w:p w:rsidR="00696188" w:rsidRPr="00704F5B" w:rsidRDefault="00696188" w:rsidP="00704F5B">
      <w:pPr>
        <w:pStyle w:val="Tekstpodstawowy"/>
        <w:rPr>
          <w:rFonts w:asciiTheme="minorHAnsi" w:hAnsiTheme="minorHAnsi" w:cs="Calibri"/>
          <w:b w:val="0"/>
          <w:szCs w:val="24"/>
        </w:rPr>
      </w:pPr>
    </w:p>
    <w:p w:rsidR="00696188" w:rsidRPr="00704F5B" w:rsidRDefault="00696188" w:rsidP="00704F5B">
      <w:pPr>
        <w:pStyle w:val="Tekstpodstawowy"/>
        <w:spacing w:line="360" w:lineRule="auto"/>
        <w:rPr>
          <w:rFonts w:asciiTheme="minorHAnsi" w:hAnsiTheme="minorHAnsi" w:cs="Calibri"/>
          <w:b w:val="0"/>
          <w:bCs/>
          <w:szCs w:val="24"/>
        </w:rPr>
      </w:pPr>
      <w:r w:rsidRPr="00704F5B">
        <w:rPr>
          <w:rFonts w:asciiTheme="minorHAnsi" w:hAnsiTheme="minorHAnsi" w:cs="Calibri"/>
          <w:b w:val="0"/>
          <w:bCs/>
          <w:szCs w:val="24"/>
        </w:rPr>
        <w:t>Nie zamierzamy / zamierzamy*</w:t>
      </w:r>
      <w:r w:rsidR="00366917" w:rsidRPr="00704F5B">
        <w:rPr>
          <w:rFonts w:asciiTheme="minorHAnsi" w:hAnsiTheme="minorHAnsi" w:cs="Calibri"/>
          <w:b w:val="0"/>
          <w:bCs/>
          <w:szCs w:val="24"/>
        </w:rPr>
        <w:t xml:space="preserve"> powierzyć podwykonawcom</w:t>
      </w:r>
      <w:r w:rsidRPr="00704F5B">
        <w:rPr>
          <w:rFonts w:asciiTheme="minorHAnsi" w:hAnsiTheme="minorHAnsi" w:cs="Calibri"/>
          <w:b w:val="0"/>
          <w:bCs/>
          <w:szCs w:val="24"/>
        </w:rPr>
        <w:t xml:space="preserve"> wykonanie następujących części zamówienia:</w:t>
      </w:r>
    </w:p>
    <w:p w:rsidR="00696188" w:rsidRPr="00704F5B" w:rsidRDefault="00696188" w:rsidP="00704F5B">
      <w:pPr>
        <w:pStyle w:val="Tekstpodstawowy"/>
        <w:spacing w:line="360" w:lineRule="auto"/>
        <w:rPr>
          <w:rFonts w:asciiTheme="minorHAnsi" w:hAnsiTheme="minorHAnsi" w:cs="Arial"/>
          <w:b w:val="0"/>
          <w:bCs/>
          <w:szCs w:val="24"/>
        </w:rPr>
      </w:pPr>
      <w:r w:rsidRPr="00704F5B">
        <w:rPr>
          <w:rFonts w:asciiTheme="minorHAnsi" w:hAnsiTheme="minorHAnsi" w:cs="Calibri"/>
          <w:b w:val="0"/>
          <w:bCs/>
          <w:szCs w:val="24"/>
        </w:rPr>
        <w:t>Wykonanie części zamówienia w zakresie:</w:t>
      </w:r>
      <w:r w:rsidRPr="00704F5B">
        <w:rPr>
          <w:rFonts w:asciiTheme="minorHAnsi" w:hAnsiTheme="minorHAnsi" w:cs="Arial"/>
          <w:b w:val="0"/>
          <w:bCs/>
          <w:szCs w:val="24"/>
        </w:rPr>
        <w:t xml:space="preserve"> …………………………………………………………</w:t>
      </w:r>
      <w:r w:rsidR="00704F5B">
        <w:rPr>
          <w:rFonts w:asciiTheme="minorHAnsi" w:hAnsiTheme="minorHAnsi" w:cs="Arial"/>
          <w:b w:val="0"/>
          <w:bCs/>
          <w:szCs w:val="24"/>
        </w:rPr>
        <w:t>………………</w:t>
      </w:r>
    </w:p>
    <w:p w:rsidR="00696188" w:rsidRPr="00704F5B" w:rsidRDefault="00696188" w:rsidP="00704F5B">
      <w:pPr>
        <w:pStyle w:val="Tekstpodstawowy"/>
        <w:spacing w:line="360" w:lineRule="auto"/>
        <w:rPr>
          <w:rFonts w:asciiTheme="minorHAnsi" w:hAnsiTheme="minorHAnsi" w:cs="Arial"/>
          <w:b w:val="0"/>
          <w:bCs/>
          <w:szCs w:val="24"/>
        </w:rPr>
      </w:pPr>
      <w:r w:rsidRPr="00704F5B">
        <w:rPr>
          <w:rFonts w:asciiTheme="minorHAnsi" w:hAnsiTheme="minorHAnsi" w:cs="Calibri"/>
          <w:b w:val="0"/>
          <w:bCs/>
          <w:szCs w:val="24"/>
        </w:rPr>
        <w:t>Firmie (nazwa):</w:t>
      </w:r>
      <w:r w:rsidRPr="00704F5B">
        <w:rPr>
          <w:rFonts w:asciiTheme="minorHAnsi" w:hAnsiTheme="minorHAnsi" w:cs="Arial"/>
          <w:b w:val="0"/>
          <w:bCs/>
          <w:szCs w:val="24"/>
        </w:rPr>
        <w:t xml:space="preserve"> ……………………………</w:t>
      </w:r>
      <w:r w:rsidR="00704F5B">
        <w:rPr>
          <w:rFonts w:asciiTheme="minorHAnsi" w:hAnsiTheme="minorHAnsi" w:cs="Arial"/>
          <w:b w:val="0"/>
          <w:bCs/>
          <w:szCs w:val="24"/>
        </w:rPr>
        <w:t>………………………………………………………………………………………..</w:t>
      </w:r>
    </w:p>
    <w:p w:rsidR="00696188" w:rsidRPr="00704F5B" w:rsidRDefault="00696188" w:rsidP="00366917">
      <w:pPr>
        <w:pStyle w:val="Tekstpodstawowy"/>
        <w:spacing w:line="360" w:lineRule="auto"/>
        <w:rPr>
          <w:rFonts w:asciiTheme="minorHAnsi" w:hAnsiTheme="minorHAnsi" w:cs="Arial"/>
          <w:b w:val="0"/>
          <w:bCs/>
          <w:szCs w:val="24"/>
        </w:rPr>
      </w:pPr>
      <w:r w:rsidRPr="00704F5B">
        <w:rPr>
          <w:rFonts w:asciiTheme="minorHAnsi" w:hAnsiTheme="minorHAnsi" w:cs="Calibri"/>
          <w:b w:val="0"/>
          <w:bCs/>
          <w:szCs w:val="24"/>
        </w:rPr>
        <w:t>adres:</w:t>
      </w:r>
      <w:r w:rsidRPr="00704F5B">
        <w:rPr>
          <w:rFonts w:asciiTheme="minorHAnsi" w:hAnsiTheme="minorHAnsi" w:cs="Arial"/>
          <w:b w:val="0"/>
          <w:bCs/>
          <w:szCs w:val="24"/>
        </w:rPr>
        <w:t xml:space="preserve"> ……………………………………………………………………………………………</w:t>
      </w:r>
      <w:r w:rsidR="00704F5B">
        <w:rPr>
          <w:rFonts w:asciiTheme="minorHAnsi" w:hAnsiTheme="minorHAnsi" w:cs="Arial"/>
          <w:b w:val="0"/>
          <w:bCs/>
          <w:szCs w:val="24"/>
        </w:rPr>
        <w:t>………………………………………</w:t>
      </w:r>
    </w:p>
    <w:p w:rsidR="007924A1" w:rsidRPr="00704F5B" w:rsidRDefault="00696188" w:rsidP="00553A63">
      <w:pPr>
        <w:pStyle w:val="Tekstpodstawowy"/>
        <w:spacing w:line="360" w:lineRule="auto"/>
        <w:rPr>
          <w:rFonts w:asciiTheme="minorHAnsi" w:hAnsiTheme="minorHAnsi" w:cs="Calibri"/>
          <w:b w:val="0"/>
          <w:bCs/>
          <w:szCs w:val="24"/>
        </w:rPr>
      </w:pPr>
      <w:r w:rsidRPr="00704F5B">
        <w:rPr>
          <w:rFonts w:asciiTheme="minorHAnsi" w:hAnsiTheme="minorHAnsi" w:cs="Calibri"/>
          <w:b w:val="0"/>
          <w:bCs/>
          <w:szCs w:val="24"/>
        </w:rPr>
        <w:t>*Niepotrzebne skreślić</w:t>
      </w:r>
    </w:p>
    <w:p w:rsidR="00B6211A" w:rsidRPr="00704F5B" w:rsidRDefault="00D0038D" w:rsidP="00696188">
      <w:pPr>
        <w:shd w:val="clear" w:color="auto" w:fill="FFFFFF"/>
        <w:jc w:val="both"/>
        <w:rPr>
          <w:rFonts w:asciiTheme="minorHAnsi" w:hAnsiTheme="minorHAnsi" w:cs="Calibri"/>
          <w:b/>
          <w:bCs/>
          <w:sz w:val="24"/>
          <w:szCs w:val="24"/>
        </w:rPr>
      </w:pPr>
      <w:r w:rsidRPr="00704F5B">
        <w:rPr>
          <w:rFonts w:asciiTheme="minorHAnsi" w:hAnsiTheme="minorHAnsi" w:cs="Calibri"/>
          <w:b/>
          <w:bCs/>
          <w:sz w:val="24"/>
          <w:szCs w:val="24"/>
        </w:rPr>
        <w:t xml:space="preserve">Oświadczamy, że </w:t>
      </w:r>
      <w:r w:rsidR="00E57F7B" w:rsidRPr="00704F5B">
        <w:rPr>
          <w:rFonts w:asciiTheme="minorHAnsi" w:hAnsiTheme="minorHAnsi" w:cs="Calibri"/>
          <w:b/>
          <w:bCs/>
          <w:sz w:val="24"/>
          <w:szCs w:val="24"/>
        </w:rPr>
        <w:t>rodzaj</w:t>
      </w:r>
      <w:r w:rsidR="00B6211A" w:rsidRPr="00704F5B">
        <w:rPr>
          <w:rFonts w:asciiTheme="minorHAnsi" w:hAnsiTheme="minorHAnsi" w:cs="Calibri"/>
          <w:b/>
          <w:bCs/>
          <w:sz w:val="24"/>
          <w:szCs w:val="24"/>
        </w:rPr>
        <w:t xml:space="preserve"> prowadzonej przeze mnie działalności </w:t>
      </w:r>
      <w:r w:rsidR="00E57F7B" w:rsidRPr="00704F5B">
        <w:rPr>
          <w:rFonts w:asciiTheme="minorHAnsi" w:hAnsiTheme="minorHAnsi" w:cs="Calibri"/>
          <w:b/>
          <w:bCs/>
          <w:sz w:val="24"/>
          <w:szCs w:val="24"/>
        </w:rPr>
        <w:t xml:space="preserve">gospodarczej </w:t>
      </w:r>
      <w:r w:rsidR="00B6211A" w:rsidRPr="00704F5B">
        <w:rPr>
          <w:rFonts w:asciiTheme="minorHAnsi" w:hAnsiTheme="minorHAnsi" w:cs="Calibri"/>
          <w:b/>
          <w:bCs/>
          <w:sz w:val="24"/>
          <w:szCs w:val="24"/>
        </w:rPr>
        <w:t>to:</w:t>
      </w:r>
    </w:p>
    <w:p w:rsidR="00B6211A" w:rsidRPr="00704F5B" w:rsidRDefault="00D0038D"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mikroprzedsiębior</w:t>
      </w:r>
      <w:r w:rsidR="00E57F7B" w:rsidRPr="00704F5B">
        <w:rPr>
          <w:rFonts w:asciiTheme="minorHAnsi" w:hAnsiTheme="minorHAnsi" w:cs="Calibri"/>
          <w:b w:val="0"/>
          <w:bCs/>
          <w:szCs w:val="24"/>
        </w:rPr>
        <w:t>stwo</w:t>
      </w:r>
      <w:r w:rsidRPr="00704F5B">
        <w:rPr>
          <w:rFonts w:asciiTheme="minorHAnsi" w:hAnsiTheme="minorHAnsi" w:cs="Calibri"/>
          <w:b w:val="0"/>
          <w:bCs/>
          <w:szCs w:val="24"/>
        </w:rPr>
        <w:t xml:space="preserve">*, </w:t>
      </w:r>
    </w:p>
    <w:p w:rsidR="00B6211A" w:rsidRPr="00704F5B" w:rsidRDefault="00D0038D"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mał</w:t>
      </w:r>
      <w:r w:rsidR="00E57F7B" w:rsidRPr="00704F5B">
        <w:rPr>
          <w:rFonts w:asciiTheme="minorHAnsi" w:hAnsiTheme="minorHAnsi" w:cs="Calibri"/>
          <w:b w:val="0"/>
          <w:bCs/>
          <w:szCs w:val="24"/>
        </w:rPr>
        <w:t>e</w:t>
      </w:r>
      <w:r w:rsidRPr="00704F5B">
        <w:rPr>
          <w:rFonts w:asciiTheme="minorHAnsi" w:hAnsiTheme="minorHAnsi" w:cs="Calibri"/>
          <w:b w:val="0"/>
          <w:bCs/>
          <w:szCs w:val="24"/>
        </w:rPr>
        <w:t xml:space="preserve"> przedsiębiorstw</w:t>
      </w:r>
      <w:r w:rsidR="00E57F7B" w:rsidRPr="00704F5B">
        <w:rPr>
          <w:rFonts w:asciiTheme="minorHAnsi" w:hAnsiTheme="minorHAnsi" w:cs="Calibri"/>
          <w:b w:val="0"/>
          <w:bCs/>
          <w:szCs w:val="24"/>
        </w:rPr>
        <w:t>o</w:t>
      </w:r>
      <w:r w:rsidRPr="00704F5B">
        <w:rPr>
          <w:rFonts w:asciiTheme="minorHAnsi" w:hAnsiTheme="minorHAnsi" w:cs="Calibri"/>
          <w:b w:val="0"/>
          <w:bCs/>
          <w:szCs w:val="24"/>
        </w:rPr>
        <w:t xml:space="preserve">*, </w:t>
      </w:r>
    </w:p>
    <w:p w:rsidR="00D0038D" w:rsidRPr="00704F5B" w:rsidRDefault="00D0038D"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średn</w:t>
      </w:r>
      <w:r w:rsidR="00E57F7B" w:rsidRPr="00704F5B">
        <w:rPr>
          <w:rFonts w:asciiTheme="minorHAnsi" w:hAnsiTheme="minorHAnsi" w:cs="Calibri"/>
          <w:b w:val="0"/>
          <w:bCs/>
          <w:szCs w:val="24"/>
        </w:rPr>
        <w:t>ie</w:t>
      </w:r>
      <w:r w:rsidRPr="00704F5B">
        <w:rPr>
          <w:rFonts w:asciiTheme="minorHAnsi" w:hAnsiTheme="minorHAnsi" w:cs="Calibri"/>
          <w:b w:val="0"/>
          <w:bCs/>
          <w:szCs w:val="24"/>
        </w:rPr>
        <w:t xml:space="preserve"> przedsiębiorstw</w:t>
      </w:r>
      <w:r w:rsidR="00E57F7B" w:rsidRPr="00704F5B">
        <w:rPr>
          <w:rFonts w:asciiTheme="minorHAnsi" w:hAnsiTheme="minorHAnsi" w:cs="Calibri"/>
          <w:b w:val="0"/>
          <w:bCs/>
          <w:szCs w:val="24"/>
        </w:rPr>
        <w:t>o,</w:t>
      </w:r>
      <w:r w:rsidRPr="00704F5B">
        <w:rPr>
          <w:rFonts w:asciiTheme="minorHAnsi" w:hAnsiTheme="minorHAnsi" w:cs="Calibri"/>
          <w:b w:val="0"/>
          <w:bCs/>
          <w:szCs w:val="24"/>
        </w:rPr>
        <w:t>*</w:t>
      </w:r>
    </w:p>
    <w:p w:rsidR="00E57F7B" w:rsidRPr="00704F5B" w:rsidRDefault="00E57F7B"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jednoosobowa działalność gospodarcza,*</w:t>
      </w:r>
    </w:p>
    <w:p w:rsidR="00E57F7B" w:rsidRPr="00704F5B" w:rsidRDefault="00E57F7B"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Osoba fizyczna nieprowadząca działalności gospodarczej*</w:t>
      </w:r>
    </w:p>
    <w:p w:rsidR="00E57F7B" w:rsidRPr="00704F5B" w:rsidRDefault="00E57F7B" w:rsidP="007924A1">
      <w:pPr>
        <w:pStyle w:val="Tekstpodstawowy"/>
        <w:spacing w:line="360" w:lineRule="auto"/>
        <w:ind w:left="360"/>
        <w:rPr>
          <w:rFonts w:asciiTheme="minorHAnsi" w:hAnsiTheme="minorHAnsi" w:cs="Calibri"/>
          <w:b w:val="0"/>
          <w:bCs/>
          <w:szCs w:val="24"/>
        </w:rPr>
      </w:pPr>
      <w:r w:rsidRPr="00704F5B">
        <w:rPr>
          <w:rFonts w:asciiTheme="minorHAnsi" w:hAnsiTheme="minorHAnsi" w:cs="Calibri"/>
          <w:b w:val="0"/>
          <w:bCs/>
          <w:szCs w:val="24"/>
        </w:rPr>
        <w:t>Inny*</w:t>
      </w:r>
    </w:p>
    <w:p w:rsidR="003E494F" w:rsidRPr="00704F5B" w:rsidRDefault="003E494F" w:rsidP="003E494F">
      <w:pPr>
        <w:spacing w:before="100" w:beforeAutospacing="1" w:after="100" w:afterAutospacing="1"/>
        <w:ind w:left="360"/>
        <w:rPr>
          <w:rFonts w:asciiTheme="minorHAnsi" w:hAnsiTheme="minorHAnsi" w:cs="Calibri"/>
          <w:sz w:val="24"/>
          <w:szCs w:val="24"/>
        </w:rPr>
      </w:pPr>
      <w:r w:rsidRPr="00704F5B">
        <w:rPr>
          <w:rFonts w:asciiTheme="minorHAnsi" w:hAnsiTheme="minorHAnsi" w:cs="Calibri"/>
          <w:b/>
          <w:sz w:val="24"/>
          <w:szCs w:val="24"/>
        </w:rPr>
        <w:t xml:space="preserve">Mikroprzedsiębiorstwo </w:t>
      </w:r>
      <w:r w:rsidRPr="00704F5B">
        <w:rPr>
          <w:rFonts w:asciiTheme="minorHAnsi" w:hAnsiTheme="minorHAnsi" w:cs="Calibri"/>
          <w:sz w:val="24"/>
          <w:szCs w:val="24"/>
        </w:rPr>
        <w:t>to firma, która zatrudnia mniej niż 10 osób i którego roczny obrót lub roczna suma bilansowa nie przekracza 2 milionów EUR.</w:t>
      </w:r>
    </w:p>
    <w:p w:rsidR="003E494F" w:rsidRPr="00704F5B" w:rsidRDefault="003E494F" w:rsidP="003E494F">
      <w:pPr>
        <w:spacing w:before="100" w:beforeAutospacing="1" w:after="100" w:afterAutospacing="1"/>
        <w:ind w:left="360"/>
        <w:rPr>
          <w:rFonts w:asciiTheme="minorHAnsi" w:hAnsiTheme="minorHAnsi" w:cs="Calibri"/>
          <w:sz w:val="24"/>
          <w:szCs w:val="24"/>
        </w:rPr>
      </w:pPr>
      <w:r w:rsidRPr="00704F5B">
        <w:rPr>
          <w:rFonts w:asciiTheme="minorHAnsi" w:hAnsiTheme="minorHAnsi" w:cs="Calibri"/>
          <w:b/>
          <w:sz w:val="24"/>
          <w:szCs w:val="24"/>
        </w:rPr>
        <w:t>Małe przedsiębiorstwo</w:t>
      </w:r>
      <w:r w:rsidRPr="00704F5B">
        <w:rPr>
          <w:rFonts w:asciiTheme="minorHAnsi" w:hAnsiTheme="minorHAnsi" w:cs="Calibri"/>
          <w:sz w:val="24"/>
          <w:szCs w:val="24"/>
        </w:rPr>
        <w:t xml:space="preserve"> to zakład, który zatrudnia mniej niż 50 osób i którego roczny obrót lub roczna suma bilansowa nie przekracza 10 milionów EUR.</w:t>
      </w:r>
    </w:p>
    <w:p w:rsidR="003E494F" w:rsidRPr="00704F5B" w:rsidRDefault="003E494F" w:rsidP="003E494F">
      <w:pPr>
        <w:spacing w:before="100" w:beforeAutospacing="1" w:after="100" w:afterAutospacing="1"/>
        <w:ind w:left="360"/>
        <w:rPr>
          <w:rFonts w:asciiTheme="minorHAnsi" w:hAnsiTheme="minorHAnsi" w:cs="Calibri"/>
          <w:sz w:val="24"/>
          <w:szCs w:val="24"/>
        </w:rPr>
      </w:pPr>
      <w:r w:rsidRPr="00704F5B">
        <w:rPr>
          <w:rFonts w:asciiTheme="minorHAnsi" w:hAnsiTheme="minorHAnsi" w:cs="Calibri"/>
          <w:b/>
          <w:sz w:val="24"/>
          <w:szCs w:val="24"/>
        </w:rPr>
        <w:t>Średnie przedsiębiorstwo</w:t>
      </w:r>
      <w:r w:rsidRPr="00704F5B">
        <w:rPr>
          <w:rFonts w:asciiTheme="minorHAnsi" w:hAnsiTheme="minorHAnsi" w:cs="Calibri"/>
          <w:sz w:val="24"/>
          <w:szCs w:val="24"/>
        </w:rPr>
        <w:t xml:space="preserve"> to firma, która nie jest mikroprzedsiębiorstwami ani małymi przedsiębiorstwem i które zatrudnia mniej niż 250 osób i których roczny obrót nie przekracza 50 milionów EUR lub roczna suma bilansowa nie przekracza 43 milionów EUR.</w:t>
      </w:r>
    </w:p>
    <w:p w:rsidR="00416E2B" w:rsidRPr="00704F5B" w:rsidRDefault="00D0038D" w:rsidP="003E494F">
      <w:pPr>
        <w:shd w:val="clear" w:color="auto" w:fill="FFFFFF"/>
        <w:spacing w:line="360" w:lineRule="auto"/>
        <w:ind w:left="426"/>
        <w:jc w:val="both"/>
        <w:rPr>
          <w:rFonts w:asciiTheme="minorHAnsi" w:hAnsiTheme="minorHAnsi" w:cs="Calibri"/>
          <w:sz w:val="24"/>
          <w:szCs w:val="24"/>
        </w:rPr>
      </w:pPr>
      <w:r w:rsidRPr="00704F5B">
        <w:rPr>
          <w:rFonts w:asciiTheme="minorHAnsi" w:hAnsiTheme="minorHAnsi" w:cs="Calibri"/>
          <w:b/>
          <w:sz w:val="24"/>
          <w:szCs w:val="24"/>
        </w:rPr>
        <w:t>*</w:t>
      </w:r>
      <w:r w:rsidRPr="00704F5B">
        <w:rPr>
          <w:rFonts w:asciiTheme="minorHAnsi" w:hAnsiTheme="minorHAnsi" w:cs="Calibri"/>
          <w:sz w:val="24"/>
          <w:szCs w:val="24"/>
        </w:rPr>
        <w:t>Niewłaściwe skreślić</w:t>
      </w:r>
    </w:p>
    <w:p w:rsidR="003E494F" w:rsidRPr="00704F5B" w:rsidRDefault="003E494F" w:rsidP="007924A1">
      <w:pPr>
        <w:jc w:val="both"/>
        <w:rPr>
          <w:rFonts w:asciiTheme="minorHAnsi" w:hAnsiTheme="minorHAnsi" w:cs="Calibri"/>
          <w:sz w:val="24"/>
          <w:szCs w:val="24"/>
        </w:rPr>
      </w:pPr>
      <w:r w:rsidRPr="00704F5B">
        <w:rPr>
          <w:rFonts w:asciiTheme="minorHAnsi" w:hAnsiTheme="minorHAnsi" w:cs="Calibri"/>
          <w:sz w:val="24"/>
          <w:szCs w:val="24"/>
        </w:rPr>
        <w:t>Ponadto oświadczamy, że:</w:t>
      </w:r>
    </w:p>
    <w:p w:rsidR="00693FF0" w:rsidRPr="00704F5B" w:rsidRDefault="003E494F" w:rsidP="00C6464C">
      <w:pPr>
        <w:numPr>
          <w:ilvl w:val="0"/>
          <w:numId w:val="30"/>
        </w:numPr>
        <w:spacing w:after="100" w:afterAutospacing="1"/>
        <w:jc w:val="both"/>
        <w:rPr>
          <w:rFonts w:asciiTheme="minorHAnsi" w:hAnsiTheme="minorHAnsi" w:cs="Calibri"/>
          <w:sz w:val="24"/>
          <w:szCs w:val="24"/>
        </w:rPr>
      </w:pPr>
      <w:r w:rsidRPr="00704F5B">
        <w:rPr>
          <w:rFonts w:asciiTheme="minorHAnsi" w:hAnsiTheme="minorHAnsi" w:cs="Calibri"/>
          <w:sz w:val="24"/>
          <w:szCs w:val="24"/>
        </w:rPr>
        <w:t>Z</w:t>
      </w:r>
      <w:r w:rsidR="00DD7DD4" w:rsidRPr="00704F5B">
        <w:rPr>
          <w:rFonts w:asciiTheme="minorHAnsi" w:hAnsiTheme="minorHAnsi" w:cs="Calibri"/>
          <w:sz w:val="24"/>
          <w:szCs w:val="24"/>
        </w:rPr>
        <w:t xml:space="preserve">apoznaliśmy się z </w:t>
      </w:r>
      <w:r w:rsidRPr="00704F5B">
        <w:rPr>
          <w:rFonts w:asciiTheme="minorHAnsi" w:hAnsiTheme="minorHAnsi" w:cs="Calibri"/>
          <w:sz w:val="24"/>
          <w:szCs w:val="24"/>
        </w:rPr>
        <w:t xml:space="preserve">dokumentami zamówienia udostępnionymi przez </w:t>
      </w:r>
      <w:r w:rsidR="00DD7DD4" w:rsidRPr="00704F5B">
        <w:rPr>
          <w:rFonts w:asciiTheme="minorHAnsi" w:hAnsiTheme="minorHAnsi" w:cs="Calibri"/>
          <w:sz w:val="24"/>
          <w:szCs w:val="24"/>
        </w:rPr>
        <w:t>Zamawiającego i nie wnosimy zastrzeżeń;</w:t>
      </w:r>
    </w:p>
    <w:p w:rsidR="00693FF0" w:rsidRPr="00704F5B" w:rsidRDefault="00693FF0" w:rsidP="00C6464C">
      <w:pPr>
        <w:numPr>
          <w:ilvl w:val="0"/>
          <w:numId w:val="30"/>
        </w:numPr>
        <w:spacing w:after="100" w:afterAutospacing="1"/>
        <w:jc w:val="both"/>
        <w:rPr>
          <w:rFonts w:asciiTheme="minorHAnsi" w:hAnsiTheme="minorHAnsi" w:cs="Calibri"/>
          <w:sz w:val="24"/>
          <w:szCs w:val="24"/>
        </w:rPr>
      </w:pPr>
      <w:r w:rsidRPr="00704F5B">
        <w:rPr>
          <w:rFonts w:asciiTheme="minorHAnsi" w:hAnsiTheme="minorHAnsi" w:cs="Calibri"/>
          <w:sz w:val="24"/>
          <w:szCs w:val="24"/>
        </w:rPr>
        <w:t>U</w:t>
      </w:r>
      <w:r w:rsidR="00DD7DD4" w:rsidRPr="00704F5B">
        <w:rPr>
          <w:rFonts w:asciiTheme="minorHAnsi" w:hAnsiTheme="minorHAnsi" w:cs="Calibri"/>
          <w:sz w:val="24"/>
          <w:szCs w:val="24"/>
        </w:rPr>
        <w:t xml:space="preserve">ważamy się za związanych niniejszą ofertą przez okres </w:t>
      </w:r>
      <w:r w:rsidRPr="00704F5B">
        <w:rPr>
          <w:rFonts w:asciiTheme="minorHAnsi" w:hAnsiTheme="minorHAnsi" w:cs="Calibri"/>
          <w:sz w:val="24"/>
          <w:szCs w:val="24"/>
        </w:rPr>
        <w:t>wskazany w SWZ;</w:t>
      </w:r>
    </w:p>
    <w:p w:rsidR="00693FF0" w:rsidRPr="00704F5B" w:rsidRDefault="00693FF0" w:rsidP="00C6464C">
      <w:pPr>
        <w:numPr>
          <w:ilvl w:val="0"/>
          <w:numId w:val="30"/>
        </w:numPr>
        <w:spacing w:after="100" w:afterAutospacing="1"/>
        <w:jc w:val="both"/>
        <w:rPr>
          <w:rFonts w:asciiTheme="minorHAnsi" w:hAnsiTheme="minorHAnsi" w:cs="Calibri"/>
          <w:sz w:val="24"/>
          <w:szCs w:val="24"/>
        </w:rPr>
      </w:pPr>
      <w:r w:rsidRPr="00704F5B">
        <w:rPr>
          <w:rFonts w:asciiTheme="minorHAnsi" w:hAnsiTheme="minorHAnsi" w:cs="Calibri"/>
          <w:sz w:val="24"/>
          <w:szCs w:val="24"/>
        </w:rPr>
        <w:t>W</w:t>
      </w:r>
      <w:r w:rsidR="00DD7DD4" w:rsidRPr="00704F5B">
        <w:rPr>
          <w:rFonts w:asciiTheme="minorHAnsi" w:hAnsiTheme="minorHAnsi" w:cs="Calibri"/>
          <w:sz w:val="24"/>
          <w:szCs w:val="24"/>
        </w:rPr>
        <w:t xml:space="preserve"> razie wybrania naszej oferty zobowiązujemy się do </w:t>
      </w:r>
      <w:r w:rsidRPr="00704F5B">
        <w:rPr>
          <w:rFonts w:asciiTheme="minorHAnsi" w:hAnsiTheme="minorHAnsi" w:cs="Calibri"/>
          <w:sz w:val="24"/>
          <w:szCs w:val="24"/>
        </w:rPr>
        <w:t xml:space="preserve">zawarcia </w:t>
      </w:r>
      <w:r w:rsidR="00DD7DD4" w:rsidRPr="00704F5B">
        <w:rPr>
          <w:rFonts w:asciiTheme="minorHAnsi" w:hAnsiTheme="minorHAnsi" w:cs="Calibri"/>
          <w:sz w:val="24"/>
          <w:szCs w:val="24"/>
        </w:rPr>
        <w:t>umowy, zgodnie z istotnymi postanowieniami umowy zawartymi w projek</w:t>
      </w:r>
      <w:r w:rsidRPr="00704F5B">
        <w:rPr>
          <w:rFonts w:asciiTheme="minorHAnsi" w:hAnsiTheme="minorHAnsi" w:cs="Calibri"/>
          <w:sz w:val="24"/>
          <w:szCs w:val="24"/>
        </w:rPr>
        <w:t>cie</w:t>
      </w:r>
      <w:r w:rsidR="00DD7DD4" w:rsidRPr="00704F5B">
        <w:rPr>
          <w:rFonts w:asciiTheme="minorHAnsi" w:hAnsiTheme="minorHAnsi" w:cs="Calibri"/>
          <w:sz w:val="24"/>
          <w:szCs w:val="24"/>
        </w:rPr>
        <w:t xml:space="preserve"> umowy</w:t>
      </w:r>
      <w:r w:rsidRPr="00704F5B">
        <w:rPr>
          <w:rFonts w:asciiTheme="minorHAnsi" w:hAnsiTheme="minorHAnsi" w:cs="Calibri"/>
          <w:sz w:val="24"/>
          <w:szCs w:val="24"/>
        </w:rPr>
        <w:t xml:space="preserve"> załączonym do SWZ</w:t>
      </w:r>
      <w:r w:rsidR="00DD7DD4" w:rsidRPr="00704F5B">
        <w:rPr>
          <w:rFonts w:asciiTheme="minorHAnsi" w:hAnsiTheme="minorHAnsi" w:cs="Calibri"/>
          <w:sz w:val="24"/>
          <w:szCs w:val="24"/>
        </w:rPr>
        <w:t>, w miejscu i terminie wyznaczonym przez Zamawiającego.</w:t>
      </w:r>
      <w:r w:rsidRPr="00704F5B">
        <w:rPr>
          <w:rFonts w:asciiTheme="minorHAnsi" w:hAnsiTheme="minorHAnsi" w:cs="Calibri"/>
          <w:sz w:val="24"/>
          <w:szCs w:val="24"/>
        </w:rPr>
        <w:t xml:space="preserve"> </w:t>
      </w:r>
    </w:p>
    <w:p w:rsidR="00693FF0" w:rsidRPr="00704F5B" w:rsidRDefault="00DD7DD4" w:rsidP="00704F5B">
      <w:pPr>
        <w:numPr>
          <w:ilvl w:val="0"/>
          <w:numId w:val="30"/>
        </w:numPr>
        <w:spacing w:after="100" w:afterAutospacing="1"/>
        <w:jc w:val="both"/>
        <w:rPr>
          <w:rFonts w:asciiTheme="minorHAnsi" w:hAnsiTheme="minorHAnsi" w:cs="Calibri"/>
          <w:sz w:val="24"/>
          <w:szCs w:val="24"/>
        </w:rPr>
      </w:pPr>
      <w:r w:rsidRPr="00704F5B">
        <w:rPr>
          <w:rFonts w:asciiTheme="minorHAnsi" w:hAnsiTheme="minorHAnsi" w:cs="Calibri"/>
          <w:sz w:val="24"/>
          <w:szCs w:val="24"/>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zwane „RODO”) wobec osób fizycznych, od których dane osobowe bezpośrednio lub pośrednio pozyskałem w celu ubiegania się o udzielenie zamówienia publicznego w niniejszym postępowaniu.</w:t>
      </w:r>
      <w:r w:rsidR="00693FF0" w:rsidRPr="00704F5B">
        <w:rPr>
          <w:rFonts w:asciiTheme="minorHAnsi" w:hAnsiTheme="minorHAnsi" w:cs="Calibri"/>
          <w:sz w:val="24"/>
          <w:szCs w:val="24"/>
        </w:rPr>
        <w:t>*</w:t>
      </w:r>
    </w:p>
    <w:p w:rsidR="00693FF0" w:rsidRPr="00704F5B" w:rsidRDefault="00693FF0" w:rsidP="00693FF0">
      <w:pPr>
        <w:pStyle w:val="Tekstprzypisukocowego"/>
        <w:ind w:left="693"/>
        <w:jc w:val="both"/>
        <w:rPr>
          <w:rFonts w:asciiTheme="minorHAnsi" w:hAnsiTheme="minorHAnsi" w:cs="Calibri"/>
          <w:sz w:val="24"/>
          <w:szCs w:val="24"/>
        </w:rPr>
      </w:pPr>
      <w:r w:rsidRPr="00704F5B">
        <w:rPr>
          <w:rFonts w:asciiTheme="minorHAnsi" w:hAnsiTheme="minorHAnsi" w:cs="Calibr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3FF0" w:rsidRPr="00704F5B" w:rsidRDefault="00693FF0" w:rsidP="00693FF0">
      <w:pPr>
        <w:ind w:left="723"/>
        <w:jc w:val="both"/>
        <w:rPr>
          <w:rFonts w:asciiTheme="minorHAnsi" w:hAnsiTheme="minorHAnsi" w:cs="Calibri"/>
          <w:sz w:val="24"/>
          <w:szCs w:val="24"/>
        </w:rPr>
      </w:pPr>
    </w:p>
    <w:p w:rsidR="00DD7DD4" w:rsidRPr="00704F5B" w:rsidRDefault="00DD7DD4" w:rsidP="00DD7DD4">
      <w:pPr>
        <w:spacing w:line="276" w:lineRule="auto"/>
        <w:jc w:val="both"/>
        <w:rPr>
          <w:rFonts w:asciiTheme="minorHAnsi" w:hAnsiTheme="minorHAnsi" w:cs="Calibri"/>
          <w:sz w:val="24"/>
          <w:szCs w:val="24"/>
        </w:rPr>
      </w:pPr>
      <w:r w:rsidRPr="00704F5B">
        <w:rPr>
          <w:rFonts w:asciiTheme="minorHAnsi" w:hAnsiTheme="minorHAnsi" w:cs="Calibri"/>
          <w:sz w:val="24"/>
          <w:szCs w:val="24"/>
        </w:rPr>
        <w:t xml:space="preserve">Załącznikami do niniejszej oferty są: </w:t>
      </w:r>
    </w:p>
    <w:p w:rsidR="00DD7DD4" w:rsidRPr="00704F5B" w:rsidRDefault="00DD7DD4" w:rsidP="00DD7DD4">
      <w:pPr>
        <w:spacing w:line="276" w:lineRule="auto"/>
        <w:jc w:val="both"/>
        <w:rPr>
          <w:rFonts w:asciiTheme="minorHAnsi" w:hAnsiTheme="minorHAnsi" w:cs="Calibri"/>
          <w:sz w:val="24"/>
          <w:szCs w:val="24"/>
        </w:rPr>
      </w:pPr>
      <w:r w:rsidRPr="00704F5B">
        <w:rPr>
          <w:rFonts w:asciiTheme="minorHAnsi" w:hAnsiTheme="minorHAnsi" w:cs="Calibri"/>
          <w:sz w:val="24"/>
          <w:szCs w:val="24"/>
        </w:rPr>
        <w:t>1. ………………………………………………………</w:t>
      </w:r>
    </w:p>
    <w:p w:rsidR="00105319" w:rsidRPr="00704F5B" w:rsidRDefault="00DD7DD4" w:rsidP="00427B3E">
      <w:pPr>
        <w:spacing w:line="276" w:lineRule="auto"/>
        <w:jc w:val="both"/>
        <w:rPr>
          <w:rFonts w:asciiTheme="minorHAnsi" w:hAnsiTheme="minorHAnsi" w:cs="Calibri"/>
          <w:sz w:val="24"/>
          <w:szCs w:val="24"/>
        </w:rPr>
      </w:pPr>
      <w:r w:rsidRPr="00704F5B">
        <w:rPr>
          <w:rFonts w:asciiTheme="minorHAnsi" w:hAnsiTheme="minorHAnsi" w:cs="Calibri"/>
          <w:sz w:val="24"/>
          <w:szCs w:val="24"/>
        </w:rPr>
        <w:t>2. ..........................................................</w:t>
      </w:r>
    </w:p>
    <w:sectPr w:rsidR="00105319" w:rsidRPr="00704F5B" w:rsidSect="00704F5B">
      <w:headerReference w:type="default" r:id="rId8"/>
      <w:footerReference w:type="even" r:id="rId9"/>
      <w:footerReference w:type="default" r:id="rId10"/>
      <w:footnotePr>
        <w:numStart w:val="6"/>
      </w:footnotePr>
      <w:pgSz w:w="11906" w:h="16838"/>
      <w:pgMar w:top="494"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43" w:rsidRDefault="00387543">
      <w:r>
        <w:separator/>
      </w:r>
    </w:p>
  </w:endnote>
  <w:endnote w:type="continuationSeparator" w:id="0">
    <w:p w:rsidR="00387543" w:rsidRDefault="003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04B" w:rsidRDefault="008C00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004B" w:rsidRDefault="008C00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56" w:rsidRPr="00290856" w:rsidRDefault="00290856">
    <w:pPr>
      <w:pStyle w:val="Stopka"/>
      <w:jc w:val="center"/>
      <w:rPr>
        <w:rFonts w:ascii="Calibri" w:hAnsi="Calibri" w:cs="Calibri"/>
      </w:rPr>
    </w:pPr>
    <w:r w:rsidRPr="00290856">
      <w:rPr>
        <w:rFonts w:ascii="Calibri" w:hAnsi="Calibri" w:cs="Calibri"/>
      </w:rPr>
      <w:t xml:space="preserve">Strona </w:t>
    </w:r>
    <w:r w:rsidRPr="00290856">
      <w:rPr>
        <w:rFonts w:ascii="Calibri" w:hAnsi="Calibri" w:cs="Calibri"/>
        <w:b/>
        <w:bCs/>
      </w:rPr>
      <w:fldChar w:fldCharType="begin"/>
    </w:r>
    <w:r w:rsidRPr="00290856">
      <w:rPr>
        <w:rFonts w:ascii="Calibri" w:hAnsi="Calibri" w:cs="Calibri"/>
        <w:b/>
        <w:bCs/>
      </w:rPr>
      <w:instrText>PAGE</w:instrText>
    </w:r>
    <w:r w:rsidRPr="00290856">
      <w:rPr>
        <w:rFonts w:ascii="Calibri" w:hAnsi="Calibri" w:cs="Calibri"/>
        <w:b/>
        <w:bCs/>
      </w:rPr>
      <w:fldChar w:fldCharType="separate"/>
    </w:r>
    <w:r w:rsidR="00D94B54">
      <w:rPr>
        <w:rFonts w:ascii="Calibri" w:hAnsi="Calibri" w:cs="Calibri"/>
        <w:b/>
        <w:bCs/>
        <w:noProof/>
      </w:rPr>
      <w:t>1</w:t>
    </w:r>
    <w:r w:rsidRPr="00290856">
      <w:rPr>
        <w:rFonts w:ascii="Calibri" w:hAnsi="Calibri" w:cs="Calibri"/>
        <w:b/>
        <w:bCs/>
      </w:rPr>
      <w:fldChar w:fldCharType="end"/>
    </w:r>
    <w:r w:rsidRPr="00290856">
      <w:rPr>
        <w:rFonts w:ascii="Calibri" w:hAnsi="Calibri" w:cs="Calibri"/>
      </w:rPr>
      <w:t xml:space="preserve"> z </w:t>
    </w:r>
    <w:r w:rsidRPr="00290856">
      <w:rPr>
        <w:rFonts w:ascii="Calibri" w:hAnsi="Calibri" w:cs="Calibri"/>
        <w:b/>
        <w:bCs/>
      </w:rPr>
      <w:fldChar w:fldCharType="begin"/>
    </w:r>
    <w:r w:rsidRPr="00290856">
      <w:rPr>
        <w:rFonts w:ascii="Calibri" w:hAnsi="Calibri" w:cs="Calibri"/>
        <w:b/>
        <w:bCs/>
      </w:rPr>
      <w:instrText>NUMPAGES</w:instrText>
    </w:r>
    <w:r w:rsidRPr="00290856">
      <w:rPr>
        <w:rFonts w:ascii="Calibri" w:hAnsi="Calibri" w:cs="Calibri"/>
        <w:b/>
        <w:bCs/>
      </w:rPr>
      <w:fldChar w:fldCharType="separate"/>
    </w:r>
    <w:r w:rsidR="00D94B54">
      <w:rPr>
        <w:rFonts w:ascii="Calibri" w:hAnsi="Calibri" w:cs="Calibri"/>
        <w:b/>
        <w:bCs/>
        <w:noProof/>
      </w:rPr>
      <w:t>3</w:t>
    </w:r>
    <w:r w:rsidRPr="00290856">
      <w:rPr>
        <w:rFonts w:ascii="Calibri" w:hAnsi="Calibri" w:cs="Calibri"/>
        <w:b/>
        <w:bCs/>
      </w:rPr>
      <w:fldChar w:fldCharType="end"/>
    </w:r>
  </w:p>
  <w:p w:rsidR="008C004B" w:rsidRDefault="008C004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43" w:rsidRDefault="00387543">
      <w:r>
        <w:separator/>
      </w:r>
    </w:p>
  </w:footnote>
  <w:footnote w:type="continuationSeparator" w:id="0">
    <w:p w:rsidR="00387543" w:rsidRDefault="0038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11A" w:rsidRDefault="00B6211A" w:rsidP="00B6211A">
    <w:pPr>
      <w:rPr>
        <w:b/>
        <w:sz w:val="18"/>
        <w:szCs w:val="22"/>
      </w:rPr>
    </w:pPr>
  </w:p>
  <w:p w:rsidR="00B6211A" w:rsidRDefault="00B621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B9A"/>
    <w:multiLevelType w:val="hybridMultilevel"/>
    <w:tmpl w:val="A2AC3E1E"/>
    <w:lvl w:ilvl="0" w:tplc="16C852FC">
      <w:start w:val="1"/>
      <w:numFmt w:val="upperRoman"/>
      <w:lvlText w:val="%1."/>
      <w:lvlJc w:val="left"/>
      <w:pPr>
        <w:tabs>
          <w:tab w:val="num" w:pos="1080"/>
        </w:tabs>
        <w:ind w:left="1080" w:hanging="720"/>
      </w:pPr>
      <w:rPr>
        <w:rFonts w:hint="default"/>
      </w:rPr>
    </w:lvl>
    <w:lvl w:ilvl="1" w:tplc="7CC4ED8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EF701D"/>
    <w:multiLevelType w:val="hybridMultilevel"/>
    <w:tmpl w:val="F580B2F6"/>
    <w:lvl w:ilvl="0" w:tplc="1A52FC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146E33"/>
    <w:multiLevelType w:val="hybridMultilevel"/>
    <w:tmpl w:val="E80EEDBE"/>
    <w:lvl w:ilvl="0" w:tplc="10EA4D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87BD2"/>
    <w:multiLevelType w:val="multilevel"/>
    <w:tmpl w:val="E74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64BD"/>
    <w:multiLevelType w:val="hybridMultilevel"/>
    <w:tmpl w:val="165C2220"/>
    <w:lvl w:ilvl="0" w:tplc="969A1578">
      <w:start w:val="1"/>
      <w:numFmt w:val="decimal"/>
      <w:lvlText w:val="%1."/>
      <w:lvlJc w:val="left"/>
      <w:pPr>
        <w:tabs>
          <w:tab w:val="num" w:pos="764"/>
        </w:tabs>
        <w:ind w:left="764" w:hanging="360"/>
      </w:pPr>
      <w:rPr>
        <w:rFonts w:hint="default"/>
        <w:color w:val="000000"/>
        <w:sz w:val="24"/>
      </w:rPr>
    </w:lvl>
    <w:lvl w:ilvl="1" w:tplc="04150019" w:tentative="1">
      <w:start w:val="1"/>
      <w:numFmt w:val="lowerLetter"/>
      <w:lvlText w:val="%2."/>
      <w:lvlJc w:val="left"/>
      <w:pPr>
        <w:tabs>
          <w:tab w:val="num" w:pos="1484"/>
        </w:tabs>
        <w:ind w:left="1484" w:hanging="360"/>
      </w:pPr>
    </w:lvl>
    <w:lvl w:ilvl="2" w:tplc="0415001B" w:tentative="1">
      <w:start w:val="1"/>
      <w:numFmt w:val="lowerRoman"/>
      <w:lvlText w:val="%3."/>
      <w:lvlJc w:val="right"/>
      <w:pPr>
        <w:tabs>
          <w:tab w:val="num" w:pos="2204"/>
        </w:tabs>
        <w:ind w:left="2204" w:hanging="180"/>
      </w:pPr>
    </w:lvl>
    <w:lvl w:ilvl="3" w:tplc="0415000F" w:tentative="1">
      <w:start w:val="1"/>
      <w:numFmt w:val="decimal"/>
      <w:lvlText w:val="%4."/>
      <w:lvlJc w:val="left"/>
      <w:pPr>
        <w:tabs>
          <w:tab w:val="num" w:pos="2924"/>
        </w:tabs>
        <w:ind w:left="2924" w:hanging="360"/>
      </w:p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5" w15:restartNumberingAfterBreak="0">
    <w:nsid w:val="14732EF2"/>
    <w:multiLevelType w:val="hybridMultilevel"/>
    <w:tmpl w:val="30B27F32"/>
    <w:lvl w:ilvl="0" w:tplc="23609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16837"/>
    <w:multiLevelType w:val="hybridMultilevel"/>
    <w:tmpl w:val="8D3499A4"/>
    <w:lvl w:ilvl="0" w:tplc="1A52FC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E887249"/>
    <w:multiLevelType w:val="hybridMultilevel"/>
    <w:tmpl w:val="E2E03DF6"/>
    <w:lvl w:ilvl="0" w:tplc="7AF81A1C">
      <w:start w:val="3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90F8F"/>
    <w:multiLevelType w:val="hybridMultilevel"/>
    <w:tmpl w:val="4A260A7E"/>
    <w:lvl w:ilvl="0" w:tplc="4502C82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B4A74"/>
    <w:multiLevelType w:val="hybridMultilevel"/>
    <w:tmpl w:val="6742A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AE5CE3"/>
    <w:multiLevelType w:val="hybridMultilevel"/>
    <w:tmpl w:val="73B0C03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C5197D"/>
    <w:multiLevelType w:val="hybridMultilevel"/>
    <w:tmpl w:val="524EF6E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129AF"/>
    <w:multiLevelType w:val="hybridMultilevel"/>
    <w:tmpl w:val="C4241B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A212147"/>
    <w:multiLevelType w:val="hybridMultilevel"/>
    <w:tmpl w:val="15D02D58"/>
    <w:lvl w:ilvl="0" w:tplc="0415000F">
      <w:start w:val="1"/>
      <w:numFmt w:val="decimal"/>
      <w:lvlText w:val="%1."/>
      <w:lvlJc w:val="left"/>
      <w:pPr>
        <w:tabs>
          <w:tab w:val="num" w:pos="780"/>
        </w:tabs>
        <w:ind w:left="780" w:hanging="360"/>
      </w:pPr>
    </w:lvl>
    <w:lvl w:ilvl="1" w:tplc="CD64E90C">
      <w:start w:val="2"/>
      <w:numFmt w:val="bullet"/>
      <w:lvlText w:val="-"/>
      <w:lvlJc w:val="left"/>
      <w:pPr>
        <w:tabs>
          <w:tab w:val="num" w:pos="1500"/>
        </w:tabs>
        <w:ind w:left="1500" w:hanging="360"/>
      </w:pPr>
      <w:rPr>
        <w:rFonts w:ascii="Times New Roman" w:eastAsia="Times New Roman" w:hAnsi="Times New Roman" w:cs="Times New Roman"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15:restartNumberingAfterBreak="0">
    <w:nsid w:val="4A8225E7"/>
    <w:multiLevelType w:val="hybridMultilevel"/>
    <w:tmpl w:val="A934D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9369A"/>
    <w:multiLevelType w:val="singleLevel"/>
    <w:tmpl w:val="C52CC070"/>
    <w:lvl w:ilvl="0">
      <w:start w:val="1"/>
      <w:numFmt w:val="decimal"/>
      <w:lvlText w:val="%1."/>
      <w:lvlJc w:val="left"/>
      <w:pPr>
        <w:tabs>
          <w:tab w:val="num" w:pos="1065"/>
        </w:tabs>
        <w:ind w:left="1065" w:hanging="360"/>
      </w:pPr>
      <w:rPr>
        <w:rFonts w:hint="default"/>
      </w:rPr>
    </w:lvl>
  </w:abstractNum>
  <w:abstractNum w:abstractNumId="16" w15:restartNumberingAfterBreak="0">
    <w:nsid w:val="50A17CDB"/>
    <w:multiLevelType w:val="hybridMultilevel"/>
    <w:tmpl w:val="5A562FA2"/>
    <w:lvl w:ilvl="0" w:tplc="1A52FC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24B594C"/>
    <w:multiLevelType w:val="hybridMultilevel"/>
    <w:tmpl w:val="4578741A"/>
    <w:lvl w:ilvl="0" w:tplc="6EF2D2AA">
      <w:start w:val="1"/>
      <w:numFmt w:val="decimal"/>
      <w:lvlText w:val="%1."/>
      <w:lvlJc w:val="right"/>
      <w:pPr>
        <w:tabs>
          <w:tab w:val="num" w:pos="737"/>
        </w:tabs>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5D6FDD"/>
    <w:multiLevelType w:val="hybridMultilevel"/>
    <w:tmpl w:val="19948E96"/>
    <w:lvl w:ilvl="0" w:tplc="DB7A95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26366EB"/>
    <w:multiLevelType w:val="hybridMultilevel"/>
    <w:tmpl w:val="B37627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BF2E2E"/>
    <w:multiLevelType w:val="hybridMultilevel"/>
    <w:tmpl w:val="E4A40936"/>
    <w:lvl w:ilvl="0" w:tplc="2F6A7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05C7F"/>
    <w:multiLevelType w:val="hybridMultilevel"/>
    <w:tmpl w:val="6A8E45CA"/>
    <w:lvl w:ilvl="0" w:tplc="AC781A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E6A13"/>
    <w:multiLevelType w:val="hybridMultilevel"/>
    <w:tmpl w:val="3E247474"/>
    <w:lvl w:ilvl="0" w:tplc="7AF81A1C">
      <w:start w:val="365"/>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52167EB"/>
    <w:multiLevelType w:val="hybridMultilevel"/>
    <w:tmpl w:val="B492EC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9622C4"/>
    <w:multiLevelType w:val="hybridMultilevel"/>
    <w:tmpl w:val="DF84629A"/>
    <w:lvl w:ilvl="0" w:tplc="DAEC24EC">
      <w:start w:val="3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C25C9"/>
    <w:multiLevelType w:val="hybridMultilevel"/>
    <w:tmpl w:val="05168E34"/>
    <w:lvl w:ilvl="0" w:tplc="5F80347C">
      <w:start w:val="3"/>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C56307"/>
    <w:multiLevelType w:val="hybridMultilevel"/>
    <w:tmpl w:val="E91688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843A08"/>
    <w:multiLevelType w:val="hybridMultilevel"/>
    <w:tmpl w:val="408C84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415205"/>
    <w:multiLevelType w:val="hybridMultilevel"/>
    <w:tmpl w:val="72D61332"/>
    <w:lvl w:ilvl="0" w:tplc="C874BA7E">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DD56B0"/>
    <w:multiLevelType w:val="multilevel"/>
    <w:tmpl w:val="6E6CC32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0"/>
  </w:num>
  <w:num w:numId="4">
    <w:abstractNumId w:val="29"/>
  </w:num>
  <w:num w:numId="5">
    <w:abstractNumId w:val="25"/>
  </w:num>
  <w:num w:numId="6">
    <w:abstractNumId w:val="19"/>
  </w:num>
  <w:num w:numId="7">
    <w:abstractNumId w:val="26"/>
  </w:num>
  <w:num w:numId="8">
    <w:abstractNumId w:val="27"/>
  </w:num>
  <w:num w:numId="9">
    <w:abstractNumId w:val="4"/>
  </w:num>
  <w:num w:numId="10">
    <w:abstractNumId w:val="11"/>
  </w:num>
  <w:num w:numId="11">
    <w:abstractNumId w:val="10"/>
  </w:num>
  <w:num w:numId="12">
    <w:abstractNumId w:val="8"/>
  </w:num>
  <w:num w:numId="13">
    <w:abstractNumId w:val="21"/>
  </w:num>
  <w:num w:numId="14">
    <w:abstractNumId w:val="5"/>
  </w:num>
  <w:num w:numId="15">
    <w:abstractNumId w:val="14"/>
  </w:num>
  <w:num w:numId="16">
    <w:abstractNumId w:val="9"/>
  </w:num>
  <w:num w:numId="17">
    <w:abstractNumId w:val="12"/>
  </w:num>
  <w:num w:numId="18">
    <w:abstractNumId w:val="28"/>
  </w:num>
  <w:num w:numId="19">
    <w:abstractNumId w:val="20"/>
  </w:num>
  <w:num w:numId="20">
    <w:abstractNumId w:val="23"/>
  </w:num>
  <w:num w:numId="21">
    <w:abstractNumId w:val="3"/>
  </w:num>
  <w:num w:numId="22">
    <w:abstractNumId w:val="18"/>
  </w:num>
  <w:num w:numId="23">
    <w:abstractNumId w:val="1"/>
  </w:num>
  <w:num w:numId="24">
    <w:abstractNumId w:val="7"/>
  </w:num>
  <w:num w:numId="25">
    <w:abstractNumId w:val="1"/>
  </w:num>
  <w:num w:numId="26">
    <w:abstractNumId w:val="6"/>
  </w:num>
  <w:num w:numId="27">
    <w:abstractNumId w:val="16"/>
  </w:num>
  <w:num w:numId="28">
    <w:abstractNumId w:val="22"/>
  </w:num>
  <w:num w:numId="29">
    <w:abstractNumId w:val="17"/>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19"/>
    <w:rsid w:val="00012BCB"/>
    <w:rsid w:val="00020EB8"/>
    <w:rsid w:val="00021CDC"/>
    <w:rsid w:val="000373DF"/>
    <w:rsid w:val="00045170"/>
    <w:rsid w:val="00052454"/>
    <w:rsid w:val="00070861"/>
    <w:rsid w:val="00071B77"/>
    <w:rsid w:val="00086883"/>
    <w:rsid w:val="0009732A"/>
    <w:rsid w:val="000A79C3"/>
    <w:rsid w:val="000B4089"/>
    <w:rsid w:val="000D1153"/>
    <w:rsid w:val="00103939"/>
    <w:rsid w:val="00105319"/>
    <w:rsid w:val="00106B11"/>
    <w:rsid w:val="00110E3C"/>
    <w:rsid w:val="0012245C"/>
    <w:rsid w:val="0013584F"/>
    <w:rsid w:val="00136294"/>
    <w:rsid w:val="0014274E"/>
    <w:rsid w:val="00147D51"/>
    <w:rsid w:val="00183134"/>
    <w:rsid w:val="001A2666"/>
    <w:rsid w:val="001A289B"/>
    <w:rsid w:val="001D0983"/>
    <w:rsid w:val="001E6F85"/>
    <w:rsid w:val="002152F5"/>
    <w:rsid w:val="00247985"/>
    <w:rsid w:val="00250046"/>
    <w:rsid w:val="0026381E"/>
    <w:rsid w:val="00275BFD"/>
    <w:rsid w:val="002800AE"/>
    <w:rsid w:val="0028443E"/>
    <w:rsid w:val="00290856"/>
    <w:rsid w:val="0029196E"/>
    <w:rsid w:val="002B6B24"/>
    <w:rsid w:val="002C4831"/>
    <w:rsid w:val="00307B58"/>
    <w:rsid w:val="00336F85"/>
    <w:rsid w:val="00341497"/>
    <w:rsid w:val="0036178F"/>
    <w:rsid w:val="00366917"/>
    <w:rsid w:val="003771D7"/>
    <w:rsid w:val="00387543"/>
    <w:rsid w:val="00397362"/>
    <w:rsid w:val="00397F21"/>
    <w:rsid w:val="003A14F7"/>
    <w:rsid w:val="003A15EE"/>
    <w:rsid w:val="003C1CCB"/>
    <w:rsid w:val="003D32CA"/>
    <w:rsid w:val="003E494F"/>
    <w:rsid w:val="003E73CD"/>
    <w:rsid w:val="00410B1F"/>
    <w:rsid w:val="00416E2B"/>
    <w:rsid w:val="00420342"/>
    <w:rsid w:val="00421642"/>
    <w:rsid w:val="00421E51"/>
    <w:rsid w:val="00427B3E"/>
    <w:rsid w:val="00435863"/>
    <w:rsid w:val="00471A4B"/>
    <w:rsid w:val="0047505A"/>
    <w:rsid w:val="00476F28"/>
    <w:rsid w:val="004831C3"/>
    <w:rsid w:val="004940EF"/>
    <w:rsid w:val="004D7C14"/>
    <w:rsid w:val="004E4C6D"/>
    <w:rsid w:val="004E5169"/>
    <w:rsid w:val="004E6A9F"/>
    <w:rsid w:val="004F7847"/>
    <w:rsid w:val="005217AF"/>
    <w:rsid w:val="00525356"/>
    <w:rsid w:val="0054066D"/>
    <w:rsid w:val="00553A63"/>
    <w:rsid w:val="00554560"/>
    <w:rsid w:val="00561D0A"/>
    <w:rsid w:val="0056492D"/>
    <w:rsid w:val="00565E3A"/>
    <w:rsid w:val="00567428"/>
    <w:rsid w:val="005702A3"/>
    <w:rsid w:val="0057553E"/>
    <w:rsid w:val="00594799"/>
    <w:rsid w:val="005B584E"/>
    <w:rsid w:val="005B63FA"/>
    <w:rsid w:val="005D4847"/>
    <w:rsid w:val="006239EB"/>
    <w:rsid w:val="00624804"/>
    <w:rsid w:val="00627B75"/>
    <w:rsid w:val="006403BD"/>
    <w:rsid w:val="00686F8F"/>
    <w:rsid w:val="00687349"/>
    <w:rsid w:val="00691060"/>
    <w:rsid w:val="00693FF0"/>
    <w:rsid w:val="00696188"/>
    <w:rsid w:val="006A7647"/>
    <w:rsid w:val="00701391"/>
    <w:rsid w:val="00704F5B"/>
    <w:rsid w:val="00705588"/>
    <w:rsid w:val="00706498"/>
    <w:rsid w:val="00720FB8"/>
    <w:rsid w:val="007256DF"/>
    <w:rsid w:val="00735B08"/>
    <w:rsid w:val="007456FA"/>
    <w:rsid w:val="00780E53"/>
    <w:rsid w:val="007924A1"/>
    <w:rsid w:val="007A2334"/>
    <w:rsid w:val="007A2C1E"/>
    <w:rsid w:val="007B5654"/>
    <w:rsid w:val="007C102A"/>
    <w:rsid w:val="007C28A4"/>
    <w:rsid w:val="007C505E"/>
    <w:rsid w:val="007E3A4A"/>
    <w:rsid w:val="00804BD2"/>
    <w:rsid w:val="00827F58"/>
    <w:rsid w:val="00837317"/>
    <w:rsid w:val="008410EF"/>
    <w:rsid w:val="0084581E"/>
    <w:rsid w:val="00847602"/>
    <w:rsid w:val="00847A06"/>
    <w:rsid w:val="008537EF"/>
    <w:rsid w:val="00854880"/>
    <w:rsid w:val="00863267"/>
    <w:rsid w:val="00863652"/>
    <w:rsid w:val="00874D6C"/>
    <w:rsid w:val="0088671A"/>
    <w:rsid w:val="008C004B"/>
    <w:rsid w:val="008D50A6"/>
    <w:rsid w:val="00900358"/>
    <w:rsid w:val="00932843"/>
    <w:rsid w:val="00947C57"/>
    <w:rsid w:val="0099353F"/>
    <w:rsid w:val="009B2D41"/>
    <w:rsid w:val="009C3620"/>
    <w:rsid w:val="00A05B0A"/>
    <w:rsid w:val="00A20776"/>
    <w:rsid w:val="00A3015A"/>
    <w:rsid w:val="00A46CB3"/>
    <w:rsid w:val="00A47316"/>
    <w:rsid w:val="00A54739"/>
    <w:rsid w:val="00A858FD"/>
    <w:rsid w:val="00A93810"/>
    <w:rsid w:val="00AA5B04"/>
    <w:rsid w:val="00AA6116"/>
    <w:rsid w:val="00AD4728"/>
    <w:rsid w:val="00AD556C"/>
    <w:rsid w:val="00AE1661"/>
    <w:rsid w:val="00AF2B53"/>
    <w:rsid w:val="00B13833"/>
    <w:rsid w:val="00B16FD6"/>
    <w:rsid w:val="00B50E7A"/>
    <w:rsid w:val="00B56850"/>
    <w:rsid w:val="00B6211A"/>
    <w:rsid w:val="00B65962"/>
    <w:rsid w:val="00BA5B37"/>
    <w:rsid w:val="00BB5AE3"/>
    <w:rsid w:val="00BC5607"/>
    <w:rsid w:val="00BD6261"/>
    <w:rsid w:val="00BF2A15"/>
    <w:rsid w:val="00C0437E"/>
    <w:rsid w:val="00C07ED8"/>
    <w:rsid w:val="00C1506F"/>
    <w:rsid w:val="00C32620"/>
    <w:rsid w:val="00C5207D"/>
    <w:rsid w:val="00C6464C"/>
    <w:rsid w:val="00C75A7C"/>
    <w:rsid w:val="00C8531B"/>
    <w:rsid w:val="00CA51A1"/>
    <w:rsid w:val="00CA63B4"/>
    <w:rsid w:val="00CC385C"/>
    <w:rsid w:val="00CD19D3"/>
    <w:rsid w:val="00CF3F39"/>
    <w:rsid w:val="00CF5FD8"/>
    <w:rsid w:val="00D0038D"/>
    <w:rsid w:val="00D00D39"/>
    <w:rsid w:val="00D2434E"/>
    <w:rsid w:val="00D319D6"/>
    <w:rsid w:val="00D346C3"/>
    <w:rsid w:val="00D5593E"/>
    <w:rsid w:val="00D57E27"/>
    <w:rsid w:val="00D84AC3"/>
    <w:rsid w:val="00D94B54"/>
    <w:rsid w:val="00DA61D1"/>
    <w:rsid w:val="00DC1E4D"/>
    <w:rsid w:val="00DD7DD4"/>
    <w:rsid w:val="00DE3B0B"/>
    <w:rsid w:val="00E00D40"/>
    <w:rsid w:val="00E57F7B"/>
    <w:rsid w:val="00E65DA4"/>
    <w:rsid w:val="00E91704"/>
    <w:rsid w:val="00EA40EA"/>
    <w:rsid w:val="00EA5ACB"/>
    <w:rsid w:val="00EB0933"/>
    <w:rsid w:val="00EF3F73"/>
    <w:rsid w:val="00F12CFE"/>
    <w:rsid w:val="00F51B03"/>
    <w:rsid w:val="00F66A20"/>
    <w:rsid w:val="00F70755"/>
    <w:rsid w:val="00F7563C"/>
    <w:rsid w:val="00F75A43"/>
    <w:rsid w:val="00F804B5"/>
    <w:rsid w:val="00F92782"/>
    <w:rsid w:val="00FC22F2"/>
    <w:rsid w:val="00FC4454"/>
    <w:rsid w:val="00FC7B06"/>
    <w:rsid w:val="00FE1245"/>
    <w:rsid w:val="00FE31D3"/>
    <w:rsid w:val="00FF6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7A3041-BEF0-41CC-B946-864B937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jc w:val="righ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napToGrid w:val="0"/>
    </w:pPr>
    <w:rPr>
      <w:b/>
      <w:sz w:val="24"/>
    </w:rPr>
  </w:style>
  <w:style w:type="paragraph" w:styleId="Tekstpodstawowy3">
    <w:name w:val="Body Text 3"/>
    <w:basedOn w:val="Normalny"/>
    <w:pPr>
      <w:jc w:val="both"/>
    </w:pPr>
    <w:rPr>
      <w:b/>
      <w:bCs/>
      <w:i/>
      <w:iCs/>
      <w:sz w:val="28"/>
    </w:rPr>
  </w:style>
  <w:style w:type="paragraph" w:styleId="Tekstpodstawowy2">
    <w:name w:val="Body Text 2"/>
    <w:basedOn w:val="Normalny"/>
    <w:pPr>
      <w:spacing w:line="360" w:lineRule="auto"/>
    </w:pPr>
    <w:rPr>
      <w:sz w:val="28"/>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wcity">
    <w:name w:val="Body Text Indent"/>
    <w:basedOn w:val="Normalny"/>
    <w:pPr>
      <w:ind w:left="284" w:hanging="284"/>
      <w:jc w:val="both"/>
    </w:pPr>
    <w:rPr>
      <w:sz w:val="24"/>
    </w:rPr>
  </w:style>
  <w:style w:type="paragraph" w:styleId="NormalnyWeb">
    <w:name w:val="Normal (Web)"/>
    <w:basedOn w:val="Normalny"/>
    <w:pPr>
      <w:spacing w:before="100" w:beforeAutospacing="1" w:after="100" w:afterAutospacing="1"/>
    </w:pPr>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styleId="Tytu">
    <w:name w:val="Title"/>
    <w:basedOn w:val="Normalny"/>
    <w:qFormat/>
    <w:rsid w:val="00932843"/>
    <w:pPr>
      <w:jc w:val="center"/>
    </w:pPr>
    <w:rPr>
      <w:b/>
      <w:sz w:val="24"/>
    </w:rPr>
  </w:style>
  <w:style w:type="character" w:styleId="Odwoaniedokomentarza">
    <w:name w:val="annotation reference"/>
    <w:semiHidden/>
    <w:rsid w:val="00847A06"/>
    <w:rPr>
      <w:sz w:val="16"/>
      <w:szCs w:val="16"/>
    </w:rPr>
  </w:style>
  <w:style w:type="paragraph" w:styleId="Tekstkomentarza">
    <w:name w:val="annotation text"/>
    <w:basedOn w:val="Normalny"/>
    <w:semiHidden/>
    <w:rsid w:val="00847A06"/>
  </w:style>
  <w:style w:type="paragraph" w:styleId="Tematkomentarza">
    <w:name w:val="annotation subject"/>
    <w:basedOn w:val="Tekstkomentarza"/>
    <w:next w:val="Tekstkomentarza"/>
    <w:semiHidden/>
    <w:rsid w:val="00847A06"/>
    <w:rPr>
      <w:b/>
      <w:bCs/>
    </w:rPr>
  </w:style>
  <w:style w:type="table" w:styleId="Tabela-Siatka">
    <w:name w:val="Table Grid"/>
    <w:basedOn w:val="Standardowy"/>
    <w:rsid w:val="0073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5B37"/>
    <w:pPr>
      <w:ind w:left="708"/>
    </w:pPr>
    <w:rPr>
      <w:sz w:val="24"/>
      <w:szCs w:val="24"/>
    </w:rPr>
  </w:style>
  <w:style w:type="character" w:customStyle="1" w:styleId="TekstpodstawowyZnak">
    <w:name w:val="Tekst podstawowy Znak"/>
    <w:link w:val="Tekstpodstawowy"/>
    <w:rsid w:val="005B584E"/>
    <w:rPr>
      <w:b/>
      <w:sz w:val="24"/>
    </w:rPr>
  </w:style>
  <w:style w:type="character" w:customStyle="1" w:styleId="StopkaZnak">
    <w:name w:val="Stopka Znak"/>
    <w:link w:val="Stopka"/>
    <w:uiPriority w:val="99"/>
    <w:rsid w:val="0054066D"/>
  </w:style>
  <w:style w:type="paragraph" w:customStyle="1" w:styleId="Default">
    <w:name w:val="Default"/>
    <w:rsid w:val="00DD7DD4"/>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unhideWhenUsed/>
    <w:rsid w:val="00DD7DD4"/>
  </w:style>
  <w:style w:type="character" w:customStyle="1" w:styleId="TekstprzypisukocowegoZnak">
    <w:name w:val="Tekst przypisu końcowego Znak"/>
    <w:basedOn w:val="Domylnaczcionkaakapitu"/>
    <w:link w:val="Tekstprzypisukocowego"/>
    <w:uiPriority w:val="99"/>
    <w:rsid w:val="00DD7DD4"/>
  </w:style>
  <w:style w:type="character" w:styleId="Odwoanieprzypisukocowego">
    <w:name w:val="endnote reference"/>
    <w:uiPriority w:val="99"/>
    <w:unhideWhenUsed/>
    <w:rsid w:val="00DD7DD4"/>
    <w:rPr>
      <w:vertAlign w:val="superscript"/>
    </w:rPr>
  </w:style>
  <w:style w:type="character" w:customStyle="1" w:styleId="NagwekZnak">
    <w:name w:val="Nagłówek Znak"/>
    <w:link w:val="Nagwek"/>
    <w:uiPriority w:val="99"/>
    <w:rsid w:val="00B6211A"/>
  </w:style>
  <w:style w:type="paragraph" w:styleId="Bezodstpw">
    <w:name w:val="No Spacing"/>
    <w:uiPriority w:val="1"/>
    <w:qFormat/>
    <w:rsid w:val="004E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390">
      <w:bodyDiv w:val="1"/>
      <w:marLeft w:val="0"/>
      <w:marRight w:val="0"/>
      <w:marTop w:val="0"/>
      <w:marBottom w:val="0"/>
      <w:divBdr>
        <w:top w:val="none" w:sz="0" w:space="0" w:color="auto"/>
        <w:left w:val="none" w:sz="0" w:space="0" w:color="auto"/>
        <w:bottom w:val="none" w:sz="0" w:space="0" w:color="auto"/>
        <w:right w:val="none" w:sz="0" w:space="0" w:color="auto"/>
      </w:divBdr>
    </w:div>
    <w:div w:id="781152116">
      <w:bodyDiv w:val="1"/>
      <w:marLeft w:val="0"/>
      <w:marRight w:val="0"/>
      <w:marTop w:val="0"/>
      <w:marBottom w:val="0"/>
      <w:divBdr>
        <w:top w:val="none" w:sz="0" w:space="0" w:color="auto"/>
        <w:left w:val="none" w:sz="0" w:space="0" w:color="auto"/>
        <w:bottom w:val="none" w:sz="0" w:space="0" w:color="auto"/>
        <w:right w:val="none" w:sz="0" w:space="0" w:color="auto"/>
      </w:divBdr>
      <w:divsChild>
        <w:div w:id="264584824">
          <w:marLeft w:val="0"/>
          <w:marRight w:val="0"/>
          <w:marTop w:val="0"/>
          <w:marBottom w:val="0"/>
          <w:divBdr>
            <w:top w:val="none" w:sz="0" w:space="0" w:color="auto"/>
            <w:left w:val="none" w:sz="0" w:space="0" w:color="auto"/>
            <w:bottom w:val="none" w:sz="0" w:space="0" w:color="auto"/>
            <w:right w:val="none" w:sz="0" w:space="0" w:color="auto"/>
          </w:divBdr>
        </w:div>
      </w:divsChild>
    </w:div>
    <w:div w:id="1034037637">
      <w:bodyDiv w:val="1"/>
      <w:marLeft w:val="0"/>
      <w:marRight w:val="0"/>
      <w:marTop w:val="0"/>
      <w:marBottom w:val="0"/>
      <w:divBdr>
        <w:top w:val="none" w:sz="0" w:space="0" w:color="auto"/>
        <w:left w:val="none" w:sz="0" w:space="0" w:color="auto"/>
        <w:bottom w:val="none" w:sz="0" w:space="0" w:color="auto"/>
        <w:right w:val="none" w:sz="0" w:space="0" w:color="auto"/>
      </w:divBdr>
    </w:div>
    <w:div w:id="1681815359">
      <w:bodyDiv w:val="1"/>
      <w:marLeft w:val="0"/>
      <w:marRight w:val="0"/>
      <w:marTop w:val="0"/>
      <w:marBottom w:val="0"/>
      <w:divBdr>
        <w:top w:val="none" w:sz="0" w:space="0" w:color="auto"/>
        <w:left w:val="none" w:sz="0" w:space="0" w:color="auto"/>
        <w:bottom w:val="none" w:sz="0" w:space="0" w:color="auto"/>
        <w:right w:val="none" w:sz="0" w:space="0" w:color="auto"/>
      </w:divBdr>
    </w:div>
    <w:div w:id="16853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11B4-C7AA-465B-ADC5-47AAF724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doa</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doa</dc:creator>
  <cp:lastModifiedBy>h.maruszczyk</cp:lastModifiedBy>
  <cp:revision>2</cp:revision>
  <cp:lastPrinted>2023-06-22T07:18:00Z</cp:lastPrinted>
  <dcterms:created xsi:type="dcterms:W3CDTF">2023-06-23T10:48:00Z</dcterms:created>
  <dcterms:modified xsi:type="dcterms:W3CDTF">2023-06-23T10:48:00Z</dcterms:modified>
</cp:coreProperties>
</file>