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1EBC" w14:textId="610C4876" w:rsidR="00591DB1" w:rsidRPr="00953E6A" w:rsidRDefault="009975CE">
      <w:pPr>
        <w:pStyle w:val="Standard"/>
        <w:jc w:val="both"/>
        <w:rPr>
          <w:rFonts w:asciiTheme="majorHAnsi" w:hAnsiTheme="majorHAnsi" w:cstheme="majorHAnsi"/>
        </w:rPr>
      </w:pPr>
      <w:r w:rsidRPr="00953E6A">
        <w:rPr>
          <w:rFonts w:asciiTheme="majorHAnsi" w:hAnsiTheme="majorHAnsi" w:cstheme="majorHAnsi"/>
          <w:b/>
          <w:bCs/>
          <w:sz w:val="22"/>
          <w:szCs w:val="22"/>
          <w:u w:val="single"/>
        </w:rPr>
        <w:t>Wzór nr 1</w:t>
      </w:r>
      <w:r w:rsidRPr="00953E6A">
        <w:rPr>
          <w:rFonts w:asciiTheme="majorHAnsi" w:hAnsiTheme="majorHAnsi" w:cstheme="majorHAnsi"/>
          <w:sz w:val="22"/>
          <w:szCs w:val="22"/>
        </w:rPr>
        <w:t xml:space="preserve"> – UWAGA! Zdjęcie poglądowe. Zamawiający wymaga aby zaoferowane obuwie posiadało pasek </w:t>
      </w:r>
      <w:r w:rsidR="00416679">
        <w:rPr>
          <w:rFonts w:asciiTheme="majorHAnsi" w:hAnsiTheme="majorHAnsi" w:cstheme="majorHAnsi"/>
          <w:sz w:val="22"/>
          <w:szCs w:val="22"/>
        </w:rPr>
        <w:t xml:space="preserve">                      </w:t>
      </w:r>
      <w:r w:rsidRPr="00953E6A">
        <w:rPr>
          <w:rFonts w:asciiTheme="majorHAnsi" w:hAnsiTheme="majorHAnsi" w:cstheme="majorHAnsi"/>
          <w:sz w:val="22"/>
          <w:szCs w:val="22"/>
        </w:rPr>
        <w:t>na pięte zapinany na sprzączkę (zgodnie z opisem w specyfikacji asortymentowo – cenowej)</w:t>
      </w:r>
    </w:p>
    <w:p w14:paraId="48F6D4AF" w14:textId="77777777" w:rsidR="00591DB1" w:rsidRPr="00953E6A" w:rsidRDefault="00591DB1">
      <w:pPr>
        <w:pStyle w:val="Standard"/>
        <w:rPr>
          <w:rFonts w:asciiTheme="majorHAnsi" w:hAnsiTheme="majorHAnsi" w:cstheme="majorHAnsi"/>
        </w:rPr>
      </w:pPr>
    </w:p>
    <w:p w14:paraId="404A14DE" w14:textId="77777777" w:rsidR="00591DB1" w:rsidRPr="00953E6A" w:rsidRDefault="00591DB1">
      <w:pPr>
        <w:pStyle w:val="Standard"/>
        <w:rPr>
          <w:rFonts w:asciiTheme="majorHAnsi" w:hAnsiTheme="majorHAnsi" w:cstheme="majorHAnsi"/>
        </w:rPr>
      </w:pPr>
    </w:p>
    <w:p w14:paraId="750F5393" w14:textId="77777777" w:rsidR="00591DB1" w:rsidRPr="00953E6A" w:rsidRDefault="00591DB1">
      <w:pPr>
        <w:pStyle w:val="Standard"/>
        <w:rPr>
          <w:rFonts w:asciiTheme="majorHAnsi" w:hAnsiTheme="majorHAnsi" w:cstheme="majorHAnsi"/>
        </w:rPr>
      </w:pPr>
    </w:p>
    <w:p w14:paraId="680620D1" w14:textId="77777777" w:rsidR="00591DB1" w:rsidRPr="00953E6A" w:rsidRDefault="009975CE">
      <w:pPr>
        <w:pStyle w:val="Standard"/>
        <w:rPr>
          <w:rFonts w:asciiTheme="majorHAnsi" w:hAnsiTheme="majorHAnsi" w:cstheme="majorHAnsi"/>
        </w:rPr>
      </w:pPr>
      <w:r w:rsidRPr="00953E6A">
        <w:rPr>
          <w:rFonts w:asciiTheme="majorHAnsi" w:hAnsiTheme="majorHAnsi" w:cstheme="majorHAnsi"/>
          <w:noProof/>
        </w:rPr>
        <w:drawing>
          <wp:inline distT="0" distB="0" distL="0" distR="0" wp14:anchorId="7F8D74C4" wp14:editId="70C58E31">
            <wp:extent cx="5238720" cy="3181320"/>
            <wp:effectExtent l="0" t="0" r="30" b="30"/>
            <wp:docPr id="1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20" cy="3181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E25D9DA" w14:textId="77777777" w:rsidR="00591DB1" w:rsidRPr="00953E6A" w:rsidRDefault="00591DB1">
      <w:pPr>
        <w:pStyle w:val="Standard"/>
        <w:rPr>
          <w:rFonts w:asciiTheme="majorHAnsi" w:hAnsiTheme="majorHAnsi" w:cstheme="majorHAnsi"/>
        </w:rPr>
      </w:pPr>
    </w:p>
    <w:p w14:paraId="1D235790" w14:textId="77777777" w:rsidR="00591DB1" w:rsidRPr="00953E6A" w:rsidRDefault="00591DB1">
      <w:pPr>
        <w:pStyle w:val="Standard"/>
        <w:rPr>
          <w:rFonts w:asciiTheme="majorHAnsi" w:hAnsiTheme="majorHAnsi" w:cstheme="majorHAnsi"/>
        </w:rPr>
      </w:pPr>
    </w:p>
    <w:p w14:paraId="138185EB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4413FB6B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34F25EA8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3D8C1B9A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344ABD36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495EB2B7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45E24B76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6269FD33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47E4A8EB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39AF3222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0A5C5CB8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69948533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4780679B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1D96DFBD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0F37726A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255EF5F3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06BE2142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17254383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6ED9F1B3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1C6F9CB5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048F33DA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122A2375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6D31DA87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1448E3EA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2CA4F2BF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008279B1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48E619A7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6FE30135" w14:textId="470CF078" w:rsidR="00591DB1" w:rsidRPr="00953E6A" w:rsidRDefault="009975CE">
      <w:pPr>
        <w:pStyle w:val="Standard"/>
        <w:jc w:val="both"/>
        <w:rPr>
          <w:rFonts w:asciiTheme="majorHAnsi" w:hAnsiTheme="majorHAnsi" w:cstheme="majorHAnsi"/>
        </w:rPr>
      </w:pPr>
      <w:r w:rsidRPr="00953E6A">
        <w:rPr>
          <w:rFonts w:asciiTheme="majorHAnsi" w:hAnsiTheme="majorHAnsi" w:cstheme="majorHAnsi"/>
          <w:b/>
          <w:bCs/>
          <w:sz w:val="22"/>
          <w:szCs w:val="22"/>
          <w:u w:val="single"/>
        </w:rPr>
        <w:lastRenderedPageBreak/>
        <w:t>Wzór nr 2</w:t>
      </w:r>
      <w:r w:rsidRPr="00953E6A">
        <w:rPr>
          <w:rFonts w:asciiTheme="majorHAnsi" w:hAnsiTheme="majorHAnsi" w:cstheme="majorHAnsi"/>
          <w:sz w:val="22"/>
          <w:szCs w:val="22"/>
        </w:rPr>
        <w:t xml:space="preserve"> – UWAGA! Zdjęcie poglądowe. Zamawiający wymaga aby zaoferowane obuwie posiadało pasek </w:t>
      </w:r>
      <w:r w:rsidR="00024A8C">
        <w:rPr>
          <w:rFonts w:asciiTheme="majorHAnsi" w:hAnsiTheme="majorHAnsi" w:cstheme="majorHAnsi"/>
          <w:sz w:val="22"/>
          <w:szCs w:val="22"/>
        </w:rPr>
        <w:t xml:space="preserve">                                     </w:t>
      </w:r>
      <w:r w:rsidRPr="00953E6A">
        <w:rPr>
          <w:rFonts w:asciiTheme="majorHAnsi" w:hAnsiTheme="majorHAnsi" w:cstheme="majorHAnsi"/>
          <w:sz w:val="22"/>
          <w:szCs w:val="22"/>
        </w:rPr>
        <w:t>na pięte zapinany na sprzączkę (zgodnie z opisem w specyfikacji asortymentowo – cenowej)</w:t>
      </w:r>
    </w:p>
    <w:p w14:paraId="72B23C8C" w14:textId="77777777" w:rsidR="00591DB1" w:rsidRPr="00953E6A" w:rsidRDefault="00591DB1">
      <w:pPr>
        <w:pStyle w:val="Standard"/>
        <w:rPr>
          <w:rFonts w:asciiTheme="majorHAnsi" w:hAnsiTheme="majorHAnsi" w:cstheme="majorHAnsi"/>
        </w:rPr>
      </w:pPr>
    </w:p>
    <w:p w14:paraId="3AC9AF16" w14:textId="77777777" w:rsidR="00591DB1" w:rsidRPr="00953E6A" w:rsidRDefault="00591DB1">
      <w:pPr>
        <w:pStyle w:val="Standard"/>
        <w:rPr>
          <w:rFonts w:asciiTheme="majorHAnsi" w:hAnsiTheme="majorHAnsi" w:cstheme="majorHAnsi"/>
        </w:rPr>
      </w:pPr>
    </w:p>
    <w:p w14:paraId="664EABF1" w14:textId="77777777" w:rsidR="00591DB1" w:rsidRPr="00953E6A" w:rsidRDefault="00591DB1">
      <w:pPr>
        <w:pStyle w:val="Standard"/>
        <w:rPr>
          <w:rFonts w:asciiTheme="majorHAnsi" w:hAnsiTheme="majorHAnsi" w:cstheme="majorHAnsi"/>
        </w:rPr>
      </w:pPr>
    </w:p>
    <w:p w14:paraId="73272B4B" w14:textId="77777777" w:rsidR="00591DB1" w:rsidRPr="00953E6A" w:rsidRDefault="009975CE">
      <w:pPr>
        <w:pStyle w:val="Standard"/>
        <w:rPr>
          <w:rFonts w:asciiTheme="majorHAnsi" w:hAnsiTheme="majorHAnsi" w:cstheme="majorHAnsi"/>
        </w:rPr>
      </w:pPr>
      <w:r w:rsidRPr="00953E6A">
        <w:rPr>
          <w:rFonts w:asciiTheme="majorHAnsi" w:hAnsiTheme="majorHAnsi" w:cstheme="majorHAnsi"/>
          <w:noProof/>
        </w:rPr>
        <w:drawing>
          <wp:anchor distT="0" distB="0" distL="114300" distR="114300" simplePos="0" relativeHeight="7" behindDoc="0" locked="0" layoutInCell="1" allowOverlap="1" wp14:anchorId="65ECEBE7" wp14:editId="4D22F1BB">
            <wp:simplePos x="0" y="0"/>
            <wp:positionH relativeFrom="margin">
              <wp:align>left</wp:align>
            </wp:positionH>
            <wp:positionV relativeFrom="paragraph">
              <wp:posOffset>179640</wp:posOffset>
            </wp:positionV>
            <wp:extent cx="5486399" cy="3457439"/>
            <wp:effectExtent l="0" t="0" r="1" b="0"/>
            <wp:wrapTopAndBottom/>
            <wp:docPr id="2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399" cy="34574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0B4C7EB" w14:textId="77777777" w:rsidR="00591DB1" w:rsidRPr="00953E6A" w:rsidRDefault="00591DB1">
      <w:pPr>
        <w:pStyle w:val="Standard"/>
        <w:rPr>
          <w:rFonts w:asciiTheme="majorHAnsi" w:hAnsiTheme="majorHAnsi" w:cstheme="majorHAnsi"/>
          <w:sz w:val="28"/>
          <w:szCs w:val="28"/>
        </w:rPr>
      </w:pPr>
    </w:p>
    <w:p w14:paraId="72665CF5" w14:textId="77777777" w:rsidR="00591DB1" w:rsidRPr="00953E6A" w:rsidRDefault="009975CE">
      <w:pPr>
        <w:pStyle w:val="Standard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953E6A">
        <w:rPr>
          <w:rFonts w:asciiTheme="majorHAnsi" w:hAnsiTheme="majorHAnsi" w:cstheme="majorHAnsi"/>
          <w:b/>
          <w:bCs/>
          <w:sz w:val="28"/>
          <w:szCs w:val="28"/>
          <w:u w:val="single"/>
        </w:rPr>
        <w:t>Wzór nr 3</w:t>
      </w:r>
    </w:p>
    <w:p w14:paraId="5C0913FF" w14:textId="77777777" w:rsidR="00591DB1" w:rsidRPr="00953E6A" w:rsidRDefault="00591DB1">
      <w:pPr>
        <w:pStyle w:val="Standard"/>
        <w:rPr>
          <w:rFonts w:asciiTheme="majorHAnsi" w:hAnsiTheme="majorHAnsi" w:cstheme="majorHAnsi"/>
        </w:rPr>
      </w:pPr>
    </w:p>
    <w:p w14:paraId="6350F42D" w14:textId="77777777" w:rsidR="00591DB1" w:rsidRPr="00953E6A" w:rsidRDefault="009975CE">
      <w:pPr>
        <w:pStyle w:val="Standard"/>
        <w:rPr>
          <w:rFonts w:asciiTheme="majorHAnsi" w:hAnsiTheme="majorHAnsi" w:cstheme="majorHAnsi"/>
        </w:rPr>
      </w:pPr>
      <w:r w:rsidRPr="00953E6A">
        <w:rPr>
          <w:rFonts w:asciiTheme="majorHAnsi" w:hAnsiTheme="majorHAnsi" w:cstheme="majorHAnsi"/>
          <w:noProof/>
        </w:rPr>
        <w:drawing>
          <wp:anchor distT="0" distB="0" distL="114300" distR="114300" simplePos="0" relativeHeight="2" behindDoc="0" locked="0" layoutInCell="1" allowOverlap="1" wp14:anchorId="50A07397" wp14:editId="367F4DD5">
            <wp:simplePos x="0" y="0"/>
            <wp:positionH relativeFrom="margin">
              <wp:align>left</wp:align>
            </wp:positionH>
            <wp:positionV relativeFrom="paragraph">
              <wp:posOffset>348120</wp:posOffset>
            </wp:positionV>
            <wp:extent cx="5610240" cy="3228840"/>
            <wp:effectExtent l="0" t="0" r="9510" b="0"/>
            <wp:wrapTopAndBottom/>
            <wp:docPr id="3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40" cy="3228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3B45AAF" w14:textId="77777777" w:rsidR="00591DB1" w:rsidRPr="00953E6A" w:rsidRDefault="00591DB1">
      <w:pPr>
        <w:pStyle w:val="Standard"/>
        <w:rPr>
          <w:rFonts w:asciiTheme="majorHAnsi" w:hAnsiTheme="majorHAnsi" w:cstheme="majorHAnsi"/>
        </w:rPr>
      </w:pPr>
    </w:p>
    <w:p w14:paraId="2907BA7A" w14:textId="77777777" w:rsidR="00591DB1" w:rsidRPr="00953E6A" w:rsidRDefault="00591DB1">
      <w:pPr>
        <w:pStyle w:val="Standard"/>
        <w:rPr>
          <w:rFonts w:asciiTheme="majorHAnsi" w:hAnsiTheme="majorHAnsi" w:cstheme="majorHAnsi"/>
        </w:rPr>
      </w:pPr>
    </w:p>
    <w:p w14:paraId="28899810" w14:textId="77777777" w:rsidR="00591DB1" w:rsidRPr="00953E6A" w:rsidRDefault="00591DB1">
      <w:pPr>
        <w:pStyle w:val="Standard"/>
        <w:rPr>
          <w:rFonts w:asciiTheme="majorHAnsi" w:hAnsiTheme="majorHAnsi" w:cstheme="majorHAnsi"/>
        </w:rPr>
      </w:pPr>
    </w:p>
    <w:p w14:paraId="419B6B10" w14:textId="77777777" w:rsidR="00591DB1" w:rsidRPr="00953E6A" w:rsidRDefault="009975CE">
      <w:pPr>
        <w:pStyle w:val="Standard"/>
        <w:rPr>
          <w:rFonts w:asciiTheme="majorHAnsi" w:hAnsiTheme="majorHAnsi" w:cstheme="majorHAnsi"/>
          <w:b/>
          <w:bCs/>
          <w:u w:val="single"/>
        </w:rPr>
      </w:pPr>
      <w:r w:rsidRPr="00953E6A">
        <w:rPr>
          <w:rFonts w:asciiTheme="majorHAnsi" w:hAnsiTheme="majorHAnsi" w:cstheme="majorHAnsi"/>
          <w:b/>
          <w:bCs/>
          <w:noProof/>
          <w:u w:val="single"/>
        </w:rPr>
        <w:drawing>
          <wp:anchor distT="0" distB="0" distL="114300" distR="114300" simplePos="0" relativeHeight="3" behindDoc="0" locked="0" layoutInCell="1" allowOverlap="1" wp14:anchorId="4CD9C662" wp14:editId="599C8DEB">
            <wp:simplePos x="0" y="0"/>
            <wp:positionH relativeFrom="margin">
              <wp:align>left</wp:align>
            </wp:positionH>
            <wp:positionV relativeFrom="paragraph">
              <wp:posOffset>379080</wp:posOffset>
            </wp:positionV>
            <wp:extent cx="5638680" cy="4038119"/>
            <wp:effectExtent l="0" t="0" r="120" b="481"/>
            <wp:wrapTopAndBottom/>
            <wp:docPr id="4" name="grafik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680" cy="4038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953E6A">
        <w:rPr>
          <w:rFonts w:asciiTheme="majorHAnsi" w:hAnsiTheme="majorHAnsi" w:cstheme="majorHAnsi"/>
          <w:b/>
          <w:bCs/>
          <w:sz w:val="28"/>
          <w:szCs w:val="28"/>
          <w:u w:val="single"/>
        </w:rPr>
        <w:t>Wzór nr</w:t>
      </w:r>
      <w:r w:rsidRPr="00953E6A">
        <w:rPr>
          <w:rFonts w:asciiTheme="majorHAnsi" w:hAnsiTheme="majorHAnsi" w:cstheme="majorHAnsi"/>
          <w:b/>
          <w:bCs/>
          <w:sz w:val="28"/>
          <w:szCs w:val="28"/>
          <w:u w:val="single"/>
          <w:lang w:val="pl-PL"/>
        </w:rPr>
        <w:t xml:space="preserve"> </w:t>
      </w:r>
      <w:r w:rsidRPr="00953E6A">
        <w:rPr>
          <w:rFonts w:asciiTheme="majorHAnsi" w:hAnsiTheme="majorHAnsi" w:cstheme="majorHAnsi"/>
          <w:b/>
          <w:bCs/>
          <w:sz w:val="28"/>
          <w:szCs w:val="28"/>
          <w:u w:val="single"/>
        </w:rPr>
        <w:t>4</w:t>
      </w:r>
    </w:p>
    <w:p w14:paraId="02672912" w14:textId="77777777" w:rsidR="00591DB1" w:rsidRPr="00953E6A" w:rsidRDefault="00591DB1">
      <w:pPr>
        <w:pStyle w:val="Standard"/>
        <w:rPr>
          <w:rFonts w:asciiTheme="majorHAnsi" w:hAnsiTheme="majorHAnsi" w:cstheme="majorHAnsi"/>
        </w:rPr>
      </w:pPr>
    </w:p>
    <w:p w14:paraId="4A9F4C5D" w14:textId="77777777" w:rsidR="00591DB1" w:rsidRPr="00953E6A" w:rsidRDefault="00591DB1">
      <w:pPr>
        <w:pStyle w:val="Standard"/>
        <w:rPr>
          <w:rFonts w:asciiTheme="majorHAnsi" w:hAnsiTheme="majorHAnsi" w:cstheme="majorHAnsi"/>
        </w:rPr>
      </w:pPr>
    </w:p>
    <w:p w14:paraId="5C4167CC" w14:textId="13C61C23" w:rsidR="00591DB1" w:rsidRPr="00953E6A" w:rsidRDefault="009975CE">
      <w:pPr>
        <w:pStyle w:val="Standard"/>
        <w:jc w:val="both"/>
        <w:rPr>
          <w:rFonts w:asciiTheme="majorHAnsi" w:hAnsiTheme="majorHAnsi" w:cstheme="majorHAnsi"/>
        </w:rPr>
      </w:pPr>
      <w:r w:rsidRPr="00953E6A">
        <w:rPr>
          <w:rFonts w:asciiTheme="majorHAnsi" w:hAnsiTheme="majorHAnsi" w:cstheme="majorHAnsi"/>
          <w:b/>
          <w:bCs/>
          <w:sz w:val="22"/>
          <w:szCs w:val="22"/>
          <w:u w:val="single"/>
        </w:rPr>
        <w:t>Wzór nr 5</w:t>
      </w:r>
      <w:r w:rsidRPr="00953E6A">
        <w:rPr>
          <w:rFonts w:asciiTheme="majorHAnsi" w:hAnsiTheme="majorHAnsi" w:cstheme="majorHAnsi"/>
          <w:sz w:val="22"/>
          <w:szCs w:val="22"/>
        </w:rPr>
        <w:t xml:space="preserve"> – UWAGA! Zdjęcie poglądowe. Zamawiający wymaga aby zaoferowane obuwie posiadało pasek </w:t>
      </w:r>
      <w:r w:rsidR="00024A8C">
        <w:rPr>
          <w:rFonts w:asciiTheme="majorHAnsi" w:hAnsiTheme="majorHAnsi" w:cstheme="majorHAnsi"/>
          <w:sz w:val="22"/>
          <w:szCs w:val="22"/>
        </w:rPr>
        <w:t xml:space="preserve">                      </w:t>
      </w:r>
      <w:r w:rsidRPr="00953E6A">
        <w:rPr>
          <w:rFonts w:asciiTheme="majorHAnsi" w:hAnsiTheme="majorHAnsi" w:cstheme="majorHAnsi"/>
          <w:sz w:val="22"/>
          <w:szCs w:val="22"/>
        </w:rPr>
        <w:t>na pięte zapinany na sprzączkę (zgodnie z opisem w specyfikacji asortymentowo – cenowej)</w:t>
      </w:r>
    </w:p>
    <w:p w14:paraId="5437F00C" w14:textId="77777777" w:rsidR="00591DB1" w:rsidRPr="00953E6A" w:rsidRDefault="009975CE">
      <w:pPr>
        <w:pStyle w:val="Standard"/>
        <w:rPr>
          <w:rFonts w:asciiTheme="majorHAnsi" w:hAnsiTheme="majorHAnsi" w:cstheme="majorHAnsi"/>
        </w:rPr>
      </w:pPr>
      <w:r w:rsidRPr="00953E6A">
        <w:rPr>
          <w:rFonts w:asciiTheme="majorHAnsi" w:hAnsiTheme="majorHAnsi" w:cstheme="majorHAnsi"/>
          <w:noProof/>
        </w:rPr>
        <w:drawing>
          <wp:anchor distT="0" distB="0" distL="114300" distR="114300" simplePos="0" relativeHeight="4" behindDoc="0" locked="0" layoutInCell="1" allowOverlap="1" wp14:anchorId="65FD54EC" wp14:editId="42AFD8CC">
            <wp:simplePos x="0" y="0"/>
            <wp:positionH relativeFrom="margin">
              <wp:align>left</wp:align>
            </wp:positionH>
            <wp:positionV relativeFrom="paragraph">
              <wp:posOffset>176400</wp:posOffset>
            </wp:positionV>
            <wp:extent cx="5800680" cy="3276720"/>
            <wp:effectExtent l="0" t="0" r="0" b="0"/>
            <wp:wrapTopAndBottom/>
            <wp:docPr id="5" name="grafika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0680" cy="3276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F697688" w14:textId="3527A9D5" w:rsidR="00591DB1" w:rsidRPr="00953E6A" w:rsidRDefault="009975CE">
      <w:pPr>
        <w:pStyle w:val="Standard"/>
        <w:jc w:val="both"/>
        <w:rPr>
          <w:rFonts w:asciiTheme="majorHAnsi" w:hAnsiTheme="majorHAnsi" w:cstheme="majorHAnsi"/>
        </w:rPr>
      </w:pPr>
      <w:r w:rsidRPr="00953E6A">
        <w:rPr>
          <w:rFonts w:asciiTheme="majorHAnsi" w:hAnsiTheme="majorHAnsi" w:cstheme="majorHAnsi"/>
          <w:b/>
          <w:bCs/>
          <w:sz w:val="22"/>
          <w:szCs w:val="22"/>
          <w:u w:val="single"/>
        </w:rPr>
        <w:lastRenderedPageBreak/>
        <w:t xml:space="preserve">Wzór nr </w:t>
      </w:r>
      <w:r w:rsidR="005D4503">
        <w:rPr>
          <w:rFonts w:asciiTheme="majorHAnsi" w:hAnsiTheme="majorHAnsi" w:cstheme="majorHAnsi"/>
          <w:b/>
          <w:bCs/>
          <w:sz w:val="22"/>
          <w:szCs w:val="22"/>
          <w:u w:val="single"/>
        </w:rPr>
        <w:t>6</w:t>
      </w:r>
    </w:p>
    <w:p w14:paraId="2BF50FA8" w14:textId="77777777" w:rsidR="00591DB1" w:rsidRPr="00953E6A" w:rsidRDefault="009975CE">
      <w:pPr>
        <w:pStyle w:val="Standard"/>
        <w:rPr>
          <w:rFonts w:asciiTheme="majorHAnsi" w:hAnsiTheme="majorHAnsi" w:cstheme="majorHAnsi"/>
        </w:rPr>
      </w:pPr>
      <w:r w:rsidRPr="00953E6A">
        <w:rPr>
          <w:rFonts w:asciiTheme="majorHAnsi" w:hAnsiTheme="majorHAnsi" w:cstheme="majorHAnsi"/>
          <w:noProof/>
        </w:rPr>
        <w:drawing>
          <wp:inline distT="0" distB="0" distL="0" distR="0" wp14:anchorId="7291EC9F" wp14:editId="632F907D">
            <wp:extent cx="6119640" cy="4038119"/>
            <wp:effectExtent l="0" t="0" r="0" b="481"/>
            <wp:docPr id="7" name="Obraz1" descr="Saboty Anatomico 4151-PP-21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640" cy="4038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366681C" w14:textId="369A04E4" w:rsidR="00591DB1" w:rsidRPr="00953E6A" w:rsidRDefault="009975CE">
      <w:pPr>
        <w:pStyle w:val="Standard"/>
        <w:rPr>
          <w:rFonts w:asciiTheme="majorHAnsi" w:hAnsiTheme="majorHAnsi" w:cstheme="majorHAnsi"/>
          <w:b/>
          <w:bCs/>
          <w:u w:val="single"/>
        </w:rPr>
      </w:pPr>
      <w:r w:rsidRPr="00953E6A">
        <w:rPr>
          <w:rFonts w:asciiTheme="majorHAnsi" w:hAnsiTheme="majorHAnsi" w:cstheme="majorHAnsi"/>
          <w:b/>
          <w:bCs/>
          <w:sz w:val="28"/>
          <w:szCs w:val="28"/>
          <w:u w:val="single"/>
        </w:rPr>
        <w:t>Wzór nr</w:t>
      </w:r>
      <w:r w:rsidRPr="00953E6A">
        <w:rPr>
          <w:rFonts w:asciiTheme="majorHAnsi" w:hAnsiTheme="majorHAnsi" w:cstheme="majorHAnsi"/>
          <w:b/>
          <w:bCs/>
          <w:sz w:val="28"/>
          <w:szCs w:val="28"/>
          <w:u w:val="single"/>
          <w:lang w:val="pl-PL"/>
        </w:rPr>
        <w:t xml:space="preserve"> </w:t>
      </w:r>
      <w:r w:rsidR="005D4503">
        <w:rPr>
          <w:rFonts w:asciiTheme="majorHAnsi" w:hAnsiTheme="majorHAnsi" w:cstheme="majorHAnsi"/>
          <w:b/>
          <w:bCs/>
          <w:sz w:val="28"/>
          <w:szCs w:val="28"/>
          <w:u w:val="single"/>
        </w:rPr>
        <w:t>7</w:t>
      </w:r>
    </w:p>
    <w:p w14:paraId="3AB4F056" w14:textId="77777777" w:rsidR="00591DB1" w:rsidRPr="00953E6A" w:rsidRDefault="00591DB1">
      <w:pPr>
        <w:pStyle w:val="Standard"/>
        <w:rPr>
          <w:rFonts w:asciiTheme="majorHAnsi" w:hAnsiTheme="majorHAnsi" w:cstheme="majorHAnsi"/>
        </w:rPr>
      </w:pPr>
    </w:p>
    <w:p w14:paraId="4A74D7F3" w14:textId="77777777" w:rsidR="00591DB1" w:rsidRPr="00953E6A" w:rsidRDefault="009975CE">
      <w:pPr>
        <w:pStyle w:val="Standard"/>
        <w:rPr>
          <w:rFonts w:asciiTheme="majorHAnsi" w:hAnsiTheme="majorHAnsi" w:cstheme="majorHAnsi"/>
        </w:rPr>
      </w:pPr>
      <w:r w:rsidRPr="00953E6A">
        <w:rPr>
          <w:rFonts w:asciiTheme="majorHAnsi" w:hAnsiTheme="majorHAnsi" w:cstheme="majorHAnsi"/>
          <w:noProof/>
        </w:rPr>
        <w:drawing>
          <wp:anchor distT="0" distB="0" distL="114300" distR="114300" simplePos="0" relativeHeight="6" behindDoc="0" locked="0" layoutInCell="1" allowOverlap="1" wp14:anchorId="32C6E7A6" wp14:editId="13B195C9">
            <wp:simplePos x="0" y="0"/>
            <wp:positionH relativeFrom="margin">
              <wp:align>left</wp:align>
            </wp:positionH>
            <wp:positionV relativeFrom="paragraph">
              <wp:posOffset>178560</wp:posOffset>
            </wp:positionV>
            <wp:extent cx="5353200" cy="3648239"/>
            <wp:effectExtent l="0" t="0" r="0" b="9361"/>
            <wp:wrapTopAndBottom/>
            <wp:docPr id="8" name="grafika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3200" cy="36482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591DB1" w:rsidRPr="00953E6A">
      <w:headerReference w:type="default" r:id="rId13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509CD" w14:textId="77777777" w:rsidR="00CF60C1" w:rsidRDefault="00CF60C1">
      <w:r>
        <w:separator/>
      </w:r>
    </w:p>
  </w:endnote>
  <w:endnote w:type="continuationSeparator" w:id="0">
    <w:p w14:paraId="4DC7CED6" w14:textId="77777777" w:rsidR="00CF60C1" w:rsidRDefault="00CF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C15CC" w14:textId="77777777" w:rsidR="00CF60C1" w:rsidRDefault="00CF60C1">
      <w:r>
        <w:rPr>
          <w:color w:val="000000"/>
        </w:rPr>
        <w:separator/>
      </w:r>
    </w:p>
  </w:footnote>
  <w:footnote w:type="continuationSeparator" w:id="0">
    <w:p w14:paraId="27911EAD" w14:textId="77777777" w:rsidR="00CF60C1" w:rsidRDefault="00CF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C9E8" w14:textId="4ABEB333" w:rsidR="00953E6A" w:rsidRDefault="00953E6A">
    <w:pPr>
      <w:pStyle w:val="Nagwek"/>
    </w:pPr>
    <w:r>
      <w:rPr>
        <w:rFonts w:ascii="Calibri Light" w:hAnsi="Calibri Light" w:cs="Calibri Light"/>
      </w:rPr>
      <w:t>Postępowanie znak: TZ/2503/13/202</w:t>
    </w:r>
    <w:r w:rsidR="00937667">
      <w:rPr>
        <w:rFonts w:ascii="Calibri Light" w:hAnsi="Calibri Light" w:cs="Calibri Light"/>
      </w:rPr>
      <w:t>3</w:t>
    </w:r>
    <w:r>
      <w:rPr>
        <w:rFonts w:ascii="Calibri Light" w:hAnsi="Calibri Light" w:cs="Calibri Light"/>
      </w:rPr>
      <w:tab/>
    </w:r>
    <w:r>
      <w:rPr>
        <w:rFonts w:ascii="Calibri Light" w:hAnsi="Calibri Light" w:cs="Calibri Light"/>
      </w:rPr>
      <w:tab/>
    </w:r>
    <w:r w:rsidRPr="00937667">
      <w:rPr>
        <w:rFonts w:ascii="Calibri Light" w:hAnsi="Calibri Light" w:cs="Calibri Light"/>
        <w:color w:val="FF0000"/>
        <w:highlight w:val="yellow"/>
      </w:rPr>
      <w:t>Andrychów dn., 0</w:t>
    </w:r>
    <w:r w:rsidR="00937667" w:rsidRPr="00937667">
      <w:rPr>
        <w:rFonts w:ascii="Calibri Light" w:hAnsi="Calibri Light" w:cs="Calibri Light"/>
        <w:color w:val="FF0000"/>
        <w:highlight w:val="yellow"/>
      </w:rPr>
      <w:t>9</w:t>
    </w:r>
    <w:r w:rsidRPr="00937667">
      <w:rPr>
        <w:rFonts w:ascii="Calibri Light" w:hAnsi="Calibri Light" w:cs="Calibri Light"/>
        <w:color w:val="FF0000"/>
        <w:highlight w:val="yellow"/>
      </w:rPr>
      <w:t>.05.202</w:t>
    </w:r>
    <w:r w:rsidR="00937667" w:rsidRPr="00937667">
      <w:rPr>
        <w:rFonts w:ascii="Calibri Light" w:hAnsi="Calibri Light" w:cs="Calibri Light"/>
        <w:color w:val="FF0000"/>
        <w:highlight w:val="yellow"/>
      </w:rPr>
      <w:t>3</w:t>
    </w:r>
    <w:r w:rsidRPr="00937667">
      <w:rPr>
        <w:rFonts w:ascii="Calibri Light" w:hAnsi="Calibri Light" w:cs="Calibri Light"/>
        <w:color w:val="FF0000"/>
        <w:highlight w:val="yellow"/>
      </w:rPr>
      <w:t xml:space="preserve"> r.</w:t>
    </w:r>
  </w:p>
  <w:p w14:paraId="53114AF4" w14:textId="77777777" w:rsidR="00953E6A" w:rsidRDefault="00953E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DB1"/>
    <w:rsid w:val="00024A8C"/>
    <w:rsid w:val="00225FF5"/>
    <w:rsid w:val="00416679"/>
    <w:rsid w:val="00492D88"/>
    <w:rsid w:val="00591DB1"/>
    <w:rsid w:val="005D4503"/>
    <w:rsid w:val="00937667"/>
    <w:rsid w:val="00953E6A"/>
    <w:rsid w:val="00966CE7"/>
    <w:rsid w:val="009975CE"/>
    <w:rsid w:val="00B3356C"/>
    <w:rsid w:val="00CA6CB6"/>
    <w:rsid w:val="00C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C2A9"/>
  <w15:docId w15:val="{60BFBF3A-711A-4CD1-9F68-4DC8991E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paragraph" w:styleId="Nagwek">
    <w:name w:val="header"/>
    <w:basedOn w:val="Normalny"/>
    <w:link w:val="NagwekZnak"/>
    <w:uiPriority w:val="99"/>
    <w:unhideWhenUsed/>
    <w:rsid w:val="00953E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3E6A"/>
  </w:style>
  <w:style w:type="paragraph" w:styleId="Stopka">
    <w:name w:val="footer"/>
    <w:basedOn w:val="Normalny"/>
    <w:link w:val="StopkaZnak"/>
    <w:uiPriority w:val="99"/>
    <w:unhideWhenUsed/>
    <w:rsid w:val="00953E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3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KBOLDYS</dc:creator>
  <cp:lastModifiedBy>KBOLDYS</cp:lastModifiedBy>
  <cp:revision>10</cp:revision>
  <dcterms:created xsi:type="dcterms:W3CDTF">2022-05-05T09:15:00Z</dcterms:created>
  <dcterms:modified xsi:type="dcterms:W3CDTF">2023-05-05T08:55:00Z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