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0C08" w:rsidRDefault="00E00C08" w:rsidP="00E00C08">
      <w:pPr>
        <w:spacing w:after="0" w:line="240" w:lineRule="auto"/>
        <w:ind w:right="-21"/>
        <w:jc w:val="right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E00C08" w:rsidRPr="00E00C08" w:rsidRDefault="005853CE" w:rsidP="00E00C08">
      <w:pPr>
        <w:spacing w:after="0" w:line="240" w:lineRule="auto"/>
        <w:ind w:right="-21"/>
        <w:jc w:val="right"/>
        <w:rPr>
          <w:rFonts w:ascii="Tahoma" w:eastAsia="Times New Roman" w:hAnsi="Tahoma" w:cs="Tahoma"/>
          <w:sz w:val="20"/>
          <w:szCs w:val="20"/>
          <w:lang w:eastAsia="pl-PL"/>
        </w:rPr>
      </w:pPr>
      <w:r>
        <w:rPr>
          <w:rFonts w:ascii="Tahoma" w:eastAsia="Times New Roman" w:hAnsi="Tahoma" w:cs="Tahoma"/>
          <w:sz w:val="20"/>
          <w:szCs w:val="20"/>
          <w:lang w:eastAsia="pl-PL"/>
        </w:rPr>
        <w:t>Załącznik nr 2.3</w:t>
      </w:r>
      <w:r w:rsidR="00E00C08" w:rsidRPr="00E00C08">
        <w:rPr>
          <w:rFonts w:ascii="Tahoma" w:eastAsia="Times New Roman" w:hAnsi="Tahoma" w:cs="Tahoma"/>
          <w:sz w:val="20"/>
          <w:szCs w:val="20"/>
          <w:lang w:eastAsia="pl-PL"/>
        </w:rPr>
        <w:t xml:space="preserve"> do SWZ</w:t>
      </w:r>
    </w:p>
    <w:p w:rsidR="00E00C08" w:rsidRPr="00E00C08" w:rsidRDefault="00E00C08" w:rsidP="00E00C08">
      <w:pPr>
        <w:spacing w:after="0" w:line="240" w:lineRule="auto"/>
        <w:jc w:val="right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p w:rsidR="00E00C08" w:rsidRPr="00E00C08" w:rsidRDefault="00E00C08" w:rsidP="00E00C08">
      <w:pPr>
        <w:widowControl w:val="0"/>
        <w:spacing w:after="0" w:line="240" w:lineRule="auto"/>
        <w:ind w:right="5954"/>
        <w:rPr>
          <w:rFonts w:ascii="Tahoma" w:eastAsia="Microsoft Sans Serif" w:hAnsi="Tahoma" w:cs="Tahoma"/>
          <w:color w:val="000000"/>
          <w:sz w:val="20"/>
          <w:szCs w:val="20"/>
          <w:lang w:eastAsia="pl-PL" w:bidi="pl-PL"/>
        </w:rPr>
      </w:pPr>
      <w:r w:rsidRPr="00E00C08">
        <w:rPr>
          <w:rFonts w:ascii="Tahoma" w:eastAsia="Microsoft Sans Serif" w:hAnsi="Tahoma" w:cs="Tahoma"/>
          <w:color w:val="000000"/>
          <w:sz w:val="20"/>
          <w:szCs w:val="20"/>
          <w:lang w:eastAsia="pl-PL" w:bidi="pl-PL"/>
        </w:rPr>
        <w:t>……………………………………………………</w:t>
      </w:r>
    </w:p>
    <w:p w:rsidR="00E00C08" w:rsidRPr="00E00C08" w:rsidRDefault="00E00C08" w:rsidP="00E00C08">
      <w:pPr>
        <w:widowControl w:val="0"/>
        <w:spacing w:after="0" w:line="240" w:lineRule="auto"/>
        <w:rPr>
          <w:rFonts w:ascii="Tahoma" w:eastAsia="Microsoft Sans Serif" w:hAnsi="Tahoma" w:cs="Tahoma"/>
          <w:bCs/>
          <w:i/>
          <w:color w:val="000000"/>
          <w:sz w:val="16"/>
          <w:szCs w:val="16"/>
          <w:lang w:eastAsia="pl-PL" w:bidi="pl-PL"/>
        </w:rPr>
      </w:pPr>
      <w:r w:rsidRPr="00E00C08">
        <w:rPr>
          <w:rFonts w:ascii="Tahoma" w:eastAsia="Microsoft Sans Serif" w:hAnsi="Tahoma" w:cs="Tahoma"/>
          <w:i/>
          <w:color w:val="000000"/>
          <w:sz w:val="16"/>
          <w:szCs w:val="16"/>
          <w:lang w:eastAsia="pl-PL" w:bidi="pl-PL"/>
        </w:rPr>
        <w:t>pełna nazwa/firma, adres Wykonawcy</w:t>
      </w:r>
    </w:p>
    <w:p w:rsidR="00E00C08" w:rsidRPr="00E00C08" w:rsidRDefault="00E00C08" w:rsidP="00E00C08">
      <w:pPr>
        <w:widowControl w:val="0"/>
        <w:spacing w:after="0" w:line="240" w:lineRule="auto"/>
        <w:rPr>
          <w:rFonts w:ascii="Tahoma" w:eastAsia="Microsoft Sans Serif" w:hAnsi="Tahoma" w:cs="Tahoma"/>
          <w:i/>
          <w:color w:val="000000"/>
          <w:sz w:val="16"/>
          <w:szCs w:val="16"/>
          <w:lang w:eastAsia="pl-PL" w:bidi="pl-PL"/>
        </w:rPr>
      </w:pPr>
      <w:r w:rsidRPr="00E00C08">
        <w:rPr>
          <w:rFonts w:ascii="Tahoma" w:eastAsia="Microsoft Sans Serif" w:hAnsi="Tahoma" w:cs="Tahoma"/>
          <w:bCs/>
          <w:i/>
          <w:color w:val="000000"/>
          <w:sz w:val="16"/>
          <w:szCs w:val="16"/>
          <w:lang w:eastAsia="pl-PL" w:bidi="pl-PL"/>
        </w:rPr>
        <w:t>ubiegającego się o udzielenie zamówienia</w:t>
      </w:r>
    </w:p>
    <w:p w:rsidR="00E00C08" w:rsidRPr="00E00C08" w:rsidRDefault="00E00C08" w:rsidP="00E00C08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i/>
          <w:sz w:val="16"/>
          <w:szCs w:val="16"/>
          <w:lang w:eastAsia="pl-PL"/>
        </w:rPr>
      </w:pPr>
    </w:p>
    <w:p w:rsidR="00E00C08" w:rsidRPr="00E00C08" w:rsidRDefault="00E00C08" w:rsidP="00E00C08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i/>
          <w:sz w:val="16"/>
          <w:szCs w:val="16"/>
          <w:lang w:eastAsia="pl-PL"/>
        </w:rPr>
      </w:pPr>
      <w:bookmarkStart w:id="0" w:name="_GoBack"/>
      <w:bookmarkEnd w:id="0"/>
    </w:p>
    <w:p w:rsidR="00E00C08" w:rsidRPr="00E00C08" w:rsidRDefault="00E00C08" w:rsidP="00E00C08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i/>
          <w:sz w:val="16"/>
          <w:szCs w:val="16"/>
          <w:lang w:eastAsia="pl-PL"/>
        </w:rPr>
      </w:pPr>
    </w:p>
    <w:p w:rsidR="00E00C08" w:rsidRPr="00E00C08" w:rsidRDefault="00E00C08" w:rsidP="00E00C08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i/>
          <w:sz w:val="16"/>
          <w:szCs w:val="16"/>
          <w:lang w:eastAsia="pl-PL"/>
        </w:rPr>
      </w:pPr>
    </w:p>
    <w:tbl>
      <w:tblPr>
        <w:tblW w:w="974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743"/>
      </w:tblGrid>
      <w:tr w:rsidR="00E00C08" w:rsidRPr="00E00C08" w:rsidTr="00E00C08">
        <w:tc>
          <w:tcPr>
            <w:tcW w:w="9743" w:type="dxa"/>
            <w:shd w:val="clear" w:color="auto" w:fill="F2F2F2"/>
          </w:tcPr>
          <w:p w:rsidR="00E00C08" w:rsidRPr="00E00C08" w:rsidRDefault="00E00C08" w:rsidP="00E00C08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  <w:p w:rsidR="00E00C08" w:rsidRPr="00E00C08" w:rsidRDefault="00E00C08" w:rsidP="00E00C08">
            <w:pPr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u w:val="single"/>
                <w:lang w:eastAsia="pl-PL"/>
              </w:rPr>
            </w:pPr>
            <w:r w:rsidRPr="00E00C08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u w:val="single"/>
                <w:lang w:eastAsia="pl-PL"/>
              </w:rPr>
              <w:t xml:space="preserve">OŚWIADCZENIE WYKONAWCY </w:t>
            </w:r>
          </w:p>
          <w:p w:rsidR="00E00C08" w:rsidRPr="00E00C08" w:rsidRDefault="00E00C08" w:rsidP="00E00C08">
            <w:pPr>
              <w:spacing w:before="120" w:after="120" w:line="276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E00C0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składane na podstawie art. 125 ust. 1 ustawy z dnia 11 września 2019r. </w:t>
            </w:r>
          </w:p>
          <w:p w:rsidR="00E00C08" w:rsidRPr="00E00C08" w:rsidRDefault="00E00C08" w:rsidP="00E00C08">
            <w:pPr>
              <w:spacing w:before="120" w:after="120" w:line="276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E00C0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Prawo zamówień publicznych (dalej jako: ustawa Pzp)</w:t>
            </w:r>
          </w:p>
          <w:p w:rsidR="00E00C08" w:rsidRPr="00E00C08" w:rsidRDefault="00E00C08" w:rsidP="00E00C08">
            <w:pPr>
              <w:spacing w:before="120" w:after="120" w:line="276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u w:val="single"/>
                <w:lang w:eastAsia="pl-PL"/>
              </w:rPr>
            </w:pPr>
            <w:r w:rsidRPr="00E00C08">
              <w:rPr>
                <w:rFonts w:ascii="Tahoma" w:eastAsia="Times New Roman" w:hAnsi="Tahoma" w:cs="Tahoma"/>
                <w:b/>
                <w:sz w:val="20"/>
                <w:szCs w:val="20"/>
                <w:u w:val="single"/>
                <w:lang w:eastAsia="pl-PL"/>
              </w:rPr>
              <w:t xml:space="preserve"> DOTYCZĄCE SPEŁNIENIA WARUNKÓW UDZIAŁU W POSTĘPOWANIU</w:t>
            </w:r>
          </w:p>
          <w:p w:rsidR="00E00C08" w:rsidRPr="00E00C08" w:rsidRDefault="00E00C08" w:rsidP="00E00C0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</w:tr>
    </w:tbl>
    <w:p w:rsidR="00E00C08" w:rsidRPr="00E00C08" w:rsidRDefault="00E00C08" w:rsidP="00E00C08">
      <w:pPr>
        <w:autoSpaceDE w:val="0"/>
        <w:autoSpaceDN w:val="0"/>
        <w:adjustRightInd w:val="0"/>
        <w:spacing w:after="120" w:line="276" w:lineRule="auto"/>
        <w:jc w:val="both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p w:rsidR="005853CE" w:rsidRDefault="00E00C08" w:rsidP="00DB018B">
      <w:pPr>
        <w:autoSpaceDE w:val="0"/>
        <w:autoSpaceDN w:val="0"/>
        <w:adjustRightInd w:val="0"/>
        <w:spacing w:after="120" w:line="276" w:lineRule="auto"/>
        <w:jc w:val="both"/>
        <w:rPr>
          <w:rFonts w:ascii="Tahoma" w:eastAsia="Times New Roman" w:hAnsi="Tahoma" w:cs="Tahoma"/>
          <w:b/>
          <w:bCs/>
          <w:sz w:val="20"/>
          <w:szCs w:val="20"/>
          <w:lang w:eastAsia="pl-PL"/>
        </w:rPr>
      </w:pPr>
      <w:r w:rsidRPr="00E00C08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Przystępując do postępowania </w:t>
      </w:r>
      <w:r w:rsidR="00811010">
        <w:rPr>
          <w:rFonts w:ascii="Tahoma" w:eastAsia="Times New Roman" w:hAnsi="Tahoma" w:cs="Tahoma"/>
          <w:b/>
          <w:sz w:val="20"/>
          <w:szCs w:val="20"/>
          <w:lang w:eastAsia="pl-PL"/>
        </w:rPr>
        <w:t>nr ZP/</w:t>
      </w:r>
      <w:r w:rsidR="004A4A05">
        <w:rPr>
          <w:rFonts w:ascii="Tahoma" w:eastAsia="Times New Roman" w:hAnsi="Tahoma" w:cs="Tahoma"/>
          <w:b/>
          <w:sz w:val="20"/>
          <w:szCs w:val="20"/>
          <w:lang w:eastAsia="pl-PL"/>
        </w:rPr>
        <w:t>2</w:t>
      </w:r>
      <w:r w:rsidR="0006550B">
        <w:rPr>
          <w:rFonts w:ascii="Tahoma" w:eastAsia="Times New Roman" w:hAnsi="Tahoma" w:cs="Tahoma"/>
          <w:b/>
          <w:sz w:val="20"/>
          <w:szCs w:val="20"/>
          <w:lang w:eastAsia="pl-PL"/>
        </w:rPr>
        <w:t>3</w:t>
      </w:r>
      <w:r w:rsidR="00AD51D3">
        <w:rPr>
          <w:rFonts w:ascii="Tahoma" w:eastAsia="Times New Roman" w:hAnsi="Tahoma" w:cs="Tahoma"/>
          <w:b/>
          <w:sz w:val="20"/>
          <w:szCs w:val="20"/>
          <w:lang w:eastAsia="pl-PL"/>
        </w:rPr>
        <w:t>/2024</w:t>
      </w:r>
      <w:r w:rsidR="00FE299A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 </w:t>
      </w:r>
      <w:r w:rsidR="00FE299A" w:rsidRPr="00FE299A">
        <w:rPr>
          <w:rFonts w:ascii="Tahoma" w:eastAsia="Times New Roman" w:hAnsi="Tahoma" w:cs="Tahoma"/>
          <w:b/>
          <w:bCs/>
          <w:sz w:val="20"/>
          <w:szCs w:val="20"/>
          <w:lang w:eastAsia="pl-PL"/>
        </w:rPr>
        <w:t xml:space="preserve">w trybie podstawowym bez przeprowadzenia negocjacji </w:t>
      </w:r>
      <w:r w:rsidR="002F2636" w:rsidRPr="002F2636">
        <w:rPr>
          <w:rFonts w:ascii="Tahoma" w:eastAsia="Times New Roman" w:hAnsi="Tahoma" w:cs="Tahoma"/>
          <w:b/>
          <w:bCs/>
          <w:sz w:val="20"/>
          <w:szCs w:val="20"/>
          <w:lang w:eastAsia="pl-PL"/>
        </w:rPr>
        <w:t xml:space="preserve">na </w:t>
      </w:r>
      <w:r w:rsidR="004A4A05" w:rsidRPr="004A4A05">
        <w:rPr>
          <w:rFonts w:ascii="Tahoma" w:eastAsia="Times New Roman" w:hAnsi="Tahoma" w:cs="Tahoma"/>
          <w:b/>
          <w:bCs/>
          <w:sz w:val="20"/>
          <w:szCs w:val="20"/>
          <w:lang w:eastAsia="pl-PL"/>
        </w:rPr>
        <w:t>dostawy produktów leczniczych, środków spożywczych specjalnego przeznaczenia</w:t>
      </w:r>
      <w:r w:rsidR="00DB018B">
        <w:rPr>
          <w:rFonts w:ascii="Tahoma" w:eastAsia="Times New Roman" w:hAnsi="Tahoma" w:cs="Tahoma"/>
          <w:b/>
          <w:bCs/>
          <w:sz w:val="20"/>
          <w:szCs w:val="20"/>
          <w:lang w:eastAsia="pl-PL"/>
        </w:rPr>
        <w:t xml:space="preserve"> </w:t>
      </w:r>
    </w:p>
    <w:p w:rsidR="00E00C08" w:rsidRPr="00E00C08" w:rsidRDefault="00E00C08" w:rsidP="00DB018B">
      <w:pPr>
        <w:autoSpaceDE w:val="0"/>
        <w:autoSpaceDN w:val="0"/>
        <w:adjustRightInd w:val="0"/>
        <w:spacing w:after="120" w:line="276" w:lineRule="auto"/>
        <w:jc w:val="both"/>
        <w:rPr>
          <w:rFonts w:ascii="Tahoma" w:eastAsia="Times New Roman" w:hAnsi="Tahoma" w:cs="Tahoma"/>
          <w:b/>
          <w:color w:val="000000"/>
          <w:sz w:val="20"/>
          <w:szCs w:val="20"/>
          <w:lang w:eastAsia="pl-PL"/>
        </w:rPr>
      </w:pPr>
      <w:r w:rsidRPr="00E00C08">
        <w:rPr>
          <w:rFonts w:ascii="Tahoma" w:eastAsia="Times New Roman" w:hAnsi="Tahoma" w:cs="Tahoma"/>
          <w:b/>
          <w:sz w:val="20"/>
          <w:szCs w:val="20"/>
          <w:lang w:eastAsia="pl-PL"/>
        </w:rPr>
        <w:t>Oświadczam, że spełniam warunki udziału w postępowaniu określone przez Zamawiającego w SWZ, dotyczące uprawnień do prowadzenia określonej działalności gospodarczej lub zawodowej.</w:t>
      </w:r>
    </w:p>
    <w:p w:rsidR="00E00C08" w:rsidRPr="00E00C08" w:rsidRDefault="00E00C08" w:rsidP="00E00C08">
      <w:pPr>
        <w:pBdr>
          <w:bottom w:val="single" w:sz="12" w:space="1" w:color="auto"/>
        </w:pBdr>
        <w:autoSpaceDE w:val="0"/>
        <w:autoSpaceDN w:val="0"/>
        <w:adjustRightInd w:val="0"/>
        <w:spacing w:after="12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pl-PL"/>
        </w:rPr>
      </w:pPr>
    </w:p>
    <w:p w:rsidR="00E00C08" w:rsidRPr="00E00C08" w:rsidRDefault="00E00C08" w:rsidP="00E00C08">
      <w:pPr>
        <w:pBdr>
          <w:bottom w:val="single" w:sz="12" w:space="1" w:color="auto"/>
        </w:pBdr>
        <w:autoSpaceDE w:val="0"/>
        <w:autoSpaceDN w:val="0"/>
        <w:adjustRightInd w:val="0"/>
        <w:spacing w:after="12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pl-PL"/>
        </w:rPr>
      </w:pPr>
    </w:p>
    <w:p w:rsidR="00E00C08" w:rsidRPr="00E00C08" w:rsidRDefault="00E00C08" w:rsidP="00E00C08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i/>
          <w:iCs/>
          <w:sz w:val="20"/>
          <w:szCs w:val="20"/>
          <w:lang w:eastAsia="pl-PL"/>
        </w:rPr>
      </w:pPr>
    </w:p>
    <w:p w:rsidR="00E00C08" w:rsidRPr="00E00C08" w:rsidRDefault="00E00C08" w:rsidP="00E00C08">
      <w:pPr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i/>
          <w:iCs/>
          <w:sz w:val="20"/>
          <w:szCs w:val="20"/>
          <w:lang w:eastAsia="pl-PL"/>
        </w:rPr>
      </w:pPr>
      <w:r w:rsidRPr="00E00C08">
        <w:rPr>
          <w:rFonts w:ascii="Tahoma" w:eastAsia="Times New Roman" w:hAnsi="Tahoma" w:cs="Tahoma"/>
          <w:sz w:val="20"/>
          <w:szCs w:val="20"/>
          <w:lang w:eastAsia="pl-PL"/>
        </w:rPr>
        <w:t>Oświadczam, że wszystkie informacje podane w powyższych oświadczeniach są aktualne i zgodne z prawdą oraz zostały przedstawione z pełną świadomością konsekwencji wprowadzenia zamawiającego w błąd przy przedstawieniu informacji.</w:t>
      </w:r>
    </w:p>
    <w:p w:rsidR="00E00C08" w:rsidRPr="00E00C08" w:rsidRDefault="00E00C08" w:rsidP="00E00C08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i/>
          <w:iCs/>
          <w:sz w:val="20"/>
          <w:szCs w:val="20"/>
          <w:lang w:eastAsia="pl-PL"/>
        </w:rPr>
      </w:pPr>
    </w:p>
    <w:p w:rsidR="00E00C08" w:rsidRPr="00E00C08" w:rsidRDefault="00E00C08" w:rsidP="00E00C08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16"/>
          <w:szCs w:val="16"/>
          <w:lang w:eastAsia="pl-PL"/>
        </w:rPr>
      </w:pPr>
    </w:p>
    <w:p w:rsidR="00E00C08" w:rsidRPr="00E00C08" w:rsidRDefault="00E00C08" w:rsidP="00E00C08">
      <w:pPr>
        <w:spacing w:after="0" w:line="240" w:lineRule="auto"/>
        <w:jc w:val="both"/>
        <w:rPr>
          <w:rFonts w:ascii="Tahoma" w:eastAsia="Times New Roman" w:hAnsi="Tahoma" w:cs="Tahoma"/>
          <w:sz w:val="16"/>
          <w:szCs w:val="16"/>
          <w:lang w:eastAsia="pl-PL"/>
        </w:rPr>
      </w:pPr>
    </w:p>
    <w:p w:rsidR="00E00C08" w:rsidRPr="00E00C08" w:rsidRDefault="00E00C08" w:rsidP="00E00C08">
      <w:pPr>
        <w:spacing w:after="0" w:line="240" w:lineRule="auto"/>
        <w:jc w:val="both"/>
        <w:rPr>
          <w:rFonts w:ascii="Tahoma" w:eastAsia="Times New Roman" w:hAnsi="Tahoma" w:cs="Tahoma"/>
          <w:sz w:val="16"/>
          <w:szCs w:val="16"/>
          <w:lang w:eastAsia="pl-PL"/>
        </w:rPr>
      </w:pPr>
    </w:p>
    <w:p w:rsidR="00E00C08" w:rsidRPr="00E00C08" w:rsidRDefault="00E00C08" w:rsidP="00E00C08">
      <w:pPr>
        <w:spacing w:after="0" w:line="240" w:lineRule="auto"/>
        <w:rPr>
          <w:rFonts w:ascii="Tahoma" w:eastAsia="Times New Roman" w:hAnsi="Tahoma" w:cs="Tahoma"/>
          <w:sz w:val="16"/>
          <w:szCs w:val="16"/>
          <w:lang w:eastAsia="pl-PL"/>
        </w:rPr>
      </w:pPr>
    </w:p>
    <w:p w:rsidR="00E00C08" w:rsidRPr="00E00C08" w:rsidRDefault="00E00C08" w:rsidP="00E00C08">
      <w:pPr>
        <w:spacing w:after="0" w:line="240" w:lineRule="auto"/>
        <w:rPr>
          <w:rFonts w:ascii="Tahoma" w:eastAsia="Times New Roman" w:hAnsi="Tahoma" w:cs="Tahoma"/>
          <w:sz w:val="16"/>
          <w:szCs w:val="16"/>
          <w:lang w:eastAsia="pl-PL"/>
        </w:rPr>
      </w:pPr>
    </w:p>
    <w:p w:rsidR="00E00C08" w:rsidRPr="00E00C08" w:rsidRDefault="00E00C08" w:rsidP="00E00C08">
      <w:pPr>
        <w:spacing w:after="0" w:line="240" w:lineRule="auto"/>
        <w:rPr>
          <w:rFonts w:ascii="Tahoma" w:eastAsia="Times New Roman" w:hAnsi="Tahoma" w:cs="Tahoma"/>
          <w:sz w:val="16"/>
          <w:szCs w:val="16"/>
          <w:lang w:eastAsia="pl-PL"/>
        </w:rPr>
      </w:pPr>
      <w:r w:rsidRPr="00E00C08">
        <w:rPr>
          <w:rFonts w:ascii="Tahoma" w:eastAsia="Times New Roman" w:hAnsi="Tahoma" w:cs="Tahoma"/>
          <w:sz w:val="16"/>
          <w:szCs w:val="16"/>
          <w:lang w:eastAsia="pl-PL"/>
        </w:rPr>
        <w:t>............................., dnia ........................                               Podpisano podpisem elektronicznym przez osobę/y uprawnioną/e</w:t>
      </w:r>
    </w:p>
    <w:p w:rsidR="00E00C08" w:rsidRPr="00E00C08" w:rsidRDefault="00E00C08" w:rsidP="00E00C08">
      <w:pPr>
        <w:spacing w:after="0" w:line="240" w:lineRule="auto"/>
        <w:rPr>
          <w:rFonts w:ascii="Tahoma" w:eastAsia="Times New Roman" w:hAnsi="Tahoma" w:cs="Tahoma"/>
          <w:sz w:val="16"/>
          <w:szCs w:val="16"/>
          <w:lang w:eastAsia="pl-PL"/>
        </w:rPr>
      </w:pPr>
      <w:r w:rsidRPr="00E00C08">
        <w:rPr>
          <w:rFonts w:ascii="Tahoma" w:eastAsia="Times New Roman" w:hAnsi="Tahoma" w:cs="Tahoma"/>
          <w:sz w:val="16"/>
          <w:szCs w:val="16"/>
          <w:lang w:eastAsia="pl-PL"/>
        </w:rPr>
        <w:t xml:space="preserve">                                                                                                  do reprezentowania Wykonawcy/Wykonawców wspólnie </w:t>
      </w:r>
    </w:p>
    <w:p w:rsidR="00E00C08" w:rsidRPr="00E00C08" w:rsidRDefault="00E00C08" w:rsidP="00E00C08">
      <w:pPr>
        <w:spacing w:after="0" w:line="240" w:lineRule="auto"/>
        <w:rPr>
          <w:rFonts w:ascii="Tahoma" w:eastAsia="Times New Roman" w:hAnsi="Tahoma" w:cs="Tahoma"/>
          <w:sz w:val="16"/>
          <w:szCs w:val="16"/>
          <w:lang w:eastAsia="pl-PL"/>
        </w:rPr>
      </w:pPr>
      <w:r w:rsidRPr="00E00C08">
        <w:rPr>
          <w:rFonts w:ascii="Tahoma" w:eastAsia="Times New Roman" w:hAnsi="Tahoma" w:cs="Tahoma"/>
          <w:sz w:val="16"/>
          <w:szCs w:val="16"/>
          <w:lang w:eastAsia="pl-PL"/>
        </w:rPr>
        <w:t xml:space="preserve">                                                                                                             ubiegających się o udzielenie zamówienia</w:t>
      </w:r>
      <w:r w:rsidRPr="00E00C08">
        <w:rPr>
          <w:rFonts w:ascii="Tahoma" w:eastAsia="Times New Roman" w:hAnsi="Tahoma" w:cs="Tahoma"/>
          <w:i/>
          <w:sz w:val="16"/>
          <w:szCs w:val="16"/>
          <w:lang w:eastAsia="pl-PL"/>
        </w:rPr>
        <w:tab/>
      </w:r>
      <w:r w:rsidRPr="00E00C08">
        <w:rPr>
          <w:rFonts w:ascii="Tahoma" w:eastAsia="Times New Roman" w:hAnsi="Tahoma" w:cs="Tahoma"/>
          <w:i/>
          <w:sz w:val="16"/>
          <w:szCs w:val="16"/>
          <w:lang w:eastAsia="pl-PL"/>
        </w:rPr>
        <w:tab/>
      </w:r>
      <w:r w:rsidRPr="00E00C08">
        <w:rPr>
          <w:rFonts w:ascii="Tahoma" w:eastAsia="Times New Roman" w:hAnsi="Tahoma" w:cs="Tahoma"/>
          <w:sz w:val="16"/>
          <w:szCs w:val="16"/>
          <w:lang w:eastAsia="pl-PL"/>
        </w:rPr>
        <w:tab/>
      </w:r>
    </w:p>
    <w:p w:rsidR="00E00C08" w:rsidRPr="00E00C08" w:rsidRDefault="00E00C08" w:rsidP="00E00C08">
      <w:pPr>
        <w:spacing w:after="0" w:line="240" w:lineRule="auto"/>
        <w:rPr>
          <w:rFonts w:ascii="Tahoma" w:eastAsia="Times New Roman" w:hAnsi="Tahoma" w:cs="Tahoma"/>
          <w:sz w:val="16"/>
          <w:szCs w:val="16"/>
          <w:lang w:eastAsia="pl-PL"/>
        </w:rPr>
      </w:pPr>
    </w:p>
    <w:p w:rsidR="00E00C08" w:rsidRPr="00E00C08" w:rsidRDefault="00E00C08" w:rsidP="00E00C08">
      <w:pPr>
        <w:spacing w:after="0" w:line="240" w:lineRule="auto"/>
        <w:rPr>
          <w:rFonts w:ascii="Tahoma" w:eastAsia="Times New Roman" w:hAnsi="Tahoma" w:cs="Tahoma"/>
          <w:sz w:val="16"/>
          <w:szCs w:val="16"/>
          <w:lang w:eastAsia="pl-PL"/>
        </w:rPr>
      </w:pPr>
    </w:p>
    <w:p w:rsidR="00E00C08" w:rsidRPr="00E00C08" w:rsidRDefault="00E00C08" w:rsidP="00E00C08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E00C08" w:rsidRPr="00E00C08" w:rsidRDefault="00E00C08" w:rsidP="00E00C08">
      <w:pPr>
        <w:spacing w:after="0" w:line="240" w:lineRule="auto"/>
        <w:rPr>
          <w:rFonts w:ascii="Calibri" w:eastAsia="Times New Roman" w:hAnsi="Calibri" w:cs="Times New Roman"/>
          <w:sz w:val="20"/>
          <w:szCs w:val="20"/>
          <w:lang w:eastAsia="pl-PL"/>
        </w:rPr>
      </w:pPr>
    </w:p>
    <w:p w:rsidR="00DC52F1" w:rsidRDefault="00DC52F1"/>
    <w:sectPr w:rsidR="00DC52F1" w:rsidSect="00E00C08">
      <w:headerReference w:type="default" r:id="rId6"/>
      <w:pgSz w:w="11906" w:h="16838"/>
      <w:pgMar w:top="1417" w:right="1286" w:bottom="1417" w:left="1170" w:header="36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972F0" w:rsidRDefault="00B972F0" w:rsidP="00E00C08">
      <w:pPr>
        <w:spacing w:after="0" w:line="240" w:lineRule="auto"/>
      </w:pPr>
      <w:r>
        <w:separator/>
      </w:r>
    </w:p>
  </w:endnote>
  <w:endnote w:type="continuationSeparator" w:id="0">
    <w:p w:rsidR="00B972F0" w:rsidRDefault="00B972F0" w:rsidP="00E00C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erta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972F0" w:rsidRDefault="00B972F0" w:rsidP="00E00C08">
      <w:pPr>
        <w:spacing w:after="0" w:line="240" w:lineRule="auto"/>
      </w:pPr>
      <w:r>
        <w:separator/>
      </w:r>
    </w:p>
  </w:footnote>
  <w:footnote w:type="continuationSeparator" w:id="0">
    <w:p w:rsidR="00B972F0" w:rsidRDefault="00B972F0" w:rsidP="00E00C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630" w:type="dxa"/>
      <w:tblInd w:w="3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260"/>
      <w:gridCol w:w="7228"/>
      <w:gridCol w:w="1142"/>
    </w:tblGrid>
    <w:tr w:rsidR="002F2636" w:rsidRPr="004A3D92" w:rsidTr="005C6FB8">
      <w:trPr>
        <w:cantSplit/>
        <w:trHeight w:val="737"/>
      </w:trPr>
      <w:tc>
        <w:tcPr>
          <w:tcW w:w="1260" w:type="dxa"/>
          <w:vMerge w:val="restart"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</w:tcPr>
        <w:p w:rsidR="002F2636" w:rsidRPr="004A3D92" w:rsidRDefault="002F2636" w:rsidP="002F2636">
          <w:pPr>
            <w:tabs>
              <w:tab w:val="center" w:pos="4536"/>
              <w:tab w:val="right" w:pos="9072"/>
            </w:tabs>
            <w:spacing w:after="0" w:line="240" w:lineRule="auto"/>
            <w:ind w:right="409"/>
            <w:rPr>
              <w:rFonts w:ascii="Tahoma" w:eastAsia="Times New Roman" w:hAnsi="Tahoma" w:cs="Tahoma"/>
              <w:sz w:val="20"/>
              <w:szCs w:val="20"/>
              <w:lang w:eastAsia="pl-PL"/>
            </w:rPr>
          </w:pPr>
          <w:r w:rsidRPr="004A3D92">
            <w:rPr>
              <w:rFonts w:ascii="Tahoma" w:eastAsia="Times New Roman" w:hAnsi="Tahoma" w:cs="Tahoma"/>
              <w:noProof/>
              <w:sz w:val="18"/>
              <w:szCs w:val="20"/>
              <w:lang w:eastAsia="pl-PL"/>
            </w:rPr>
            <w:drawing>
              <wp:anchor distT="0" distB="0" distL="114300" distR="114300" simplePos="0" relativeHeight="251658240" behindDoc="1" locked="0" layoutInCell="1" allowOverlap="1" wp14:anchorId="34E0C1EE" wp14:editId="2D7C96F6">
                <wp:simplePos x="0" y="0"/>
                <wp:positionH relativeFrom="column">
                  <wp:posOffset>74295</wp:posOffset>
                </wp:positionH>
                <wp:positionV relativeFrom="paragraph">
                  <wp:posOffset>-6350</wp:posOffset>
                </wp:positionV>
                <wp:extent cx="705485" cy="738505"/>
                <wp:effectExtent l="0" t="0" r="0" b="0"/>
                <wp:wrapNone/>
                <wp:docPr id="3" name="Obraz 3" descr="SZPITAL_MIEJSKI_LOGO_W-0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SZPITAL_MIEJSKI_LOGO_W-0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05485" cy="738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Pr="004A3D92">
            <w:rPr>
              <w:rFonts w:ascii="Tahoma" w:eastAsia="Times New Roman" w:hAnsi="Tahoma" w:cs="Tahoma"/>
              <w:snapToGrid w:val="0"/>
              <w:sz w:val="18"/>
              <w:szCs w:val="20"/>
              <w:lang w:eastAsia="pl-PL"/>
            </w:rPr>
            <w:t xml:space="preserve">  </w:t>
          </w:r>
        </w:p>
      </w:tc>
      <w:tc>
        <w:tcPr>
          <w:tcW w:w="7228" w:type="dxa"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  <w:vAlign w:val="center"/>
        </w:tcPr>
        <w:p w:rsidR="002F2636" w:rsidRPr="004A3D92" w:rsidRDefault="002F2636" w:rsidP="002F2636">
          <w:pPr>
            <w:spacing w:after="0" w:line="240" w:lineRule="auto"/>
            <w:jc w:val="center"/>
            <w:rPr>
              <w:rFonts w:ascii="Certa" w:eastAsia="Times New Roman" w:hAnsi="Certa" w:cs="Tahoma"/>
              <w:b/>
              <w:bCs/>
              <w:sz w:val="16"/>
              <w:szCs w:val="16"/>
              <w:lang w:eastAsia="pl-PL"/>
            </w:rPr>
          </w:pPr>
          <w:r w:rsidRPr="004A3D92">
            <w:rPr>
              <w:rFonts w:ascii="Tahoma" w:eastAsia="Times New Roman" w:hAnsi="Tahoma" w:cs="Tahoma"/>
              <w:b/>
              <w:bCs/>
              <w:sz w:val="16"/>
              <w:szCs w:val="16"/>
              <w:lang w:eastAsia="pl-PL"/>
            </w:rPr>
            <w:t>Szpital Miejski św. Jana  Pawła II w Elblągu</w:t>
          </w:r>
        </w:p>
        <w:p w:rsidR="002F2636" w:rsidRPr="004A3D92" w:rsidRDefault="002F2636" w:rsidP="002F2636">
          <w:pPr>
            <w:spacing w:after="0" w:line="240" w:lineRule="auto"/>
            <w:jc w:val="center"/>
            <w:rPr>
              <w:rFonts w:ascii="Tahoma" w:eastAsia="Times New Roman" w:hAnsi="Tahoma" w:cs="Tahoma"/>
              <w:sz w:val="16"/>
              <w:szCs w:val="16"/>
              <w:lang w:eastAsia="pl-PL"/>
            </w:rPr>
          </w:pPr>
          <w:r w:rsidRPr="004A3D92">
            <w:rPr>
              <w:rFonts w:ascii="Tahoma" w:eastAsia="Times New Roman" w:hAnsi="Tahoma" w:cs="Tahoma"/>
              <w:b/>
              <w:bCs/>
              <w:sz w:val="16"/>
              <w:szCs w:val="16"/>
              <w:lang w:eastAsia="pl-PL"/>
            </w:rPr>
            <w:t>ul. Komeńskiego 35 ; 82–300  Elbląg</w:t>
          </w:r>
        </w:p>
        <w:p w:rsidR="002F2636" w:rsidRPr="004A3D92" w:rsidRDefault="002F2636" w:rsidP="002F2636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Tahoma" w:eastAsia="Times New Roman" w:hAnsi="Tahoma" w:cs="Tahoma"/>
              <w:sz w:val="12"/>
              <w:szCs w:val="12"/>
              <w:lang w:eastAsia="pl-PL"/>
            </w:rPr>
          </w:pPr>
          <w:r w:rsidRPr="004A3D92">
            <w:rPr>
              <w:rFonts w:ascii="Tahoma" w:eastAsia="Times New Roman" w:hAnsi="Tahoma" w:cs="Tahoma"/>
              <w:sz w:val="12"/>
              <w:szCs w:val="12"/>
              <w:lang w:eastAsia="pl-PL"/>
            </w:rPr>
            <w:t xml:space="preserve">tel. 55 230–41–84 ,  fax. 55 230–41–50   </w:t>
          </w:r>
        </w:p>
        <w:p w:rsidR="002F2636" w:rsidRPr="004A3D92" w:rsidRDefault="0006550B" w:rsidP="002F2636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Tahoma" w:eastAsia="Times New Roman" w:hAnsi="Tahoma" w:cs="Tahoma"/>
              <w:bCs/>
              <w:sz w:val="18"/>
              <w:szCs w:val="20"/>
              <w:lang w:val="de-DE" w:eastAsia="pl-PL"/>
            </w:rPr>
          </w:pPr>
          <w:hyperlink r:id="rId2" w:history="1">
            <w:r w:rsidR="002F2636" w:rsidRPr="004A3D92">
              <w:rPr>
                <w:rFonts w:ascii="Tahoma" w:eastAsia="Times New Roman" w:hAnsi="Tahoma" w:cs="Tahoma"/>
                <w:color w:val="0000FF"/>
                <w:sz w:val="12"/>
                <w:szCs w:val="12"/>
                <w:u w:val="single"/>
                <w:lang w:val="de-DE" w:eastAsia="pl-PL"/>
              </w:rPr>
              <w:t>https://platformazakupowa.pl/pn/szpitalmiejski_elblag</w:t>
            </w:r>
          </w:hyperlink>
          <w:r w:rsidR="002F2636" w:rsidRPr="004A3D92">
            <w:rPr>
              <w:rFonts w:ascii="Tahoma" w:eastAsia="Times New Roman" w:hAnsi="Tahoma" w:cs="Tahoma"/>
              <w:sz w:val="12"/>
              <w:szCs w:val="12"/>
              <w:lang w:val="de-DE" w:eastAsia="pl-PL"/>
            </w:rPr>
            <w:t xml:space="preserve">  </w:t>
          </w:r>
          <w:r w:rsidR="002F2636" w:rsidRPr="004A3D92">
            <w:rPr>
              <w:rFonts w:ascii="Tahoma" w:eastAsia="Times New Roman" w:hAnsi="Tahoma" w:cs="Tahoma"/>
              <w:color w:val="0000FF"/>
              <w:sz w:val="12"/>
              <w:szCs w:val="12"/>
              <w:u w:val="single"/>
              <w:lang w:val="de-DE" w:eastAsia="pl-PL"/>
            </w:rPr>
            <w:t xml:space="preserve">www.szpitalspecjalistyczny.elblag.pl </w:t>
          </w:r>
          <w:r w:rsidR="002F2636" w:rsidRPr="004A3D92">
            <w:rPr>
              <w:rFonts w:ascii="Tahoma" w:eastAsia="Times New Roman" w:hAnsi="Tahoma" w:cs="Tahoma"/>
              <w:sz w:val="12"/>
              <w:szCs w:val="12"/>
              <w:u w:val="single"/>
              <w:lang w:val="de-DE" w:eastAsia="pl-PL"/>
            </w:rPr>
            <w:t>e-mail</w:t>
          </w:r>
          <w:r w:rsidR="002F2636" w:rsidRPr="004A3D92">
            <w:rPr>
              <w:rFonts w:ascii="Tahoma" w:eastAsia="Times New Roman" w:hAnsi="Tahoma" w:cs="Tahoma"/>
              <w:sz w:val="12"/>
              <w:szCs w:val="12"/>
              <w:lang w:val="de-DE" w:eastAsia="pl-PL"/>
            </w:rPr>
            <w:t xml:space="preserve">: </w:t>
          </w:r>
          <w:hyperlink r:id="rId3" w:history="1">
            <w:r w:rsidR="002F2636" w:rsidRPr="004A3D92">
              <w:rPr>
                <w:rFonts w:ascii="Tahoma" w:eastAsia="Times New Roman" w:hAnsi="Tahoma" w:cs="Tahoma"/>
                <w:color w:val="0000FF"/>
                <w:sz w:val="12"/>
                <w:szCs w:val="12"/>
                <w:u w:val="single"/>
                <w:lang w:val="de-DE" w:eastAsia="pl-PL"/>
              </w:rPr>
              <w:t>zamowienia@szpitalmiejski.elblag.pl</w:t>
            </w:r>
          </w:hyperlink>
        </w:p>
      </w:tc>
      <w:tc>
        <w:tcPr>
          <w:tcW w:w="1142" w:type="dxa"/>
          <w:vMerge w:val="restart"/>
          <w:tcBorders>
            <w:top w:val="single" w:sz="4" w:space="0" w:color="auto"/>
            <w:left w:val="single" w:sz="2" w:space="0" w:color="000000"/>
            <w:right w:val="single" w:sz="2" w:space="0" w:color="000000"/>
          </w:tcBorders>
          <w:vAlign w:val="center"/>
        </w:tcPr>
        <w:p w:rsidR="002F2636" w:rsidRPr="004A3D92" w:rsidRDefault="002F2636" w:rsidP="002F2636">
          <w:pPr>
            <w:tabs>
              <w:tab w:val="center" w:pos="4196"/>
              <w:tab w:val="center" w:pos="4536"/>
              <w:tab w:val="right" w:pos="8732"/>
              <w:tab w:val="right" w:pos="9072"/>
            </w:tabs>
            <w:spacing w:after="0" w:line="360" w:lineRule="auto"/>
            <w:jc w:val="center"/>
            <w:rPr>
              <w:rFonts w:ascii="Tahoma" w:eastAsia="Times New Roman" w:hAnsi="Tahoma" w:cs="Tahoma"/>
              <w:sz w:val="16"/>
              <w:szCs w:val="20"/>
              <w:lang w:eastAsia="pl-PL"/>
            </w:rPr>
          </w:pPr>
          <w:r w:rsidRPr="004A3D92">
            <w:rPr>
              <w:rFonts w:ascii="Tahoma" w:eastAsia="Times New Roman" w:hAnsi="Tahoma" w:cs="Tahoma"/>
              <w:sz w:val="16"/>
              <w:szCs w:val="20"/>
              <w:lang w:eastAsia="pl-PL"/>
            </w:rPr>
            <w:t>Nr sprawy:</w:t>
          </w:r>
        </w:p>
        <w:p w:rsidR="002F2636" w:rsidRPr="004A3D92" w:rsidRDefault="0038395A" w:rsidP="0006550B">
          <w:pPr>
            <w:tabs>
              <w:tab w:val="center" w:pos="4196"/>
              <w:tab w:val="center" w:pos="4536"/>
              <w:tab w:val="right" w:pos="8732"/>
              <w:tab w:val="right" w:pos="9072"/>
            </w:tabs>
            <w:spacing w:after="0" w:line="360" w:lineRule="auto"/>
            <w:jc w:val="center"/>
            <w:rPr>
              <w:rFonts w:ascii="Tahoma" w:eastAsia="Times New Roman" w:hAnsi="Tahoma" w:cs="Tahoma"/>
              <w:b/>
              <w:bCs/>
              <w:sz w:val="24"/>
              <w:szCs w:val="20"/>
              <w:lang w:eastAsia="pl-PL"/>
            </w:rPr>
          </w:pPr>
          <w:r>
            <w:rPr>
              <w:rFonts w:ascii="Tahoma" w:eastAsia="Times New Roman" w:hAnsi="Tahoma" w:cs="Tahoma"/>
              <w:sz w:val="16"/>
              <w:szCs w:val="20"/>
              <w:lang w:eastAsia="pl-PL"/>
            </w:rPr>
            <w:t>ZP/</w:t>
          </w:r>
          <w:r w:rsidR="004A4A05">
            <w:rPr>
              <w:rFonts w:ascii="Tahoma" w:eastAsia="Times New Roman" w:hAnsi="Tahoma" w:cs="Tahoma"/>
              <w:sz w:val="16"/>
              <w:szCs w:val="20"/>
              <w:lang w:eastAsia="pl-PL"/>
            </w:rPr>
            <w:t>2</w:t>
          </w:r>
          <w:r w:rsidR="0006550B">
            <w:rPr>
              <w:rFonts w:ascii="Tahoma" w:eastAsia="Times New Roman" w:hAnsi="Tahoma" w:cs="Tahoma"/>
              <w:sz w:val="16"/>
              <w:szCs w:val="20"/>
              <w:lang w:eastAsia="pl-PL"/>
            </w:rPr>
            <w:t>3</w:t>
          </w:r>
          <w:r>
            <w:rPr>
              <w:rFonts w:ascii="Tahoma" w:eastAsia="Times New Roman" w:hAnsi="Tahoma" w:cs="Tahoma"/>
              <w:sz w:val="16"/>
              <w:szCs w:val="20"/>
              <w:lang w:eastAsia="pl-PL"/>
            </w:rPr>
            <w:t>/2024</w:t>
          </w:r>
        </w:p>
      </w:tc>
    </w:tr>
    <w:tr w:rsidR="002F2636" w:rsidRPr="004A3D92" w:rsidTr="005C6FB8">
      <w:trPr>
        <w:cantSplit/>
        <w:trHeight w:val="394"/>
      </w:trPr>
      <w:tc>
        <w:tcPr>
          <w:tcW w:w="1260" w:type="dxa"/>
          <w:vMerge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</w:tcPr>
        <w:p w:rsidR="002F2636" w:rsidRPr="004A3D92" w:rsidRDefault="002F2636" w:rsidP="002F2636">
          <w:pPr>
            <w:spacing w:after="0" w:line="240" w:lineRule="auto"/>
            <w:rPr>
              <w:rFonts w:ascii="Tahoma" w:eastAsia="Times New Roman" w:hAnsi="Tahoma" w:cs="Tahoma"/>
              <w:sz w:val="20"/>
              <w:szCs w:val="20"/>
              <w:lang w:eastAsia="pl-PL"/>
            </w:rPr>
          </w:pPr>
        </w:p>
      </w:tc>
      <w:tc>
        <w:tcPr>
          <w:tcW w:w="7228" w:type="dxa"/>
          <w:tcBorders>
            <w:left w:val="single" w:sz="2" w:space="0" w:color="000000"/>
            <w:bottom w:val="single" w:sz="2" w:space="0" w:color="000000"/>
          </w:tcBorders>
          <w:vAlign w:val="center"/>
        </w:tcPr>
        <w:p w:rsidR="002F2636" w:rsidRPr="004A3D92" w:rsidRDefault="004A4A05" w:rsidP="00AD51D3">
          <w:pPr>
            <w:spacing w:after="0" w:line="240" w:lineRule="auto"/>
            <w:jc w:val="center"/>
            <w:outlineLvl w:val="0"/>
            <w:rPr>
              <w:rFonts w:ascii="Tahoma" w:eastAsia="Times New Roman" w:hAnsi="Tahoma" w:cs="Tahoma"/>
              <w:bCs/>
              <w:color w:val="FF6600"/>
              <w:sz w:val="14"/>
              <w:szCs w:val="14"/>
              <w:lang w:eastAsia="pl-PL"/>
            </w:rPr>
          </w:pPr>
          <w:r w:rsidRPr="004A4A05">
            <w:rPr>
              <w:rFonts w:ascii="Tahoma" w:eastAsia="Times New Roman" w:hAnsi="Tahoma" w:cs="Tahoma"/>
              <w:bCs/>
              <w:sz w:val="14"/>
              <w:szCs w:val="14"/>
              <w:lang w:eastAsia="pl-PL"/>
            </w:rPr>
            <w:t>Postępowanie w trybie podstawowym bez przeprowadzenia negocjacji na dostawy produktów leczniczych, środków spożywczych specjalnego przeznaczenia</w:t>
          </w:r>
        </w:p>
      </w:tc>
      <w:tc>
        <w:tcPr>
          <w:tcW w:w="1142" w:type="dxa"/>
          <w:vMerge/>
          <w:tcBorders>
            <w:left w:val="single" w:sz="2" w:space="0" w:color="000000"/>
            <w:bottom w:val="single" w:sz="2" w:space="0" w:color="000000"/>
            <w:right w:val="single" w:sz="2" w:space="0" w:color="000000"/>
          </w:tcBorders>
          <w:vAlign w:val="center"/>
        </w:tcPr>
        <w:p w:rsidR="002F2636" w:rsidRPr="004A3D92" w:rsidRDefault="002F2636" w:rsidP="002F2636">
          <w:pPr>
            <w:tabs>
              <w:tab w:val="center" w:pos="4196"/>
              <w:tab w:val="center" w:pos="4536"/>
              <w:tab w:val="right" w:pos="8732"/>
              <w:tab w:val="right" w:pos="9072"/>
            </w:tabs>
            <w:spacing w:after="0" w:line="360" w:lineRule="auto"/>
            <w:jc w:val="center"/>
            <w:rPr>
              <w:rFonts w:ascii="Tahoma" w:eastAsia="Times New Roman" w:hAnsi="Tahoma" w:cs="Tahoma"/>
              <w:sz w:val="16"/>
              <w:szCs w:val="20"/>
              <w:lang w:eastAsia="pl-PL"/>
            </w:rPr>
          </w:pPr>
        </w:p>
      </w:tc>
    </w:tr>
  </w:tbl>
  <w:p w:rsidR="00E00C08" w:rsidRDefault="00E00C08" w:rsidP="005853CE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00C08"/>
    <w:rsid w:val="00027117"/>
    <w:rsid w:val="00040FCC"/>
    <w:rsid w:val="00052979"/>
    <w:rsid w:val="0006550B"/>
    <w:rsid w:val="001A486C"/>
    <w:rsid w:val="00226597"/>
    <w:rsid w:val="002F2636"/>
    <w:rsid w:val="0038395A"/>
    <w:rsid w:val="00425670"/>
    <w:rsid w:val="004A4A05"/>
    <w:rsid w:val="005853CE"/>
    <w:rsid w:val="00647B10"/>
    <w:rsid w:val="00707EFE"/>
    <w:rsid w:val="00811010"/>
    <w:rsid w:val="0088009F"/>
    <w:rsid w:val="008D1B3C"/>
    <w:rsid w:val="009643C0"/>
    <w:rsid w:val="00A165CC"/>
    <w:rsid w:val="00AD51D3"/>
    <w:rsid w:val="00B972F0"/>
    <w:rsid w:val="00BE4005"/>
    <w:rsid w:val="00C24CC8"/>
    <w:rsid w:val="00C755E9"/>
    <w:rsid w:val="00DB018B"/>
    <w:rsid w:val="00DC52F1"/>
    <w:rsid w:val="00E00C08"/>
    <w:rsid w:val="00EE0260"/>
    <w:rsid w:val="00FE299A"/>
    <w:rsid w:val="00FE47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E9088F1D-BFAA-42F6-BDB8-2B8D5988EE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E400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00C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00C08"/>
  </w:style>
  <w:style w:type="paragraph" w:styleId="Stopka">
    <w:name w:val="footer"/>
    <w:basedOn w:val="Normalny"/>
    <w:link w:val="StopkaZnak"/>
    <w:uiPriority w:val="99"/>
    <w:unhideWhenUsed/>
    <w:rsid w:val="00E00C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00C08"/>
  </w:style>
  <w:style w:type="paragraph" w:styleId="Tekstdymka">
    <w:name w:val="Balloon Text"/>
    <w:basedOn w:val="Normalny"/>
    <w:link w:val="TekstdymkaZnak"/>
    <w:uiPriority w:val="99"/>
    <w:semiHidden/>
    <w:unhideWhenUsed/>
    <w:rsid w:val="0081101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11010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semiHidden/>
    <w:unhideWhenUsed/>
    <w:rsid w:val="00647B1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5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85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47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7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zamowienia@szpitalmiejski.elblag.pl" TargetMode="External"/><Relationship Id="rId2" Type="http://schemas.openxmlformats.org/officeDocument/2006/relationships/hyperlink" Target="https://platformazakupowa.pl/pn/szpitalmiejski_elblag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197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Żuk</dc:creator>
  <cp:keywords/>
  <dc:description/>
  <cp:lastModifiedBy>Andrzej Żuk</cp:lastModifiedBy>
  <cp:revision>22</cp:revision>
  <cp:lastPrinted>2024-07-11T06:22:00Z</cp:lastPrinted>
  <dcterms:created xsi:type="dcterms:W3CDTF">2021-03-08T07:55:00Z</dcterms:created>
  <dcterms:modified xsi:type="dcterms:W3CDTF">2024-07-11T06:22:00Z</dcterms:modified>
</cp:coreProperties>
</file>