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FB5A" w14:textId="77777777" w:rsidR="005472DD" w:rsidRDefault="005472DD" w:rsidP="00A75F9D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B0A32" w:rsidRPr="00355CB4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6CAC58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2AD797A7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BE199CA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08D5B619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9B79D26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641479E4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00951DC9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73A46874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05483271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DC3C14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DAFC1E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0106C246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7B57B3D2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E9A6890" w14:textId="1EA1E2B9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383A075" w14:textId="52B08161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34AA49A2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Pr="005A29B5">
        <w:rPr>
          <w:rFonts w:ascii="Calibri" w:hAnsi="Calibri" w:cs="Calibri"/>
          <w:i/>
          <w:sz w:val="18"/>
          <w:szCs w:val="18"/>
        </w:rPr>
        <w:t xml:space="preserve"> </w:t>
      </w:r>
    </w:p>
    <w:p w14:paraId="03D7A64B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7D0894E8" w14:textId="77777777" w:rsidR="009354C8" w:rsidRDefault="009354C8" w:rsidP="005A29B5">
      <w:pPr>
        <w:spacing w:line="360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15BBA0FA" w14:textId="74B27392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A7E661B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0E2001AA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7CEC80CA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1815C1C4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7A8E0432" w14:textId="32AF5539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3543F98F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BC9C57C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6A9D40D" w14:textId="53C50EC5" w:rsidR="00085E31" w:rsidRPr="004749AB" w:rsidRDefault="005472DD" w:rsidP="00A75F9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0A56EE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1B5CC1" w:rsidRPr="001B0C7E">
        <w:rPr>
          <w:rFonts w:ascii="Calibri" w:hAnsi="Calibri" w:cs="Calibri"/>
          <w:b/>
          <w:sz w:val="22"/>
          <w:szCs w:val="22"/>
        </w:rPr>
        <w:t>„</w:t>
      </w:r>
      <w:r w:rsidR="006825F9" w:rsidRPr="006825F9">
        <w:rPr>
          <w:rFonts w:ascii="Calibri" w:hAnsi="Calibri" w:cs="Calibri"/>
          <w:b/>
          <w:bCs/>
          <w:iCs/>
          <w:kern w:val="0"/>
          <w:sz w:val="22"/>
          <w:szCs w:val="22"/>
          <w:lang w:eastAsia="pl-PL"/>
        </w:rPr>
        <w:t>Świadczenie usług pocztowych i kurierskich na potrzeby Urzędu Miasta Tarnowa</w:t>
      </w:r>
      <w:r w:rsidR="009B25B7" w:rsidRPr="001B0C7E">
        <w:rPr>
          <w:rFonts w:asciiTheme="minorHAnsi" w:hAnsiTheme="minorHAnsi" w:cstheme="minorHAnsi"/>
          <w:b/>
          <w:sz w:val="22"/>
          <w:szCs w:val="22"/>
        </w:rPr>
        <w:t>”</w:t>
      </w:r>
      <w:r w:rsidR="00094AEB" w:rsidRPr="001B0C7E">
        <w:rPr>
          <w:rFonts w:ascii="Calibri" w:hAnsi="Calibri" w:cs="Calibri"/>
          <w:b/>
          <w:sz w:val="22"/>
          <w:szCs w:val="22"/>
          <w:lang w:eastAsia="ar-SA"/>
        </w:rPr>
        <w:t>:</w:t>
      </w:r>
    </w:p>
    <w:bookmarkEnd w:id="0"/>
    <w:p w14:paraId="4C38E4CB" w14:textId="4D4585A3" w:rsidR="0008535B" w:rsidRDefault="0008535B" w:rsidP="00A75F9D">
      <w:p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7F2493B4" w14:textId="77777777" w:rsidR="009354C8" w:rsidRPr="004749AB" w:rsidRDefault="009354C8" w:rsidP="00A75F9D">
      <w:p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1EA023EF" w14:textId="4E646FBB" w:rsidR="00797DBB" w:rsidRPr="00FE309F" w:rsidRDefault="00797DBB" w:rsidP="00A75F9D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>/emy wykonanie przedmiotu zamówienia za</w:t>
      </w:r>
      <w:r w:rsidRPr="00FE309F">
        <w:rPr>
          <w:rFonts w:ascii="Calibri" w:hAnsi="Calibri"/>
          <w:sz w:val="22"/>
          <w:szCs w:val="22"/>
        </w:rPr>
        <w:t xml:space="preserve"> cenę </w:t>
      </w:r>
    </w:p>
    <w:p w14:paraId="008F433F" w14:textId="77777777" w:rsidR="00797DBB" w:rsidRPr="00FE309F" w:rsidRDefault="00797DBB" w:rsidP="00A75F9D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5A1E4C6A" w14:textId="13137CF0" w:rsidR="002A60D1" w:rsidRDefault="00797DBB" w:rsidP="00A75F9D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Pr="000545EB">
        <w:rPr>
          <w:rFonts w:ascii="Calibri" w:hAnsi="Calibri" w:cs="Calibri"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544D35E0" w14:textId="68118ABA" w:rsidR="006825F9" w:rsidRPr="006825F9" w:rsidRDefault="006825F9" w:rsidP="00A75F9D">
      <w:pPr>
        <w:suppressAutoHyphens w:val="0"/>
        <w:autoSpaceDE w:val="0"/>
        <w:autoSpaceDN w:val="0"/>
        <w:adjustRightInd w:val="0"/>
        <w:spacing w:line="276" w:lineRule="auto"/>
        <w:ind w:left="284"/>
        <w:jc w:val="center"/>
        <w:rPr>
          <w:rFonts w:ascii="Calibri" w:hAnsi="Calibri" w:cs="Calibri"/>
          <w:kern w:val="0"/>
          <w:sz w:val="22"/>
          <w:szCs w:val="22"/>
          <w:lang w:eastAsia="pl-PL"/>
        </w:rPr>
      </w:pPr>
      <w:r w:rsidRPr="006825F9">
        <w:rPr>
          <w:rFonts w:ascii="Calibri" w:hAnsi="Calibri"/>
          <w:b/>
          <w:kern w:val="0"/>
          <w:sz w:val="22"/>
          <w:szCs w:val="22"/>
          <w:lang w:eastAsia="pl-PL"/>
        </w:rPr>
        <w:t>(maksymalny zakres zamówienia z uwzględnieniem prawa opcji</w:t>
      </w:r>
      <w:r w:rsidR="00477508">
        <w:rPr>
          <w:rFonts w:ascii="Calibri" w:hAnsi="Calibri"/>
          <w:b/>
          <w:kern w:val="0"/>
          <w:sz w:val="22"/>
          <w:szCs w:val="22"/>
          <w:lang w:eastAsia="pl-PL"/>
        </w:rPr>
        <w:t>)</w:t>
      </w:r>
    </w:p>
    <w:p w14:paraId="44632FFC" w14:textId="77777777" w:rsidR="0017504A" w:rsidRDefault="006825F9" w:rsidP="00A75F9D">
      <w:pPr>
        <w:widowControl/>
        <w:tabs>
          <w:tab w:val="left" w:pos="709"/>
        </w:tabs>
        <w:suppressAutoHyphens w:val="0"/>
        <w:spacing w:line="276" w:lineRule="auto"/>
        <w:jc w:val="center"/>
        <w:rPr>
          <w:rFonts w:ascii="Calibri" w:hAnsi="Calibri" w:cs="Calibri"/>
          <w:bCs/>
          <w:i/>
          <w:iCs/>
          <w:kern w:val="0"/>
          <w:sz w:val="22"/>
          <w:szCs w:val="22"/>
          <w:lang w:eastAsia="pl-PL"/>
        </w:rPr>
      </w:pPr>
      <w:r w:rsidRPr="006825F9">
        <w:rPr>
          <w:rFonts w:ascii="Calibri" w:hAnsi="Calibri"/>
          <w:b/>
          <w:kern w:val="0"/>
          <w:sz w:val="22"/>
          <w:szCs w:val="22"/>
          <w:lang w:eastAsia="pl-PL"/>
        </w:rPr>
        <w:t xml:space="preserve">– </w:t>
      </w:r>
      <w:r w:rsidRPr="006825F9">
        <w:rPr>
          <w:rFonts w:ascii="Calibri" w:hAnsi="Calibri"/>
          <w:kern w:val="0"/>
          <w:sz w:val="22"/>
          <w:szCs w:val="22"/>
          <w:lang w:eastAsia="pl-PL"/>
        </w:rPr>
        <w:t>kwota</w:t>
      </w:r>
      <w:r w:rsidRPr="006825F9">
        <w:rPr>
          <w:rFonts w:ascii="Calibri" w:hAnsi="Calibri"/>
          <w:b/>
          <w:kern w:val="0"/>
          <w:sz w:val="22"/>
          <w:szCs w:val="22"/>
          <w:lang w:eastAsia="pl-PL"/>
        </w:rPr>
        <w:t xml:space="preserve"> </w:t>
      </w:r>
      <w:r w:rsidRPr="006825F9">
        <w:rPr>
          <w:rFonts w:ascii="Calibri" w:hAnsi="Calibri"/>
          <w:kern w:val="0"/>
          <w:sz w:val="22"/>
          <w:szCs w:val="22"/>
          <w:lang w:eastAsia="pl-PL"/>
        </w:rPr>
        <w:t>z wiersza o nazwie „</w:t>
      </w:r>
      <w:r w:rsidRPr="006825F9">
        <w:rPr>
          <w:rFonts w:ascii="Calibri" w:hAnsi="Calibri" w:cs="Calibri"/>
          <w:bCs/>
          <w:i/>
          <w:iCs/>
          <w:kern w:val="0"/>
          <w:sz w:val="22"/>
          <w:szCs w:val="22"/>
          <w:lang w:eastAsia="pl-PL"/>
        </w:rPr>
        <w:t xml:space="preserve">Suma wartości brutto maksymalnego zakresu zamówienia </w:t>
      </w:r>
    </w:p>
    <w:p w14:paraId="3118B5CE" w14:textId="5BFE6655" w:rsidR="006825F9" w:rsidRDefault="006825F9" w:rsidP="00A75F9D">
      <w:pPr>
        <w:widowControl/>
        <w:tabs>
          <w:tab w:val="left" w:pos="709"/>
        </w:tabs>
        <w:suppressAutoHyphens w:val="0"/>
        <w:spacing w:line="276" w:lineRule="auto"/>
        <w:jc w:val="center"/>
        <w:rPr>
          <w:rFonts w:ascii="Calibri" w:hAnsi="Calibri" w:cs="Calibri"/>
          <w:kern w:val="0"/>
          <w:sz w:val="22"/>
          <w:szCs w:val="22"/>
          <w:lang w:eastAsia="pl-PL"/>
        </w:rPr>
      </w:pPr>
      <w:r w:rsidRPr="006825F9">
        <w:rPr>
          <w:rFonts w:ascii="Calibri" w:hAnsi="Calibri" w:cs="Calibri"/>
          <w:bCs/>
          <w:i/>
          <w:iCs/>
          <w:kern w:val="0"/>
          <w:sz w:val="22"/>
          <w:szCs w:val="22"/>
          <w:lang w:eastAsia="pl-PL"/>
        </w:rPr>
        <w:t>z prawem opcji (kol. 7, poz. 1-6</w:t>
      </w:r>
      <w:r w:rsidR="00A75F9D">
        <w:rPr>
          <w:rFonts w:ascii="Calibri" w:hAnsi="Calibri" w:cs="Calibri"/>
          <w:bCs/>
          <w:i/>
          <w:iCs/>
          <w:kern w:val="0"/>
          <w:sz w:val="22"/>
          <w:szCs w:val="22"/>
          <w:lang w:eastAsia="pl-PL"/>
        </w:rPr>
        <w:t>8</w:t>
      </w:r>
      <w:r w:rsidRPr="006825F9">
        <w:rPr>
          <w:rFonts w:ascii="Calibri" w:hAnsi="Calibri" w:cs="Calibri"/>
          <w:bCs/>
          <w:i/>
          <w:iCs/>
          <w:kern w:val="0"/>
          <w:sz w:val="22"/>
          <w:szCs w:val="22"/>
          <w:lang w:eastAsia="pl-PL"/>
        </w:rPr>
        <w:t>)”</w:t>
      </w:r>
      <w:r w:rsidRPr="006825F9">
        <w:rPr>
          <w:rFonts w:ascii="Calibri" w:hAnsi="Calibri"/>
          <w:kern w:val="0"/>
          <w:sz w:val="22"/>
          <w:szCs w:val="22"/>
          <w:lang w:eastAsia="pl-PL"/>
        </w:rPr>
        <w:t xml:space="preserve"> poniższej tabeli</w:t>
      </w:r>
      <w:r w:rsidRPr="006825F9">
        <w:rPr>
          <w:rFonts w:ascii="Calibri" w:hAnsi="Calibri" w:cs="Calibri"/>
          <w:kern w:val="0"/>
          <w:sz w:val="22"/>
          <w:szCs w:val="22"/>
          <w:lang w:eastAsia="pl-PL"/>
        </w:rPr>
        <w:t>, w tym:</w:t>
      </w:r>
    </w:p>
    <w:p w14:paraId="6798C018" w14:textId="6A0E4A15" w:rsidR="00A9087B" w:rsidRDefault="00A9087B" w:rsidP="006825F9">
      <w:pPr>
        <w:widowControl/>
        <w:tabs>
          <w:tab w:val="left" w:pos="709"/>
        </w:tabs>
        <w:suppressAutoHyphens w:val="0"/>
        <w:jc w:val="center"/>
        <w:rPr>
          <w:rFonts w:ascii="Calibri" w:hAnsi="Calibri" w:cs="Calibri"/>
          <w:kern w:val="0"/>
          <w:sz w:val="22"/>
          <w:szCs w:val="22"/>
          <w:lang w:eastAsia="pl-PL"/>
        </w:rPr>
      </w:pPr>
    </w:p>
    <w:p w14:paraId="413D0103" w14:textId="5C5CB3D1" w:rsidR="00A9087B" w:rsidRDefault="00A9087B" w:rsidP="006825F9">
      <w:pPr>
        <w:widowControl/>
        <w:tabs>
          <w:tab w:val="left" w:pos="709"/>
        </w:tabs>
        <w:suppressAutoHyphens w:val="0"/>
        <w:jc w:val="center"/>
        <w:rPr>
          <w:rFonts w:ascii="Calibri" w:hAnsi="Calibri" w:cs="Calibri"/>
          <w:kern w:val="0"/>
          <w:sz w:val="22"/>
          <w:szCs w:val="22"/>
          <w:lang w:eastAsia="pl-PL"/>
        </w:rPr>
      </w:pPr>
    </w:p>
    <w:p w14:paraId="6B6B500F" w14:textId="77777777" w:rsidR="00A9087B" w:rsidRDefault="00A9087B" w:rsidP="006825F9">
      <w:pPr>
        <w:widowControl/>
        <w:tabs>
          <w:tab w:val="left" w:pos="709"/>
        </w:tabs>
        <w:suppressAutoHyphens w:val="0"/>
        <w:jc w:val="center"/>
        <w:rPr>
          <w:rFonts w:ascii="Calibri" w:hAnsi="Calibri" w:cs="Calibri"/>
          <w:kern w:val="0"/>
          <w:sz w:val="22"/>
          <w:szCs w:val="22"/>
          <w:lang w:eastAsia="pl-PL"/>
        </w:rPr>
      </w:pPr>
    </w:p>
    <w:p w14:paraId="494A2385" w14:textId="77777777" w:rsidR="0092104A" w:rsidRPr="006825F9" w:rsidRDefault="0092104A" w:rsidP="006825F9">
      <w:pPr>
        <w:widowControl/>
        <w:tabs>
          <w:tab w:val="left" w:pos="709"/>
        </w:tabs>
        <w:suppressAutoHyphens w:val="0"/>
        <w:jc w:val="center"/>
        <w:rPr>
          <w:rFonts w:ascii="Calibri" w:hAnsi="Calibri" w:cs="Calibri"/>
          <w:kern w:val="0"/>
          <w:sz w:val="22"/>
          <w:szCs w:val="22"/>
          <w:lang w:eastAsia="pl-PL"/>
        </w:rPr>
      </w:pPr>
    </w:p>
    <w:tbl>
      <w:tblPr>
        <w:tblW w:w="1100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363"/>
        <w:gridCol w:w="1276"/>
        <w:gridCol w:w="1289"/>
        <w:gridCol w:w="1322"/>
        <w:gridCol w:w="545"/>
        <w:gridCol w:w="873"/>
        <w:gridCol w:w="1586"/>
      </w:tblGrid>
      <w:tr w:rsidR="0092104A" w:rsidRPr="006825F9" w14:paraId="3AD554ED" w14:textId="77777777" w:rsidTr="007D63AD">
        <w:trPr>
          <w:trHeight w:val="6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49A158" w14:textId="3E8B64F3" w:rsidR="0092104A" w:rsidRPr="006825F9" w:rsidRDefault="0092104A" w:rsidP="00D877B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bookmarkStart w:id="1" w:name="_Hlk54272537"/>
            <w:r w:rsidRPr="009210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Lp.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FB184" w14:textId="04AC8A69" w:rsidR="0092104A" w:rsidRPr="006825F9" w:rsidRDefault="0092104A" w:rsidP="00D877B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2104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Rodzaj przesyłki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46803C" w14:textId="77777777" w:rsidR="0092104A" w:rsidRPr="0092104A" w:rsidRDefault="0092104A" w:rsidP="00D877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2104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Ilość/szt.</w:t>
            </w:r>
          </w:p>
          <w:p w14:paraId="3309FB3B" w14:textId="2DB27070" w:rsidR="0092104A" w:rsidRPr="006825F9" w:rsidRDefault="0092104A" w:rsidP="00D877B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210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minimalny zakres zamówienia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904F15" w14:textId="77777777" w:rsidR="0092104A" w:rsidRPr="0092104A" w:rsidRDefault="0092104A" w:rsidP="00D877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2104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Ilość/szt.</w:t>
            </w:r>
          </w:p>
          <w:p w14:paraId="20F7DE07" w14:textId="08369CAB" w:rsidR="0092104A" w:rsidRPr="006825F9" w:rsidRDefault="0092104A" w:rsidP="00D877B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210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maksymalny zakres zamówienia z prawem opcji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D72FB" w14:textId="3224FCE7" w:rsidR="0092104A" w:rsidRPr="006825F9" w:rsidRDefault="0092104A" w:rsidP="00D877B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2104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jednostkowa brutto*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06E6E9" w14:textId="5C1DD829" w:rsidR="0092104A" w:rsidRPr="0092104A" w:rsidRDefault="0092104A" w:rsidP="00D877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2104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– minimalny zakres zamówienia</w:t>
            </w:r>
          </w:p>
          <w:p w14:paraId="7F00E91D" w14:textId="33D54CF1" w:rsidR="0092104A" w:rsidRPr="006825F9" w:rsidRDefault="0092104A" w:rsidP="00D877B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2104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(kol. 3 x 5)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F57A4B" w14:textId="77777777" w:rsidR="0092104A" w:rsidRPr="0092104A" w:rsidRDefault="0092104A" w:rsidP="00D877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2104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Wartość brutto – maksymalny zakres zamówienia z prawem opcji</w:t>
            </w:r>
          </w:p>
          <w:p w14:paraId="60FBE6E2" w14:textId="1C614054" w:rsidR="0092104A" w:rsidRPr="006825F9" w:rsidRDefault="0092104A" w:rsidP="00D877BF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2104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(kol. 4 x 5)</w:t>
            </w:r>
          </w:p>
        </w:tc>
      </w:tr>
      <w:tr w:rsidR="0092104A" w:rsidRPr="006825F9" w14:paraId="46187456" w14:textId="77777777" w:rsidTr="00A9087B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27E65C" w14:textId="77777777" w:rsidR="0092104A" w:rsidRPr="006825F9" w:rsidRDefault="0092104A" w:rsidP="0092104A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36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D1E3C" w14:textId="77777777" w:rsidR="0092104A" w:rsidRPr="006825F9" w:rsidRDefault="0092104A" w:rsidP="0092104A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3D89DD" w14:textId="77777777" w:rsidR="0092104A" w:rsidRPr="006825F9" w:rsidRDefault="0092104A" w:rsidP="0092104A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28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DEA13F" w14:textId="77777777" w:rsidR="0092104A" w:rsidRPr="006825F9" w:rsidRDefault="0092104A" w:rsidP="0092104A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DCF668" w14:textId="77777777" w:rsidR="0092104A" w:rsidRPr="006825F9" w:rsidRDefault="0092104A" w:rsidP="0092104A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E5CBD3" w14:textId="77777777" w:rsidR="0092104A" w:rsidRPr="006825F9" w:rsidRDefault="0092104A" w:rsidP="0092104A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C9218A" w14:textId="77777777" w:rsidR="0092104A" w:rsidRPr="006825F9" w:rsidRDefault="0092104A" w:rsidP="0092104A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eastAsia="pl-PL"/>
              </w:rPr>
              <w:t>7.</w:t>
            </w:r>
          </w:p>
        </w:tc>
      </w:tr>
      <w:tr w:rsidR="0092104A" w:rsidRPr="006825F9" w14:paraId="5E78B86C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33F2D7" w14:textId="77777777" w:rsidR="0092104A" w:rsidRPr="006825F9" w:rsidRDefault="0092104A" w:rsidP="0092104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82580C" w14:textId="6FDF52D0" w:rsidR="0092104A" w:rsidRPr="00A75F9D" w:rsidRDefault="0092104A" w:rsidP="0092104A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Przesyłka kurierska krajowa (doręczenie dnia następnego do godz. 9:00)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bookmarkEnd w:id="1"/>
      <w:tr w:rsidR="00A75F9D" w:rsidRPr="006825F9" w14:paraId="642E24A9" w14:textId="77777777" w:rsidTr="0020418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EF02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0F85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3B75" w14:textId="10DCDBFA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BEB1" w14:textId="2195886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2ED7" w14:textId="166EE0CF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E431" w14:textId="36B31AC6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0FD5" w14:textId="1016F2E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75F9D" w:rsidRPr="006825F9" w14:paraId="201C816B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414FC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II.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40AC3D" w14:textId="773DFF45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Przesyłka kurierska krajowa (doręczenie dnia następnego do godziny 12:00)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72F3F3BC" w14:textId="77777777" w:rsidTr="006F461A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6D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4A0D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do 1 kg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A1AE" w14:textId="0BDCF14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3DB2" w14:textId="2113DF9A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92F4" w14:textId="5B713AA5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AC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FDE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A75F9D" w:rsidRPr="006825F9" w14:paraId="0FE7FAC0" w14:textId="77777777" w:rsidTr="006F461A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052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E85B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B83D" w14:textId="4EE8A01E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B315" w14:textId="16D2D642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0BF0" w14:textId="21E3A4A9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D1D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6B1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A75F9D" w:rsidRPr="006825F9" w14:paraId="2A6F9ADB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8B489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III.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83B81" w14:textId="5F08FE77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Przesyłka kurierska krajowa Standard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D16B64F" w14:textId="77777777" w:rsidTr="00BD6313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8FB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B5B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do 1 kg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0869" w14:textId="797CDB3B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82A2" w14:textId="23036C00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363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28F5" w14:textId="5DBBE83A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FE18" w14:textId="0CC8E439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A75F9D" w:rsidRPr="006825F9" w14:paraId="7D47D353" w14:textId="77777777" w:rsidTr="00BD6313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B7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9F6F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powyżej 2 kg do 5 kg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2864" w14:textId="6F31CE02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73F" w14:textId="2B9DCBBB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681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09C8" w14:textId="11E80872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5D1" w14:textId="0D98B790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A75F9D" w:rsidRPr="006825F9" w14:paraId="6F6EC5D8" w14:textId="77777777" w:rsidTr="00BD6313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46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F94E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powyżej 5 kg do 15 kg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B2B" w14:textId="3C768863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58C" w14:textId="03766DF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AF7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9937" w14:textId="515E7705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87CE" w14:textId="01E6942A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A75F9D" w:rsidRPr="006825F9" w14:paraId="3CCF5A42" w14:textId="77777777" w:rsidTr="00BD6313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1C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E79B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powyżej 15 do 30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2BBB" w14:textId="5CADAEC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79AD" w14:textId="159C2F5E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CC6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23C5" w14:textId="0EDC6F23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17AF" w14:textId="659354AE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A75F9D" w:rsidRPr="006825F9" w14:paraId="50E52D79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C66CF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IV.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E3DCA" w14:textId="50EEBD86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Przesyłka kurierska zagraniczna STREFA A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3F5418BB" w14:textId="77777777" w:rsidTr="00842B7E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28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ABA9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do 1 kg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5455" w14:textId="26413D8B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F482" w14:textId="2891DC4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D879" w14:textId="1C23BF41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6B1A" w14:textId="49E2C81C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9C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07D418CD" w14:textId="77777777" w:rsidTr="00A75F9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871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5571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do 8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7B7" w14:textId="16792ABC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0540" w14:textId="79F3B29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461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972C" w14:textId="5207225C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582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5B7AC173" w14:textId="77777777" w:rsidTr="00A75F9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B0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EDD8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do 9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0F0" w14:textId="2A4B011E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D3D" w14:textId="521C3F6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062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32A0" w14:textId="76BDF3E4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9A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7DCB5D39" w14:textId="77777777" w:rsidTr="00A75F9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367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4279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do 11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095A" w14:textId="7668C53F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A306" w14:textId="12D3A823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1B8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2DA8" w14:textId="7042752D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614B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6ACFD3DE" w14:textId="77777777" w:rsidTr="00A75F9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51E2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46CE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do 13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48D8" w14:textId="0150F239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519F" w14:textId="709C573D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21B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B54" w14:textId="40962939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6D6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AB1A127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FFE87B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V.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43929" w14:textId="79C750EF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Listy zwykłe krajowe Format S </w:t>
            </w:r>
          </w:p>
        </w:tc>
      </w:tr>
      <w:tr w:rsidR="00A75F9D" w:rsidRPr="006825F9" w14:paraId="7DD0CFCB" w14:textId="77777777" w:rsidTr="00AB5240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50B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E29A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do 500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EBFC" w14:textId="00B177D3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1 000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0BAC" w14:textId="645001C7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4 000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994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2F4D" w14:textId="3C717676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6AE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5E9B38D3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C0A192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VI.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A9C944" w14:textId="2DEAA077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Listy zwykłe krajowe Format M </w:t>
            </w:r>
          </w:p>
        </w:tc>
      </w:tr>
      <w:tr w:rsidR="00A75F9D" w:rsidRPr="006825F9" w14:paraId="0511C74C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21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982" w14:textId="5C3A1FCC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500 g do 1000 g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94D3" w14:textId="62561729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18E6" w14:textId="65DCC5A2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1CE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97BD" w14:textId="67DA5CF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9C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2C6F470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17591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VII.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169DD" w14:textId="2D61FCCD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Listy zwykłe krajowe Format L </w:t>
            </w:r>
          </w:p>
        </w:tc>
      </w:tr>
      <w:tr w:rsidR="00A75F9D" w:rsidRPr="006825F9" w14:paraId="40EBA954" w14:textId="77777777" w:rsidTr="00C720AC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4C8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705F" w14:textId="537AF1AB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- 1000</w:t>
            </w:r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g</w:t>
            </w:r>
            <w:r w:rsidRPr="006825F9">
              <w:rPr>
                <w:rFonts w:asciiTheme="minorHAns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do 2000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AF20" w14:textId="18068CD9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2475" w14:textId="5B5DDDF1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816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4C81" w14:textId="3F2D503D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A7C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60E8F576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CBD72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VIII.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04A22" w14:textId="1215C20F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Listy zwykłe priorytetowe krajowe Format S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C757CDE" w14:textId="77777777" w:rsidTr="000D0515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B0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7419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do 500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BF05" w14:textId="27CD78AB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F7CA" w14:textId="28157BA7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31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11E3" w14:textId="486C0C33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0DB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1568B90D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43F9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IX.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CD6A02" w14:textId="6AE4DF27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Listy zwykłe priorytetowe krajowe Format M </w:t>
            </w:r>
          </w:p>
        </w:tc>
      </w:tr>
      <w:tr w:rsidR="00A75F9D" w:rsidRPr="006825F9" w14:paraId="14BBDE0C" w14:textId="77777777" w:rsidTr="005B605E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7E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F3AB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- 500 g do 1000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BB1E" w14:textId="5624B373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3920" w14:textId="35D9B78B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688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C097" w14:textId="741CEAC6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32C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3CC0332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42343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4B7CE" w14:textId="7FE190BA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Listy zwykłe priorytetowe krajowe Format L </w:t>
            </w:r>
          </w:p>
        </w:tc>
      </w:tr>
      <w:tr w:rsidR="00A75F9D" w:rsidRPr="006825F9" w14:paraId="346D7508" w14:textId="77777777" w:rsidTr="007874C0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933" w14:textId="6164CC5E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18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3973" w14:textId="2C74A290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-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1000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g do 2000 g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B2CB" w14:textId="7332B34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A32" w14:textId="5B1784B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FB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003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C45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329446A6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2F808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9CD497" w14:textId="6F8F65F5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Listy zwykłe polecone krajowe Format S </w:t>
            </w:r>
          </w:p>
        </w:tc>
      </w:tr>
      <w:tr w:rsidR="00A75F9D" w:rsidRPr="006825F9" w14:paraId="451A9C12" w14:textId="77777777" w:rsidTr="00B938D3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251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0A6A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do 500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6D7B" w14:textId="131AEB8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27 000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F3F5" w14:textId="02F798A3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39 000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C39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2E0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CEF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7C7F49E7" w14:textId="77777777" w:rsidTr="00B938D3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86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73D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Potwierdzenie odbioru krajowe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F2A4" w14:textId="02166F13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25 000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28E4" w14:textId="4227E8C7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37 000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65D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50C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FAC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00BE38BA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432A5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XII.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33F802" w14:textId="2950DACC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Listy zwykłe polecone krajowe Format M </w:t>
            </w:r>
          </w:p>
        </w:tc>
      </w:tr>
      <w:tr w:rsidR="00A75F9D" w:rsidRPr="006825F9" w14:paraId="21DC8DBB" w14:textId="77777777" w:rsidTr="00493C7F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DC7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7640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- 500 g do 1000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581E" w14:textId="70DFA7D1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750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5767" w14:textId="657BE9E3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850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08D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4A9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393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533E9FA5" w14:textId="77777777" w:rsidTr="00493C7F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2E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FFB1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Potwierdzenie odbioru krajowe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EADD" w14:textId="7505439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F7A8" w14:textId="0514200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939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E99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78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198DA783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7F64B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XIII.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09E82" w14:textId="4EB80FD4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Listy zwykłe polecone krajowe Format L</w:t>
            </w:r>
          </w:p>
        </w:tc>
      </w:tr>
      <w:tr w:rsidR="00A75F9D" w:rsidRPr="006825F9" w14:paraId="4BBAA722" w14:textId="77777777" w:rsidTr="00A624ED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E9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04C3" w14:textId="1D2BE88A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-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1000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g do 2000 g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603" w14:textId="6FC756B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250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B45" w14:textId="12CD3714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350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802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ACE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744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2D329478" w14:textId="77777777" w:rsidTr="00A624E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22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24.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A57B" w14:textId="14679D80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- Potwierdzenie odbioru krajowe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576C" w14:textId="160095CA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225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87E7" w14:textId="3938484B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6F3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DFE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7BBB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26C78495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7689D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XIV.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E113F6" w14:textId="546B9758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Listy polecone priorytetowe krajowe Format S </w:t>
            </w:r>
          </w:p>
        </w:tc>
      </w:tr>
      <w:tr w:rsidR="00A75F9D" w:rsidRPr="006825F9" w14:paraId="1E63FCE7" w14:textId="77777777" w:rsidTr="00154AD6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52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6EE1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do 500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954B" w14:textId="45F8BC30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12C6" w14:textId="43975F44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F612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D69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7F0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69C6D38" w14:textId="77777777" w:rsidTr="00154AD6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20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7559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Potwierdzenie odbioru krajowe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9765" w14:textId="1043F2D4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E324" w14:textId="12EBF87F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DA2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0B8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F45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D62D931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16DF5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XV.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2B7D3" w14:textId="30DA6BA6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Listy polecone priorytetowe krajowe Format M </w:t>
            </w:r>
          </w:p>
        </w:tc>
      </w:tr>
      <w:tr w:rsidR="00A75F9D" w:rsidRPr="006825F9" w14:paraId="182723A2" w14:textId="77777777" w:rsidTr="00990507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7D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912F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- 500 g do 1000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75E4" w14:textId="0D6FFA39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800D" w14:textId="5A28CDF7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2C7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B95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F0B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88B77BE" w14:textId="77777777" w:rsidTr="00990507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E5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BA5C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Potwierdzenie odbioru krajowe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034" w14:textId="41DCD4C7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CA34" w14:textId="38C4A840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196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C56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E37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1B7C3553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7D853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XVI.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82124" w14:textId="685529F9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Listy polecone priorytetowe krajowe Format L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737EBD01" w14:textId="77777777" w:rsidTr="007A58B2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36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B103" w14:textId="37293B34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-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1000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g do 2000 g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6D59" w14:textId="48F1EBA3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BE15" w14:textId="3554FB9B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01C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C49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2B7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04DE9555" w14:textId="77777777" w:rsidTr="007A58B2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49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56D6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- Potwierdzenie odbioru krajowe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0923" w14:textId="3073856A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62CC" w14:textId="4557380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193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BB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EDA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34618DC4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38EF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XVII.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F79D7D" w14:textId="48059210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Listy polecone priorytetowe zagraniczne </w:t>
            </w:r>
          </w:p>
        </w:tc>
      </w:tr>
      <w:tr w:rsidR="00A75F9D" w:rsidRPr="006825F9" w14:paraId="115FCF28" w14:textId="77777777" w:rsidTr="00D0121D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6B6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31.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0D2E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- do 50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63E" w14:textId="33BCD179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175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2BC4" w14:textId="7FEBB1EE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350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F6D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5A8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4D9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0A9CCB8B" w14:textId="77777777" w:rsidTr="00D0121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15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75BD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- ponad 50 g do 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90CD" w14:textId="33F39BB7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EAB4" w14:textId="3A98EA8F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DA5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14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A7C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01A1930A" w14:textId="77777777" w:rsidTr="00D0121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5F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7643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- ponad 100 g do 350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D582" w14:textId="083D101B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CF19" w14:textId="6734ED1D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90A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34B5" w14:textId="5B170A1E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C12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2ABF6D78" w14:textId="77777777" w:rsidTr="00D0121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2C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4285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- ponad 1000 g do 2000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BB12" w14:textId="71411A83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A676" w14:textId="2E07BDD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DFB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9FE8" w14:textId="54803C58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64D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69301895" w14:textId="77777777" w:rsidTr="00D0121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FC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0358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B - do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2275" w14:textId="09FD38B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B407" w14:textId="0330D98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3BF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C1B" w14:textId="046A54FC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E2D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7B634269" w14:textId="77777777" w:rsidTr="00D0121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EFDB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36.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9BB2" w14:textId="3C84813F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B - ponad 50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g do 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CE50" w14:textId="464D1D7D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93F3" w14:textId="6B653E9A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B6A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1BA8" w14:textId="2BD69895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C09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7F5013B2" w14:textId="77777777" w:rsidTr="00D0121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30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37.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A773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B - ponad 500 g do 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95D5" w14:textId="25CE111A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E8EA" w14:textId="6A86B93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3F5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8AE8" w14:textId="62A84440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C1F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48FF0C7" w14:textId="77777777" w:rsidTr="00D0121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F8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38.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E939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C - ponad 50 g do 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2FF" w14:textId="3CE5468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D876" w14:textId="20B4015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E6B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7E4E" w14:textId="6C4F26F6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33E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30E74A2F" w14:textId="77777777" w:rsidTr="00D0121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F6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39.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054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D - do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B0C2" w14:textId="21622C60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E143" w14:textId="7F07C9E1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989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A242" w14:textId="339691CC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7E9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18B54163" w14:textId="77777777" w:rsidTr="00D0121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7D2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40.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E65A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Potwierdzenie odbioru zagraniczne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3FB" w14:textId="5D95FE24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A05" w14:textId="625FB9BC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B79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D7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151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4E2D273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9A316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XVIII.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A72FD5" w14:textId="47B819EC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Listy zwykłe priorytetowe zagraniczne </w:t>
            </w:r>
          </w:p>
        </w:tc>
      </w:tr>
      <w:tr w:rsidR="00A75F9D" w:rsidRPr="006825F9" w14:paraId="46AAE136" w14:textId="77777777" w:rsidTr="00073554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7F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41.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CF43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- do 50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1515" w14:textId="3D59D2BF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502" w14:textId="480BB801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210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D9D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2EE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352FA484" w14:textId="77777777" w:rsidTr="00073554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76B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67CD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- ponad 50 g do 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23A" w14:textId="5D910C49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218" w14:textId="7C202197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98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89B9" w14:textId="77175C22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4FA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14447E30" w14:textId="77777777" w:rsidTr="00073554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68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3D21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- ponad 100 g do 350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CB2B" w14:textId="0C19073C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0297" w14:textId="5FE47A83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501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7313" w14:textId="4FD75D73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9A7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0993636" w14:textId="77777777" w:rsidTr="00073554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A39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F15A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- ponad 350 g do 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F751" w14:textId="46290C10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AE4D" w14:textId="0E00063C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8B9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6ACE" w14:textId="56368860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49F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159E69CE" w14:textId="77777777" w:rsidTr="00073554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94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DC3C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A - ponad 500 g do 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C069" w14:textId="297FF1C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7B74" w14:textId="1DBF9AA9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B58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ED12" w14:textId="051AA6D1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6EF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CF251B4" w14:textId="77777777" w:rsidTr="00073554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66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46.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CB4A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B - do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9427" w14:textId="56F2676B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4D79" w14:textId="53CEF6EC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25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E798" w14:textId="6A7E4E8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9BF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77C65A3" w14:textId="77777777" w:rsidTr="00073554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8A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47.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DAA0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B - ponad 350 g do 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DF4" w14:textId="49D398B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AB77" w14:textId="7F8BD3C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B53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0525" w14:textId="0A979080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4F4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5264FC04" w14:textId="77777777" w:rsidTr="00073554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F33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48.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2B2A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B - ponad 500 g do 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2F9" w14:textId="26DED00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6B1" w14:textId="39567F84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C52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E50C" w14:textId="738F30D9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D79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5ED90605" w14:textId="77777777" w:rsidTr="00073554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089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49.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21E2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C - do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835" w14:textId="6FC38F7A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A935" w14:textId="68B75E9B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39B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C9D6" w14:textId="5751F76E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F9B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61B8772B" w14:textId="77777777" w:rsidTr="00073554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E98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50.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8F40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Strefa C - ponad 100 g do 350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4E5D" w14:textId="0DFD248A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FD88" w14:textId="258418E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29A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4D40" w14:textId="7E8E27E0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4D9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03934541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C0A57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XIX.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CC9B7" w14:textId="0341E70E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Zwroty - listy polecone krajowe Format S </w:t>
            </w:r>
          </w:p>
        </w:tc>
      </w:tr>
      <w:tr w:rsidR="00A75F9D" w:rsidRPr="006825F9" w14:paraId="4BA0E722" w14:textId="77777777" w:rsidTr="00004227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4F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51.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B91D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do 500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63C7" w14:textId="62383E41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1 550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A5C0" w14:textId="344C8A10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3 500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BC7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36D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D24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7ABD3747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CFD34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XX.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DEC40" w14:textId="30A0E629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Zwroty - listy polecone krajowe Format M </w:t>
            </w:r>
          </w:p>
        </w:tc>
      </w:tr>
      <w:tr w:rsidR="00A75F9D" w:rsidRPr="006825F9" w14:paraId="1A921CB5" w14:textId="77777777" w:rsidTr="00E54125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B7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52.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3037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- 500 g do 1000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705F" w14:textId="4D6C4469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9D71" w14:textId="2A18757E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2F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E33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5CA5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3CB7B5D8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63FB7B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XXI.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3EAE9" w14:textId="25EFA6E6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Zwroty - listy polecone krajowe Format L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5271757C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36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53.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2BEA" w14:textId="18D5F7AE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- 1000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g do 2000 g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7638" w14:textId="28CF9C0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FD64" w14:textId="751196B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</w:t>
            </w:r>
            <w:r w:rsidR="006C7A4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DE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5FB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BD2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A81813C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B505D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XXII.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AE7314" w14:textId="2166EA98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Paczki zwykłe krajowe gabaryt A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64D4B8E6" w14:textId="77777777" w:rsidTr="00D36E0D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2C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54.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620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ponad 1 kg do 2 kg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6096" w14:textId="7D5E373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45B8" w14:textId="1364BE3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54A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3B1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C23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28DBF8C8" w14:textId="77777777" w:rsidTr="00D36E0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D5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4A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ponad 2 kg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9B1" w14:textId="6F11F94C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3E7" w14:textId="4E5E86C4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E4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E69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6D4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066293A3" w14:textId="77777777" w:rsidTr="00D36E0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3E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56.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730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ponad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735" w14:textId="09C0FA02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763C" w14:textId="02B0546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D0E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50E2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F0E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3DCCC0FF" w14:textId="77777777" w:rsidTr="00D36E0D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80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57.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9E00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Potwierdzenie odbioru krajowe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0B3" w14:textId="1AAF70ED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FAE" w14:textId="2D904074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91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F06B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383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54C6D37B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4D71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XXIII.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989C4" w14:textId="362FB1BE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Paczki zwykłe krajowe gabaryt B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3FF6C064" w14:textId="77777777" w:rsidTr="008D1417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71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58.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309D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ponad 1 kg do 2 kg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D6A6" w14:textId="3F1F3D6C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4918" w14:textId="77555F2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C65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6F97" w14:textId="3951F394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C872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7C5D111F" w14:textId="77777777" w:rsidTr="008D1417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34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59.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61E2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ponad 2 kg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758" w14:textId="669E902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8F15" w14:textId="434206E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079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52CC" w14:textId="17FA4072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2A4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2E7DEE1A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66C8BA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XXIV.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3B470" w14:textId="5E195D4B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Paczki priorytetowe krajowe gabaryt A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25B5B3D8" w14:textId="77777777" w:rsidTr="008D1417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4E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60.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7F83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ponad 1 kg do 2 kg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B223" w14:textId="472C3B95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B1C6" w14:textId="4C0A9D8D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B03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7CDC" w14:textId="76871A6C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B0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2A8E8D69" w14:textId="77777777" w:rsidTr="008D1417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950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61.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95B7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ponad 2 kg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7DA6" w14:textId="3D6AD01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2000" w14:textId="2D5DDD34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598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1685" w14:textId="380D863D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AAC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1814F99C" w14:textId="77777777" w:rsidTr="008D1417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043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62.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E03F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ponad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858F" w14:textId="11CE9A50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B364" w14:textId="4E29E422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C124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7CAA" w14:textId="79E3A64D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3F88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637C8A00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B887C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XXV.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1DA32" w14:textId="3DD3A4FB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Paczki priorytetowe krajowe gabaryt B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2D2A46ED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A0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63.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A4A8" w14:textId="265C6E88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7504A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- pon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a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d 2 kg do 5 kg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B59E" w14:textId="36AB295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084" w14:textId="03F0A9A4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73E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259" w14:textId="1EA18D5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CE9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6F1CBF78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EFB90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XXVI.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3CBC3" w14:textId="7295A8BB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Paczki zagraniczne priorytetowe - STREFA A</w:t>
            </w: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727A1222" w14:textId="77777777" w:rsidTr="007F5D71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14F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64.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2124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powyżej 2 kg do 3 kg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0298" w14:textId="13236B5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7AFA" w14:textId="4F21C8C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907" w14:textId="6EF50EBF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5413" w14:textId="3F8AC26B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3146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09DB7EE6" w14:textId="77777777" w:rsidTr="007F5D71">
        <w:trPr>
          <w:trHeight w:val="3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C09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65.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DE83" w14:textId="77777777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powyżej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07E2" w14:textId="1257FDF3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16BC" w14:textId="6855D2F4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F58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091C" w14:textId="49514C4D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36DD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7870E95E" w14:textId="77777777" w:rsidTr="00A9087B">
        <w:trPr>
          <w:trHeight w:val="33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A00363" w14:textId="28766161" w:rsidR="00A75F9D" w:rsidRPr="006825F9" w:rsidRDefault="00A75F9D" w:rsidP="00A75F9D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XXVII.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4BF7DF" w14:textId="676B4518" w:rsidR="00A75F9D" w:rsidRP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Druki bezadresowe z umownym terminem doręczenia</w:t>
            </w:r>
          </w:p>
        </w:tc>
      </w:tr>
      <w:tr w:rsidR="00A75F9D" w:rsidRPr="006825F9" w14:paraId="4B597763" w14:textId="77777777" w:rsidTr="00C91F67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D59" w14:textId="2343EBE9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66.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A702" w14:textId="59DA8514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- do 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2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A9A0" w14:textId="719D94E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85 000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5E47" w14:textId="7D405C88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170 000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D12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7F3A" w14:textId="172A997F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BF4B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4380C558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D2A" w14:textId="405A5F9B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67.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BD6E" w14:textId="083AB7E7" w:rsidR="00A75F9D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 od 51 g do 100 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EF24" w14:textId="4FADD3D0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0B2D" w14:textId="6F5D5D66" w:rsidR="00A75F9D" w:rsidRP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A75F9D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42 000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81AE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E33A" w14:textId="0AC1880F" w:rsidR="00A75F9D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FAF2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A75F9D" w:rsidRPr="006825F9" w14:paraId="7EE8CB89" w14:textId="77777777" w:rsidTr="00A9087B">
        <w:trPr>
          <w:trHeight w:val="312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45F452" w14:textId="7CAF4681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XXVIII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02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FA9FB" w14:textId="6BBAE9FC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Odbiór przesyłek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768C38FB" w14:textId="77777777" w:rsidTr="00A9087B">
        <w:trPr>
          <w:trHeight w:val="300"/>
        </w:trPr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04E" w14:textId="144BAF9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6</w:t>
            </w:r>
            <w:r w:rsidR="006C7A4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8</w:t>
            </w:r>
            <w:r w:rsidRPr="006825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BBC9" w14:textId="491AB2BE" w:rsidR="00A75F9D" w:rsidRPr="006825F9" w:rsidRDefault="00A75F9D" w:rsidP="00A75F9D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7504A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-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usługa odbioru przesyłek z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siedziby Zamawiającego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0ADB" w14:textId="7A355C0A" w:rsidR="00A75F9D" w:rsidRPr="006825F9" w:rsidRDefault="00A75F9D" w:rsidP="00A75F9D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12</w:t>
            </w:r>
            <w:r w:rsidRPr="00F2182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miesięcy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1833" w14:textId="6FADAD26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12</w:t>
            </w: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miesięcy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2F8C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F197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FEA1" w14:textId="77777777" w:rsidR="00A75F9D" w:rsidRPr="006825F9" w:rsidRDefault="00A75F9D" w:rsidP="00A75F9D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A75F9D" w:rsidRPr="006825F9" w14:paraId="60A9FFFA" w14:textId="77777777" w:rsidTr="0092104A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8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B316971" w14:textId="2EECE4FE" w:rsidR="00A75F9D" w:rsidRPr="006825F9" w:rsidRDefault="00A75F9D" w:rsidP="00A75F9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</w:pPr>
            <w:bookmarkStart w:id="2" w:name="_Hlk54272585"/>
            <w:r w:rsidRPr="006825F9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Suma wartości brutto minimalnego zakresu zamówienia (poz. 1-6</w:t>
            </w:r>
            <w:r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8</w:t>
            </w:r>
            <w:r w:rsidRPr="006825F9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noWrap/>
            <w:vAlign w:val="center"/>
          </w:tcPr>
          <w:p w14:paraId="61A70CFC" w14:textId="7350F570" w:rsidR="00A75F9D" w:rsidRPr="006825F9" w:rsidRDefault="00A75F9D" w:rsidP="00A75F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A75F9D" w:rsidRPr="006825F9" w14:paraId="7DEA30B4" w14:textId="77777777" w:rsidTr="0092104A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8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B9CA5DD" w14:textId="644BA872" w:rsidR="00A75F9D" w:rsidRPr="006825F9" w:rsidRDefault="00A75F9D" w:rsidP="00A75F9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</w:pPr>
            <w:r w:rsidRPr="006825F9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Suma wartości brutto maksymalnego zakresu zamówienia z prawem opcji (poz. 1-6</w:t>
            </w:r>
            <w:r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8</w:t>
            </w:r>
            <w:r w:rsidRPr="006825F9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noWrap/>
            <w:vAlign w:val="center"/>
          </w:tcPr>
          <w:p w14:paraId="2393F351" w14:textId="6BC80411" w:rsidR="00A75F9D" w:rsidRPr="006825F9" w:rsidRDefault="00A75F9D" w:rsidP="00A75F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A75F9D" w:rsidRPr="006825F9" w14:paraId="00F7E1F2" w14:textId="77777777" w:rsidTr="0092104A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8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4D83CCB" w14:textId="7884BE5A" w:rsidR="00A75F9D" w:rsidRPr="006825F9" w:rsidRDefault="00A75F9D" w:rsidP="00A75F9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6825F9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eastAsia="pl-PL"/>
              </w:rPr>
              <w:t xml:space="preserve">Oferujemy możliwość śledzenia przez Internet rejestrowanych przesyłek pocztowych </w:t>
            </w: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eastAsia="pl-PL"/>
              </w:rPr>
              <w:br/>
            </w:r>
            <w:r w:rsidRPr="006825F9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eastAsia="pl-PL"/>
              </w:rPr>
              <w:t>w obrocie krajowym (wpisać TAK lub NIE)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vAlign w:val="center"/>
          </w:tcPr>
          <w:p w14:paraId="56A13194" w14:textId="005F86EE" w:rsidR="00A75F9D" w:rsidRPr="006825F9" w:rsidRDefault="00A75F9D" w:rsidP="00A75F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</w:p>
        </w:tc>
      </w:tr>
    </w:tbl>
    <w:bookmarkEnd w:id="2"/>
    <w:p w14:paraId="143986DF" w14:textId="417D51F4" w:rsidR="00F21829" w:rsidRPr="009354C8" w:rsidRDefault="00F21829" w:rsidP="00F21829">
      <w:pPr>
        <w:widowControl/>
        <w:suppressAutoHyphens w:val="0"/>
        <w:spacing w:before="60"/>
        <w:jc w:val="both"/>
        <w:rPr>
          <w:rFonts w:ascii="Calibri" w:hAnsi="Calibri"/>
          <w:i/>
          <w:color w:val="FF0000"/>
          <w:kern w:val="0"/>
          <w:sz w:val="20"/>
          <w:szCs w:val="20"/>
          <w:lang w:eastAsia="pl-PL"/>
        </w:rPr>
      </w:pPr>
      <w:r w:rsidRPr="009354C8">
        <w:rPr>
          <w:rFonts w:ascii="Calibri" w:hAnsi="Calibri"/>
          <w:i/>
          <w:color w:val="FF0000"/>
          <w:kern w:val="0"/>
          <w:sz w:val="20"/>
          <w:szCs w:val="20"/>
          <w:lang w:eastAsia="pl-PL"/>
        </w:rPr>
        <w:t>*Cena jednostkowa brutto musi być jednakowa dla minimalnego (gwarantowanego) i maksymalnego (uwzględniającego prawo opcji) zakresu zamówienia</w:t>
      </w:r>
    </w:p>
    <w:p w14:paraId="7FBDD1EE" w14:textId="77777777" w:rsidR="00BB0B7F" w:rsidRPr="0017504A" w:rsidRDefault="00BB0B7F" w:rsidP="00F21829">
      <w:pPr>
        <w:widowControl/>
        <w:suppressAutoHyphens w:val="0"/>
        <w:spacing w:before="60"/>
        <w:jc w:val="both"/>
        <w:rPr>
          <w:rFonts w:ascii="Calibri" w:hAnsi="Calibri"/>
          <w:i/>
          <w:kern w:val="0"/>
          <w:sz w:val="20"/>
          <w:szCs w:val="20"/>
          <w:lang w:eastAsia="pl-PL"/>
        </w:rPr>
      </w:pPr>
    </w:p>
    <w:p w14:paraId="47716131" w14:textId="77777777" w:rsidR="0017504A" w:rsidRPr="0017504A" w:rsidRDefault="00797DBB" w:rsidP="008D1417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04A">
        <w:rPr>
          <w:rFonts w:asciiTheme="minorHAnsi" w:hAnsiTheme="minorHAnsi" w:cstheme="minorHAnsi"/>
          <w:bCs/>
          <w:sz w:val="22"/>
          <w:szCs w:val="22"/>
          <w:lang w:eastAsia="pl-PL"/>
        </w:rPr>
        <w:t>Informuję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</w:t>
      </w:r>
      <w:r w:rsidR="0017504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4D95B0E" w14:textId="2B53C320" w:rsidR="005472DD" w:rsidRPr="0017504A" w:rsidRDefault="005472DD" w:rsidP="008D1417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04A">
        <w:rPr>
          <w:rFonts w:ascii="Calibri" w:hAnsi="Calibri" w:cs="Calibri"/>
          <w:sz w:val="22"/>
          <w:szCs w:val="22"/>
        </w:rPr>
        <w:t>Oświadczamy, że:</w:t>
      </w:r>
    </w:p>
    <w:p w14:paraId="44210FDE" w14:textId="56A870A7" w:rsidR="005A4EA7" w:rsidRDefault="005A4EA7" w:rsidP="008D1417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EA7">
        <w:rPr>
          <w:rFonts w:ascii="Calibri" w:hAnsi="Calibri" w:cs="Calibr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</w:t>
      </w:r>
      <w:r>
        <w:rPr>
          <w:rFonts w:ascii="Calibri" w:hAnsi="Calibri" w:cs="Calibri"/>
          <w:sz w:val="22"/>
          <w:szCs w:val="22"/>
        </w:rPr>
        <w:t>,</w:t>
      </w:r>
    </w:p>
    <w:p w14:paraId="31871003" w14:textId="4A8DFC9E" w:rsidR="009F2DBD" w:rsidRPr="00D06E0A" w:rsidRDefault="005472DD" w:rsidP="008D1417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  <w:r w:rsidR="003D67D1" w:rsidRPr="00D06E0A">
        <w:rPr>
          <w:rFonts w:ascii="Calibri" w:hAnsi="Calibri" w:cs="Calibri"/>
          <w:sz w:val="22"/>
          <w:szCs w:val="22"/>
        </w:rPr>
        <w:t xml:space="preserve"> </w:t>
      </w:r>
    </w:p>
    <w:p w14:paraId="257E1A75" w14:textId="77777777" w:rsidR="005472DD" w:rsidRPr="00D06E0A" w:rsidRDefault="005472DD" w:rsidP="008D1417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71C9CC66" w14:textId="40C06227" w:rsidR="005472DD" w:rsidRPr="00D06E0A" w:rsidRDefault="005472DD" w:rsidP="008D1417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lastRenderedPageBreak/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65B35359" w14:textId="4BBB860A" w:rsidR="005472DD" w:rsidRPr="00D06E0A" w:rsidRDefault="003B0A32" w:rsidP="008D1417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Pr="00355CB4">
        <w:rPr>
          <w:rFonts w:ascii="Calibri" w:hAnsi="Calibri" w:cs="Calibri"/>
          <w:sz w:val="22"/>
          <w:szCs w:val="22"/>
        </w:rPr>
        <w:t xml:space="preserve"> nr </w:t>
      </w:r>
      <w:r w:rsidR="008D1417">
        <w:rPr>
          <w:rFonts w:ascii="Calibri" w:hAnsi="Calibri" w:cs="Calibri"/>
          <w:sz w:val="22"/>
          <w:szCs w:val="22"/>
        </w:rPr>
        <w:t>7</w:t>
      </w:r>
      <w:r w:rsidR="00094AEB">
        <w:rPr>
          <w:rFonts w:ascii="Calibri" w:hAnsi="Calibri" w:cs="Calibri"/>
          <w:sz w:val="22"/>
          <w:szCs w:val="22"/>
        </w:rPr>
        <w:t xml:space="preserve"> </w:t>
      </w:r>
      <w:r w:rsidR="000A56EE">
        <w:rPr>
          <w:rFonts w:ascii="Calibri" w:hAnsi="Calibri" w:cs="Calibri"/>
          <w:sz w:val="22"/>
          <w:szCs w:val="22"/>
        </w:rPr>
        <w:t>do </w:t>
      </w:r>
      <w:r w:rsidRPr="00D06E0A">
        <w:rPr>
          <w:rFonts w:ascii="Calibri" w:hAnsi="Calibri" w:cs="Calibri"/>
          <w:sz w:val="22"/>
          <w:szCs w:val="22"/>
        </w:rPr>
        <w:t>SWZ</w:t>
      </w:r>
      <w:r w:rsidR="005472DD" w:rsidRPr="00D06E0A">
        <w:rPr>
          <w:rFonts w:ascii="Calibri" w:hAnsi="Calibri" w:cs="Calibri"/>
          <w:sz w:val="22"/>
          <w:szCs w:val="22"/>
        </w:rPr>
        <w:t>,</w:t>
      </w:r>
    </w:p>
    <w:p w14:paraId="03F1EBD4" w14:textId="1607EEED" w:rsidR="00A84701" w:rsidRDefault="00A84701" w:rsidP="008D1417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4965AC00" w14:textId="5C8454CA" w:rsidR="00947F48" w:rsidRPr="00060A61" w:rsidRDefault="00947F48" w:rsidP="008D1417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60A61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72F0E56D" w14:textId="345F40B7" w:rsidR="00E430E2" w:rsidRPr="001E0D58" w:rsidRDefault="005472DD" w:rsidP="008D1417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39000228" w14:textId="64F1070D" w:rsidR="0037631D" w:rsidRPr="00C429FC" w:rsidRDefault="00E51710" w:rsidP="008D141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05F955E" w14:textId="7D11F305" w:rsidR="0037631D" w:rsidRDefault="00E51710" w:rsidP="008D1417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7DF21302" w14:textId="5FAFF9E0" w:rsidR="0037631D" w:rsidRDefault="00E51710" w:rsidP="008D1417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AD02817" w14:textId="2BEF6C41" w:rsidR="0037631D" w:rsidRDefault="00E51710" w:rsidP="008D1417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2E9ED7A5" w14:textId="08A93DAE" w:rsidR="0037631D" w:rsidRDefault="00E51710" w:rsidP="008D1417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1EC38DE4" w14:textId="22805A4C" w:rsidR="0037631D" w:rsidRDefault="00E51710" w:rsidP="008D1417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F27191A" w14:textId="799CB8C9" w:rsidR="0037631D" w:rsidRPr="00C429FC" w:rsidRDefault="00E51710" w:rsidP="008D1417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61309BDD" w14:textId="77777777" w:rsidR="00BA30DB" w:rsidRPr="00D06E0A" w:rsidRDefault="00BA30DB" w:rsidP="008D1417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72E87B1E" w14:textId="77777777" w:rsidR="002A7A44" w:rsidRPr="002A7A44" w:rsidRDefault="00CF6A95" w:rsidP="008D1417">
      <w:pPr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28D092E3" w14:textId="54D829EB" w:rsidR="00FF00E7" w:rsidRPr="000A56EE" w:rsidRDefault="00FF00E7" w:rsidP="0077471B">
      <w:pPr>
        <w:rPr>
          <w:rFonts w:asciiTheme="minorHAnsi" w:hAnsiTheme="minorHAnsi" w:cstheme="minorHAnsi"/>
          <w:sz w:val="22"/>
          <w:szCs w:val="22"/>
        </w:rPr>
      </w:pPr>
    </w:p>
    <w:p w14:paraId="03CD08CC" w14:textId="6BD7273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38085028" w14:textId="31F7ED04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649FD9D7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637502F7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1AFFB338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5E8B3DFD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1ED5FA2A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4749AB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6FBB" w14:textId="77777777" w:rsidR="00C303AA" w:rsidRDefault="00C303AA" w:rsidP="002C4742">
      <w:r>
        <w:separator/>
      </w:r>
    </w:p>
  </w:endnote>
  <w:endnote w:type="continuationSeparator" w:id="0">
    <w:p w14:paraId="07A0A252" w14:textId="77777777" w:rsidR="00C303AA" w:rsidRDefault="00C303AA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9C5F" w14:textId="77777777" w:rsidR="00C303AA" w:rsidRDefault="00C303AA" w:rsidP="002C4742">
      <w:r>
        <w:separator/>
      </w:r>
    </w:p>
  </w:footnote>
  <w:footnote w:type="continuationSeparator" w:id="0">
    <w:p w14:paraId="5F89E46A" w14:textId="77777777" w:rsidR="00C303AA" w:rsidRDefault="00C303AA" w:rsidP="002C4742">
      <w:r>
        <w:continuationSeparator/>
      </w:r>
    </w:p>
  </w:footnote>
  <w:footnote w:id="1">
    <w:p w14:paraId="1F85E193" w14:textId="230545A7" w:rsidR="00797DBB" w:rsidRPr="00A56713" w:rsidRDefault="00797DBB" w:rsidP="00B30CA6">
      <w:pPr>
        <w:pStyle w:val="Tekstprzypisudolnego"/>
      </w:pPr>
      <w:r w:rsidRPr="0019243D">
        <w:rPr>
          <w:rStyle w:val="Odwoanieprzypisudolnego"/>
        </w:rPr>
        <w:footnoteRef/>
      </w:r>
      <w:r w:rsidRPr="0019243D">
        <w:t xml:space="preserve"> </w:t>
      </w:r>
      <w:r w:rsidR="00957585" w:rsidRPr="00957585">
        <w:t xml:space="preserve">W przypadku, gdy wybór oferty Wykonawcy będzie prowadził do powstania u Zamawiającego obowiązku podatkowego, </w:t>
      </w:r>
      <w:r w:rsidR="00957585" w:rsidRPr="00957585">
        <w:rPr>
          <w:u w:val="single"/>
        </w:rPr>
        <w:t xml:space="preserve">Wykonawca składa </w:t>
      </w:r>
      <w:r w:rsidR="00957585" w:rsidRPr="00957585">
        <w:rPr>
          <w:b/>
          <w:u w:val="single"/>
        </w:rPr>
        <w:t>przeciwne oświadczenie</w:t>
      </w:r>
      <w:r w:rsidR="00957585" w:rsidRPr="00957585"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</w:t>
      </w:r>
    </w:p>
    <w:p w14:paraId="6E2B8E47" w14:textId="77777777" w:rsidR="00797DBB" w:rsidRPr="00A56713" w:rsidRDefault="00797DBB" w:rsidP="00B30CA6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</w:t>
      </w:r>
      <w:r w:rsidRPr="00957585">
        <w:t xml:space="preserve">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767D8BE0" w14:textId="1C906B82" w:rsidR="00612A5E" w:rsidRPr="00612A5E" w:rsidRDefault="00612A5E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233225">
        <w:t xml:space="preserve"> </w:t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 xml:space="preserve">Rozporządzeniem Komisji (WE) 800/2008 z dnia 6 sierpnia 2008 r. uznające niektóre rodzaje pomocy za zgodne ze wspólnym rynkiem w zastosowaniu </w:t>
      </w:r>
      <w:r w:rsidR="00957585">
        <w:rPr>
          <w:rStyle w:val="reference-text"/>
        </w:rPr>
        <w:t>art.</w:t>
      </w:r>
      <w:r w:rsidRPr="00612A5E">
        <w:rPr>
          <w:rStyle w:val="reference-text"/>
        </w:rPr>
        <w:t xml:space="preserve"> 87 i 88 Traktatu (ogólne rozporządzenie w sprawie wyłączeń blokowych), Załącznik I</w:t>
      </w:r>
    </w:p>
  </w:footnote>
  <w:footnote w:id="3">
    <w:p w14:paraId="3B37E85A" w14:textId="77777777" w:rsidR="00CF6A95" w:rsidRPr="00612A5E" w:rsidRDefault="00CF6A95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6AD99790" w14:textId="77777777" w:rsidR="00CF6A95" w:rsidRPr="00612A5E" w:rsidRDefault="00CF6A95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9A5165"/>
    <w:multiLevelType w:val="hybridMultilevel"/>
    <w:tmpl w:val="C13830E8"/>
    <w:lvl w:ilvl="0" w:tplc="2214BC5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67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371350">
    <w:abstractNumId w:val="22"/>
  </w:num>
  <w:num w:numId="3" w16cid:durableId="2048992880">
    <w:abstractNumId w:val="13"/>
  </w:num>
  <w:num w:numId="4" w16cid:durableId="12056797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4439155">
    <w:abstractNumId w:val="34"/>
  </w:num>
  <w:num w:numId="6" w16cid:durableId="1903296660">
    <w:abstractNumId w:val="3"/>
  </w:num>
  <w:num w:numId="7" w16cid:durableId="900411853">
    <w:abstractNumId w:val="9"/>
  </w:num>
  <w:num w:numId="8" w16cid:durableId="1947805662">
    <w:abstractNumId w:val="39"/>
  </w:num>
  <w:num w:numId="9" w16cid:durableId="876114859">
    <w:abstractNumId w:val="37"/>
  </w:num>
  <w:num w:numId="10" w16cid:durableId="1283728750">
    <w:abstractNumId w:val="4"/>
  </w:num>
  <w:num w:numId="11" w16cid:durableId="433133924">
    <w:abstractNumId w:val="11"/>
  </w:num>
  <w:num w:numId="12" w16cid:durableId="1019893528">
    <w:abstractNumId w:val="8"/>
  </w:num>
  <w:num w:numId="13" w16cid:durableId="1617785850">
    <w:abstractNumId w:val="36"/>
  </w:num>
  <w:num w:numId="14" w16cid:durableId="313682574">
    <w:abstractNumId w:val="29"/>
  </w:num>
  <w:num w:numId="15" w16cid:durableId="2722459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790706">
    <w:abstractNumId w:val="40"/>
  </w:num>
  <w:num w:numId="17" w16cid:durableId="1277952406">
    <w:abstractNumId w:val="21"/>
  </w:num>
  <w:num w:numId="18" w16cid:durableId="1893686724">
    <w:abstractNumId w:val="2"/>
  </w:num>
  <w:num w:numId="19" w16cid:durableId="1528984188">
    <w:abstractNumId w:val="38"/>
  </w:num>
  <w:num w:numId="20" w16cid:durableId="1113130733">
    <w:abstractNumId w:val="17"/>
  </w:num>
  <w:num w:numId="21" w16cid:durableId="1465582117">
    <w:abstractNumId w:val="14"/>
  </w:num>
  <w:num w:numId="22" w16cid:durableId="644512630">
    <w:abstractNumId w:val="28"/>
  </w:num>
  <w:num w:numId="23" w16cid:durableId="318729538">
    <w:abstractNumId w:val="41"/>
  </w:num>
  <w:num w:numId="24" w16cid:durableId="1712684368">
    <w:abstractNumId w:val="19"/>
  </w:num>
  <w:num w:numId="25" w16cid:durableId="1947619461">
    <w:abstractNumId w:val="18"/>
  </w:num>
  <w:num w:numId="26" w16cid:durableId="560481198">
    <w:abstractNumId w:val="42"/>
  </w:num>
  <w:num w:numId="27" w16cid:durableId="1753114457">
    <w:abstractNumId w:val="30"/>
  </w:num>
  <w:num w:numId="28" w16cid:durableId="757750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4535059">
    <w:abstractNumId w:val="6"/>
  </w:num>
  <w:num w:numId="30" w16cid:durableId="841622824">
    <w:abstractNumId w:val="25"/>
  </w:num>
  <w:num w:numId="31" w16cid:durableId="1156915366">
    <w:abstractNumId w:val="5"/>
  </w:num>
  <w:num w:numId="32" w16cid:durableId="1810395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0863592">
    <w:abstractNumId w:val="32"/>
  </w:num>
  <w:num w:numId="34" w16cid:durableId="80762754">
    <w:abstractNumId w:val="0"/>
  </w:num>
  <w:num w:numId="35" w16cid:durableId="581987461">
    <w:abstractNumId w:val="1"/>
  </w:num>
  <w:num w:numId="36" w16cid:durableId="460075278">
    <w:abstractNumId w:val="33"/>
  </w:num>
  <w:num w:numId="37" w16cid:durableId="2078896109">
    <w:abstractNumId w:val="35"/>
  </w:num>
  <w:num w:numId="38" w16cid:durableId="369376808">
    <w:abstractNumId w:val="23"/>
  </w:num>
  <w:num w:numId="39" w16cid:durableId="1470782544">
    <w:abstractNumId w:val="15"/>
  </w:num>
  <w:num w:numId="40" w16cid:durableId="113004807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663987">
    <w:abstractNumId w:val="10"/>
  </w:num>
  <w:num w:numId="42" w16cid:durableId="392704262">
    <w:abstractNumId w:val="31"/>
  </w:num>
  <w:num w:numId="43" w16cid:durableId="269120878">
    <w:abstractNumId w:val="16"/>
  </w:num>
  <w:num w:numId="44" w16cid:durableId="1707950632">
    <w:abstractNumId w:val="24"/>
  </w:num>
  <w:num w:numId="45" w16cid:durableId="1293975534">
    <w:abstractNumId w:val="20"/>
  </w:num>
  <w:num w:numId="46" w16cid:durableId="17164696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001"/>
    <w:rsid w:val="000306F4"/>
    <w:rsid w:val="00036480"/>
    <w:rsid w:val="00037633"/>
    <w:rsid w:val="000415A5"/>
    <w:rsid w:val="0005172E"/>
    <w:rsid w:val="00053380"/>
    <w:rsid w:val="00054223"/>
    <w:rsid w:val="00060A61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34B2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5AB7"/>
    <w:rsid w:val="000F636F"/>
    <w:rsid w:val="000F7E3B"/>
    <w:rsid w:val="0012270C"/>
    <w:rsid w:val="0015281D"/>
    <w:rsid w:val="001630D1"/>
    <w:rsid w:val="001636F4"/>
    <w:rsid w:val="00164A9B"/>
    <w:rsid w:val="0017504A"/>
    <w:rsid w:val="001817AE"/>
    <w:rsid w:val="001858A1"/>
    <w:rsid w:val="00191C4D"/>
    <w:rsid w:val="00192041"/>
    <w:rsid w:val="00192446"/>
    <w:rsid w:val="001A09A7"/>
    <w:rsid w:val="001A323B"/>
    <w:rsid w:val="001A6C7A"/>
    <w:rsid w:val="001A6F37"/>
    <w:rsid w:val="001B0C7E"/>
    <w:rsid w:val="001B4B79"/>
    <w:rsid w:val="001B5CC1"/>
    <w:rsid w:val="001C5757"/>
    <w:rsid w:val="001D20F4"/>
    <w:rsid w:val="001E0D58"/>
    <w:rsid w:val="001F09FC"/>
    <w:rsid w:val="001F3B97"/>
    <w:rsid w:val="001F7B0A"/>
    <w:rsid w:val="00200E71"/>
    <w:rsid w:val="00230D84"/>
    <w:rsid w:val="00231614"/>
    <w:rsid w:val="002361DA"/>
    <w:rsid w:val="0024277F"/>
    <w:rsid w:val="0024425C"/>
    <w:rsid w:val="00252662"/>
    <w:rsid w:val="0025297D"/>
    <w:rsid w:val="00252FEF"/>
    <w:rsid w:val="00256B8A"/>
    <w:rsid w:val="00261A1F"/>
    <w:rsid w:val="0026652B"/>
    <w:rsid w:val="00272BF9"/>
    <w:rsid w:val="00284DE2"/>
    <w:rsid w:val="00292152"/>
    <w:rsid w:val="00296116"/>
    <w:rsid w:val="002A26EE"/>
    <w:rsid w:val="002A32C9"/>
    <w:rsid w:val="002A60D1"/>
    <w:rsid w:val="002A676B"/>
    <w:rsid w:val="002A7A44"/>
    <w:rsid w:val="002A7FD5"/>
    <w:rsid w:val="002B40F0"/>
    <w:rsid w:val="002C4666"/>
    <w:rsid w:val="002C4742"/>
    <w:rsid w:val="002D18BE"/>
    <w:rsid w:val="002D526C"/>
    <w:rsid w:val="002D5B56"/>
    <w:rsid w:val="002E5792"/>
    <w:rsid w:val="002E79A2"/>
    <w:rsid w:val="003077D1"/>
    <w:rsid w:val="00320109"/>
    <w:rsid w:val="003406F8"/>
    <w:rsid w:val="00346D8D"/>
    <w:rsid w:val="00355CB4"/>
    <w:rsid w:val="00364A4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140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1683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443E8"/>
    <w:rsid w:val="00445BD0"/>
    <w:rsid w:val="00454ACC"/>
    <w:rsid w:val="00463F89"/>
    <w:rsid w:val="00464F30"/>
    <w:rsid w:val="00465595"/>
    <w:rsid w:val="0047397D"/>
    <w:rsid w:val="004749AB"/>
    <w:rsid w:val="00477508"/>
    <w:rsid w:val="004777F2"/>
    <w:rsid w:val="00481020"/>
    <w:rsid w:val="0048361D"/>
    <w:rsid w:val="0048401F"/>
    <w:rsid w:val="004869A0"/>
    <w:rsid w:val="0049116F"/>
    <w:rsid w:val="00491EC2"/>
    <w:rsid w:val="00494FD2"/>
    <w:rsid w:val="00495AEA"/>
    <w:rsid w:val="004A0554"/>
    <w:rsid w:val="004A3050"/>
    <w:rsid w:val="004A4225"/>
    <w:rsid w:val="004A4876"/>
    <w:rsid w:val="004B167E"/>
    <w:rsid w:val="004B70BE"/>
    <w:rsid w:val="004C4275"/>
    <w:rsid w:val="004C68FF"/>
    <w:rsid w:val="004D1162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1238"/>
    <w:rsid w:val="005330D0"/>
    <w:rsid w:val="005344A2"/>
    <w:rsid w:val="005405D1"/>
    <w:rsid w:val="00540673"/>
    <w:rsid w:val="00543B08"/>
    <w:rsid w:val="005472DD"/>
    <w:rsid w:val="00555859"/>
    <w:rsid w:val="00580042"/>
    <w:rsid w:val="00581E8B"/>
    <w:rsid w:val="00582553"/>
    <w:rsid w:val="00582945"/>
    <w:rsid w:val="0058407B"/>
    <w:rsid w:val="005879F3"/>
    <w:rsid w:val="0059549B"/>
    <w:rsid w:val="005978A5"/>
    <w:rsid w:val="005A120E"/>
    <w:rsid w:val="005A17D5"/>
    <w:rsid w:val="005A29B5"/>
    <w:rsid w:val="005A3BD7"/>
    <w:rsid w:val="005A4EA7"/>
    <w:rsid w:val="005A7514"/>
    <w:rsid w:val="005B14ED"/>
    <w:rsid w:val="005C1F25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757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5F9"/>
    <w:rsid w:val="006827E9"/>
    <w:rsid w:val="0068567E"/>
    <w:rsid w:val="00685B08"/>
    <w:rsid w:val="0068767D"/>
    <w:rsid w:val="006901C5"/>
    <w:rsid w:val="00697AB4"/>
    <w:rsid w:val="006B1EA7"/>
    <w:rsid w:val="006B3486"/>
    <w:rsid w:val="006C7A4D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3879"/>
    <w:rsid w:val="007F39AE"/>
    <w:rsid w:val="008052A5"/>
    <w:rsid w:val="00824FCE"/>
    <w:rsid w:val="00825598"/>
    <w:rsid w:val="00830CD4"/>
    <w:rsid w:val="008350CD"/>
    <w:rsid w:val="00843391"/>
    <w:rsid w:val="0086543E"/>
    <w:rsid w:val="00866978"/>
    <w:rsid w:val="008848B7"/>
    <w:rsid w:val="00885E2A"/>
    <w:rsid w:val="008A5F1D"/>
    <w:rsid w:val="008B31DA"/>
    <w:rsid w:val="008B5EB3"/>
    <w:rsid w:val="008C498C"/>
    <w:rsid w:val="008D1417"/>
    <w:rsid w:val="008D194D"/>
    <w:rsid w:val="008D2296"/>
    <w:rsid w:val="008D6C17"/>
    <w:rsid w:val="008E4F95"/>
    <w:rsid w:val="008E5400"/>
    <w:rsid w:val="008F54FE"/>
    <w:rsid w:val="008F6A0D"/>
    <w:rsid w:val="00900E47"/>
    <w:rsid w:val="0091610E"/>
    <w:rsid w:val="00916BA5"/>
    <w:rsid w:val="0092104A"/>
    <w:rsid w:val="00922A96"/>
    <w:rsid w:val="009321F7"/>
    <w:rsid w:val="009333BA"/>
    <w:rsid w:val="009354C8"/>
    <w:rsid w:val="00941DB9"/>
    <w:rsid w:val="00947F48"/>
    <w:rsid w:val="0095758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48DB"/>
    <w:rsid w:val="009F671D"/>
    <w:rsid w:val="00A12540"/>
    <w:rsid w:val="00A2160B"/>
    <w:rsid w:val="00A22ED1"/>
    <w:rsid w:val="00A32953"/>
    <w:rsid w:val="00A35F16"/>
    <w:rsid w:val="00A41FAD"/>
    <w:rsid w:val="00A45D51"/>
    <w:rsid w:val="00A53918"/>
    <w:rsid w:val="00A60AFC"/>
    <w:rsid w:val="00A75F9D"/>
    <w:rsid w:val="00A76FEB"/>
    <w:rsid w:val="00A77396"/>
    <w:rsid w:val="00A81831"/>
    <w:rsid w:val="00A84701"/>
    <w:rsid w:val="00A9087B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21EA4"/>
    <w:rsid w:val="00B27821"/>
    <w:rsid w:val="00B27DB9"/>
    <w:rsid w:val="00B30CA6"/>
    <w:rsid w:val="00B33FF2"/>
    <w:rsid w:val="00B36939"/>
    <w:rsid w:val="00B36FC5"/>
    <w:rsid w:val="00B4375A"/>
    <w:rsid w:val="00B47174"/>
    <w:rsid w:val="00B54593"/>
    <w:rsid w:val="00B57BE3"/>
    <w:rsid w:val="00B62F57"/>
    <w:rsid w:val="00B64288"/>
    <w:rsid w:val="00B67A6C"/>
    <w:rsid w:val="00B67C5B"/>
    <w:rsid w:val="00B8521E"/>
    <w:rsid w:val="00BA30DB"/>
    <w:rsid w:val="00BA6C2A"/>
    <w:rsid w:val="00BB0B7F"/>
    <w:rsid w:val="00BB219A"/>
    <w:rsid w:val="00BB2963"/>
    <w:rsid w:val="00BB7371"/>
    <w:rsid w:val="00BC2A29"/>
    <w:rsid w:val="00BC4D7F"/>
    <w:rsid w:val="00BD5413"/>
    <w:rsid w:val="00BD753A"/>
    <w:rsid w:val="00BE45EC"/>
    <w:rsid w:val="00BE4825"/>
    <w:rsid w:val="00BF6E6C"/>
    <w:rsid w:val="00C14DB6"/>
    <w:rsid w:val="00C23CD5"/>
    <w:rsid w:val="00C24424"/>
    <w:rsid w:val="00C303AA"/>
    <w:rsid w:val="00C30BE4"/>
    <w:rsid w:val="00C34C86"/>
    <w:rsid w:val="00C40066"/>
    <w:rsid w:val="00C40FF1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3EB4"/>
    <w:rsid w:val="00CF6A95"/>
    <w:rsid w:val="00D03297"/>
    <w:rsid w:val="00D06E0A"/>
    <w:rsid w:val="00D24543"/>
    <w:rsid w:val="00D26BC3"/>
    <w:rsid w:val="00D3564D"/>
    <w:rsid w:val="00D42EDF"/>
    <w:rsid w:val="00D52779"/>
    <w:rsid w:val="00D53CFB"/>
    <w:rsid w:val="00D71A05"/>
    <w:rsid w:val="00D73E1F"/>
    <w:rsid w:val="00D7562D"/>
    <w:rsid w:val="00D87321"/>
    <w:rsid w:val="00D877BF"/>
    <w:rsid w:val="00D87B94"/>
    <w:rsid w:val="00DA5E22"/>
    <w:rsid w:val="00DC31C2"/>
    <w:rsid w:val="00DE1F51"/>
    <w:rsid w:val="00DE2A4B"/>
    <w:rsid w:val="00DE6D55"/>
    <w:rsid w:val="00E029C5"/>
    <w:rsid w:val="00E02C19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1235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7FAE"/>
    <w:rsid w:val="00EB0B07"/>
    <w:rsid w:val="00EC4EB5"/>
    <w:rsid w:val="00ED1EDB"/>
    <w:rsid w:val="00EE4544"/>
    <w:rsid w:val="00EF24E1"/>
    <w:rsid w:val="00EF6BA7"/>
    <w:rsid w:val="00EF7209"/>
    <w:rsid w:val="00F21829"/>
    <w:rsid w:val="00F244C5"/>
    <w:rsid w:val="00F25B8D"/>
    <w:rsid w:val="00F30B1B"/>
    <w:rsid w:val="00F35F3A"/>
    <w:rsid w:val="00F36445"/>
    <w:rsid w:val="00F36B7E"/>
    <w:rsid w:val="00F40EC5"/>
    <w:rsid w:val="00F443AA"/>
    <w:rsid w:val="00F455E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12A1"/>
    <w:rsid w:val="00FB5122"/>
    <w:rsid w:val="00FB7510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68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9E92-5697-479B-8189-678CA36B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32</cp:revision>
  <cp:lastPrinted>2019-12-16T08:25:00Z</cp:lastPrinted>
  <dcterms:created xsi:type="dcterms:W3CDTF">2021-05-17T12:29:00Z</dcterms:created>
  <dcterms:modified xsi:type="dcterms:W3CDTF">2023-11-14T10:25:00Z</dcterms:modified>
</cp:coreProperties>
</file>