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97AD" w14:textId="37C5D773" w:rsidR="009B0D74" w:rsidRPr="00702997" w:rsidRDefault="009B0D74" w:rsidP="009B0D74">
      <w:pPr>
        <w:pStyle w:val="Nagwek2"/>
      </w:pPr>
      <w:r w:rsidRPr="00702997">
        <w:rPr>
          <w:lang w:eastAsia="hi-IN" w:bidi="hi-IN"/>
        </w:rPr>
        <w:t xml:space="preserve">Załącznik nr </w:t>
      </w:r>
      <w:r w:rsidR="008637BE">
        <w:rPr>
          <w:lang w:eastAsia="hi-IN" w:bidi="hi-IN"/>
        </w:rPr>
        <w:t>11</w:t>
      </w:r>
      <w:r w:rsidRPr="00702997">
        <w:rPr>
          <w:lang w:eastAsia="hi-IN" w:bidi="hi-IN"/>
        </w:rPr>
        <w:t xml:space="preserve"> do SWZ</w:t>
      </w:r>
    </w:p>
    <w:p w14:paraId="0ACB9A46" w14:textId="2C9A8D98" w:rsidR="009B0D74" w:rsidRPr="00702997" w:rsidRDefault="009B0D74" w:rsidP="009B0D74">
      <w:pPr>
        <w:pStyle w:val="Nagwek2"/>
        <w:keepLines/>
        <w:rPr>
          <w:lang w:bidi="hi-IN"/>
        </w:rPr>
      </w:pPr>
      <w:r w:rsidRPr="00702997">
        <w:t>Nr referencyjny:</w:t>
      </w:r>
      <w:r w:rsidR="00B007C0" w:rsidRPr="00B007C0">
        <w:rPr>
          <w:rFonts w:eastAsia="Arial"/>
          <w:lang w:eastAsia="pl-PL"/>
        </w:rPr>
        <w:t xml:space="preserve"> </w:t>
      </w:r>
      <w:r w:rsidR="00B007C0">
        <w:rPr>
          <w:rFonts w:eastAsia="Arial"/>
          <w:lang w:eastAsia="pl-PL"/>
        </w:rPr>
        <w:t>DBFO-Ś/</w:t>
      </w:r>
      <w:r w:rsidR="00996B62">
        <w:rPr>
          <w:rFonts w:eastAsia="Arial"/>
          <w:lang w:eastAsia="pl-PL"/>
        </w:rPr>
        <w:t>ZPO</w:t>
      </w:r>
      <w:r w:rsidR="00B007C0">
        <w:rPr>
          <w:rFonts w:eastAsia="Arial"/>
          <w:lang w:eastAsia="pl-PL"/>
        </w:rPr>
        <w:t>/2500/</w:t>
      </w:r>
      <w:r w:rsidR="005A20B0">
        <w:rPr>
          <w:rFonts w:eastAsia="Arial"/>
          <w:lang w:eastAsia="pl-PL"/>
        </w:rPr>
        <w:t>1</w:t>
      </w:r>
      <w:r w:rsidR="008637BE">
        <w:rPr>
          <w:rFonts w:eastAsia="Arial"/>
          <w:lang w:eastAsia="pl-PL"/>
        </w:rPr>
        <w:t>3</w:t>
      </w:r>
      <w:r w:rsidR="005A20B0">
        <w:rPr>
          <w:rFonts w:eastAsia="Arial"/>
          <w:lang w:eastAsia="pl-PL"/>
        </w:rPr>
        <w:t>/24/GK</w:t>
      </w:r>
    </w:p>
    <w:p w14:paraId="3FEA1B6A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14:paraId="132A7CE4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14:paraId="6005DFF6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14:paraId="5C6DD5DA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14:paraId="7CB20533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14:paraId="547E8324" w14:textId="0CEAF889" w:rsidR="009B0D74" w:rsidRPr="000754F5" w:rsidRDefault="009B0D74" w:rsidP="009B0D74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 xml:space="preserve">WYKAZ </w:t>
      </w:r>
      <w:r w:rsidR="008637BE">
        <w:rPr>
          <w:rStyle w:val="Nagwek1Znak"/>
          <w:b/>
        </w:rPr>
        <w:t>WYKONANYCH USŁUG</w:t>
      </w:r>
      <w:r w:rsidRPr="000754F5">
        <w:rPr>
          <w:rStyle w:val="Odwoanieprzypisudolnego"/>
        </w:rPr>
        <w:footnoteReference w:id="1"/>
      </w:r>
      <w:r w:rsidRPr="000754F5">
        <w:rPr>
          <w:sz w:val="22"/>
          <w:szCs w:val="22"/>
        </w:rPr>
        <w:t xml:space="preserve">, </w:t>
      </w:r>
    </w:p>
    <w:p w14:paraId="1479E19C" w14:textId="2A21C627" w:rsidR="009B0D74" w:rsidRPr="00702997" w:rsidRDefault="009B0D74" w:rsidP="009B0D7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o których mowa w Rozdz. IX ust. </w:t>
      </w:r>
      <w:r w:rsidR="008637BE">
        <w:rPr>
          <w:rFonts w:asciiTheme="minorHAnsi" w:eastAsia="Times New Roman" w:hAnsiTheme="minorHAnsi" w:cstheme="minorHAnsi"/>
          <w:b/>
          <w:spacing w:val="0"/>
          <w:lang w:eastAsia="pl-PL"/>
        </w:rPr>
        <w:t>3</w:t>
      </w: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 pkt 1 SWZ</w:t>
      </w:r>
    </w:p>
    <w:p w14:paraId="40A98854" w14:textId="709BBADF" w:rsidR="009B0D74" w:rsidRPr="00702997" w:rsidRDefault="009B0D74" w:rsidP="008637BE">
      <w:pPr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</w:t>
      </w:r>
      <w:r w:rsidR="008637BE">
        <w:rPr>
          <w:rFonts w:asciiTheme="minorHAnsi" w:eastAsia="Times New Roman" w:hAnsiTheme="minorHAnsi" w:cstheme="minorHAnsi"/>
          <w:bCs/>
          <w:spacing w:val="0"/>
        </w:rPr>
        <w:t>pn.</w:t>
      </w: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 </w:t>
      </w:r>
      <w:r w:rsidR="008637BE">
        <w:rPr>
          <w:rFonts w:asciiTheme="minorHAnsi" w:eastAsia="Times New Roman" w:hAnsiTheme="minorHAnsi" w:cstheme="minorHAnsi"/>
          <w:bCs/>
          <w:spacing w:val="0"/>
        </w:rPr>
        <w:t>„</w:t>
      </w:r>
      <w:r w:rsidR="008637BE">
        <w:rPr>
          <w:rFonts w:asciiTheme="minorHAnsi" w:eastAsia="Times New Roman" w:hAnsiTheme="minorHAnsi" w:cstheme="minorHAnsi"/>
          <w:b/>
          <w:spacing w:val="0"/>
          <w:kern w:val="3"/>
        </w:rPr>
        <w:t>Przeprowadzenie okresowych kontroli stanu technicznego obiektów na rzecz</w:t>
      </w:r>
      <w:r w:rsidRPr="00702997">
        <w:rPr>
          <w:rFonts w:asciiTheme="minorHAnsi" w:eastAsia="SimSun" w:hAnsiTheme="minorHAnsi" w:cstheme="minorHAnsi"/>
          <w:b/>
          <w:spacing w:val="0"/>
          <w:kern w:val="3"/>
        </w:rPr>
        <w:t xml:space="preserve"> szkół i placówek oświatowych w Dzielnicy Śródmieście m.st. Warszawy</w:t>
      </w:r>
      <w:r w:rsidR="008637BE">
        <w:rPr>
          <w:rFonts w:asciiTheme="minorHAnsi" w:eastAsia="SimSun" w:hAnsiTheme="minorHAnsi" w:cstheme="minorHAnsi"/>
          <w:b/>
          <w:spacing w:val="0"/>
          <w:kern w:val="3"/>
        </w:rPr>
        <w:t xml:space="preserve">”.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należycie</w:t>
      </w:r>
      <w:r w:rsidRPr="00702997">
        <w:rPr>
          <w:rFonts w:asciiTheme="minorHAnsi" w:eastAsia="Times New Roman" w:hAnsiTheme="minorHAnsi" w:cstheme="minorHAnsi"/>
          <w:color w:val="FF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wykonał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, </w:t>
      </w:r>
      <w:r w:rsidR="008637BE" w:rsidRPr="008637BE">
        <w:rPr>
          <w:rFonts w:ascii="Calibri" w:eastAsia="Calibri" w:hAnsi="Calibri" w:cs="Calibri"/>
          <w:bCs/>
          <w:spacing w:val="0"/>
        </w:rPr>
        <w:t xml:space="preserve">co najmniej jedną usługę polegającą na przeprowadzeniu okresowych kontroli stanu technicznego obiektów budowalnych w trybie art. 62 ustawy Prawo budowlane, o wartości zamówienia wynoszącej </w:t>
      </w:r>
      <w:r w:rsidR="008637BE" w:rsidRPr="008637BE">
        <w:rPr>
          <w:rFonts w:ascii="Calibri" w:eastAsia="Calibri" w:hAnsi="Calibri" w:cs="Calibri"/>
          <w:b/>
          <w:bCs/>
          <w:spacing w:val="0"/>
        </w:rPr>
        <w:t xml:space="preserve">co najmniej 30.000 zł </w:t>
      </w:r>
      <w:r w:rsidR="006A68DF">
        <w:rPr>
          <w:rFonts w:ascii="Calibri" w:eastAsia="Calibri" w:hAnsi="Calibri" w:cs="Calibri"/>
          <w:b/>
          <w:bCs/>
          <w:spacing w:val="0"/>
        </w:rPr>
        <w:t>brutto</w:t>
      </w:r>
      <w:bookmarkStart w:id="0" w:name="_GoBack"/>
      <w:bookmarkEnd w:id="0"/>
      <w:r w:rsidR="008637BE" w:rsidRPr="008637BE">
        <w:rPr>
          <w:rFonts w:ascii="Calibri" w:eastAsia="Calibri" w:hAnsi="Calibri" w:cs="Calibri"/>
          <w:bCs/>
          <w:spacing w:val="0"/>
        </w:rPr>
        <w:t xml:space="preserve"> dla danej części zamówienia</w:t>
      </w:r>
      <w:r w:rsidR="008637BE">
        <w:rPr>
          <w:rFonts w:ascii="Calibri" w:eastAsia="Calibri" w:hAnsi="Calibri" w:cs="Calibri"/>
          <w:bCs/>
          <w:spacing w:val="0"/>
        </w:rPr>
        <w:t>.</w:t>
      </w:r>
    </w:p>
    <w:tbl>
      <w:tblPr>
        <w:tblW w:w="14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410"/>
        <w:gridCol w:w="2977"/>
        <w:gridCol w:w="2977"/>
        <w:gridCol w:w="3402"/>
      </w:tblGrid>
      <w:tr w:rsidR="008637BE" w:rsidRPr="00702997" w14:paraId="4380FB47" w14:textId="77777777" w:rsidTr="008637BE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FE0D2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0BE1E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14:paraId="7A4A58F7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 operat)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3F44B" w14:textId="3A731C64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Określenie przedmiotu </w:t>
            </w: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5696" w14:textId="77777777" w:rsidR="008637BE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</w:p>
          <w:p w14:paraId="7F10262A" w14:textId="6D1DEC0B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Miejsce wykonania przedmiotu 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F9EC2" w14:textId="2DFDDCE6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14:paraId="477A7D8D" w14:textId="2519E2C8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zamówienia</w:t>
            </w: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14:paraId="412F547A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14:paraId="4FC8A662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14:paraId="5FA3E42D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7303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8637BE" w:rsidRPr="00702997" w14:paraId="4D397ACA" w14:textId="77777777" w:rsidTr="008637BE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ADAE" w14:textId="77777777" w:rsidR="008637BE" w:rsidRPr="00702997" w:rsidRDefault="008637BE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D2B6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7C8A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1811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DAD" w14:textId="29950575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D1B6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14:paraId="59DA162C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14:paraId="1E9174C5" w14:textId="77777777" w:rsidR="008637BE" w:rsidRPr="00702997" w:rsidRDefault="008637BE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14:paraId="31286D54" w14:textId="77777777" w:rsidR="009B0D74" w:rsidRPr="00702997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lastRenderedPageBreak/>
        <w:t>Uwaga!</w:t>
      </w:r>
    </w:p>
    <w:p w14:paraId="76F6F01A" w14:textId="4364D9F1" w:rsidR="009B0D74" w:rsidRPr="000754F5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t xml:space="preserve">Wraz z wykazem Wykonawca zobowiązany jest złożyć dowody potwierdzające, że wymienione </w:t>
      </w:r>
      <w:r w:rsidR="008637BE">
        <w:rPr>
          <w:rFonts w:asciiTheme="minorHAnsi" w:eastAsia="Times New Roman" w:hAnsiTheme="minorHAnsi" w:cstheme="minorHAnsi"/>
          <w:spacing w:val="0"/>
          <w:lang w:eastAsia="pl-PL"/>
        </w:rPr>
        <w:t xml:space="preserve">zamówienia </w:t>
      </w:r>
      <w:r w:rsidRPr="00702997">
        <w:rPr>
          <w:rFonts w:asciiTheme="minorHAnsi" w:eastAsia="Times New Roman" w:hAnsiTheme="minorHAnsi" w:cstheme="minorHAnsi"/>
          <w:spacing w:val="0"/>
          <w:lang w:eastAsia="pl-PL"/>
        </w:rPr>
        <w:t>zostały realizowane należycie.</w:t>
      </w:r>
    </w:p>
    <w:p w14:paraId="7A66054F" w14:textId="77777777" w:rsidR="009B0D74" w:rsidRPr="00702997" w:rsidRDefault="009B0D74" w:rsidP="009B0D74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14:paraId="36E6AF3F" w14:textId="77777777" w:rsidR="009B0D74" w:rsidRPr="00702997" w:rsidRDefault="009B0D74" w:rsidP="009B0D74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14:paraId="4ADDCDFE" w14:textId="77777777" w:rsidR="009B0D74" w:rsidRPr="000754F5" w:rsidRDefault="009B0D74" w:rsidP="009B0D74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14:paraId="3A345567" w14:textId="77777777" w:rsidR="009B0D74" w:rsidRPr="000754F5" w:rsidRDefault="009B0D74" w:rsidP="009B0D74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14:paraId="04BD18E1" w14:textId="77777777" w:rsidR="009B0D74" w:rsidRDefault="009B0D74" w:rsidP="009B0D74"/>
    <w:p w14:paraId="657015A6" w14:textId="77777777" w:rsidR="00EC26B5" w:rsidRPr="009B0D74" w:rsidRDefault="00EC26B5" w:rsidP="009B0D74"/>
    <w:sectPr w:rsidR="00EC26B5" w:rsidRPr="009B0D74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A4DB" w14:textId="77777777" w:rsidR="00D31F77" w:rsidRDefault="00D31F77" w:rsidP="001A6EAE">
      <w:pPr>
        <w:spacing w:after="0" w:line="240" w:lineRule="auto"/>
      </w:pPr>
      <w:r>
        <w:separator/>
      </w:r>
    </w:p>
  </w:endnote>
  <w:endnote w:type="continuationSeparator" w:id="0">
    <w:p w14:paraId="1F6BC6D7" w14:textId="77777777" w:rsidR="00D31F77" w:rsidRDefault="00D31F77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7E10" w14:textId="77777777" w:rsidR="00D31F77" w:rsidRDefault="00D31F77" w:rsidP="001A6EAE">
      <w:pPr>
        <w:spacing w:after="0" w:line="240" w:lineRule="auto"/>
      </w:pPr>
      <w:r>
        <w:separator/>
      </w:r>
    </w:p>
  </w:footnote>
  <w:footnote w:type="continuationSeparator" w:id="0">
    <w:p w14:paraId="32412EFA" w14:textId="77777777" w:rsidR="00D31F77" w:rsidRDefault="00D31F77" w:rsidP="001A6EAE">
      <w:pPr>
        <w:spacing w:after="0" w:line="240" w:lineRule="auto"/>
      </w:pPr>
      <w:r>
        <w:continuationSeparator/>
      </w:r>
    </w:p>
  </w:footnote>
  <w:footnote w:id="1">
    <w:p w14:paraId="4A714A08" w14:textId="77777777" w:rsidR="009B0D74" w:rsidRPr="00C21E11" w:rsidRDefault="009B0D74" w:rsidP="009B0D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iCs/>
          <w:spacing w:val="0"/>
          <w:sz w:val="18"/>
          <w:szCs w:val="18"/>
          <w:lang w:eastAsia="pl-PL"/>
        </w:rPr>
        <w:t>Niniejszy wykaz zobowiązany będzie złożyć wezwany do tego Wykonawca</w:t>
      </w:r>
    </w:p>
  </w:footnote>
  <w:footnote w:id="2">
    <w:p w14:paraId="7731FFAD" w14:textId="77777777" w:rsidR="008637BE" w:rsidRPr="00C21E11" w:rsidRDefault="008637BE" w:rsidP="009B0D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należy skre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li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 xml:space="preserve">ć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niewła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ciw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 xml:space="preserve">ą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okoliczno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ść</w:t>
      </w:r>
    </w:p>
  </w:footnote>
  <w:footnote w:id="3">
    <w:p w14:paraId="542A89D4" w14:textId="37A61C4C" w:rsidR="008637BE" w:rsidRPr="00C21E11" w:rsidRDefault="008637BE" w:rsidP="009B0D74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  <w:t>w przypadku, gdy wiedza i doświadczenie zostaną udostępnione przez inny podmiot</w:t>
      </w:r>
      <w:r w:rsidRPr="00C21E11">
        <w:rPr>
          <w:rFonts w:asciiTheme="minorHAnsi" w:eastAsia="Times New Roman" w:hAnsiTheme="minorHAnsi" w:cstheme="minorHAnsi"/>
          <w:iCs/>
          <w:spacing w:val="0"/>
          <w:sz w:val="18"/>
          <w:szCs w:val="18"/>
          <w:lang w:eastAsia="pl-PL"/>
        </w:rPr>
        <w:t xml:space="preserve"> n</w:t>
      </w:r>
      <w:r w:rsidRPr="00C21E11"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  <w:t xml:space="preserve">ależy wpisać w wykropkowane miejsce informację o  podstawie do dysponowania oraz dane podmiotu udostępniającego. </w:t>
      </w:r>
      <w:r w:rsidRPr="00C21E11">
        <w:rPr>
          <w:rFonts w:asciiTheme="minorHAnsi" w:eastAsia="Times New Roman" w:hAnsiTheme="minorHAnsi" w:cstheme="minorHAnsi"/>
          <w:iCs/>
          <w:spacing w:val="-6"/>
          <w:sz w:val="18"/>
          <w:szCs w:val="18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 xml:space="preserve"> </w:t>
      </w:r>
      <w:r w:rsidRPr="00C21E11">
        <w:rPr>
          <w:rFonts w:asciiTheme="minorHAnsi" w:eastAsia="Times New Roman" w:hAnsiTheme="minorHAnsi" w:cstheme="minorHAnsi"/>
          <w:iCs/>
          <w:spacing w:val="-6"/>
          <w:sz w:val="18"/>
          <w:szCs w:val="18"/>
          <w:lang w:eastAsia="pl-PL"/>
        </w:rPr>
        <w:t>potrzeby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9C7C" w14:textId="77777777" w:rsidR="001E29B8" w:rsidRDefault="00725580">
    <w:pPr>
      <w:pStyle w:val="Nagwek"/>
    </w:pPr>
  </w:p>
  <w:p w14:paraId="6B690348" w14:textId="77777777" w:rsidR="001E29B8" w:rsidRDefault="007255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1A6EAE"/>
    <w:rsid w:val="00235298"/>
    <w:rsid w:val="005A20B0"/>
    <w:rsid w:val="00666764"/>
    <w:rsid w:val="006A68DF"/>
    <w:rsid w:val="00725580"/>
    <w:rsid w:val="008637BE"/>
    <w:rsid w:val="008D6D46"/>
    <w:rsid w:val="00996B62"/>
    <w:rsid w:val="009B0D74"/>
    <w:rsid w:val="009C1BBB"/>
    <w:rsid w:val="00B007C0"/>
    <w:rsid w:val="00C21E11"/>
    <w:rsid w:val="00C675B9"/>
    <w:rsid w:val="00D31F77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332E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D74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D7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9B0D74"/>
    <w:rPr>
      <w:rFonts w:eastAsia="Times New Roman" w:cstheme="minorHAns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D74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74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Lisieska Magdalena</dc:creator>
  <cp:keywords/>
  <dc:description/>
  <cp:lastModifiedBy>K.Grabowska</cp:lastModifiedBy>
  <cp:revision>13</cp:revision>
  <cp:lastPrinted>2024-04-16T09:34:00Z</cp:lastPrinted>
  <dcterms:created xsi:type="dcterms:W3CDTF">2023-07-07T13:14:00Z</dcterms:created>
  <dcterms:modified xsi:type="dcterms:W3CDTF">2024-05-07T08:38:00Z</dcterms:modified>
</cp:coreProperties>
</file>