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FE8C9" w14:textId="77777777" w:rsidR="00580775" w:rsidRPr="00866639" w:rsidRDefault="00580775" w:rsidP="0058077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37F2552A" w14:textId="77777777" w:rsidR="00580775" w:rsidRPr="00866639" w:rsidRDefault="00580775" w:rsidP="0058077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>Ofertę należy złożyć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66BA068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999FDF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3B146D8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2F7C34D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0C6479" w14:textId="3A843EB1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E6093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44774767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EFB2544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73D17C4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469A13E0" w14:textId="77777777" w:rsidR="00580775" w:rsidRPr="00866639" w:rsidRDefault="00580775" w:rsidP="005807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1FF94EE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A555F58" w14:textId="06C829D6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A37D95">
        <w:rPr>
          <w:rFonts w:ascii="Arial" w:eastAsia="Times New Roman" w:hAnsi="Arial" w:cs="Arial"/>
          <w:sz w:val="20"/>
          <w:szCs w:val="20"/>
          <w:lang w:eastAsia="pl-PL"/>
        </w:rPr>
        <w:t>813099</w:t>
      </w:r>
    </w:p>
    <w:p w14:paraId="783781D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47E05C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F8A5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65BF60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0FAB8F8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D96EC1D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51ED159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F61071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858AACF" w14:textId="422C2C1C" w:rsidR="00580775" w:rsidRPr="00866639" w:rsidRDefault="00E60932" w:rsidP="0058077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tel.</w:t>
      </w:r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1C9D914E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63DC297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102F82B0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09B56638" w14:textId="23CBB485" w:rsidR="00580775" w:rsidRPr="004B0AD7" w:rsidRDefault="002F27C5" w:rsidP="00580775">
      <w:pPr>
        <w:pStyle w:val="Akapitzlist"/>
        <w:tabs>
          <w:tab w:val="clear" w:pos="708"/>
          <w:tab w:val="left" w:pos="0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DOSTAWĘ</w:t>
      </w:r>
      <w:r w:rsidR="00D73FEC">
        <w:rPr>
          <w:rFonts w:ascii="Arial" w:hAnsi="Arial" w:cs="Arial"/>
          <w:b/>
          <w:sz w:val="20"/>
          <w:szCs w:val="20"/>
        </w:rPr>
        <w:t xml:space="preserve"> </w:t>
      </w:r>
      <w:r w:rsidR="00D73FEC" w:rsidRPr="00D73FEC">
        <w:rPr>
          <w:rFonts w:ascii="Arial" w:hAnsi="Arial" w:cs="Arial"/>
          <w:b/>
          <w:sz w:val="20"/>
          <w:szCs w:val="20"/>
        </w:rPr>
        <w:t>WYPOSAŻENIA PRACOWNI SZKOŁY PODSTAWOWEJ W SĘKOWEJ</w:t>
      </w:r>
      <w:r w:rsidR="00A37D95">
        <w:rPr>
          <w:rFonts w:ascii="Arial" w:hAnsi="Arial" w:cs="Arial"/>
          <w:b/>
          <w:sz w:val="20"/>
          <w:szCs w:val="20"/>
        </w:rPr>
        <w:t xml:space="preserve"> </w:t>
      </w:r>
      <w:r w:rsidR="00D73FEC" w:rsidRPr="00D73FEC">
        <w:rPr>
          <w:rFonts w:ascii="Arial" w:hAnsi="Arial" w:cs="Arial"/>
          <w:b/>
          <w:sz w:val="20"/>
          <w:szCs w:val="20"/>
        </w:rPr>
        <w:t xml:space="preserve">– </w:t>
      </w:r>
      <w:r w:rsidR="00A37D95">
        <w:rPr>
          <w:rFonts w:ascii="Arial" w:hAnsi="Arial" w:cs="Arial"/>
          <w:b/>
          <w:sz w:val="20"/>
          <w:szCs w:val="20"/>
          <w:u w:val="single"/>
        </w:rPr>
        <w:t>SPRZĘTU ELEKTRONICZNEGO</w:t>
      </w:r>
      <w:r w:rsidR="00A37D95">
        <w:rPr>
          <w:rFonts w:ascii="Arial" w:hAnsi="Arial" w:cs="Arial"/>
          <w:b/>
          <w:sz w:val="20"/>
          <w:szCs w:val="20"/>
        </w:rPr>
        <w:t xml:space="preserve">, </w:t>
      </w:r>
      <w:r w:rsidR="00D73FEC" w:rsidRPr="00D73FEC">
        <w:rPr>
          <w:rFonts w:ascii="Arial" w:hAnsi="Arial" w:cs="Arial"/>
          <w:b/>
          <w:sz w:val="20"/>
          <w:szCs w:val="20"/>
        </w:rPr>
        <w:t>W RAMACH PROJEKTU PN. „AKADEMIA TALENTÓW” WSPÓŁFINANSOWANEGO Z REGIONALNEGO PROGRAMU OPERACYJNEGO WOJEWÓDZTWA MAŁOPOLSKIEGO NA LATA 2014-2020</w:t>
      </w:r>
      <w:r w:rsidR="00D73FEC">
        <w:rPr>
          <w:rFonts w:ascii="Arial" w:hAnsi="Arial" w:cs="Arial"/>
          <w:b/>
          <w:sz w:val="20"/>
          <w:szCs w:val="20"/>
        </w:rPr>
        <w:t xml:space="preserve"> </w:t>
      </w:r>
      <w:r w:rsidR="00580775" w:rsidRPr="00F664A6">
        <w:rPr>
          <w:rFonts w:ascii="Arial" w:eastAsia="Arial" w:hAnsi="Arial" w:cs="Arial"/>
          <w:b/>
          <w:sz w:val="20"/>
          <w:szCs w:val="20"/>
          <w:lang w:eastAsia="pl-PL"/>
        </w:rPr>
        <w:t>–</w:t>
      </w:r>
      <w:r w:rsidR="00580775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sz w:val="20"/>
          <w:szCs w:val="20"/>
          <w:lang w:eastAsia="pl-PL"/>
        </w:rPr>
        <w:t>POSTĘPOWANIE NR IZ.271.</w:t>
      </w:r>
      <w:r w:rsidR="00D73FEC">
        <w:rPr>
          <w:rFonts w:ascii="Arial" w:hAnsi="Arial" w:cs="Arial"/>
          <w:b/>
          <w:sz w:val="20"/>
          <w:szCs w:val="20"/>
          <w:lang w:eastAsia="pl-PL"/>
        </w:rPr>
        <w:t>1</w:t>
      </w:r>
      <w:r w:rsidR="00516B55">
        <w:rPr>
          <w:rFonts w:ascii="Arial" w:hAnsi="Arial" w:cs="Arial"/>
          <w:b/>
          <w:sz w:val="20"/>
          <w:szCs w:val="20"/>
          <w:lang w:eastAsia="pl-PL"/>
        </w:rPr>
        <w:t>7</w:t>
      </w:r>
      <w:r w:rsidR="00D73FEC">
        <w:rPr>
          <w:rFonts w:ascii="Arial" w:hAnsi="Arial" w:cs="Arial"/>
          <w:b/>
          <w:sz w:val="20"/>
          <w:szCs w:val="20"/>
          <w:lang w:eastAsia="pl-PL"/>
        </w:rPr>
        <w:t>.2023</w:t>
      </w:r>
    </w:p>
    <w:p w14:paraId="0F1F226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87680E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53C41C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63B49F5F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2352FA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54A0A41B" w14:textId="77777777" w:rsidR="00580775" w:rsidRPr="00866639" w:rsidRDefault="00580775" w:rsidP="00E6093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1C4917A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D0DBDD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72AAEC5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238F0B7" w14:textId="77777777" w:rsidR="00580775" w:rsidRPr="00866639" w:rsidRDefault="00580775" w:rsidP="00580775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(słownie:.................................................................................................................................... ),</w:t>
      </w:r>
    </w:p>
    <w:p w14:paraId="7D7757BF" w14:textId="77777777" w:rsidR="00580775" w:rsidRPr="00866639" w:rsidRDefault="00580775" w:rsidP="00580775">
      <w:p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2BF03A04" w14:textId="56EB8CE1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9EE8837" w14:textId="77777777" w:rsidR="00580775" w:rsidRPr="00EC0914" w:rsidRDefault="00580775" w:rsidP="00580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0EEC7AE1" w14:textId="77777777" w:rsidR="00580775" w:rsidRPr="00F67E9B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2AEC829" w14:textId="77777777" w:rsidR="006F034E" w:rsidRPr="00083231" w:rsidRDefault="006F034E" w:rsidP="006F034E">
      <w:pPr>
        <w:spacing w:after="0" w:line="360" w:lineRule="auto"/>
        <w:ind w:left="42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083231">
        <w:rPr>
          <w:rFonts w:ascii="Arial" w:eastAsia="Times New Roman" w:hAnsi="Arial" w:cs="Arial"/>
          <w:b/>
          <w:sz w:val="20"/>
          <w:szCs w:val="24"/>
          <w:lang w:eastAsia="pl-PL"/>
        </w:rPr>
        <w:t>Na wykonany przedmiot zamówienia w zakresie wskazanym poniżej udzielamy ………………. miesięcy gwarancji licząc od daty odbioru końcowego.</w:t>
      </w:r>
    </w:p>
    <w:p w14:paraId="1D224AC6" w14:textId="77777777" w:rsidR="006F034E" w:rsidRDefault="006F034E" w:rsidP="006F034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</w:t>
      </w:r>
    </w:p>
    <w:p w14:paraId="3D111D52" w14:textId="2A2344B7" w:rsidR="00580775" w:rsidRPr="00F67E9B" w:rsidRDefault="006F034E" w:rsidP="006F034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</w:t>
      </w:r>
      <w:r w:rsidR="00580775"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549EA0CA" w14:textId="77777777" w:rsidR="00580775" w:rsidRPr="00F67E9B" w:rsidRDefault="00580775" w:rsidP="0058077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48B4297" w14:textId="77ADB1DE" w:rsidR="006F034E" w:rsidRPr="006F034E" w:rsidRDefault="00580775" w:rsidP="006F034E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F034E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Wykonawca zobowiązany jest podać w ofercie okres gwarancji, jaki udzieli na </w:t>
      </w:r>
      <w:r w:rsidR="006F034E" w:rsidRPr="006F034E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dostarczony </w:t>
      </w:r>
      <w:r w:rsidRPr="006F034E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przedmiot zamówienia </w:t>
      </w:r>
      <w:r w:rsidR="006F034E" w:rsidRPr="006F034E">
        <w:rPr>
          <w:rFonts w:ascii="Arial" w:eastAsia="Times New Roman" w:hAnsi="Arial" w:cs="Arial"/>
          <w:b/>
          <w:i/>
          <w:sz w:val="20"/>
          <w:szCs w:val="24"/>
          <w:lang w:eastAsia="pl-PL"/>
        </w:rPr>
        <w:t>określony w Specyfikacji zamówienia stanowiącej załącznik nr 1 do SWZ w następujących pozycjach:</w:t>
      </w:r>
      <w:r w:rsidR="006F034E" w:rsidRPr="006F034E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="006F034E" w:rsidRPr="006F034E">
        <w:rPr>
          <w:rFonts w:ascii="Arial" w:eastAsia="Times New Roman" w:hAnsi="Arial" w:cs="Arial"/>
          <w:b/>
          <w:i/>
          <w:sz w:val="20"/>
          <w:szCs w:val="24"/>
          <w:lang w:eastAsia="pl-PL"/>
        </w:rPr>
        <w:t>1. Drukarka 3D, 6. Tablet, 7. Podłoga interaktywna.</w:t>
      </w:r>
      <w:r w:rsidR="006F034E" w:rsidRPr="006F034E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="006F034E" w:rsidRPr="006F034E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</w:t>
      </w:r>
      <w:r w:rsidR="006F034E" w:rsidRPr="006F034E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  </w:t>
      </w:r>
    </w:p>
    <w:p w14:paraId="33FF6B18" w14:textId="261C9EF5" w:rsidR="006F034E" w:rsidRPr="006F034E" w:rsidRDefault="006F034E" w:rsidP="006F034E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  <w:lang w:eastAsia="pl-PL"/>
        </w:rPr>
      </w:pPr>
      <w:r w:rsidRPr="00083231">
        <w:rPr>
          <w:rFonts w:ascii="Arial" w:eastAsia="Times New Roman" w:hAnsi="Arial" w:cs="Arial"/>
          <w:b/>
          <w:i/>
          <w:sz w:val="20"/>
          <w:szCs w:val="24"/>
          <w:lang w:eastAsia="pl-PL"/>
        </w:rPr>
        <w:t>Okres gwarancji należy podać w miesiącach, licząc od daty odbioru końcowego. Okres gwarancji należy podać w pełnych miesiącach.</w:t>
      </w:r>
    </w:p>
    <w:p w14:paraId="68BC492A" w14:textId="77777777" w:rsidR="006F034E" w:rsidRPr="00083231" w:rsidRDefault="006F034E" w:rsidP="006F034E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083231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Najniższy dopuszczalny okres gwarancji podlegający ocenie – 24 miesiące, </w:t>
      </w:r>
    </w:p>
    <w:p w14:paraId="1A4FBB1C" w14:textId="77777777" w:rsidR="006F034E" w:rsidRDefault="006F034E" w:rsidP="006F034E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083231">
        <w:rPr>
          <w:rFonts w:ascii="Arial" w:eastAsia="Times New Roman" w:hAnsi="Arial" w:cs="Arial"/>
          <w:b/>
          <w:i/>
          <w:sz w:val="20"/>
          <w:szCs w:val="24"/>
          <w:lang w:eastAsia="pl-PL"/>
        </w:rPr>
        <w:t>Najwyższy okres gwarancji podlegający ocenie – 36 miesięcy.</w:t>
      </w:r>
    </w:p>
    <w:p w14:paraId="7FC9D565" w14:textId="77777777" w:rsidR="006F034E" w:rsidRPr="00083231" w:rsidRDefault="006F034E" w:rsidP="006F034E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4"/>
          <w:lang w:eastAsia="pl-PL"/>
        </w:rPr>
        <w:t>Zaoferowanie okresu gwarancji niższego niż 24 miesiące spowoduje odrzucenie oferty jako niezgodnej z SWZ.</w:t>
      </w:r>
    </w:p>
    <w:p w14:paraId="606B1B9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bookmarkStart w:id="0" w:name="_GoBack"/>
      <w:bookmarkEnd w:id="0"/>
    </w:p>
    <w:p w14:paraId="080D4BC4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lastRenderedPageBreak/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12059A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1B04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47BFCE8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2284AE82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7277BD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0C7571A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1A65526B" w14:textId="77777777" w:rsidR="00580775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C17A1C5" w14:textId="77777777" w:rsidR="00580775" w:rsidRPr="00866639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5E6AB" w14:textId="5338988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wobec osób fizycznych, od których dane osobowe bezpośrednio lub pośrednio </w:t>
      </w:r>
      <w:r w:rsidR="00FB6DC5">
        <w:rPr>
          <w:rFonts w:ascii="Arial" w:eastAsia="Times New Roman" w:hAnsi="Arial" w:cs="Arial"/>
          <w:sz w:val="20"/>
          <w:szCs w:val="24"/>
          <w:lang w:eastAsia="pl-PL"/>
        </w:rPr>
        <w:t xml:space="preserve">pozyskaliśmy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 celu ubiegania się o udzielenie zamówienia publicznego w niniejszym postępowaniu – jeżeli dotyczy.</w:t>
      </w:r>
    </w:p>
    <w:p w14:paraId="048F21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20E0DA1" w14:textId="77777777" w:rsidR="00580775" w:rsidRPr="00866639" w:rsidRDefault="00580775" w:rsidP="00580775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702D954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FC4C30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A7B96AC" w14:textId="77777777" w:rsidR="00580775" w:rsidRPr="00866639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250333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9CA23B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ACA0A8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40313CC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051B2D6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EA9E6BD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1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1"/>
    </w:p>
    <w:p w14:paraId="5705D972" w14:textId="7EF12CBC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="00F134AE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</w:t>
      </w:r>
      <w:r w:rsidRPr="00866639">
        <w:rPr>
          <w:rFonts w:ascii="Arial" w:hAnsi="Arial" w:cs="Arial"/>
          <w:sz w:val="20"/>
          <w:szCs w:val="20"/>
          <w:lang w:eastAsia="pl-PL"/>
        </w:rPr>
        <w:t>….</w:t>
      </w:r>
    </w:p>
    <w:p w14:paraId="1673BCC3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1D5037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0C9B43D9" w14:textId="054E1BFD" w:rsidR="00580775" w:rsidRPr="00866639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</w:t>
      </w:r>
      <w:r w:rsidR="00F134AE">
        <w:rPr>
          <w:rFonts w:ascii="Arial" w:hAnsi="Arial" w:cs="Arial"/>
          <w:i/>
          <w:iCs/>
          <w:sz w:val="20"/>
          <w:szCs w:val="20"/>
        </w:rPr>
        <w:t xml:space="preserve">                         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866639">
        <w:rPr>
          <w:rFonts w:ascii="Arial" w:hAnsi="Arial" w:cs="Arial"/>
          <w:i/>
          <w:iCs/>
          <w:color w:val="000000"/>
          <w:sz w:val="20"/>
          <w:szCs w:val="20"/>
        </w:rPr>
        <w:t>Dz.U</w:t>
      </w:r>
      <w:proofErr w:type="spellEnd"/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. L 124 z 20.5.2003, s. 36): </w:t>
      </w:r>
    </w:p>
    <w:p w14:paraId="3B8684A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29C6DBD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362AA86E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1D8C435A" w14:textId="77777777" w:rsidR="00580775" w:rsidRPr="00866639" w:rsidRDefault="00580775" w:rsidP="0058077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2900A0C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825886E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2EFA10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6E0164C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468515F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7AA88A8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ED8640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3E81E62A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67A4A3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B23D0B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ACB9C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2131CB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6A36E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1BC8AE35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CCFF7E0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5165374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307403E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8385800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22727F5" w14:textId="6CEB2539" w:rsidR="00580775" w:rsidRPr="00B764AB" w:rsidRDefault="00580775" w:rsidP="00B764A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14:paraId="6334D9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7D920BB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6D74B95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6C7B7BA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58439E6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3521465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589343E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24A1C54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6D19D0A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6F97B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D909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FDCF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C1AB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48A58F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42DB4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A023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30DA9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FC98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36F0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648D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5B966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64E99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24DE7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D3566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A5C1AC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3B5AF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5DB803" w14:textId="77777777" w:rsidR="00580775" w:rsidRPr="00866639" w:rsidRDefault="00580775" w:rsidP="00580775"/>
    <w:p w14:paraId="40694932" w14:textId="77777777" w:rsidR="00580775" w:rsidRDefault="00580775" w:rsidP="00580775"/>
    <w:p w14:paraId="7BD1A6C9" w14:textId="77777777" w:rsidR="000E7E32" w:rsidRDefault="000E7E32"/>
    <w:sectPr w:rsidR="000E7E32" w:rsidSect="00292FB1">
      <w:footerReference w:type="even" r:id="rId8"/>
      <w:footerReference w:type="default" r:id="rId9"/>
      <w:pgSz w:w="11906" w:h="16838"/>
      <w:pgMar w:top="851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5FE0D" w14:textId="77777777" w:rsidR="00105861" w:rsidRDefault="00105861">
      <w:pPr>
        <w:spacing w:after="0" w:line="240" w:lineRule="auto"/>
      </w:pPr>
      <w:r>
        <w:separator/>
      </w:r>
    </w:p>
  </w:endnote>
  <w:endnote w:type="continuationSeparator" w:id="0">
    <w:p w14:paraId="60415992" w14:textId="77777777" w:rsidR="00105861" w:rsidRDefault="0010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874D3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868664" w14:textId="77777777" w:rsidR="003F30BE" w:rsidRDefault="00105861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C6C0F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116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FA4E64" w14:textId="77777777" w:rsidR="003F30BE" w:rsidRDefault="00105861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98D55" w14:textId="77777777" w:rsidR="00105861" w:rsidRDefault="00105861">
      <w:pPr>
        <w:spacing w:after="0" w:line="240" w:lineRule="auto"/>
      </w:pPr>
      <w:r>
        <w:separator/>
      </w:r>
    </w:p>
  </w:footnote>
  <w:footnote w:type="continuationSeparator" w:id="0">
    <w:p w14:paraId="4DE7350F" w14:textId="77777777" w:rsidR="00105861" w:rsidRDefault="00105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75"/>
    <w:rsid w:val="000E7E32"/>
    <w:rsid w:val="00105861"/>
    <w:rsid w:val="00116A27"/>
    <w:rsid w:val="00175D50"/>
    <w:rsid w:val="00191D06"/>
    <w:rsid w:val="002F27C5"/>
    <w:rsid w:val="003574B6"/>
    <w:rsid w:val="004B0AD7"/>
    <w:rsid w:val="00516B55"/>
    <w:rsid w:val="00580775"/>
    <w:rsid w:val="0059419D"/>
    <w:rsid w:val="006F034E"/>
    <w:rsid w:val="007F764F"/>
    <w:rsid w:val="008D1002"/>
    <w:rsid w:val="00964617"/>
    <w:rsid w:val="00973CFA"/>
    <w:rsid w:val="00A1116E"/>
    <w:rsid w:val="00A37D95"/>
    <w:rsid w:val="00B33D17"/>
    <w:rsid w:val="00B764AB"/>
    <w:rsid w:val="00C15F99"/>
    <w:rsid w:val="00D73FEC"/>
    <w:rsid w:val="00E04CBB"/>
    <w:rsid w:val="00E60932"/>
    <w:rsid w:val="00F134AE"/>
    <w:rsid w:val="00F664A6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E60932"/>
    <w:pPr>
      <w:spacing w:after="0" w:line="240" w:lineRule="auto"/>
    </w:pPr>
    <w:rPr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E60932"/>
    <w:pPr>
      <w:spacing w:after="0" w:line="240" w:lineRule="auto"/>
    </w:pPr>
    <w:rPr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12</cp:revision>
  <dcterms:created xsi:type="dcterms:W3CDTF">2021-05-21T08:22:00Z</dcterms:created>
  <dcterms:modified xsi:type="dcterms:W3CDTF">2023-09-05T15:27:00Z</dcterms:modified>
</cp:coreProperties>
</file>