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5BDA" w14:textId="258C380A" w:rsidR="008B3A66" w:rsidRDefault="008B3A66" w:rsidP="00C1094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  <w:highlight w:val="yellow"/>
          <w:lang w:val="pl-PL"/>
        </w:rPr>
      </w:pPr>
    </w:p>
    <w:p w14:paraId="0F4E996C" w14:textId="77777777" w:rsidR="00F87AA6" w:rsidRPr="00E83230" w:rsidRDefault="00F87AA6" w:rsidP="00C1094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  <w:highlight w:val="yellow"/>
          <w:lang w:val="pl-PL"/>
        </w:rPr>
      </w:pPr>
    </w:p>
    <w:p w14:paraId="15ECFC3F" w14:textId="47E29906" w:rsidR="00C10949" w:rsidRDefault="00C10949" w:rsidP="00C1094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</w:rPr>
      </w:pPr>
      <w:r w:rsidRPr="008B3A66">
        <w:rPr>
          <w:sz w:val="22"/>
          <w:szCs w:val="22"/>
        </w:rPr>
        <w:t>Sprawa nr ECFC 2600.</w:t>
      </w:r>
      <w:r w:rsidR="00F91D59">
        <w:rPr>
          <w:sz w:val="22"/>
          <w:szCs w:val="22"/>
          <w:lang w:val="pl-PL"/>
        </w:rPr>
        <w:t>5</w:t>
      </w:r>
      <w:r w:rsidRPr="008B3A66">
        <w:rPr>
          <w:sz w:val="22"/>
          <w:szCs w:val="22"/>
        </w:rPr>
        <w:t>.202</w:t>
      </w:r>
      <w:r w:rsidR="00F91D59">
        <w:rPr>
          <w:sz w:val="22"/>
          <w:szCs w:val="22"/>
          <w:lang w:val="pl-PL"/>
        </w:rPr>
        <w:t>2</w:t>
      </w:r>
      <w:r w:rsidR="00B53059" w:rsidRPr="008B3A66">
        <w:rPr>
          <w:sz w:val="22"/>
          <w:szCs w:val="22"/>
        </w:rPr>
        <w:tab/>
      </w:r>
      <w:r w:rsidR="00B53059" w:rsidRPr="008B3A66">
        <w:rPr>
          <w:sz w:val="22"/>
          <w:szCs w:val="22"/>
        </w:rPr>
        <w:tab/>
      </w:r>
      <w:r w:rsidR="00B53059" w:rsidRPr="008B3A66">
        <w:rPr>
          <w:sz w:val="22"/>
          <w:szCs w:val="22"/>
          <w:lang w:val="pl-PL"/>
        </w:rPr>
        <w:t xml:space="preserve">Toruń, dnia </w:t>
      </w:r>
      <w:r w:rsidR="00F91D59">
        <w:rPr>
          <w:sz w:val="22"/>
          <w:szCs w:val="22"/>
          <w:lang w:val="pl-PL"/>
        </w:rPr>
        <w:t>……………..</w:t>
      </w:r>
      <w:r w:rsidR="005430D1">
        <w:rPr>
          <w:sz w:val="22"/>
          <w:szCs w:val="22"/>
          <w:lang w:val="pl-PL"/>
        </w:rPr>
        <w:t>.</w:t>
      </w:r>
      <w:r w:rsidR="00B53059" w:rsidRPr="008B3A66">
        <w:rPr>
          <w:sz w:val="22"/>
          <w:szCs w:val="22"/>
          <w:lang w:val="pl-PL"/>
        </w:rPr>
        <w:t>202</w:t>
      </w:r>
      <w:r w:rsidR="00F91D59">
        <w:rPr>
          <w:sz w:val="22"/>
          <w:szCs w:val="22"/>
          <w:lang w:val="pl-PL"/>
        </w:rPr>
        <w:t>2</w:t>
      </w:r>
      <w:r w:rsidR="00B53059" w:rsidRPr="008B3A66">
        <w:rPr>
          <w:sz w:val="22"/>
          <w:szCs w:val="22"/>
          <w:lang w:val="pl-PL"/>
        </w:rPr>
        <w:t xml:space="preserve"> r.</w:t>
      </w:r>
      <w:r w:rsidRPr="00C10949">
        <w:rPr>
          <w:sz w:val="22"/>
          <w:szCs w:val="22"/>
        </w:rPr>
        <w:t xml:space="preserve"> </w:t>
      </w:r>
    </w:p>
    <w:p w14:paraId="3F327DB1" w14:textId="77777777" w:rsidR="008B3A66" w:rsidRPr="00C10949" w:rsidRDefault="008B3A66" w:rsidP="00C10949">
      <w:pPr>
        <w:pStyle w:val="Nagwek"/>
        <w:pBdr>
          <w:bottom w:val="single" w:sz="4" w:space="7" w:color="auto"/>
        </w:pBdr>
        <w:ind w:left="301" w:hanging="301"/>
        <w:rPr>
          <w:b/>
          <w:color w:val="000000"/>
          <w:sz w:val="22"/>
          <w:szCs w:val="22"/>
        </w:rPr>
      </w:pPr>
    </w:p>
    <w:p w14:paraId="7753E9D8" w14:textId="77777777" w:rsidR="008B3A66" w:rsidRDefault="008B3A66" w:rsidP="00C10949">
      <w:pPr>
        <w:jc w:val="right"/>
        <w:rPr>
          <w:b/>
          <w:color w:val="000000"/>
          <w:sz w:val="22"/>
          <w:szCs w:val="22"/>
        </w:rPr>
      </w:pPr>
    </w:p>
    <w:p w14:paraId="3F95B5E8" w14:textId="527C1589" w:rsidR="00C10949" w:rsidRPr="00C10949" w:rsidRDefault="00C10949" w:rsidP="00C10949">
      <w:pPr>
        <w:jc w:val="right"/>
        <w:rPr>
          <w:b/>
          <w:color w:val="000000"/>
          <w:sz w:val="22"/>
          <w:szCs w:val="22"/>
        </w:rPr>
      </w:pPr>
      <w:r w:rsidRPr="00C10949">
        <w:rPr>
          <w:b/>
          <w:color w:val="000000"/>
          <w:sz w:val="22"/>
          <w:szCs w:val="22"/>
        </w:rPr>
        <w:t xml:space="preserve">Załącznik Nr </w:t>
      </w:r>
      <w:r w:rsidR="00C95F7D">
        <w:rPr>
          <w:b/>
          <w:color w:val="000000"/>
          <w:sz w:val="22"/>
          <w:szCs w:val="22"/>
        </w:rPr>
        <w:t>5</w:t>
      </w:r>
      <w:r w:rsidRPr="00C10949">
        <w:rPr>
          <w:b/>
          <w:color w:val="000000"/>
          <w:sz w:val="22"/>
          <w:szCs w:val="22"/>
        </w:rPr>
        <w:t xml:space="preserve"> do SWZ</w:t>
      </w:r>
    </w:p>
    <w:p w14:paraId="3298847F" w14:textId="77777777" w:rsidR="00C10949" w:rsidRPr="00C10949" w:rsidRDefault="00C10949" w:rsidP="00C10949">
      <w:pPr>
        <w:rPr>
          <w:color w:val="000000"/>
          <w:sz w:val="22"/>
          <w:szCs w:val="22"/>
        </w:rPr>
      </w:pPr>
    </w:p>
    <w:p w14:paraId="201FD6CD" w14:textId="77777777" w:rsidR="00C10949" w:rsidRPr="00C10949" w:rsidRDefault="00C10949" w:rsidP="00C10949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…………………………………………………………….</w:t>
      </w:r>
    </w:p>
    <w:p w14:paraId="00804813" w14:textId="77777777" w:rsidR="00C10949" w:rsidRPr="00C10949" w:rsidRDefault="00C10949" w:rsidP="00C10949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Nazwa i adres Wykonawcy</w:t>
      </w:r>
    </w:p>
    <w:p w14:paraId="5459ACF6" w14:textId="77777777" w:rsidR="00C10949" w:rsidRPr="00C10949" w:rsidRDefault="00C10949" w:rsidP="00C10949">
      <w:pPr>
        <w:ind w:left="1985" w:hanging="1985"/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(Pieczątka Wykonawcy)</w:t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  <w:r w:rsidRPr="00C10949">
        <w:rPr>
          <w:color w:val="000000"/>
          <w:sz w:val="22"/>
          <w:szCs w:val="22"/>
        </w:rPr>
        <w:tab/>
      </w:r>
    </w:p>
    <w:p w14:paraId="040151A3" w14:textId="55608A24" w:rsidR="00C10949" w:rsidRDefault="00C10949" w:rsidP="00BD70F2">
      <w:pPr>
        <w:jc w:val="center"/>
        <w:rPr>
          <w:b/>
          <w:color w:val="000000"/>
          <w:sz w:val="22"/>
          <w:szCs w:val="22"/>
        </w:rPr>
      </w:pPr>
      <w:r w:rsidRPr="00C10949">
        <w:rPr>
          <w:b/>
          <w:color w:val="000000"/>
          <w:sz w:val="22"/>
          <w:szCs w:val="22"/>
        </w:rPr>
        <w:t>WYKAZ  USŁUG</w:t>
      </w:r>
    </w:p>
    <w:p w14:paraId="65498A6D" w14:textId="140FFCF1" w:rsidR="00F87AA6" w:rsidRPr="00F91D59" w:rsidRDefault="005323AA" w:rsidP="00BD70F2">
      <w:pPr>
        <w:pStyle w:val="Akapitzlist"/>
        <w:autoSpaceDE w:val="0"/>
        <w:autoSpaceDN w:val="0"/>
        <w:adjustRightInd w:val="0"/>
        <w:spacing w:after="32" w:line="240" w:lineRule="auto"/>
        <w:ind w:left="0"/>
        <w:jc w:val="both"/>
        <w:rPr>
          <w:rFonts w:ascii="Times New Roman" w:hAnsi="Times New Roman"/>
          <w:highlight w:val="yellow"/>
        </w:rPr>
      </w:pPr>
      <w:r w:rsidRPr="00C83768">
        <w:rPr>
          <w:rFonts w:ascii="Times New Roman" w:hAnsi="Times New Roman"/>
          <w:color w:val="000000"/>
        </w:rPr>
        <w:t xml:space="preserve">1) Wykonawca musi wykazać, że w okresie ostatnich trzech lat przed upływem terminu składania ofert, a jeżeli okres prowadzenia działalności jest krótszy – w tym okresie, wykonał lub wykonuje należycie, co najmniej 1 usługę odpowiadającą przedmiotowi zamówienia tj. polegających na obsłudze  </w:t>
      </w:r>
      <w:r w:rsidRPr="00C83768">
        <w:rPr>
          <w:rFonts w:ascii="Times New Roman" w:hAnsi="Times New Roman"/>
          <w:b/>
          <w:bCs/>
          <w:color w:val="000000"/>
        </w:rPr>
        <w:t>stacjonarnych</w:t>
      </w:r>
      <w:r w:rsidRPr="00C83768">
        <w:rPr>
          <w:rFonts w:ascii="Times New Roman" w:hAnsi="Times New Roman"/>
          <w:color w:val="000000"/>
        </w:rPr>
        <w:t xml:space="preserve"> projekcji filmowych </w:t>
      </w:r>
      <w:r w:rsidRPr="00C83768">
        <w:rPr>
          <w:rFonts w:ascii="Times New Roman" w:hAnsi="Times New Roman"/>
          <w:bCs/>
        </w:rPr>
        <w:t xml:space="preserve">wraz z przygotowaniem obsługi wyświetlania </w:t>
      </w:r>
      <w:r w:rsidRPr="00BD70F2">
        <w:rPr>
          <w:rFonts w:ascii="Times New Roman" w:hAnsi="Times New Roman"/>
          <w:bCs/>
        </w:rPr>
        <w:t xml:space="preserve">polskich </w:t>
      </w:r>
      <w:r w:rsidR="00BD70F2">
        <w:rPr>
          <w:rFonts w:ascii="Times New Roman" w:hAnsi="Times New Roman"/>
          <w:bCs/>
          <w:lang w:val="pl-PL"/>
        </w:rPr>
        <w:t xml:space="preserve">                                  </w:t>
      </w:r>
      <w:r w:rsidRPr="00BD70F2">
        <w:rPr>
          <w:rFonts w:ascii="Times New Roman" w:hAnsi="Times New Roman"/>
          <w:bCs/>
        </w:rPr>
        <w:t xml:space="preserve">i angielskich wersji </w:t>
      </w:r>
      <w:r w:rsidRPr="00BD70F2">
        <w:rPr>
          <w:rFonts w:ascii="Times New Roman" w:hAnsi="Times New Roman"/>
          <w:color w:val="000000"/>
        </w:rPr>
        <w:t>na festiwalach filmowych o wartości nie mniejsz</w:t>
      </w:r>
      <w:r w:rsidR="00446908">
        <w:rPr>
          <w:rFonts w:ascii="Times New Roman" w:hAnsi="Times New Roman"/>
          <w:color w:val="000000"/>
          <w:lang w:val="pl-PL"/>
        </w:rPr>
        <w:t>ej</w:t>
      </w:r>
      <w:r w:rsidRPr="00BD70F2">
        <w:rPr>
          <w:rFonts w:ascii="Times New Roman" w:hAnsi="Times New Roman"/>
          <w:color w:val="000000"/>
        </w:rPr>
        <w:t xml:space="preserve"> niż </w:t>
      </w:r>
      <w:r w:rsidRPr="00BD70F2">
        <w:rPr>
          <w:rFonts w:ascii="Times New Roman" w:hAnsi="Times New Roman"/>
          <w:b/>
          <w:bCs/>
          <w:color w:val="000000"/>
        </w:rPr>
        <w:t>2</w:t>
      </w:r>
      <w:r w:rsidR="00617DC3">
        <w:rPr>
          <w:rFonts w:ascii="Times New Roman" w:hAnsi="Times New Roman"/>
          <w:b/>
          <w:bCs/>
          <w:color w:val="000000"/>
          <w:lang w:val="pl-PL"/>
        </w:rPr>
        <w:t>0</w:t>
      </w:r>
      <w:r w:rsidRPr="00BD70F2">
        <w:rPr>
          <w:rFonts w:ascii="Times New Roman" w:hAnsi="Times New Roman"/>
          <w:b/>
          <w:bCs/>
          <w:color w:val="000000"/>
        </w:rPr>
        <w:t>0 000,00</w:t>
      </w:r>
      <w:r w:rsidRPr="00BD70F2">
        <w:rPr>
          <w:rFonts w:ascii="Times New Roman" w:hAnsi="Times New Roman"/>
          <w:color w:val="000000"/>
        </w:rPr>
        <w:t xml:space="preserve"> złotych</w:t>
      </w:r>
      <w:r w:rsidR="00BD70F2" w:rsidRPr="00BD70F2">
        <w:rPr>
          <w:rFonts w:ascii="Times New Roman" w:hAnsi="Times New Roman"/>
          <w:color w:val="000000"/>
          <w:lang w:val="pl-PL"/>
        </w:rPr>
        <w:t>.</w:t>
      </w:r>
    </w:p>
    <w:p w14:paraId="73A072F9" w14:textId="64921900" w:rsidR="00F87AA6" w:rsidRPr="00F91D59" w:rsidRDefault="00F87AA6" w:rsidP="00C10949">
      <w:pPr>
        <w:ind w:left="360"/>
        <w:jc w:val="center"/>
        <w:rPr>
          <w:b/>
          <w:color w:val="000000"/>
          <w:sz w:val="22"/>
          <w:szCs w:val="22"/>
          <w:lang w:val="x-none"/>
        </w:rPr>
      </w:pP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606"/>
        <w:gridCol w:w="1661"/>
        <w:gridCol w:w="1587"/>
        <w:gridCol w:w="1585"/>
        <w:gridCol w:w="1822"/>
      </w:tblGrid>
      <w:tr w:rsidR="00B25425" w:rsidRPr="00C10949" w14:paraId="2916DB22" w14:textId="77777777" w:rsidTr="00F87AA6"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6B8405A9" w14:textId="77777777" w:rsidR="00B25425" w:rsidRPr="00C10949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094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42DA0713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72EB24F3" w14:textId="4407538E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Terminy wykonania (od-do)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1F57497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Wartość brutto usługi  w zł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00869781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Odbiorca (zamawiający) (nazwa, adres, telefon)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466EF0C0" w14:textId="77777777" w:rsidR="00B25425" w:rsidRPr="008B3A66" w:rsidRDefault="00B25425" w:rsidP="008B3A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3A66">
              <w:rPr>
                <w:b/>
                <w:color w:val="000000"/>
                <w:sz w:val="22"/>
                <w:szCs w:val="22"/>
              </w:rPr>
              <w:t>Sposób dysponowania zasobem</w:t>
            </w:r>
          </w:p>
        </w:tc>
      </w:tr>
      <w:tr w:rsidR="00B25425" w:rsidRPr="00C10949" w14:paraId="7433AB94" w14:textId="77777777" w:rsidTr="00F87AA6">
        <w:trPr>
          <w:trHeight w:val="720"/>
        </w:trPr>
        <w:tc>
          <w:tcPr>
            <w:tcW w:w="600" w:type="dxa"/>
            <w:shd w:val="clear" w:color="auto" w:fill="auto"/>
            <w:vAlign w:val="center"/>
          </w:tcPr>
          <w:p w14:paraId="6CE15D13" w14:textId="77777777" w:rsidR="00B25425" w:rsidRPr="00C10949" w:rsidRDefault="00B25425" w:rsidP="000A6DDF">
            <w:pPr>
              <w:jc w:val="center"/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6" w:type="dxa"/>
            <w:shd w:val="clear" w:color="auto" w:fill="auto"/>
          </w:tcPr>
          <w:p w14:paraId="1CBC84CF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073FCA0D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353707D3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B33FED9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</w:tcPr>
          <w:p w14:paraId="34C49277" w14:textId="77777777" w:rsidR="00B25425" w:rsidRPr="00C10949" w:rsidRDefault="00B25425" w:rsidP="000A6DDF">
            <w:pPr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  <w:tr w:rsidR="0064098F" w:rsidRPr="00C10949" w14:paraId="13B2B0E9" w14:textId="77777777" w:rsidTr="00F87AA6">
        <w:trPr>
          <w:trHeight w:val="720"/>
        </w:trPr>
        <w:tc>
          <w:tcPr>
            <w:tcW w:w="600" w:type="dxa"/>
            <w:shd w:val="clear" w:color="auto" w:fill="auto"/>
            <w:vAlign w:val="center"/>
          </w:tcPr>
          <w:p w14:paraId="7D4A507C" w14:textId="77777777" w:rsidR="0064098F" w:rsidRPr="00C10949" w:rsidRDefault="0064098F" w:rsidP="000A6DDF">
            <w:pPr>
              <w:jc w:val="center"/>
              <w:rPr>
                <w:color w:val="000000"/>
                <w:sz w:val="22"/>
                <w:szCs w:val="22"/>
              </w:rPr>
            </w:pPr>
            <w:r w:rsidRPr="00C1094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06" w:type="dxa"/>
            <w:shd w:val="clear" w:color="auto" w:fill="auto"/>
          </w:tcPr>
          <w:p w14:paraId="26FEB1D7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13F94446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CBCE9A0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565B81CE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</w:tcPr>
          <w:p w14:paraId="0F8F9E25" w14:textId="77777777" w:rsidR="0064098F" w:rsidRPr="00C10949" w:rsidRDefault="0064098F" w:rsidP="000A6DD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939885A" w14:textId="77777777" w:rsidR="00B25425" w:rsidRPr="00C10949" w:rsidRDefault="00B25425" w:rsidP="00B25425">
      <w:pPr>
        <w:rPr>
          <w:color w:val="000000"/>
          <w:sz w:val="22"/>
          <w:szCs w:val="22"/>
        </w:rPr>
      </w:pPr>
      <w:r w:rsidRPr="00C10949">
        <w:rPr>
          <w:color w:val="000000"/>
          <w:sz w:val="22"/>
          <w:szCs w:val="22"/>
        </w:rPr>
        <w:t>*</w:t>
      </w:r>
      <w:r w:rsidR="00C10949">
        <w:rPr>
          <w:color w:val="000000"/>
          <w:sz w:val="22"/>
          <w:szCs w:val="22"/>
        </w:rPr>
        <w:t>n</w:t>
      </w:r>
      <w:r w:rsidRPr="00C10949">
        <w:rPr>
          <w:color w:val="000000"/>
          <w:sz w:val="22"/>
          <w:szCs w:val="22"/>
        </w:rPr>
        <w:t>iepotrzebne skreślić</w:t>
      </w:r>
    </w:p>
    <w:p w14:paraId="00C503DE" w14:textId="77777777" w:rsidR="000C0435" w:rsidRPr="005A2917" w:rsidRDefault="000C0435" w:rsidP="000C043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5A2917">
        <w:rPr>
          <w:rFonts w:ascii="Times New Roman" w:hAnsi="Times New Roman"/>
          <w:b/>
          <w:color w:val="000000"/>
        </w:rPr>
        <w:t xml:space="preserve">Do wykazu należy załączyć dowody potwierdzające, że usługi te zostały zrealizowane lub są wykonywane należycie. Dowodami, o których mowa powyżej, są referencje bądź inne dokumenty wystawione przez podmiot, na rzecz którego usługi były wykonywane a także: </w:t>
      </w:r>
    </w:p>
    <w:p w14:paraId="19F9C1FD" w14:textId="77777777" w:rsidR="00A04342" w:rsidRDefault="000C0435" w:rsidP="00F87AA6">
      <w:pPr>
        <w:pStyle w:val="Akapitzlist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/>
          <w:b/>
          <w:color w:val="000000"/>
        </w:rPr>
      </w:pPr>
      <w:r w:rsidRPr="005A2917">
        <w:rPr>
          <w:rFonts w:ascii="Times New Roman" w:hAnsi="Times New Roman"/>
          <w:b/>
          <w:color w:val="000000"/>
        </w:rPr>
        <w:t xml:space="preserve">- </w:t>
      </w:r>
      <w:r w:rsidRPr="00A04342">
        <w:rPr>
          <w:rFonts w:ascii="Times New Roman" w:hAnsi="Times New Roman"/>
          <w:b/>
          <w:color w:val="000000"/>
        </w:rPr>
        <w:t>poświadczenie, z tym, że w odniesieniu do nadal wykonywanych usług okresowych lub ciągłych poświadczenie powinno być wydane nie wcześniej niż 3 miesiące przed upływem terminu składania ofert</w:t>
      </w:r>
      <w:r w:rsidR="00F87AA6" w:rsidRPr="00A04342">
        <w:rPr>
          <w:rFonts w:ascii="Times New Roman" w:hAnsi="Times New Roman"/>
          <w:b/>
          <w:color w:val="000000"/>
        </w:rPr>
        <w:t xml:space="preserve">. </w:t>
      </w:r>
    </w:p>
    <w:p w14:paraId="40C38DA3" w14:textId="4DDB7688" w:rsidR="00F87AA6" w:rsidRPr="00A04342" w:rsidRDefault="00F87AA6" w:rsidP="00F87AA6">
      <w:pPr>
        <w:pStyle w:val="Akapitzlist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/>
          <w:b/>
          <w:color w:val="000000"/>
          <w:lang w:val="pl-PL"/>
        </w:rPr>
      </w:pPr>
      <w:r w:rsidRPr="00A04342">
        <w:rPr>
          <w:rFonts w:ascii="Times New Roman" w:hAnsi="Times New Roman"/>
          <w:b/>
          <w:color w:val="000000"/>
        </w:rPr>
        <w:t>Referencje od Zamawiającego jakim jest ECF</w:t>
      </w:r>
      <w:r w:rsidR="00617DC3">
        <w:rPr>
          <w:rFonts w:ascii="Times New Roman" w:hAnsi="Times New Roman"/>
          <w:b/>
          <w:color w:val="000000"/>
          <w:lang w:val="pl-PL"/>
        </w:rPr>
        <w:t xml:space="preserve"> </w:t>
      </w:r>
      <w:proofErr w:type="spellStart"/>
      <w:r w:rsidRPr="00A04342">
        <w:rPr>
          <w:rFonts w:ascii="Times New Roman" w:hAnsi="Times New Roman"/>
          <w:b/>
          <w:color w:val="000000"/>
        </w:rPr>
        <w:t>Camerimage</w:t>
      </w:r>
      <w:proofErr w:type="spellEnd"/>
      <w:r w:rsidRPr="00A04342">
        <w:rPr>
          <w:rFonts w:ascii="Times New Roman" w:hAnsi="Times New Roman"/>
          <w:b/>
          <w:color w:val="000000"/>
        </w:rPr>
        <w:t xml:space="preserve"> nie są wymagane, poza wskazaniem usługi</w:t>
      </w:r>
      <w:r w:rsidRPr="00A04342">
        <w:rPr>
          <w:rFonts w:ascii="Times New Roman" w:hAnsi="Times New Roman"/>
          <w:b/>
          <w:color w:val="000000"/>
          <w:lang w:val="pl-PL"/>
        </w:rPr>
        <w:t xml:space="preserve"> </w:t>
      </w:r>
      <w:r w:rsidRPr="00A04342">
        <w:rPr>
          <w:rFonts w:ascii="Times New Roman" w:hAnsi="Times New Roman"/>
          <w:b/>
          <w:color w:val="000000"/>
        </w:rPr>
        <w:t>w</w:t>
      </w:r>
      <w:r w:rsidRPr="00A04342">
        <w:rPr>
          <w:rFonts w:ascii="Times New Roman" w:hAnsi="Times New Roman"/>
          <w:b/>
          <w:color w:val="000000"/>
          <w:lang w:val="pl-PL"/>
        </w:rPr>
        <w:t>w.</w:t>
      </w:r>
      <w:r w:rsidRPr="00A04342">
        <w:rPr>
          <w:rFonts w:ascii="Times New Roman" w:hAnsi="Times New Roman"/>
          <w:b/>
          <w:color w:val="000000"/>
        </w:rPr>
        <w:t xml:space="preserve"> </w:t>
      </w:r>
      <w:r w:rsidRPr="00A04342">
        <w:rPr>
          <w:rFonts w:ascii="Times New Roman" w:hAnsi="Times New Roman"/>
          <w:b/>
          <w:color w:val="000000"/>
          <w:lang w:val="pl-PL"/>
        </w:rPr>
        <w:t xml:space="preserve">tabeli </w:t>
      </w:r>
      <w:r w:rsidRPr="00A04342">
        <w:rPr>
          <w:rFonts w:ascii="Times New Roman" w:hAnsi="Times New Roman"/>
          <w:b/>
          <w:color w:val="000000"/>
        </w:rPr>
        <w:t>wykaz</w:t>
      </w:r>
      <w:r w:rsidRPr="00A04342">
        <w:rPr>
          <w:rFonts w:ascii="Times New Roman" w:hAnsi="Times New Roman"/>
          <w:b/>
          <w:color w:val="000000"/>
          <w:lang w:val="pl-PL"/>
        </w:rPr>
        <w:t>u.</w:t>
      </w:r>
    </w:p>
    <w:p w14:paraId="3F30B6E4" w14:textId="291D8C32" w:rsidR="00B25425" w:rsidRPr="00A04342" w:rsidRDefault="00B25425" w:rsidP="000C0435">
      <w:pPr>
        <w:rPr>
          <w:color w:val="000000"/>
          <w:sz w:val="22"/>
          <w:szCs w:val="22"/>
        </w:rPr>
      </w:pPr>
    </w:p>
    <w:p w14:paraId="4AE52CA2" w14:textId="77777777" w:rsidR="00B25425" w:rsidRPr="005A2917" w:rsidRDefault="00B25425" w:rsidP="00B25425">
      <w:pPr>
        <w:rPr>
          <w:b/>
          <w:sz w:val="22"/>
          <w:szCs w:val="22"/>
        </w:rPr>
      </w:pPr>
      <w:r w:rsidRPr="00A04342">
        <w:rPr>
          <w:b/>
          <w:sz w:val="22"/>
          <w:szCs w:val="22"/>
        </w:rPr>
        <w:t>Uwaga:</w:t>
      </w:r>
    </w:p>
    <w:p w14:paraId="54EE1A97" w14:textId="681D4BCB" w:rsidR="00B25425" w:rsidRPr="00C10949" w:rsidRDefault="00B25425" w:rsidP="00B25425">
      <w:pPr>
        <w:ind w:left="284" w:hanging="284"/>
        <w:jc w:val="both"/>
        <w:rPr>
          <w:sz w:val="22"/>
          <w:szCs w:val="22"/>
        </w:rPr>
      </w:pPr>
      <w:r w:rsidRPr="00C10949">
        <w:rPr>
          <w:sz w:val="22"/>
          <w:szCs w:val="22"/>
        </w:rPr>
        <w:t xml:space="preserve">1. Zamawiający wymaga, aby Wykonawca załączył wykaz wraz z dowodami potwierdzającymi, </w:t>
      </w:r>
      <w:r w:rsidR="008B3A66">
        <w:rPr>
          <w:sz w:val="22"/>
          <w:szCs w:val="22"/>
        </w:rPr>
        <w:br/>
      </w:r>
      <w:r w:rsidRPr="00C10949">
        <w:rPr>
          <w:sz w:val="22"/>
          <w:szCs w:val="22"/>
        </w:rPr>
        <w:t>że usługi zostały wykonane lub są wykonywane należycie.</w:t>
      </w:r>
    </w:p>
    <w:p w14:paraId="4D7F0798" w14:textId="46F1A973" w:rsidR="00B25425" w:rsidRPr="00C10949" w:rsidRDefault="00B25425" w:rsidP="00B25425">
      <w:pPr>
        <w:ind w:left="284" w:hanging="284"/>
        <w:jc w:val="both"/>
        <w:rPr>
          <w:sz w:val="22"/>
          <w:szCs w:val="22"/>
        </w:rPr>
      </w:pPr>
      <w:r w:rsidRPr="00C10949">
        <w:rPr>
          <w:sz w:val="22"/>
          <w:szCs w:val="22"/>
        </w:rPr>
        <w:t xml:space="preserve">2. </w:t>
      </w:r>
      <w:r w:rsidR="008B3A66">
        <w:rPr>
          <w:sz w:val="22"/>
          <w:szCs w:val="22"/>
        </w:rPr>
        <w:t xml:space="preserve"> </w:t>
      </w:r>
      <w:r w:rsidRPr="00C10949">
        <w:rPr>
          <w:sz w:val="22"/>
          <w:szCs w:val="22"/>
        </w:rPr>
        <w:t>Zamawiający wymaga, aby Wykonawca wskazał, czy doświadczenie, na które się powołuje jest jego własnym doświadczeniem, czy doświadczeniem innych podmiotów niezależnie od charakteru prawnego łączących go z nimi stosunków i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1AC84D62" w14:textId="6452AB22" w:rsidR="00B25425" w:rsidRDefault="000C0435" w:rsidP="0064098F">
      <w:pPr>
        <w:ind w:left="284" w:hanging="284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</w:t>
      </w:r>
      <w:r w:rsidR="00B25425" w:rsidRPr="00C10949">
        <w:rPr>
          <w:bCs/>
          <w:color w:val="000000"/>
          <w:sz w:val="22"/>
          <w:szCs w:val="22"/>
        </w:rPr>
        <w:t xml:space="preserve">. </w:t>
      </w:r>
      <w:r w:rsidR="00B25425" w:rsidRPr="00C10949">
        <w:rPr>
          <w:color w:val="000000"/>
          <w:sz w:val="22"/>
          <w:szCs w:val="22"/>
        </w:rPr>
        <w:t xml:space="preserve">Do wykazu załączono ............ egzemplarz(e/y) dokumentów potwierdzających, że zamówienia </w:t>
      </w:r>
      <w:r w:rsidR="008B3A66">
        <w:rPr>
          <w:color w:val="000000"/>
          <w:sz w:val="22"/>
          <w:szCs w:val="22"/>
        </w:rPr>
        <w:br/>
      </w:r>
      <w:r w:rsidR="00B25425" w:rsidRPr="00C10949">
        <w:rPr>
          <w:color w:val="000000"/>
          <w:sz w:val="22"/>
          <w:szCs w:val="22"/>
        </w:rPr>
        <w:t>te zostały wykonane należycie</w:t>
      </w:r>
      <w:r w:rsidR="00B53059">
        <w:rPr>
          <w:color w:val="000000"/>
          <w:sz w:val="22"/>
          <w:szCs w:val="22"/>
        </w:rPr>
        <w:t>.</w:t>
      </w:r>
    </w:p>
    <w:p w14:paraId="6BD731E7" w14:textId="77777777" w:rsidR="00F91D59" w:rsidRDefault="00F91D59" w:rsidP="00F91D59">
      <w:pPr>
        <w:rPr>
          <w:sz w:val="22"/>
          <w:szCs w:val="22"/>
        </w:rPr>
      </w:pPr>
    </w:p>
    <w:p w14:paraId="39A253BE" w14:textId="01DB35D6" w:rsidR="00F91D59" w:rsidRPr="00F91D59" w:rsidRDefault="00F91D59" w:rsidP="00F91D59">
      <w:pPr>
        <w:jc w:val="center"/>
        <w:rPr>
          <w:b/>
          <w:bCs/>
          <w:sz w:val="22"/>
          <w:szCs w:val="22"/>
        </w:rPr>
      </w:pPr>
      <w:r w:rsidRPr="00F91D59">
        <w:rPr>
          <w:b/>
          <w:bCs/>
          <w:sz w:val="22"/>
          <w:szCs w:val="22"/>
        </w:rPr>
        <w:t>Kwalifikowany  podpis elektroniczny lub  podpis zaufany lub podpis osobisty upoważnionych przedstawicieli (przedstawiciela) Wykonawcy</w:t>
      </w:r>
    </w:p>
    <w:p w14:paraId="6116E6CA" w14:textId="20C35D33" w:rsidR="002A1035" w:rsidRPr="00C10949" w:rsidRDefault="00F91D59" w:rsidP="00F91D59">
      <w:pPr>
        <w:jc w:val="both"/>
        <w:rPr>
          <w:sz w:val="22"/>
          <w:szCs w:val="22"/>
        </w:rPr>
      </w:pPr>
      <w:r w:rsidRPr="00F91D59">
        <w:rPr>
          <w:b/>
          <w:bCs/>
          <w:sz w:val="22"/>
          <w:szCs w:val="22"/>
        </w:rPr>
        <w:tab/>
      </w:r>
    </w:p>
    <w:sectPr w:rsidR="002A1035" w:rsidRPr="00C10949" w:rsidSect="00C10949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76C5" w14:textId="77777777" w:rsidR="00722815" w:rsidRDefault="00722815" w:rsidP="00C10949">
      <w:r>
        <w:separator/>
      </w:r>
    </w:p>
  </w:endnote>
  <w:endnote w:type="continuationSeparator" w:id="0">
    <w:p w14:paraId="0A1BF1C4" w14:textId="77777777" w:rsidR="00722815" w:rsidRDefault="00722815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7749" w14:textId="4D603BFF" w:rsidR="00C10949" w:rsidRDefault="00E5229D" w:rsidP="00C10949">
    <w:pPr>
      <w:pStyle w:val="Stopka"/>
      <w:jc w:val="center"/>
    </w:pPr>
    <w:r>
      <w:rPr>
        <w:noProof/>
      </w:rPr>
      <w:drawing>
        <wp:inline distT="0" distB="0" distL="0" distR="0" wp14:anchorId="51143D99" wp14:editId="574D591B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A3E2" w14:textId="77777777" w:rsidR="00722815" w:rsidRDefault="00722815" w:rsidP="00C10949">
      <w:r>
        <w:separator/>
      </w:r>
    </w:p>
  </w:footnote>
  <w:footnote w:type="continuationSeparator" w:id="0">
    <w:p w14:paraId="716F50A6" w14:textId="77777777" w:rsidR="00722815" w:rsidRDefault="00722815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BDA6" w14:textId="32CF46E4" w:rsidR="00C10949" w:rsidRDefault="00E5229D" w:rsidP="00C10949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761B4"/>
    <w:multiLevelType w:val="hybridMultilevel"/>
    <w:tmpl w:val="252EA858"/>
    <w:lvl w:ilvl="0" w:tplc="AAB44DC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39307244">
    <w:abstractNumId w:val="0"/>
  </w:num>
  <w:num w:numId="2" w16cid:durableId="190775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507EC"/>
    <w:rsid w:val="00094EC2"/>
    <w:rsid w:val="000A6DDF"/>
    <w:rsid w:val="000C0435"/>
    <w:rsid w:val="00165C61"/>
    <w:rsid w:val="00191DF8"/>
    <w:rsid w:val="002A1035"/>
    <w:rsid w:val="0032125C"/>
    <w:rsid w:val="00383726"/>
    <w:rsid w:val="003C12D0"/>
    <w:rsid w:val="003E0347"/>
    <w:rsid w:val="003E209E"/>
    <w:rsid w:val="003E7EEC"/>
    <w:rsid w:val="00446908"/>
    <w:rsid w:val="004D2501"/>
    <w:rsid w:val="004E440E"/>
    <w:rsid w:val="00530839"/>
    <w:rsid w:val="005323AA"/>
    <w:rsid w:val="00533D45"/>
    <w:rsid w:val="005430D1"/>
    <w:rsid w:val="005A2917"/>
    <w:rsid w:val="005C0EB4"/>
    <w:rsid w:val="00617DC3"/>
    <w:rsid w:val="0064098F"/>
    <w:rsid w:val="006726AF"/>
    <w:rsid w:val="00674ABF"/>
    <w:rsid w:val="006971D8"/>
    <w:rsid w:val="006A4A15"/>
    <w:rsid w:val="006B5A7E"/>
    <w:rsid w:val="00722815"/>
    <w:rsid w:val="00747845"/>
    <w:rsid w:val="00780013"/>
    <w:rsid w:val="00783F1A"/>
    <w:rsid w:val="007B0F97"/>
    <w:rsid w:val="008A0170"/>
    <w:rsid w:val="008B3A66"/>
    <w:rsid w:val="0099767D"/>
    <w:rsid w:val="009C0DE5"/>
    <w:rsid w:val="009D6296"/>
    <w:rsid w:val="009F4EF7"/>
    <w:rsid w:val="00A04342"/>
    <w:rsid w:val="00AB1925"/>
    <w:rsid w:val="00B25425"/>
    <w:rsid w:val="00B53059"/>
    <w:rsid w:val="00B953DB"/>
    <w:rsid w:val="00BC4898"/>
    <w:rsid w:val="00BD70F2"/>
    <w:rsid w:val="00C10949"/>
    <w:rsid w:val="00C4355B"/>
    <w:rsid w:val="00C95F7D"/>
    <w:rsid w:val="00CB158D"/>
    <w:rsid w:val="00CD613C"/>
    <w:rsid w:val="00CF0CA2"/>
    <w:rsid w:val="00D604C6"/>
    <w:rsid w:val="00E5229D"/>
    <w:rsid w:val="00E62571"/>
    <w:rsid w:val="00E83230"/>
    <w:rsid w:val="00EE06D6"/>
    <w:rsid w:val="00F11557"/>
    <w:rsid w:val="00F42EF4"/>
    <w:rsid w:val="00F87AA6"/>
    <w:rsid w:val="00F91D59"/>
    <w:rsid w:val="00F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uiPriority w:val="34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469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22</cp:revision>
  <dcterms:created xsi:type="dcterms:W3CDTF">2020-10-22T17:21:00Z</dcterms:created>
  <dcterms:modified xsi:type="dcterms:W3CDTF">2022-08-31T09:05:00Z</dcterms:modified>
</cp:coreProperties>
</file>