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4BBD" w14:textId="70BEB217" w:rsidR="00351D6F" w:rsidRDefault="00043281" w:rsidP="00351D6F">
      <w:pPr>
        <w:spacing w:after="480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Słupsk</w:t>
      </w:r>
      <w:r w:rsidR="00351D6F">
        <w:rPr>
          <w:rFonts w:ascii="Arial" w:hAnsi="Arial" w:cs="Arial"/>
          <w:sz w:val="22"/>
          <w:szCs w:val="22"/>
        </w:rPr>
        <w:t xml:space="preserve">, dnia </w:t>
      </w:r>
      <w:r w:rsidR="00EE187E">
        <w:rPr>
          <w:rFonts w:ascii="Arial" w:hAnsi="Arial" w:cs="Arial"/>
          <w:sz w:val="22"/>
          <w:szCs w:val="22"/>
        </w:rPr>
        <w:t>9</w:t>
      </w:r>
      <w:r w:rsidR="0069265F">
        <w:rPr>
          <w:rFonts w:ascii="Arial" w:hAnsi="Arial" w:cs="Arial"/>
          <w:sz w:val="22"/>
          <w:szCs w:val="22"/>
        </w:rPr>
        <w:t>.0</w:t>
      </w:r>
      <w:r w:rsidR="00EE187E">
        <w:rPr>
          <w:rFonts w:ascii="Arial" w:hAnsi="Arial" w:cs="Arial"/>
          <w:sz w:val="22"/>
          <w:szCs w:val="22"/>
        </w:rPr>
        <w:t>8</w:t>
      </w:r>
      <w:r w:rsidR="00D72193">
        <w:rPr>
          <w:rFonts w:ascii="Arial" w:hAnsi="Arial" w:cs="Arial"/>
          <w:sz w:val="22"/>
          <w:szCs w:val="22"/>
        </w:rPr>
        <w:t>.</w:t>
      </w:r>
      <w:r w:rsidR="0069265F">
        <w:rPr>
          <w:rFonts w:ascii="Arial" w:hAnsi="Arial" w:cs="Arial"/>
          <w:sz w:val="22"/>
          <w:szCs w:val="22"/>
        </w:rPr>
        <w:t>2022</w:t>
      </w:r>
      <w:r w:rsidR="00EE187E">
        <w:rPr>
          <w:rFonts w:ascii="Arial" w:hAnsi="Arial" w:cs="Arial"/>
          <w:sz w:val="22"/>
          <w:szCs w:val="22"/>
        </w:rPr>
        <w:t xml:space="preserve"> </w:t>
      </w:r>
      <w:r w:rsidR="00351D6F" w:rsidRPr="00D8772D">
        <w:rPr>
          <w:rFonts w:ascii="Arial" w:hAnsi="Arial" w:cs="Arial"/>
          <w:sz w:val="22"/>
          <w:szCs w:val="22"/>
        </w:rPr>
        <w:t>r.</w:t>
      </w:r>
    </w:p>
    <w:p w14:paraId="1E4B86B3" w14:textId="79C49E63" w:rsidR="00043281" w:rsidRDefault="00043281" w:rsidP="00043281">
      <w:pPr>
        <w:spacing w:after="480"/>
        <w:rPr>
          <w:rFonts w:ascii="Arial" w:hAnsi="Arial" w:cs="Arial"/>
          <w:sz w:val="22"/>
          <w:szCs w:val="22"/>
        </w:rPr>
      </w:pPr>
      <w:r w:rsidRPr="00043281">
        <w:rPr>
          <w:rFonts w:ascii="Arial" w:hAnsi="Arial" w:cs="Arial"/>
          <w:sz w:val="22"/>
          <w:szCs w:val="22"/>
        </w:rPr>
        <w:t>Znak sprawy: GIRM.26.</w:t>
      </w:r>
      <w:r w:rsidR="00EE187E">
        <w:rPr>
          <w:rFonts w:ascii="Arial" w:hAnsi="Arial" w:cs="Arial"/>
          <w:sz w:val="22"/>
          <w:szCs w:val="22"/>
        </w:rPr>
        <w:t>4</w:t>
      </w:r>
      <w:r w:rsidRPr="00043281">
        <w:rPr>
          <w:rFonts w:ascii="Arial" w:hAnsi="Arial" w:cs="Arial"/>
          <w:sz w:val="22"/>
          <w:szCs w:val="22"/>
        </w:rPr>
        <w:t xml:space="preserve">.2022.ZP </w:t>
      </w:r>
    </w:p>
    <w:p w14:paraId="527B5060" w14:textId="77777777" w:rsidR="00351D6F" w:rsidRPr="00043281" w:rsidRDefault="00043281" w:rsidP="00043281">
      <w:pPr>
        <w:spacing w:after="480"/>
        <w:ind w:left="6237"/>
        <w:jc w:val="both"/>
        <w:rPr>
          <w:rFonts w:ascii="Arial" w:hAnsi="Arial" w:cs="Arial"/>
          <w:b/>
          <w:bCs/>
        </w:rPr>
      </w:pPr>
      <w:r w:rsidRPr="00043281">
        <w:rPr>
          <w:rFonts w:ascii="Arial" w:hAnsi="Arial" w:cs="Arial"/>
          <w:b/>
        </w:rPr>
        <w:t>Wykonawcy</w:t>
      </w:r>
    </w:p>
    <w:p w14:paraId="5FC75A6D" w14:textId="77777777" w:rsidR="00351D6F" w:rsidRPr="00D8772D" w:rsidRDefault="00351D6F" w:rsidP="00EE187E">
      <w:pPr>
        <w:pStyle w:val="Tytu"/>
        <w:rPr>
          <w:b w:val="0"/>
        </w:rPr>
      </w:pPr>
      <w:r w:rsidRPr="00351D6F">
        <w:t>Zawiadomienie o unieważnieniu postępowania</w:t>
      </w:r>
    </w:p>
    <w:p w14:paraId="7DE4E27B" w14:textId="21EB1EFF" w:rsidR="00351D6F" w:rsidRPr="0069265F" w:rsidRDefault="00351D6F" w:rsidP="0069265F">
      <w:pPr>
        <w:spacing w:before="360" w:after="240"/>
        <w:rPr>
          <w:b/>
        </w:rPr>
      </w:pPr>
      <w:r w:rsidRPr="00D8772D">
        <w:rPr>
          <w:rFonts w:ascii="Arial" w:hAnsi="Arial" w:cs="Arial"/>
          <w:sz w:val="22"/>
          <w:szCs w:val="22"/>
        </w:rPr>
        <w:t xml:space="preserve">Dotyczy postępowania pn. </w:t>
      </w:r>
      <w:r w:rsidR="0069265F" w:rsidRPr="0069265F">
        <w:rPr>
          <w:rFonts w:ascii="Arial" w:hAnsi="Arial" w:cs="Arial"/>
          <w:b/>
          <w:sz w:val="22"/>
          <w:szCs w:val="22"/>
          <w:shd w:val="clear" w:color="auto" w:fill="FFFFFF"/>
        </w:rPr>
        <w:t>„</w:t>
      </w:r>
      <w:r w:rsidR="0088005C">
        <w:rPr>
          <w:rFonts w:ascii="Arial" w:hAnsi="Arial" w:cs="Arial"/>
          <w:b/>
          <w:sz w:val="22"/>
          <w:szCs w:val="22"/>
          <w:shd w:val="clear" w:color="auto" w:fill="FFFFFF"/>
        </w:rPr>
        <w:t xml:space="preserve">Kompleksowe ubezpieczenie </w:t>
      </w:r>
      <w:r w:rsidR="00B13169" w:rsidRPr="00B13169">
        <w:rPr>
          <w:rFonts w:ascii="Arial" w:eastAsia="Calibri" w:hAnsi="Arial" w:cs="Arial"/>
          <w:b/>
          <w:bCs/>
          <w:sz w:val="22"/>
          <w:szCs w:val="22"/>
        </w:rPr>
        <w:t>Głównego Inspektoratu Rybołówstwa Morskiego (</w:t>
      </w:r>
      <w:r w:rsidR="0088005C">
        <w:rPr>
          <w:rFonts w:ascii="Arial" w:eastAsia="Calibri" w:hAnsi="Arial" w:cs="Arial"/>
          <w:b/>
          <w:bCs/>
          <w:sz w:val="22"/>
          <w:szCs w:val="22"/>
        </w:rPr>
        <w:t>Zadanie nr 1-4</w:t>
      </w:r>
      <w:r w:rsidR="00B13169" w:rsidRPr="00B13169">
        <w:rPr>
          <w:rFonts w:ascii="Arial" w:eastAsia="Calibri" w:hAnsi="Arial" w:cs="Arial"/>
          <w:b/>
          <w:bCs/>
          <w:sz w:val="22"/>
          <w:szCs w:val="22"/>
        </w:rPr>
        <w:t>)</w:t>
      </w:r>
      <w:r w:rsidR="0069265F" w:rsidRPr="00B13169">
        <w:rPr>
          <w:rFonts w:ascii="Arial" w:hAnsi="Arial" w:cs="Arial"/>
          <w:b/>
          <w:sz w:val="22"/>
          <w:szCs w:val="22"/>
        </w:rPr>
        <w:t>”.</w:t>
      </w:r>
    </w:p>
    <w:p w14:paraId="3821F628" w14:textId="7145AB91" w:rsidR="0088005C" w:rsidRDefault="002F0524" w:rsidP="00351D6F">
      <w:pPr>
        <w:spacing w:before="240" w:after="120" w:line="276" w:lineRule="auto"/>
        <w:rPr>
          <w:rFonts w:ascii="Arial" w:hAnsi="Arial" w:cs="Arial"/>
          <w:bCs/>
          <w:sz w:val="22"/>
          <w:szCs w:val="22"/>
        </w:rPr>
      </w:pPr>
      <w:r w:rsidRPr="00351D6F">
        <w:rPr>
          <w:rFonts w:ascii="Arial" w:hAnsi="Arial" w:cs="Arial"/>
          <w:bCs/>
          <w:sz w:val="22"/>
          <w:szCs w:val="22"/>
        </w:rPr>
        <w:t xml:space="preserve">Na podstawie z art. 260 </w:t>
      </w:r>
      <w:r w:rsidR="00B34C21">
        <w:rPr>
          <w:rFonts w:ascii="Arial" w:hAnsi="Arial" w:cs="Arial"/>
          <w:bCs/>
          <w:sz w:val="22"/>
          <w:szCs w:val="22"/>
        </w:rPr>
        <w:t xml:space="preserve">ust. 1 </w:t>
      </w:r>
      <w:r w:rsidRPr="00351D6F">
        <w:rPr>
          <w:rFonts w:ascii="Arial" w:hAnsi="Arial" w:cs="Arial"/>
          <w:bCs/>
          <w:sz w:val="22"/>
          <w:szCs w:val="22"/>
        </w:rPr>
        <w:t xml:space="preserve">ustawy z dnia 11 września 2019 r. – Prawo zamówień publicznych </w:t>
      </w:r>
      <w:r w:rsidR="00B13169">
        <w:rPr>
          <w:rFonts w:ascii="Arial" w:hAnsi="Arial" w:cs="Arial"/>
          <w:bCs/>
          <w:sz w:val="22"/>
          <w:szCs w:val="22"/>
        </w:rPr>
        <w:t xml:space="preserve">Główny Inspektorat Rybołówstwa Morskiego, jako </w:t>
      </w:r>
      <w:r w:rsidRPr="00351D6F">
        <w:rPr>
          <w:rFonts w:ascii="Arial" w:hAnsi="Arial" w:cs="Arial"/>
          <w:bCs/>
          <w:sz w:val="22"/>
          <w:szCs w:val="22"/>
        </w:rPr>
        <w:t>Zamawiający</w:t>
      </w:r>
      <w:r w:rsidR="00B13169">
        <w:rPr>
          <w:rFonts w:ascii="Arial" w:hAnsi="Arial" w:cs="Arial"/>
          <w:bCs/>
          <w:sz w:val="22"/>
          <w:szCs w:val="22"/>
        </w:rPr>
        <w:t>,</w:t>
      </w:r>
      <w:r w:rsidRPr="00351D6F">
        <w:rPr>
          <w:rFonts w:ascii="Arial" w:hAnsi="Arial" w:cs="Arial"/>
          <w:bCs/>
          <w:sz w:val="22"/>
          <w:szCs w:val="22"/>
        </w:rPr>
        <w:t xml:space="preserve"> zawiadamia równocześnie wszystkich Wykonawców o unieważnieniu postępowania o udzielenie zamówienia publicznego</w:t>
      </w:r>
      <w:r w:rsidR="00B13169">
        <w:rPr>
          <w:rFonts w:ascii="Arial" w:hAnsi="Arial" w:cs="Arial"/>
          <w:bCs/>
          <w:sz w:val="22"/>
          <w:szCs w:val="22"/>
        </w:rPr>
        <w:t xml:space="preserve"> dla</w:t>
      </w:r>
      <w:r w:rsidR="0088005C">
        <w:rPr>
          <w:rFonts w:ascii="Arial" w:hAnsi="Arial" w:cs="Arial"/>
          <w:bCs/>
          <w:sz w:val="22"/>
          <w:szCs w:val="22"/>
        </w:rPr>
        <w:t>:</w:t>
      </w:r>
    </w:p>
    <w:p w14:paraId="2248BC2E" w14:textId="3F5E6C6F" w:rsidR="00EE5E73" w:rsidRDefault="0088005C" w:rsidP="00EE48A4">
      <w:pPr>
        <w:pStyle w:val="Akapitzlist"/>
        <w:numPr>
          <w:ilvl w:val="0"/>
          <w:numId w:val="1"/>
        </w:numPr>
        <w:spacing w:before="240" w:after="120"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EE5E73">
        <w:rPr>
          <w:rFonts w:ascii="Arial" w:hAnsi="Arial" w:cs="Arial"/>
          <w:b/>
          <w:bCs/>
          <w:sz w:val="22"/>
          <w:szCs w:val="22"/>
        </w:rPr>
        <w:t>Część (</w:t>
      </w:r>
      <w:r w:rsidR="00B13169" w:rsidRPr="00EE5E73">
        <w:rPr>
          <w:rFonts w:ascii="Arial" w:hAnsi="Arial" w:cs="Arial"/>
          <w:b/>
          <w:bCs/>
          <w:sz w:val="22"/>
          <w:szCs w:val="22"/>
        </w:rPr>
        <w:t>Zadani</w:t>
      </w:r>
      <w:r w:rsidRPr="00EE5E73">
        <w:rPr>
          <w:rFonts w:ascii="Arial" w:hAnsi="Arial" w:cs="Arial"/>
          <w:b/>
          <w:bCs/>
          <w:sz w:val="22"/>
          <w:szCs w:val="22"/>
        </w:rPr>
        <w:t>e)</w:t>
      </w:r>
      <w:r w:rsidR="00B13169" w:rsidRPr="00EE5E73">
        <w:rPr>
          <w:rFonts w:ascii="Arial" w:hAnsi="Arial" w:cs="Arial"/>
          <w:b/>
          <w:bCs/>
          <w:sz w:val="22"/>
          <w:szCs w:val="22"/>
        </w:rPr>
        <w:t xml:space="preserve"> nr 1: </w:t>
      </w:r>
      <w:r w:rsidR="00EE5E73">
        <w:rPr>
          <w:rFonts w:ascii="Arial" w:eastAsia="Times New Roman" w:hAnsi="Arial" w:cs="Arial"/>
          <w:color w:val="000000"/>
          <w:sz w:val="22"/>
          <w:szCs w:val="22"/>
        </w:rPr>
        <w:t>Ubezpieczenie majątkowe</w:t>
      </w:r>
      <w:r w:rsidR="00EE5E73" w:rsidRPr="00C435B3">
        <w:rPr>
          <w:rFonts w:ascii="Arial" w:hAnsi="Arial" w:cs="Arial"/>
          <w:sz w:val="22"/>
          <w:szCs w:val="22"/>
        </w:rPr>
        <w:t xml:space="preserve"> Głównego Inspektoratu Rybołówstwa Morskiego</w:t>
      </w:r>
      <w:r w:rsidR="00EE5E73">
        <w:rPr>
          <w:rFonts w:ascii="Arial" w:hAnsi="Arial" w:cs="Arial"/>
          <w:b/>
          <w:bCs/>
          <w:sz w:val="22"/>
          <w:szCs w:val="22"/>
        </w:rPr>
        <w:t>.</w:t>
      </w:r>
    </w:p>
    <w:p w14:paraId="13F8E93E" w14:textId="06C79058" w:rsidR="00EE5E73" w:rsidRDefault="00EE5E73" w:rsidP="00020E81">
      <w:pPr>
        <w:pStyle w:val="Akapitzlist"/>
        <w:spacing w:before="240" w:after="120" w:line="276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EE5E73">
        <w:rPr>
          <w:rFonts w:ascii="Arial" w:hAnsi="Arial" w:cs="Arial"/>
          <w:b/>
          <w:bCs/>
          <w:sz w:val="22"/>
          <w:szCs w:val="22"/>
        </w:rPr>
        <w:t xml:space="preserve">Podstawa prawna: art. 255 pkt </w:t>
      </w:r>
      <w:r w:rsidR="00290812">
        <w:rPr>
          <w:rFonts w:ascii="Arial" w:hAnsi="Arial" w:cs="Arial"/>
          <w:b/>
          <w:bCs/>
          <w:sz w:val="22"/>
          <w:szCs w:val="22"/>
        </w:rPr>
        <w:t>1) ustawy Prawo zamówień publicznych:</w:t>
      </w:r>
    </w:p>
    <w:p w14:paraId="30F93924" w14:textId="1E43D746" w:rsidR="00290812" w:rsidRDefault="0079161F" w:rsidP="00020E81">
      <w:pPr>
        <w:pStyle w:val="Akapitzlist"/>
        <w:spacing w:before="240" w:after="12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79161F">
        <w:rPr>
          <w:rFonts w:ascii="Arial" w:hAnsi="Arial" w:cs="Arial"/>
          <w:sz w:val="22"/>
          <w:szCs w:val="22"/>
        </w:rPr>
        <w:t>Zamawiający unieważnia postępowanie</w:t>
      </w:r>
      <w:r>
        <w:rPr>
          <w:rFonts w:ascii="Arial" w:hAnsi="Arial" w:cs="Arial"/>
          <w:sz w:val="22"/>
          <w:szCs w:val="22"/>
        </w:rPr>
        <w:t xml:space="preserve"> o udzielenie zamówienia, jeżeli:</w:t>
      </w:r>
    </w:p>
    <w:p w14:paraId="2BA66648" w14:textId="15C2893B" w:rsidR="0079161F" w:rsidRDefault="0079161F" w:rsidP="00020E81">
      <w:pPr>
        <w:pStyle w:val="Akapitzlist"/>
        <w:spacing w:before="240" w:after="12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żadnego wniosku o dopuszczenie do udziału w postępowaniu albo żadnej oferty”.</w:t>
      </w:r>
    </w:p>
    <w:p w14:paraId="631764E3" w14:textId="4151D796" w:rsidR="0079161F" w:rsidRPr="0079161F" w:rsidRDefault="0079161F" w:rsidP="00020E81">
      <w:pPr>
        <w:pStyle w:val="Akapitzlist"/>
        <w:spacing w:before="240" w:after="120" w:line="276" w:lineRule="auto"/>
        <w:ind w:left="0"/>
        <w:rPr>
          <w:rFonts w:ascii="Arial" w:hAnsi="Arial" w:cs="Arial"/>
          <w:sz w:val="22"/>
          <w:szCs w:val="22"/>
        </w:rPr>
      </w:pPr>
      <w:r w:rsidRPr="0079161F">
        <w:rPr>
          <w:rFonts w:ascii="Arial" w:hAnsi="Arial" w:cs="Arial"/>
          <w:b/>
          <w:bCs/>
          <w:sz w:val="22"/>
          <w:szCs w:val="22"/>
        </w:rPr>
        <w:t>Uzasadnienie faktyczne:</w:t>
      </w:r>
      <w:r>
        <w:rPr>
          <w:rFonts w:ascii="Arial" w:hAnsi="Arial" w:cs="Arial"/>
          <w:sz w:val="22"/>
          <w:szCs w:val="22"/>
        </w:rPr>
        <w:t xml:space="preserve"> Dla Części nr 1 </w:t>
      </w:r>
      <w:r w:rsidR="00B34C21">
        <w:rPr>
          <w:rFonts w:ascii="Arial" w:hAnsi="Arial" w:cs="Arial"/>
          <w:sz w:val="22"/>
          <w:szCs w:val="22"/>
        </w:rPr>
        <w:t xml:space="preserve">do upływu terminu wyznaczonego na składanie ofert </w:t>
      </w:r>
      <w:r>
        <w:rPr>
          <w:rFonts w:ascii="Arial" w:hAnsi="Arial" w:cs="Arial"/>
          <w:sz w:val="22"/>
          <w:szCs w:val="22"/>
        </w:rPr>
        <w:t>nie wpłynęła żadna oferta.</w:t>
      </w:r>
    </w:p>
    <w:p w14:paraId="780F03E7" w14:textId="60BF5F63" w:rsidR="00EE5E73" w:rsidRPr="00020E81" w:rsidRDefault="00EE5E73" w:rsidP="00EE5E73">
      <w:pPr>
        <w:numPr>
          <w:ilvl w:val="0"/>
          <w:numId w:val="1"/>
        </w:numPr>
        <w:shd w:val="clear" w:color="auto" w:fill="FFFFFF"/>
        <w:spacing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020E81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020E81" w:rsidRPr="00020E81">
        <w:rPr>
          <w:rFonts w:ascii="Arial" w:hAnsi="Arial" w:cs="Arial"/>
          <w:b/>
          <w:bCs/>
          <w:sz w:val="22"/>
          <w:szCs w:val="22"/>
        </w:rPr>
        <w:t>(</w:t>
      </w:r>
      <w:r w:rsidRPr="00020E81">
        <w:rPr>
          <w:rFonts w:ascii="Arial" w:hAnsi="Arial" w:cs="Arial"/>
          <w:b/>
          <w:bCs/>
          <w:sz w:val="22"/>
          <w:szCs w:val="22"/>
        </w:rPr>
        <w:t>Zadanie) nr 2:</w:t>
      </w:r>
      <w:r>
        <w:rPr>
          <w:rFonts w:ascii="Arial" w:hAnsi="Arial" w:cs="Arial"/>
          <w:sz w:val="22"/>
          <w:szCs w:val="22"/>
        </w:rPr>
        <w:t xml:space="preserve"> Ubezpieczenie komunikacyjne pojazdów</w:t>
      </w:r>
      <w:r w:rsidRPr="00C435B3">
        <w:rPr>
          <w:rFonts w:ascii="Arial" w:hAnsi="Arial" w:cs="Arial"/>
          <w:sz w:val="22"/>
          <w:szCs w:val="22"/>
        </w:rPr>
        <w:t xml:space="preserve"> Głównego Inspektoratu Rybołówstwa Morskiego</w:t>
      </w:r>
      <w:r>
        <w:rPr>
          <w:rFonts w:ascii="Arial" w:hAnsi="Arial" w:cs="Arial"/>
          <w:sz w:val="22"/>
          <w:szCs w:val="22"/>
        </w:rPr>
        <w:t>:</w:t>
      </w:r>
    </w:p>
    <w:p w14:paraId="058BBEA6" w14:textId="77777777" w:rsidR="0079161F" w:rsidRDefault="00020E81" w:rsidP="0079161F">
      <w:pPr>
        <w:pStyle w:val="Akapitzlist"/>
        <w:spacing w:before="240" w:after="120" w:line="276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020E81">
        <w:rPr>
          <w:rFonts w:ascii="Arial" w:hAnsi="Arial" w:cs="Arial"/>
          <w:b/>
          <w:bCs/>
          <w:sz w:val="22"/>
          <w:szCs w:val="22"/>
        </w:rPr>
        <w:t xml:space="preserve">Podstawa prawna: art. 255 pkt </w:t>
      </w:r>
      <w:r w:rsidR="0079161F">
        <w:rPr>
          <w:rFonts w:ascii="Arial" w:hAnsi="Arial" w:cs="Arial"/>
          <w:b/>
          <w:bCs/>
          <w:sz w:val="22"/>
          <w:szCs w:val="22"/>
        </w:rPr>
        <w:t>1) ustawy Prawo zamówień publicznych:</w:t>
      </w:r>
    </w:p>
    <w:p w14:paraId="5D1D94AF" w14:textId="77777777" w:rsidR="0079161F" w:rsidRDefault="0079161F" w:rsidP="0079161F">
      <w:pPr>
        <w:pStyle w:val="Akapitzlist"/>
        <w:spacing w:before="240" w:after="12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79161F">
        <w:rPr>
          <w:rFonts w:ascii="Arial" w:hAnsi="Arial" w:cs="Arial"/>
          <w:sz w:val="22"/>
          <w:szCs w:val="22"/>
        </w:rPr>
        <w:t>Zamawiający unieważnia postępowanie</w:t>
      </w:r>
      <w:r>
        <w:rPr>
          <w:rFonts w:ascii="Arial" w:hAnsi="Arial" w:cs="Arial"/>
          <w:sz w:val="22"/>
          <w:szCs w:val="22"/>
        </w:rPr>
        <w:t xml:space="preserve"> o udzielenie zamówienia, jeżeli:</w:t>
      </w:r>
    </w:p>
    <w:p w14:paraId="52DDE81F" w14:textId="77777777" w:rsidR="0079161F" w:rsidRDefault="0079161F" w:rsidP="0079161F">
      <w:pPr>
        <w:pStyle w:val="Akapitzlist"/>
        <w:spacing w:before="240" w:after="12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żadnego wniosku o dopuszczenie do udziału w postępowaniu albo żadnej oferty”.</w:t>
      </w:r>
    </w:p>
    <w:p w14:paraId="59B84EE7" w14:textId="2F9A0427" w:rsidR="00020E81" w:rsidRDefault="0079161F" w:rsidP="0079161F">
      <w:pPr>
        <w:pStyle w:val="Akapitzlist"/>
        <w:spacing w:before="240" w:after="120" w:line="276" w:lineRule="auto"/>
        <w:ind w:left="0"/>
        <w:rPr>
          <w:rFonts w:ascii="Arial" w:hAnsi="Arial" w:cs="Arial"/>
          <w:sz w:val="22"/>
          <w:szCs w:val="22"/>
        </w:rPr>
      </w:pPr>
      <w:r w:rsidRPr="0079161F">
        <w:rPr>
          <w:rFonts w:ascii="Arial" w:hAnsi="Arial" w:cs="Arial"/>
          <w:b/>
          <w:bCs/>
          <w:sz w:val="22"/>
          <w:szCs w:val="22"/>
        </w:rPr>
        <w:t>Uzasadnienie faktyczne:</w:t>
      </w:r>
      <w:r>
        <w:rPr>
          <w:rFonts w:ascii="Arial" w:hAnsi="Arial" w:cs="Arial"/>
          <w:sz w:val="22"/>
          <w:szCs w:val="22"/>
        </w:rPr>
        <w:t xml:space="preserve"> Dla Części nr 2 </w:t>
      </w:r>
      <w:r w:rsidR="00B34C21">
        <w:rPr>
          <w:rFonts w:ascii="Arial" w:hAnsi="Arial" w:cs="Arial"/>
          <w:sz w:val="22"/>
          <w:szCs w:val="22"/>
        </w:rPr>
        <w:t xml:space="preserve">do upływu terminu wyznaczonego na składanie ofert </w:t>
      </w:r>
      <w:r>
        <w:rPr>
          <w:rFonts w:ascii="Arial" w:hAnsi="Arial" w:cs="Arial"/>
          <w:sz w:val="22"/>
          <w:szCs w:val="22"/>
        </w:rPr>
        <w:t>nie wpłynęła żadna oferta.</w:t>
      </w:r>
    </w:p>
    <w:p w14:paraId="429E2BB4" w14:textId="77777777" w:rsidR="00484EBD" w:rsidRPr="0079161F" w:rsidRDefault="00484EBD" w:rsidP="0079161F">
      <w:pPr>
        <w:pStyle w:val="Akapitzlist"/>
        <w:spacing w:before="240" w:after="120" w:line="276" w:lineRule="auto"/>
        <w:ind w:left="0"/>
        <w:rPr>
          <w:rFonts w:ascii="Arial" w:hAnsi="Arial" w:cs="Arial"/>
          <w:sz w:val="22"/>
          <w:szCs w:val="22"/>
        </w:rPr>
      </w:pPr>
    </w:p>
    <w:p w14:paraId="79B1FE36" w14:textId="77777777" w:rsidR="00020E81" w:rsidRPr="00020E81" w:rsidRDefault="0088005C" w:rsidP="00484EBD">
      <w:pPr>
        <w:pStyle w:val="Akapitzlist"/>
        <w:numPr>
          <w:ilvl w:val="0"/>
          <w:numId w:val="1"/>
        </w:numPr>
        <w:shd w:val="clear" w:color="auto" w:fill="FFFFFF"/>
        <w:spacing w:before="240"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020E81">
        <w:rPr>
          <w:rFonts w:ascii="Arial" w:hAnsi="Arial" w:cs="Arial"/>
          <w:b/>
          <w:bCs/>
          <w:sz w:val="22"/>
          <w:szCs w:val="22"/>
        </w:rPr>
        <w:t xml:space="preserve">Część (Zadanie) nr 3: </w:t>
      </w:r>
      <w:r w:rsidR="00020E81" w:rsidRPr="00020E81">
        <w:rPr>
          <w:rFonts w:ascii="Arial" w:hAnsi="Arial" w:cs="Arial"/>
          <w:sz w:val="22"/>
          <w:szCs w:val="22"/>
        </w:rPr>
        <w:t>Ubezpieczenie jednostek pływających Głównego Inspektoratu Rybołówstwa Morskiego:</w:t>
      </w:r>
    </w:p>
    <w:p w14:paraId="13630849" w14:textId="1D6E8B13" w:rsidR="002F0524" w:rsidRPr="0088005C" w:rsidRDefault="00127C32" w:rsidP="00B34C21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88005C">
        <w:rPr>
          <w:rFonts w:ascii="Arial" w:hAnsi="Arial" w:cs="Arial"/>
          <w:b/>
          <w:bCs/>
          <w:sz w:val="22"/>
          <w:szCs w:val="22"/>
        </w:rPr>
        <w:t>Podstawa prawna: art. 255 pkt 3) ustawy Prawo zamówień publicznych</w:t>
      </w:r>
      <w:r w:rsidR="00290812">
        <w:rPr>
          <w:rFonts w:ascii="Arial" w:hAnsi="Arial" w:cs="Arial"/>
          <w:b/>
          <w:bCs/>
          <w:sz w:val="22"/>
          <w:szCs w:val="22"/>
        </w:rPr>
        <w:t>:</w:t>
      </w:r>
    </w:p>
    <w:p w14:paraId="594185A0" w14:textId="469D5E9F" w:rsidR="00127C32" w:rsidRPr="00025B16" w:rsidRDefault="00127C32" w:rsidP="00025B16">
      <w:pPr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  <w:r w:rsidRPr="00025B16">
        <w:rPr>
          <w:rFonts w:ascii="Arial" w:hAnsi="Arial" w:cs="Arial"/>
          <w:sz w:val="22"/>
          <w:szCs w:val="22"/>
        </w:rPr>
        <w:t>„Zamaw</w:t>
      </w:r>
      <w:r w:rsidR="00192513" w:rsidRPr="00025B16">
        <w:rPr>
          <w:rFonts w:ascii="Arial" w:hAnsi="Arial" w:cs="Arial"/>
          <w:sz w:val="22"/>
          <w:szCs w:val="22"/>
        </w:rPr>
        <w:t xml:space="preserve">iający unieważnia postępowanie </w:t>
      </w:r>
      <w:r w:rsidRPr="00025B16">
        <w:rPr>
          <w:rFonts w:ascii="Arial" w:hAnsi="Arial" w:cs="Arial"/>
          <w:sz w:val="22"/>
          <w:szCs w:val="22"/>
        </w:rPr>
        <w:t>o udzielenie zamówienia</w:t>
      </w:r>
      <w:r w:rsidR="0079161F">
        <w:rPr>
          <w:rFonts w:ascii="Arial" w:hAnsi="Arial" w:cs="Arial"/>
          <w:sz w:val="22"/>
          <w:szCs w:val="22"/>
        </w:rPr>
        <w:t>,</w:t>
      </w:r>
      <w:r w:rsidRPr="00025B16">
        <w:rPr>
          <w:rFonts w:ascii="Arial" w:hAnsi="Arial" w:cs="Arial"/>
          <w:sz w:val="22"/>
          <w:szCs w:val="22"/>
        </w:rPr>
        <w:t xml:space="preserve"> jeżeli:</w:t>
      </w:r>
      <w:r w:rsidR="00C26DAE" w:rsidRPr="00025B16">
        <w:rPr>
          <w:rFonts w:ascii="Arial" w:hAnsi="Arial" w:cs="Arial"/>
          <w:sz w:val="22"/>
          <w:szCs w:val="22"/>
        </w:rPr>
        <w:t xml:space="preserve"> cena lub koszt najkorzystniejszej oferty lub oferta z najniższą ceną przewyższa kwotę, którą zamawiający zamierza przeznaczyć na sfinansowanie zamówienia, chyba że zamawiający może zwiększyć tę kwotę do ceny lub kosztu najkorzystniejszej oferty”.</w:t>
      </w:r>
    </w:p>
    <w:p w14:paraId="41B0324D" w14:textId="371B0362" w:rsidR="00192513" w:rsidRPr="00DD2890" w:rsidRDefault="002F0524" w:rsidP="00B34C21">
      <w:pPr>
        <w:spacing w:before="120" w:after="240" w:line="276" w:lineRule="auto"/>
        <w:rPr>
          <w:b/>
        </w:rPr>
      </w:pPr>
      <w:r w:rsidRPr="00D164C4">
        <w:rPr>
          <w:rFonts w:ascii="Arial" w:hAnsi="Arial" w:cs="Arial"/>
          <w:b/>
          <w:bCs/>
          <w:sz w:val="22"/>
          <w:szCs w:val="22"/>
        </w:rPr>
        <w:t>Uzasadnienie faktyczne:</w:t>
      </w:r>
      <w:r w:rsidR="00192513">
        <w:rPr>
          <w:rFonts w:ascii="Arial" w:hAnsi="Arial" w:cs="Arial"/>
          <w:b/>
          <w:bCs/>
          <w:sz w:val="22"/>
          <w:szCs w:val="22"/>
        </w:rPr>
        <w:t xml:space="preserve"> </w:t>
      </w:r>
      <w:r w:rsidR="00192513">
        <w:rPr>
          <w:rFonts w:ascii="Arial" w:eastAsia="MS Mincho" w:hAnsi="Arial" w:cs="Arial"/>
          <w:bCs/>
          <w:iCs/>
          <w:sz w:val="22"/>
          <w:szCs w:val="22"/>
          <w:lang w:val="cs-CZ" w:eastAsia="pl-PL"/>
        </w:rPr>
        <w:t>W</w:t>
      </w:r>
      <w:r w:rsidR="00192513" w:rsidRPr="00192513">
        <w:rPr>
          <w:rFonts w:ascii="Arial" w:eastAsia="MS Mincho" w:hAnsi="Arial" w:cs="Arial"/>
          <w:bCs/>
          <w:iCs/>
          <w:sz w:val="22"/>
          <w:szCs w:val="22"/>
          <w:lang w:val="cs-CZ" w:eastAsia="pl-PL"/>
        </w:rPr>
        <w:t xml:space="preserve"> </w:t>
      </w:r>
      <w:r w:rsidR="00192513" w:rsidRPr="00192513">
        <w:rPr>
          <w:rFonts w:ascii="Arial" w:eastAsia="MS Mincho" w:hAnsi="Arial" w:cs="Arial"/>
          <w:sz w:val="22"/>
          <w:szCs w:val="22"/>
          <w:lang w:val="cs-CZ" w:eastAsia="pl-PL"/>
        </w:rPr>
        <w:t xml:space="preserve">postępowaniu o udzielenie zamówienia publicznego, </w:t>
      </w:r>
      <w:r w:rsidR="00192513" w:rsidRPr="00192513">
        <w:rPr>
          <w:rFonts w:ascii="Arial" w:hAnsi="Arial" w:cs="Arial"/>
          <w:bCs/>
          <w:sz w:val="22"/>
          <w:szCs w:val="22"/>
        </w:rPr>
        <w:t>prowadzonym</w:t>
      </w:r>
      <w:r w:rsidR="00192513" w:rsidRPr="00192513">
        <w:rPr>
          <w:rFonts w:ascii="Arial" w:hAnsi="Arial" w:cs="Arial"/>
          <w:sz w:val="22"/>
          <w:szCs w:val="22"/>
        </w:rPr>
        <w:t xml:space="preserve"> w trybie art. 275 pkt 1</w:t>
      </w:r>
      <w:r w:rsidR="00B34C21">
        <w:rPr>
          <w:rFonts w:ascii="Arial" w:hAnsi="Arial" w:cs="Arial"/>
          <w:sz w:val="22"/>
          <w:szCs w:val="22"/>
        </w:rPr>
        <w:t xml:space="preserve"> ustawy</w:t>
      </w:r>
      <w:r w:rsidR="00192513" w:rsidRPr="00192513">
        <w:rPr>
          <w:rFonts w:ascii="Arial" w:hAnsi="Arial" w:cs="Arial"/>
          <w:sz w:val="22"/>
          <w:szCs w:val="22"/>
        </w:rPr>
        <w:t xml:space="preserve"> Prawo zamówień publicznych</w:t>
      </w:r>
      <w:r w:rsidR="007233DF">
        <w:rPr>
          <w:rFonts w:ascii="Arial" w:hAnsi="Arial" w:cs="Arial"/>
          <w:sz w:val="22"/>
          <w:szCs w:val="22"/>
        </w:rPr>
        <w:t>, dla Części</w:t>
      </w:r>
      <w:r w:rsidR="00B13169" w:rsidRPr="00B13169">
        <w:rPr>
          <w:rFonts w:ascii="Arial" w:hAnsi="Arial" w:cs="Arial"/>
          <w:b/>
          <w:sz w:val="22"/>
          <w:szCs w:val="22"/>
        </w:rPr>
        <w:t xml:space="preserve"> </w:t>
      </w:r>
      <w:r w:rsidR="00B13169" w:rsidRPr="007233DF">
        <w:rPr>
          <w:rFonts w:ascii="Arial" w:hAnsi="Arial" w:cs="Arial"/>
          <w:bCs/>
          <w:sz w:val="22"/>
          <w:szCs w:val="22"/>
        </w:rPr>
        <w:t>(</w:t>
      </w:r>
      <w:r w:rsidR="0088005C" w:rsidRPr="007233DF">
        <w:rPr>
          <w:rFonts w:ascii="Arial" w:hAnsi="Arial" w:cs="Arial"/>
          <w:bCs/>
          <w:sz w:val="22"/>
          <w:szCs w:val="22"/>
        </w:rPr>
        <w:t>Z</w:t>
      </w:r>
      <w:r w:rsidR="00B13169" w:rsidRPr="007233DF">
        <w:rPr>
          <w:rFonts w:ascii="Arial" w:hAnsi="Arial" w:cs="Arial"/>
          <w:bCs/>
          <w:sz w:val="22"/>
          <w:szCs w:val="22"/>
        </w:rPr>
        <w:t>adania)</w:t>
      </w:r>
      <w:r w:rsidR="00B13169">
        <w:rPr>
          <w:rFonts w:ascii="Arial" w:eastAsia="Times New Roman" w:hAnsi="Arial" w:cs="Arial"/>
          <w:color w:val="000000"/>
          <w:sz w:val="22"/>
          <w:szCs w:val="22"/>
          <w:lang w:val="cs-CZ" w:eastAsia="pl-PL"/>
        </w:rPr>
        <w:t xml:space="preserve"> </w:t>
      </w:r>
      <w:r w:rsidR="007233DF">
        <w:rPr>
          <w:rFonts w:ascii="Arial" w:eastAsia="Times New Roman" w:hAnsi="Arial" w:cs="Arial"/>
          <w:color w:val="000000"/>
          <w:sz w:val="22"/>
          <w:szCs w:val="22"/>
          <w:lang w:val="cs-CZ" w:eastAsia="pl-PL"/>
        </w:rPr>
        <w:t xml:space="preserve">nr 3 w </w:t>
      </w:r>
      <w:r w:rsidR="00B13169">
        <w:rPr>
          <w:rFonts w:ascii="Arial" w:eastAsia="Times New Roman" w:hAnsi="Arial" w:cs="Arial"/>
          <w:color w:val="000000"/>
          <w:sz w:val="22"/>
          <w:szCs w:val="22"/>
          <w:lang w:val="cs-CZ" w:eastAsia="pl-PL"/>
        </w:rPr>
        <w:t>wyznaczonym terminie wpłynęła</w:t>
      </w:r>
      <w:r w:rsidR="00DD2890">
        <w:rPr>
          <w:rFonts w:ascii="Arial" w:eastAsia="Times New Roman" w:hAnsi="Arial" w:cs="Arial"/>
          <w:color w:val="000000"/>
          <w:sz w:val="22"/>
          <w:szCs w:val="22"/>
          <w:lang w:val="cs-CZ" w:eastAsia="pl-PL"/>
        </w:rPr>
        <w:t xml:space="preserve"> </w:t>
      </w:r>
      <w:r w:rsidR="00B13169">
        <w:rPr>
          <w:rFonts w:ascii="Arial" w:eastAsia="Times New Roman" w:hAnsi="Arial" w:cs="Arial"/>
          <w:color w:val="000000"/>
          <w:sz w:val="22"/>
          <w:szCs w:val="22"/>
          <w:lang w:val="cs-CZ" w:eastAsia="pl-PL"/>
        </w:rPr>
        <w:t>1</w:t>
      </w:r>
      <w:r w:rsidR="00192513" w:rsidRPr="00192513">
        <w:rPr>
          <w:rFonts w:ascii="Arial" w:eastAsia="Times New Roman" w:hAnsi="Arial" w:cs="Arial"/>
          <w:color w:val="000000"/>
          <w:sz w:val="22"/>
          <w:szCs w:val="22"/>
          <w:lang w:val="cs-CZ" w:eastAsia="pl-PL"/>
        </w:rPr>
        <w:t xml:space="preserve"> </w:t>
      </w:r>
      <w:r w:rsidR="00DD2890">
        <w:rPr>
          <w:rFonts w:ascii="Arial" w:eastAsia="Times New Roman" w:hAnsi="Arial" w:cs="Arial"/>
          <w:sz w:val="22"/>
          <w:szCs w:val="22"/>
          <w:lang w:val="cs-CZ" w:eastAsia="pl-PL"/>
        </w:rPr>
        <w:t>ofert</w:t>
      </w:r>
      <w:r w:rsidR="00B13169">
        <w:rPr>
          <w:rFonts w:ascii="Arial" w:eastAsia="Times New Roman" w:hAnsi="Arial" w:cs="Arial"/>
          <w:sz w:val="22"/>
          <w:szCs w:val="22"/>
          <w:lang w:val="cs-CZ" w:eastAsia="pl-PL"/>
        </w:rPr>
        <w:t>a</w:t>
      </w:r>
      <w:r w:rsidR="003B0EA9">
        <w:rPr>
          <w:rFonts w:ascii="Arial" w:eastAsia="Times New Roman" w:hAnsi="Arial" w:cs="Arial"/>
          <w:sz w:val="22"/>
          <w:szCs w:val="22"/>
          <w:lang w:val="cs-CZ" w:eastAsia="pl-PL"/>
        </w:rPr>
        <w:t xml:space="preserve"> Wykonawcy </w:t>
      </w:r>
      <w:r w:rsidR="00410A14">
        <w:rPr>
          <w:rFonts w:ascii="Arial" w:eastAsia="Times New Roman" w:hAnsi="Arial" w:cs="Arial"/>
          <w:sz w:val="22"/>
          <w:szCs w:val="22"/>
          <w:lang w:val="cs-CZ" w:eastAsia="pl-PL"/>
        </w:rPr>
        <w:t xml:space="preserve">TuiR Warta S.A. </w:t>
      </w:r>
      <w:r w:rsidR="003B0EA9">
        <w:rPr>
          <w:rFonts w:ascii="Arial" w:eastAsia="Times New Roman" w:hAnsi="Arial" w:cs="Arial"/>
          <w:sz w:val="22"/>
          <w:szCs w:val="22"/>
          <w:lang w:val="cs-CZ" w:eastAsia="pl-PL"/>
        </w:rPr>
        <w:t>za cenę 397 932,00 zł</w:t>
      </w:r>
      <w:r w:rsidR="00524003">
        <w:rPr>
          <w:rFonts w:ascii="Arial" w:eastAsia="Times New Roman" w:hAnsi="Arial" w:cs="Arial"/>
          <w:sz w:val="22"/>
          <w:szCs w:val="22"/>
          <w:lang w:val="cs-CZ" w:eastAsia="pl-PL"/>
        </w:rPr>
        <w:t>.</w:t>
      </w:r>
    </w:p>
    <w:p w14:paraId="1F869262" w14:textId="67E32B69" w:rsidR="00192513" w:rsidRPr="00192513" w:rsidRDefault="00192513" w:rsidP="00192513">
      <w:pPr>
        <w:spacing w:line="276" w:lineRule="auto"/>
        <w:rPr>
          <w:rFonts w:ascii="Arial" w:eastAsia="MS Mincho" w:hAnsi="Arial" w:cs="Arial"/>
          <w:sz w:val="22"/>
          <w:szCs w:val="22"/>
          <w:lang w:val="cs-CZ" w:eastAsia="pl-PL"/>
        </w:rPr>
      </w:pPr>
      <w:r w:rsidRPr="00192513">
        <w:rPr>
          <w:rFonts w:ascii="Arial" w:eastAsia="MS Mincho" w:hAnsi="Arial" w:cs="Arial"/>
          <w:sz w:val="22"/>
          <w:szCs w:val="22"/>
          <w:lang w:val="cs-CZ" w:eastAsia="ar-SA"/>
        </w:rPr>
        <w:lastRenderedPageBreak/>
        <w:t>K</w:t>
      </w:r>
      <w:r w:rsidRPr="00192513">
        <w:rPr>
          <w:rFonts w:ascii="Arial" w:eastAsia="Times New Roman" w:hAnsi="Arial" w:cs="Arial"/>
          <w:sz w:val="22"/>
          <w:szCs w:val="22"/>
          <w:lang w:val="cs-CZ" w:eastAsia="pl-PL"/>
        </w:rPr>
        <w:t xml:space="preserve">wota, jaką Zamawiający zamierza przeznaczyć na sfinansowanie zamówienia </w:t>
      </w:r>
      <w:r w:rsidR="00B13169">
        <w:rPr>
          <w:rFonts w:ascii="Arial" w:eastAsia="Times New Roman" w:hAnsi="Arial" w:cs="Arial"/>
          <w:sz w:val="22"/>
          <w:szCs w:val="22"/>
          <w:lang w:val="cs-CZ" w:eastAsia="pl-PL"/>
        </w:rPr>
        <w:t xml:space="preserve">dla </w:t>
      </w:r>
      <w:r w:rsidR="007B4D99">
        <w:rPr>
          <w:rFonts w:ascii="Arial" w:eastAsia="Times New Roman" w:hAnsi="Arial" w:cs="Arial"/>
          <w:sz w:val="22"/>
          <w:szCs w:val="22"/>
          <w:lang w:val="cs-CZ" w:eastAsia="pl-PL"/>
        </w:rPr>
        <w:t>Części (</w:t>
      </w:r>
      <w:r w:rsidR="00B13169">
        <w:rPr>
          <w:rFonts w:ascii="Arial" w:eastAsia="Times New Roman" w:hAnsi="Arial" w:cs="Arial"/>
          <w:sz w:val="22"/>
          <w:szCs w:val="22"/>
          <w:lang w:val="cs-CZ" w:eastAsia="pl-PL"/>
        </w:rPr>
        <w:t>Zadania</w:t>
      </w:r>
      <w:r w:rsidR="007B4D99">
        <w:rPr>
          <w:rFonts w:ascii="Arial" w:eastAsia="Times New Roman" w:hAnsi="Arial" w:cs="Arial"/>
          <w:sz w:val="22"/>
          <w:szCs w:val="22"/>
          <w:lang w:val="cs-CZ" w:eastAsia="pl-PL"/>
        </w:rPr>
        <w:t>)</w:t>
      </w:r>
      <w:r w:rsidR="00B13169">
        <w:rPr>
          <w:rFonts w:ascii="Arial" w:eastAsia="Times New Roman" w:hAnsi="Arial" w:cs="Arial"/>
          <w:sz w:val="22"/>
          <w:szCs w:val="22"/>
          <w:lang w:val="cs-CZ" w:eastAsia="pl-PL"/>
        </w:rPr>
        <w:t xml:space="preserve"> nr </w:t>
      </w:r>
      <w:r w:rsidR="007B4D99">
        <w:rPr>
          <w:rFonts w:ascii="Arial" w:eastAsia="Times New Roman" w:hAnsi="Arial" w:cs="Arial"/>
          <w:sz w:val="22"/>
          <w:szCs w:val="22"/>
          <w:lang w:val="cs-CZ" w:eastAsia="pl-PL"/>
        </w:rPr>
        <w:t>3</w:t>
      </w:r>
      <w:r w:rsidR="00B13169">
        <w:rPr>
          <w:rFonts w:ascii="Arial" w:eastAsia="Times New Roman" w:hAnsi="Arial" w:cs="Arial"/>
          <w:sz w:val="22"/>
          <w:szCs w:val="22"/>
          <w:lang w:val="cs-CZ" w:eastAsia="pl-PL"/>
        </w:rPr>
        <w:t xml:space="preserve"> </w:t>
      </w:r>
      <w:r w:rsidRPr="00192513">
        <w:rPr>
          <w:rFonts w:ascii="Arial" w:eastAsia="Times New Roman" w:hAnsi="Arial" w:cs="Arial"/>
          <w:sz w:val="22"/>
          <w:szCs w:val="22"/>
          <w:lang w:val="cs-CZ" w:eastAsia="pl-PL"/>
        </w:rPr>
        <w:t>wynosi</w:t>
      </w:r>
      <w:r w:rsidRPr="00192513">
        <w:rPr>
          <w:rFonts w:ascii="Arial" w:eastAsia="MS Mincho" w:hAnsi="Arial" w:cs="Arial"/>
          <w:sz w:val="22"/>
          <w:szCs w:val="22"/>
          <w:lang w:val="cs-CZ" w:eastAsia="pl-PL"/>
        </w:rPr>
        <w:t xml:space="preserve"> </w:t>
      </w:r>
      <w:r w:rsidR="00EE5E73">
        <w:rPr>
          <w:rFonts w:ascii="Arial" w:eastAsia="MS Mincho" w:hAnsi="Arial" w:cs="Arial"/>
          <w:sz w:val="22"/>
          <w:szCs w:val="22"/>
          <w:lang w:val="cs-CZ" w:eastAsia="pl-PL"/>
        </w:rPr>
        <w:t xml:space="preserve">310 000,00 </w:t>
      </w:r>
      <w:r w:rsidRPr="00B13169">
        <w:rPr>
          <w:rFonts w:ascii="Arial" w:eastAsia="MS Mincho" w:hAnsi="Arial" w:cs="Arial"/>
          <w:sz w:val="22"/>
          <w:szCs w:val="22"/>
          <w:lang w:val="cs-CZ" w:eastAsia="pl-PL"/>
        </w:rPr>
        <w:t>zł,</w:t>
      </w:r>
      <w:r w:rsidRPr="00192513">
        <w:rPr>
          <w:rFonts w:ascii="Arial" w:eastAsia="MS Mincho" w:hAnsi="Arial" w:cs="Arial"/>
          <w:sz w:val="22"/>
          <w:szCs w:val="22"/>
          <w:lang w:val="cs-CZ" w:eastAsia="pl-PL"/>
        </w:rPr>
        <w:t xml:space="preserve"> w związku z czym cena </w:t>
      </w:r>
      <w:r w:rsidR="00200D49">
        <w:rPr>
          <w:rFonts w:ascii="Arial" w:eastAsia="MS Mincho" w:hAnsi="Arial" w:cs="Arial"/>
          <w:sz w:val="22"/>
          <w:szCs w:val="22"/>
          <w:lang w:val="cs-CZ" w:eastAsia="pl-PL"/>
        </w:rPr>
        <w:t xml:space="preserve">najkorzystniejszej </w:t>
      </w:r>
      <w:r w:rsidR="00524003">
        <w:rPr>
          <w:rFonts w:ascii="Arial" w:eastAsia="MS Mincho" w:hAnsi="Arial" w:cs="Arial"/>
          <w:sz w:val="22"/>
          <w:szCs w:val="22"/>
          <w:lang w:val="cs-CZ" w:eastAsia="pl-PL"/>
        </w:rPr>
        <w:t xml:space="preserve">oferty </w:t>
      </w:r>
      <w:r w:rsidRPr="00192513">
        <w:rPr>
          <w:rFonts w:ascii="Arial" w:eastAsia="MS Mincho" w:hAnsi="Arial" w:cs="Arial"/>
          <w:sz w:val="22"/>
          <w:szCs w:val="22"/>
          <w:lang w:val="cs-CZ" w:eastAsia="pl-PL"/>
        </w:rPr>
        <w:t xml:space="preserve">złożonej w przedmiotowym postępowaniu </w:t>
      </w:r>
      <w:r w:rsidR="00EA2F3A">
        <w:rPr>
          <w:rFonts w:ascii="Arial" w:eastAsia="MS Mincho" w:hAnsi="Arial" w:cs="Arial"/>
          <w:sz w:val="22"/>
          <w:szCs w:val="22"/>
          <w:lang w:val="cs-CZ" w:eastAsia="pl-PL"/>
        </w:rPr>
        <w:t>w</w:t>
      </w:r>
      <w:r w:rsidR="00CC38E5">
        <w:rPr>
          <w:rFonts w:ascii="Arial" w:eastAsia="MS Mincho" w:hAnsi="Arial" w:cs="Arial"/>
          <w:sz w:val="22"/>
          <w:szCs w:val="22"/>
          <w:lang w:val="cs-CZ" w:eastAsia="pl-PL"/>
        </w:rPr>
        <w:t xml:space="preserve"> wysokości</w:t>
      </w:r>
      <w:r w:rsidR="00001A0E">
        <w:rPr>
          <w:rFonts w:ascii="Arial" w:eastAsia="MS Mincho" w:hAnsi="Arial" w:cs="Arial"/>
          <w:sz w:val="22"/>
          <w:szCs w:val="22"/>
          <w:lang w:val="cs-CZ" w:eastAsia="pl-PL"/>
        </w:rPr>
        <w:t xml:space="preserve"> </w:t>
      </w:r>
      <w:r w:rsidR="00EE5E73">
        <w:rPr>
          <w:rFonts w:ascii="Arial" w:eastAsia="MS Mincho" w:hAnsi="Arial" w:cs="Arial"/>
          <w:sz w:val="22"/>
          <w:szCs w:val="22"/>
          <w:lang w:val="cs-CZ" w:eastAsia="pl-PL"/>
        </w:rPr>
        <w:t>397 932,00</w:t>
      </w:r>
      <w:r w:rsidR="00EE5E73" w:rsidRPr="00192513">
        <w:rPr>
          <w:rFonts w:ascii="Arial" w:eastAsia="MS Mincho" w:hAnsi="Arial" w:cs="Arial"/>
          <w:b/>
          <w:sz w:val="22"/>
          <w:szCs w:val="22"/>
          <w:lang w:val="cs-CZ" w:eastAsia="pl-PL"/>
        </w:rPr>
        <w:t xml:space="preserve"> </w:t>
      </w:r>
      <w:r w:rsidRPr="00192513">
        <w:rPr>
          <w:rFonts w:ascii="Arial" w:eastAsia="MS Mincho" w:hAnsi="Arial" w:cs="Arial"/>
          <w:sz w:val="22"/>
          <w:szCs w:val="22"/>
          <w:lang w:val="cs-CZ" w:eastAsia="pl-PL"/>
        </w:rPr>
        <w:t>przewyżs</w:t>
      </w:r>
      <w:r w:rsidR="00D72193">
        <w:rPr>
          <w:rFonts w:ascii="Arial" w:eastAsia="MS Mincho" w:hAnsi="Arial" w:cs="Arial"/>
          <w:sz w:val="22"/>
          <w:szCs w:val="22"/>
          <w:lang w:val="cs-CZ" w:eastAsia="pl-PL"/>
        </w:rPr>
        <w:t>za kwotę</w:t>
      </w:r>
      <w:r w:rsidRPr="00192513">
        <w:rPr>
          <w:rFonts w:ascii="Arial" w:eastAsia="MS Mincho" w:hAnsi="Arial" w:cs="Arial"/>
          <w:sz w:val="22"/>
          <w:szCs w:val="22"/>
          <w:lang w:val="cs-CZ" w:eastAsia="pl-PL"/>
        </w:rPr>
        <w:t xml:space="preserve"> </w:t>
      </w:r>
      <w:r w:rsidR="00CC38E5">
        <w:rPr>
          <w:rFonts w:ascii="Arial" w:eastAsia="MS Mincho" w:hAnsi="Arial" w:cs="Arial"/>
          <w:sz w:val="22"/>
          <w:szCs w:val="22"/>
          <w:lang w:val="cs-CZ" w:eastAsia="pl-PL"/>
        </w:rPr>
        <w:t xml:space="preserve">na sfinansowanie zamówienia </w:t>
      </w:r>
      <w:r w:rsidRPr="00D72193">
        <w:rPr>
          <w:rFonts w:ascii="Arial" w:eastAsia="MS Mincho" w:hAnsi="Arial" w:cs="Arial"/>
          <w:sz w:val="22"/>
          <w:szCs w:val="22"/>
          <w:lang w:val="cs-CZ" w:eastAsia="pl-PL"/>
        </w:rPr>
        <w:t>o</w:t>
      </w:r>
      <w:r w:rsidRPr="00192513">
        <w:rPr>
          <w:rFonts w:ascii="Arial" w:eastAsia="MS Mincho" w:hAnsi="Arial" w:cs="Arial"/>
          <w:b/>
          <w:sz w:val="22"/>
          <w:szCs w:val="22"/>
          <w:lang w:val="cs-CZ" w:eastAsia="pl-PL"/>
        </w:rPr>
        <w:t xml:space="preserve"> </w:t>
      </w:r>
      <w:r w:rsidR="00EE5E73" w:rsidRPr="00EE5E73">
        <w:rPr>
          <w:rFonts w:ascii="Arial" w:eastAsia="MS Mincho" w:hAnsi="Arial" w:cs="Arial"/>
          <w:bCs/>
          <w:sz w:val="22"/>
          <w:szCs w:val="22"/>
          <w:lang w:val="cs-CZ" w:eastAsia="pl-PL"/>
        </w:rPr>
        <w:t>87 932,00</w:t>
      </w:r>
      <w:r w:rsidR="00CC38E5" w:rsidRPr="00CC38E5">
        <w:rPr>
          <w:rFonts w:ascii="Arial" w:eastAsia="MS Mincho" w:hAnsi="Arial" w:cs="Arial"/>
          <w:sz w:val="22"/>
          <w:szCs w:val="22"/>
          <w:lang w:val="cs-CZ" w:eastAsia="pl-PL"/>
        </w:rPr>
        <w:t xml:space="preserve"> zł</w:t>
      </w:r>
      <w:r w:rsidRPr="00CC38E5">
        <w:rPr>
          <w:rFonts w:ascii="Arial" w:eastAsia="MS Mincho" w:hAnsi="Arial" w:cs="Arial"/>
          <w:sz w:val="22"/>
          <w:szCs w:val="22"/>
          <w:lang w:val="cs-CZ" w:eastAsia="pl-PL"/>
        </w:rPr>
        <w:t>.</w:t>
      </w:r>
    </w:p>
    <w:p w14:paraId="08AA8E59" w14:textId="77777777" w:rsidR="00D164C4" w:rsidRDefault="00D164C4" w:rsidP="00946E2A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Zamawiający nie zwiększy kwoty jaką zamierza przeznaczyć na sfinansowanie z</w:t>
      </w:r>
      <w:r w:rsidR="00B13169">
        <w:rPr>
          <w:rFonts w:ascii="Arial" w:hAnsi="Arial" w:cs="Arial"/>
          <w:sz w:val="22"/>
          <w:szCs w:val="22"/>
        </w:rPr>
        <w:t>amówienia do wysokości złożonej</w:t>
      </w:r>
      <w:r w:rsidR="00200D49">
        <w:rPr>
          <w:rFonts w:ascii="Arial" w:hAnsi="Arial" w:cs="Arial"/>
          <w:sz w:val="22"/>
          <w:szCs w:val="22"/>
        </w:rPr>
        <w:t xml:space="preserve"> ofert</w:t>
      </w:r>
      <w:r w:rsidR="00B13169">
        <w:rPr>
          <w:rFonts w:ascii="Arial" w:hAnsi="Arial" w:cs="Arial"/>
          <w:sz w:val="22"/>
          <w:szCs w:val="22"/>
        </w:rPr>
        <w:t>y</w:t>
      </w:r>
      <w:r w:rsidR="00200D49">
        <w:rPr>
          <w:rFonts w:ascii="Arial" w:hAnsi="Arial" w:cs="Arial"/>
          <w:sz w:val="22"/>
          <w:szCs w:val="22"/>
        </w:rPr>
        <w:t>.</w:t>
      </w:r>
    </w:p>
    <w:p w14:paraId="1223B085" w14:textId="77777777" w:rsidR="00192513" w:rsidRDefault="00D164C4" w:rsidP="00946E2A">
      <w:pPr>
        <w:shd w:val="clear" w:color="auto" w:fill="FFFFFF"/>
        <w:spacing w:after="120"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W związku z powyższym unieważnienie postępowania jest zasadne.</w:t>
      </w:r>
    </w:p>
    <w:p w14:paraId="124BFB35" w14:textId="2E0C71E8" w:rsidR="00020E81" w:rsidRPr="00020E81" w:rsidRDefault="00020E81" w:rsidP="00020E81">
      <w:pPr>
        <w:numPr>
          <w:ilvl w:val="0"/>
          <w:numId w:val="1"/>
        </w:numPr>
        <w:shd w:val="clear" w:color="auto" w:fill="FFFFFF"/>
        <w:spacing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C435B3">
        <w:rPr>
          <w:rFonts w:ascii="Arial" w:hAnsi="Arial" w:cs="Arial"/>
          <w:b/>
          <w:sz w:val="22"/>
          <w:szCs w:val="22"/>
        </w:rPr>
        <w:t xml:space="preserve">Zadanie nr </w:t>
      </w:r>
      <w:r>
        <w:rPr>
          <w:rFonts w:ascii="Arial" w:hAnsi="Arial" w:cs="Arial"/>
          <w:b/>
          <w:sz w:val="22"/>
          <w:szCs w:val="22"/>
        </w:rPr>
        <w:t>4</w:t>
      </w:r>
      <w:r w:rsidRPr="00C435B3">
        <w:rPr>
          <w:rFonts w:ascii="Arial" w:hAnsi="Arial" w:cs="Arial"/>
          <w:b/>
          <w:sz w:val="22"/>
          <w:szCs w:val="22"/>
        </w:rPr>
        <w:t>:</w:t>
      </w:r>
      <w:r w:rsidRPr="00C435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Ubezpieczenie bezzałogowych statków powietrznych BSP</w:t>
      </w:r>
      <w:r w:rsidRPr="00C435B3">
        <w:rPr>
          <w:rFonts w:ascii="Arial" w:hAnsi="Arial" w:cs="Arial"/>
          <w:sz w:val="22"/>
          <w:szCs w:val="22"/>
        </w:rPr>
        <w:t xml:space="preserve"> Głównego Inspektoratu Rybołówstwa Morskiego</w:t>
      </w:r>
      <w:r>
        <w:rPr>
          <w:rFonts w:ascii="Arial" w:hAnsi="Arial" w:cs="Arial"/>
          <w:sz w:val="22"/>
          <w:szCs w:val="22"/>
        </w:rPr>
        <w:t>:</w:t>
      </w:r>
    </w:p>
    <w:p w14:paraId="1BA8940B" w14:textId="77777777" w:rsidR="0079161F" w:rsidRDefault="00020E81" w:rsidP="0079161F">
      <w:pPr>
        <w:pStyle w:val="Akapitzlist"/>
        <w:spacing w:before="240" w:after="120" w:line="276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020E81">
        <w:rPr>
          <w:rFonts w:ascii="Arial" w:hAnsi="Arial" w:cs="Arial"/>
          <w:b/>
          <w:bCs/>
          <w:sz w:val="22"/>
          <w:szCs w:val="22"/>
        </w:rPr>
        <w:t xml:space="preserve">Podstawa prawna: art. 255 pkt </w:t>
      </w:r>
      <w:r w:rsidR="0079161F">
        <w:rPr>
          <w:rFonts w:ascii="Arial" w:hAnsi="Arial" w:cs="Arial"/>
          <w:b/>
          <w:bCs/>
          <w:sz w:val="22"/>
          <w:szCs w:val="22"/>
        </w:rPr>
        <w:t>1) ustawy Prawo zamówień publicznych:</w:t>
      </w:r>
    </w:p>
    <w:p w14:paraId="2D4430F4" w14:textId="77777777" w:rsidR="0079161F" w:rsidRDefault="0079161F" w:rsidP="0079161F">
      <w:pPr>
        <w:pStyle w:val="Akapitzlist"/>
        <w:spacing w:before="240" w:after="12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79161F">
        <w:rPr>
          <w:rFonts w:ascii="Arial" w:hAnsi="Arial" w:cs="Arial"/>
          <w:sz w:val="22"/>
          <w:szCs w:val="22"/>
        </w:rPr>
        <w:t>Zamawiający unieważnia postępowanie</w:t>
      </w:r>
      <w:r>
        <w:rPr>
          <w:rFonts w:ascii="Arial" w:hAnsi="Arial" w:cs="Arial"/>
          <w:sz w:val="22"/>
          <w:szCs w:val="22"/>
        </w:rPr>
        <w:t xml:space="preserve"> o udzielenie zamówienia, jeżeli:</w:t>
      </w:r>
    </w:p>
    <w:p w14:paraId="2C16DB01" w14:textId="77777777" w:rsidR="0079161F" w:rsidRDefault="0079161F" w:rsidP="0079161F">
      <w:pPr>
        <w:pStyle w:val="Akapitzlist"/>
        <w:spacing w:before="240" w:after="12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żadnego wniosku o dopuszczenie do udziału w postępowaniu albo żadnej oferty”.</w:t>
      </w:r>
    </w:p>
    <w:p w14:paraId="2E7A93BE" w14:textId="521348CD" w:rsidR="00020E81" w:rsidRPr="0079161F" w:rsidRDefault="0079161F" w:rsidP="0079161F">
      <w:pPr>
        <w:pStyle w:val="Akapitzlist"/>
        <w:spacing w:before="240" w:after="120" w:line="276" w:lineRule="auto"/>
        <w:ind w:left="0"/>
        <w:rPr>
          <w:rFonts w:ascii="Arial" w:hAnsi="Arial" w:cs="Arial"/>
          <w:sz w:val="22"/>
          <w:szCs w:val="22"/>
        </w:rPr>
      </w:pPr>
      <w:r w:rsidRPr="0079161F">
        <w:rPr>
          <w:rFonts w:ascii="Arial" w:hAnsi="Arial" w:cs="Arial"/>
          <w:b/>
          <w:bCs/>
          <w:sz w:val="22"/>
          <w:szCs w:val="22"/>
        </w:rPr>
        <w:t>Uzasadnienie faktyczne:</w:t>
      </w:r>
      <w:r>
        <w:rPr>
          <w:rFonts w:ascii="Arial" w:hAnsi="Arial" w:cs="Arial"/>
          <w:sz w:val="22"/>
          <w:szCs w:val="22"/>
        </w:rPr>
        <w:t xml:space="preserve"> Dla Części nr 4 </w:t>
      </w:r>
      <w:r w:rsidR="00B34C21">
        <w:rPr>
          <w:rFonts w:ascii="Arial" w:hAnsi="Arial" w:cs="Arial"/>
          <w:sz w:val="22"/>
          <w:szCs w:val="22"/>
        </w:rPr>
        <w:t xml:space="preserve">do upływu terminu wyznaczonego na </w:t>
      </w:r>
      <w:r w:rsidR="00BC5D4A">
        <w:rPr>
          <w:rFonts w:ascii="Arial" w:hAnsi="Arial" w:cs="Arial"/>
          <w:sz w:val="22"/>
          <w:szCs w:val="22"/>
        </w:rPr>
        <w:t xml:space="preserve">składanie ofert </w:t>
      </w:r>
      <w:r>
        <w:rPr>
          <w:rFonts w:ascii="Arial" w:hAnsi="Arial" w:cs="Arial"/>
          <w:sz w:val="22"/>
          <w:szCs w:val="22"/>
        </w:rPr>
        <w:t>nie wpłynęła żadna oferta.</w:t>
      </w:r>
    </w:p>
    <w:p w14:paraId="7E379D07" w14:textId="6E97E5D1" w:rsidR="002B0FC2" w:rsidRPr="00B13169" w:rsidRDefault="00542D5F" w:rsidP="00B13169">
      <w:pPr>
        <w:shd w:val="clear" w:color="auto" w:fill="FFFFFF"/>
        <w:spacing w:after="120"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351D6F">
        <w:rPr>
          <w:rFonts w:ascii="Arial" w:hAnsi="Arial" w:cs="Arial"/>
          <w:sz w:val="22"/>
          <w:szCs w:val="22"/>
        </w:rPr>
        <w:t>Zamawiający informuje, że o wszczęciu postępowania dotyczącego t</w:t>
      </w:r>
      <w:r w:rsidR="003B0EA9">
        <w:rPr>
          <w:rFonts w:ascii="Arial" w:hAnsi="Arial" w:cs="Arial"/>
          <w:sz w:val="22"/>
          <w:szCs w:val="22"/>
        </w:rPr>
        <w:t xml:space="preserve">ego </w:t>
      </w:r>
      <w:r w:rsidRPr="00351D6F">
        <w:rPr>
          <w:rFonts w:ascii="Arial" w:hAnsi="Arial" w:cs="Arial"/>
          <w:sz w:val="22"/>
          <w:szCs w:val="22"/>
        </w:rPr>
        <w:t xml:space="preserve">samego przedmiotu zamówienia lub obejmującego ten sam przedmiot zamówienia zostaniecie Państwo poinformowani osobnym pismem. </w:t>
      </w:r>
    </w:p>
    <w:sectPr w:rsidR="002B0FC2" w:rsidRPr="00B13169" w:rsidSect="007512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E2F4" w14:textId="77777777" w:rsidR="004E3126" w:rsidRDefault="004E3126" w:rsidP="00946E2A">
      <w:r>
        <w:separator/>
      </w:r>
    </w:p>
  </w:endnote>
  <w:endnote w:type="continuationSeparator" w:id="0">
    <w:p w14:paraId="5C64E38B" w14:textId="77777777" w:rsidR="004E3126" w:rsidRDefault="004E3126" w:rsidP="0094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4981768"/>
      <w:docPartObj>
        <w:docPartGallery w:val="Page Numbers (Bottom of Page)"/>
        <w:docPartUnique/>
      </w:docPartObj>
    </w:sdtPr>
    <w:sdtContent>
      <w:p w14:paraId="3C1C3C62" w14:textId="00ACDAC3" w:rsidR="00484EBD" w:rsidRDefault="00484EBD" w:rsidP="00484E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7BE5" w14:textId="77777777" w:rsidR="004E3126" w:rsidRDefault="004E3126" w:rsidP="00946E2A">
      <w:r>
        <w:separator/>
      </w:r>
    </w:p>
  </w:footnote>
  <w:footnote w:type="continuationSeparator" w:id="0">
    <w:p w14:paraId="53B09C15" w14:textId="77777777" w:rsidR="004E3126" w:rsidRDefault="004E3126" w:rsidP="00946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DC1C" w14:textId="79C35A4B" w:rsidR="00200D49" w:rsidRDefault="00A443F7" w:rsidP="00A443F7">
    <w:pPr>
      <w:pStyle w:val="Nagwek"/>
      <w:rPr>
        <w:rFonts w:ascii="Arial" w:hAnsi="Arial" w:cs="Arial"/>
      </w:rPr>
    </w:pPr>
    <w:r w:rsidRPr="00A443F7">
      <w:rPr>
        <w:rFonts w:ascii="Arial" w:hAnsi="Arial" w:cs="Arial"/>
      </w:rPr>
      <w:t>Główny Inspektorat Rybołówstwa Morskiego</w:t>
    </w:r>
  </w:p>
  <w:p w14:paraId="566BE45C" w14:textId="3B6F5FFD" w:rsidR="00A443F7" w:rsidRPr="00A443F7" w:rsidRDefault="00A443F7" w:rsidP="00A443F7">
    <w:pPr>
      <w:pStyle w:val="Nagwek"/>
      <w:spacing w:after="120"/>
      <w:rPr>
        <w:rFonts w:ascii="Arial" w:hAnsi="Arial" w:cs="Arial"/>
      </w:rPr>
    </w:pPr>
    <w:r>
      <w:rPr>
        <w:rFonts w:ascii="Arial" w:hAnsi="Arial" w:cs="Arial"/>
      </w:rPr>
      <w:t>Ul. Jana Pawła II 1 76-200 Słupsk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185"/>
    <w:multiLevelType w:val="hybridMultilevel"/>
    <w:tmpl w:val="5E80F1CE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DF7151"/>
    <w:multiLevelType w:val="hybridMultilevel"/>
    <w:tmpl w:val="B3569D0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A5102ED"/>
    <w:multiLevelType w:val="hybridMultilevel"/>
    <w:tmpl w:val="96D4D1E6"/>
    <w:lvl w:ilvl="0" w:tplc="616866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625255">
    <w:abstractNumId w:val="1"/>
  </w:num>
  <w:num w:numId="2" w16cid:durableId="22904585">
    <w:abstractNumId w:val="2"/>
  </w:num>
  <w:num w:numId="3" w16cid:durableId="26427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4D1"/>
    <w:rsid w:val="00001A0E"/>
    <w:rsid w:val="00014BEC"/>
    <w:rsid w:val="00020E81"/>
    <w:rsid w:val="00025B16"/>
    <w:rsid w:val="00043281"/>
    <w:rsid w:val="000D6DE7"/>
    <w:rsid w:val="00127C32"/>
    <w:rsid w:val="00144AE4"/>
    <w:rsid w:val="00192513"/>
    <w:rsid w:val="001C4356"/>
    <w:rsid w:val="001E3E53"/>
    <w:rsid w:val="00200D49"/>
    <w:rsid w:val="0021667F"/>
    <w:rsid w:val="00283AE3"/>
    <w:rsid w:val="00286FAF"/>
    <w:rsid w:val="00290812"/>
    <w:rsid w:val="002B0FC2"/>
    <w:rsid w:val="002F0524"/>
    <w:rsid w:val="00351D6F"/>
    <w:rsid w:val="003824D1"/>
    <w:rsid w:val="003B0EA9"/>
    <w:rsid w:val="00410A14"/>
    <w:rsid w:val="00433BE5"/>
    <w:rsid w:val="00450B2C"/>
    <w:rsid w:val="00484225"/>
    <w:rsid w:val="00484EBD"/>
    <w:rsid w:val="004A1872"/>
    <w:rsid w:val="004D4ABB"/>
    <w:rsid w:val="004E3126"/>
    <w:rsid w:val="0050384B"/>
    <w:rsid w:val="00524003"/>
    <w:rsid w:val="00542D5F"/>
    <w:rsid w:val="005A6508"/>
    <w:rsid w:val="0067212B"/>
    <w:rsid w:val="006864F8"/>
    <w:rsid w:val="0069265F"/>
    <w:rsid w:val="007233DF"/>
    <w:rsid w:val="007461C3"/>
    <w:rsid w:val="007512CD"/>
    <w:rsid w:val="00781711"/>
    <w:rsid w:val="0079161F"/>
    <w:rsid w:val="007B4D99"/>
    <w:rsid w:val="007D23CE"/>
    <w:rsid w:val="007D7B2B"/>
    <w:rsid w:val="007F24B4"/>
    <w:rsid w:val="00820D96"/>
    <w:rsid w:val="0088005C"/>
    <w:rsid w:val="00946E2A"/>
    <w:rsid w:val="00A422D1"/>
    <w:rsid w:val="00A443F7"/>
    <w:rsid w:val="00AC0256"/>
    <w:rsid w:val="00AF7A86"/>
    <w:rsid w:val="00B13169"/>
    <w:rsid w:val="00B34C21"/>
    <w:rsid w:val="00BC5D4A"/>
    <w:rsid w:val="00BE1E7D"/>
    <w:rsid w:val="00C26DAE"/>
    <w:rsid w:val="00CA6797"/>
    <w:rsid w:val="00CB2B59"/>
    <w:rsid w:val="00CC38E5"/>
    <w:rsid w:val="00CC720D"/>
    <w:rsid w:val="00CE6DFF"/>
    <w:rsid w:val="00D164C4"/>
    <w:rsid w:val="00D72193"/>
    <w:rsid w:val="00D834D9"/>
    <w:rsid w:val="00DD2890"/>
    <w:rsid w:val="00EA2F3A"/>
    <w:rsid w:val="00EB48FA"/>
    <w:rsid w:val="00EC04A4"/>
    <w:rsid w:val="00EC41AC"/>
    <w:rsid w:val="00EE187E"/>
    <w:rsid w:val="00EE5E73"/>
    <w:rsid w:val="00EF578A"/>
    <w:rsid w:val="00F80287"/>
    <w:rsid w:val="00FA3ECE"/>
    <w:rsid w:val="00F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16715"/>
  <w15:docId w15:val="{050100AF-68E9-4356-8F46-85FCC1DC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524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F0524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0524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omylnie">
    <w:name w:val="Domyślnie"/>
    <w:rsid w:val="00351D6F"/>
    <w:pPr>
      <w:tabs>
        <w:tab w:val="left" w:pos="708"/>
      </w:tabs>
      <w:suppressAutoHyphens/>
      <w:spacing w:before="0" w:beforeAutospacing="0" w:after="200" w:afterAutospacing="0" w:line="276" w:lineRule="auto"/>
      <w:jc w:val="left"/>
    </w:pPr>
    <w:rPr>
      <w:rFonts w:ascii="Calibri" w:eastAsia="Calibri" w:hAnsi="Calibri" w:cs="Calibri"/>
      <w:lang w:eastAsia="zh-C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locked/>
    <w:rsid w:val="00351D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51D6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351D6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6E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E2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E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E2A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E187E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187E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basedOn w:val="Normalny"/>
    <w:uiPriority w:val="34"/>
    <w:qFormat/>
    <w:rsid w:val="0088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0CC9B-FFC7-4F16-A21F-296F3B8E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>Wydawnictwo C.H.Beck sp. z o.o.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creator>Joanna Choroszczak-Magiera</dc:creator>
  <cp:keywords>zawiadomienie, unieważnienie</cp:keywords>
  <cp:lastModifiedBy>Agnieszka Skwira</cp:lastModifiedBy>
  <cp:revision>18</cp:revision>
  <cp:lastPrinted>2022-08-09T11:20:00Z</cp:lastPrinted>
  <dcterms:created xsi:type="dcterms:W3CDTF">2022-02-21T14:55:00Z</dcterms:created>
  <dcterms:modified xsi:type="dcterms:W3CDTF">2022-08-09T11:59:00Z</dcterms:modified>
</cp:coreProperties>
</file>