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1F6B1A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1F6B1A">
        <w:rPr>
          <w:rFonts w:asciiTheme="minorHAnsi" w:hAnsiTheme="minorHAnsi" w:cstheme="minorHAnsi"/>
          <w:sz w:val="20"/>
          <w:szCs w:val="20"/>
        </w:rPr>
        <w:t>Żyrardów, dn</w:t>
      </w:r>
      <w:r w:rsidR="007806F8" w:rsidRPr="001F6B1A">
        <w:rPr>
          <w:rFonts w:asciiTheme="minorHAnsi" w:hAnsiTheme="minorHAnsi" w:cstheme="minorHAnsi"/>
          <w:sz w:val="20"/>
          <w:szCs w:val="20"/>
        </w:rPr>
        <w:t>. 05</w:t>
      </w:r>
      <w:r w:rsidR="003536C2" w:rsidRPr="001F6B1A">
        <w:rPr>
          <w:rFonts w:asciiTheme="minorHAnsi" w:hAnsiTheme="minorHAnsi" w:cstheme="minorHAnsi"/>
          <w:sz w:val="20"/>
          <w:szCs w:val="20"/>
        </w:rPr>
        <w:t>.07</w:t>
      </w:r>
      <w:r w:rsidR="00ED4A7A" w:rsidRPr="001F6B1A">
        <w:rPr>
          <w:rFonts w:asciiTheme="minorHAnsi" w:hAnsiTheme="minorHAnsi" w:cstheme="minorHAnsi"/>
          <w:sz w:val="20"/>
          <w:szCs w:val="20"/>
        </w:rPr>
        <w:t>.2023</w:t>
      </w:r>
      <w:r w:rsidR="00547B7C" w:rsidRPr="001F6B1A">
        <w:rPr>
          <w:rFonts w:asciiTheme="minorHAnsi" w:hAnsiTheme="minorHAnsi" w:cstheme="minorHAnsi"/>
          <w:sz w:val="20"/>
          <w:szCs w:val="20"/>
        </w:rPr>
        <w:t xml:space="preserve"> r.</w:t>
      </w:r>
    </w:p>
    <w:bookmarkEnd w:id="0"/>
    <w:p w:rsidR="003A52DD" w:rsidRPr="001F6B1A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1F6B1A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1F6B1A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1F6B1A" w:rsidRDefault="007A021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1F6B1A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1F6B1A" w:rsidRDefault="00F54C01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ZP.26.ZZ.5PZP.2023</w:t>
      </w:r>
      <w:r w:rsidR="003536C2" w:rsidRPr="001F6B1A">
        <w:rPr>
          <w:rFonts w:asciiTheme="minorHAnsi" w:hAnsiTheme="minorHAnsi" w:cstheme="minorHAnsi"/>
          <w:sz w:val="20"/>
          <w:szCs w:val="20"/>
        </w:rPr>
        <w:t>-1</w:t>
      </w:r>
    </w:p>
    <w:p w:rsidR="005B41F7" w:rsidRPr="001F6B1A" w:rsidRDefault="0055254F" w:rsidP="0055254F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Na podstawie art. 284 ust. 1 i 3</w:t>
      </w:r>
      <w:r w:rsidR="00F54C01" w:rsidRPr="001F6B1A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 U. 2022 r., poz. 1710 ze zm.), Zamawiający udziela wyjaśnień w postępowaniu o udzielenie zamówienia publicznego pn. </w:t>
      </w:r>
      <w:r w:rsidR="00F54C01" w:rsidRPr="001F6B1A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1F6B1A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5B41F7" w:rsidRPr="001F6B1A" w:rsidRDefault="001F6B1A" w:rsidP="005B41F7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</w:t>
      </w:r>
      <w:r w:rsidR="005B41F7" w:rsidRPr="001F6B1A">
        <w:rPr>
          <w:rFonts w:asciiTheme="minorHAnsi" w:hAnsiTheme="minorHAnsi" w:cstheme="minorHAnsi"/>
          <w:b/>
          <w:sz w:val="20"/>
          <w:szCs w:val="20"/>
        </w:rPr>
        <w:t>:</w:t>
      </w:r>
    </w:p>
    <w:p w:rsidR="003536C2" w:rsidRPr="001F6B1A" w:rsidRDefault="003536C2" w:rsidP="003536C2">
      <w:pPr>
        <w:rPr>
          <w:rFonts w:asciiTheme="minorHAnsi" w:hAnsiTheme="minorHAnsi" w:cstheme="minorHAnsi"/>
          <w:sz w:val="20"/>
          <w:szCs w:val="20"/>
        </w:rPr>
      </w:pPr>
      <w:r w:rsidRPr="001F6B1A">
        <w:rPr>
          <w:rFonts w:asciiTheme="minorHAnsi" w:hAnsiTheme="minorHAnsi" w:cstheme="minorHAnsi"/>
          <w:sz w:val="20"/>
          <w:szCs w:val="20"/>
        </w:rPr>
        <w:t>Czy dopuszczają państwo ładowarki z pompą zębatą, zamiast wielotłoczkowej ?</w:t>
      </w:r>
    </w:p>
    <w:p w:rsidR="005B41F7" w:rsidRPr="001F6B1A" w:rsidRDefault="005B41F7" w:rsidP="005B41F7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F6B1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Odpowiedź: </w:t>
      </w:r>
    </w:p>
    <w:p w:rsidR="006F5B16" w:rsidRPr="001F6B1A" w:rsidRDefault="003536C2" w:rsidP="00F54C01">
      <w:pPr>
        <w:rPr>
          <w:rFonts w:asciiTheme="minorHAnsi" w:hAnsiTheme="minorHAnsi" w:cstheme="minorHAnsi"/>
          <w:bCs/>
          <w:sz w:val="20"/>
          <w:szCs w:val="20"/>
        </w:rPr>
      </w:pPr>
      <w:r w:rsidRPr="001F6B1A">
        <w:rPr>
          <w:rFonts w:asciiTheme="minorHAnsi" w:hAnsiTheme="minorHAnsi" w:cstheme="minorHAnsi"/>
          <w:bCs/>
          <w:sz w:val="20"/>
          <w:szCs w:val="20"/>
        </w:rPr>
        <w:t>Zamawiający dopuszcza ładowarkę z pompą zębatą.</w:t>
      </w:r>
    </w:p>
    <w:p w:rsidR="001F6B1A" w:rsidRPr="003536C2" w:rsidRDefault="001F6B1A" w:rsidP="001F6B1A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6C2">
        <w:rPr>
          <w:rFonts w:asciiTheme="minorHAnsi" w:hAnsiTheme="minorHAnsi" w:cstheme="minorHAnsi"/>
          <w:iCs/>
          <w:sz w:val="20"/>
          <w:szCs w:val="20"/>
        </w:rPr>
        <w:t xml:space="preserve">Prezes Zarządu </w:t>
      </w:r>
    </w:p>
    <w:p w:rsidR="001F6B1A" w:rsidRPr="003536C2" w:rsidRDefault="001F6B1A" w:rsidP="001F6B1A">
      <w:pPr>
        <w:jc w:val="right"/>
        <w:rPr>
          <w:rFonts w:asciiTheme="minorHAnsi" w:hAnsiTheme="minorHAnsi" w:cstheme="minorHAnsi"/>
          <w:sz w:val="20"/>
          <w:szCs w:val="20"/>
        </w:rPr>
      </w:pPr>
      <w:r w:rsidRPr="003536C2">
        <w:rPr>
          <w:rFonts w:asciiTheme="minorHAnsi" w:hAnsiTheme="minorHAnsi" w:cstheme="minorHAnsi"/>
          <w:iCs/>
          <w:sz w:val="20"/>
          <w:szCs w:val="20"/>
        </w:rPr>
        <w:t>Michał Klonowski</w:t>
      </w:r>
    </w:p>
    <w:p w:rsidR="002140DE" w:rsidRPr="001F6B1A" w:rsidRDefault="002140DE" w:rsidP="00F54C01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1F6B1A" w:rsidRPr="001F6B1A" w:rsidRDefault="001F6B1A" w:rsidP="00F54C01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1F6B1A" w:rsidRPr="001F6B1A" w:rsidRDefault="001F6B1A" w:rsidP="00F54C01">
      <w:pPr>
        <w:jc w:val="lef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1F6B1A">
        <w:rPr>
          <w:rFonts w:asciiTheme="minorHAnsi" w:eastAsiaTheme="minorHAnsi" w:hAnsiTheme="minorHAnsi" w:cstheme="minorHAnsi"/>
          <w:bCs/>
          <w:sz w:val="20"/>
          <w:szCs w:val="20"/>
        </w:rPr>
        <w:t xml:space="preserve">W załączeniu: </w:t>
      </w:r>
    </w:p>
    <w:p w:rsidR="001F6B1A" w:rsidRPr="001F6B1A" w:rsidRDefault="001F6B1A" w:rsidP="00F54C01">
      <w:pPr>
        <w:jc w:val="lef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1F6B1A">
        <w:rPr>
          <w:rFonts w:asciiTheme="minorHAnsi" w:eastAsiaTheme="minorHAnsi" w:hAnsiTheme="minorHAnsi" w:cstheme="minorHAnsi"/>
          <w:bCs/>
          <w:sz w:val="20"/>
          <w:szCs w:val="20"/>
        </w:rPr>
        <w:t>Załącznik nr 2 do SWZ Opis przedmiotu zamówienia - specyfikacja techniczna</w:t>
      </w:r>
    </w:p>
    <w:p w:rsidR="003A52DD" w:rsidRPr="00F54C01" w:rsidRDefault="003A52DD" w:rsidP="00F54C01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17" w:rsidRDefault="007A0217" w:rsidP="007B1524">
      <w:pPr>
        <w:spacing w:line="240" w:lineRule="auto"/>
      </w:pPr>
      <w:r>
        <w:separator/>
      </w:r>
    </w:p>
  </w:endnote>
  <w:endnote w:type="continuationSeparator" w:id="0">
    <w:p w:rsidR="007A0217" w:rsidRDefault="007A021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17" w:rsidRDefault="007A0217" w:rsidP="007B1524">
      <w:pPr>
        <w:spacing w:line="240" w:lineRule="auto"/>
      </w:pPr>
      <w:r>
        <w:separator/>
      </w:r>
    </w:p>
  </w:footnote>
  <w:footnote w:type="continuationSeparator" w:id="0">
    <w:p w:rsidR="007A0217" w:rsidRDefault="007A021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0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7"/>
  </w:num>
  <w:num w:numId="16">
    <w:abstractNumId w:val="1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84792"/>
    <w:rsid w:val="001B5AFA"/>
    <w:rsid w:val="001D0405"/>
    <w:rsid w:val="001F6B1A"/>
    <w:rsid w:val="0020512A"/>
    <w:rsid w:val="002140DE"/>
    <w:rsid w:val="00243D71"/>
    <w:rsid w:val="002A664D"/>
    <w:rsid w:val="002B7A15"/>
    <w:rsid w:val="002E7CDF"/>
    <w:rsid w:val="002F501B"/>
    <w:rsid w:val="0034714C"/>
    <w:rsid w:val="003536C2"/>
    <w:rsid w:val="0036233E"/>
    <w:rsid w:val="00373BEA"/>
    <w:rsid w:val="003911BD"/>
    <w:rsid w:val="003A52DD"/>
    <w:rsid w:val="00457F61"/>
    <w:rsid w:val="004654FD"/>
    <w:rsid w:val="00487229"/>
    <w:rsid w:val="004C21EB"/>
    <w:rsid w:val="004C6428"/>
    <w:rsid w:val="004E50E9"/>
    <w:rsid w:val="004E615C"/>
    <w:rsid w:val="005118C4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A1F12"/>
    <w:rsid w:val="006D3083"/>
    <w:rsid w:val="006E3E21"/>
    <w:rsid w:val="006F5B16"/>
    <w:rsid w:val="0075368C"/>
    <w:rsid w:val="007806F8"/>
    <w:rsid w:val="00784D29"/>
    <w:rsid w:val="007A0217"/>
    <w:rsid w:val="007B1524"/>
    <w:rsid w:val="007B36EB"/>
    <w:rsid w:val="007C05D7"/>
    <w:rsid w:val="00820467"/>
    <w:rsid w:val="00842C86"/>
    <w:rsid w:val="0086570F"/>
    <w:rsid w:val="008708F2"/>
    <w:rsid w:val="008D6627"/>
    <w:rsid w:val="008E6454"/>
    <w:rsid w:val="00961788"/>
    <w:rsid w:val="00990644"/>
    <w:rsid w:val="00997EEB"/>
    <w:rsid w:val="009E086E"/>
    <w:rsid w:val="00A33968"/>
    <w:rsid w:val="00A54115"/>
    <w:rsid w:val="00A6059F"/>
    <w:rsid w:val="00A76918"/>
    <w:rsid w:val="00AB2E16"/>
    <w:rsid w:val="00AF1A7B"/>
    <w:rsid w:val="00B32C93"/>
    <w:rsid w:val="00B76A82"/>
    <w:rsid w:val="00B8387A"/>
    <w:rsid w:val="00BE08F6"/>
    <w:rsid w:val="00C83320"/>
    <w:rsid w:val="00C91D62"/>
    <w:rsid w:val="00CC3BF3"/>
    <w:rsid w:val="00CC5EB9"/>
    <w:rsid w:val="00D116EE"/>
    <w:rsid w:val="00D1680D"/>
    <w:rsid w:val="00DD66F6"/>
    <w:rsid w:val="00E01C28"/>
    <w:rsid w:val="00E46CA9"/>
    <w:rsid w:val="00E53893"/>
    <w:rsid w:val="00E65C78"/>
    <w:rsid w:val="00ED4A7A"/>
    <w:rsid w:val="00EE12AD"/>
    <w:rsid w:val="00F14C62"/>
    <w:rsid w:val="00F14E43"/>
    <w:rsid w:val="00F172FC"/>
    <w:rsid w:val="00F54C01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150B-2776-4887-B82A-AEB6A061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2023-07-05T12:26:00Z</cp:lastPrinted>
  <dcterms:created xsi:type="dcterms:W3CDTF">2023-07-05T12:12:00Z</dcterms:created>
  <dcterms:modified xsi:type="dcterms:W3CDTF">2023-07-05T12:26:00Z</dcterms:modified>
</cp:coreProperties>
</file>