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99B80" w14:textId="7B97934C" w:rsidR="00F2225B" w:rsidRPr="00B84E76" w:rsidRDefault="007726D8" w:rsidP="00B84E76">
      <w:pPr>
        <w:spacing w:line="276" w:lineRule="auto"/>
        <w:jc w:val="center"/>
        <w:rPr>
          <w:rFonts w:ascii="Cambria" w:hAnsi="Cambria"/>
          <w:i/>
          <w:iCs/>
        </w:rPr>
      </w:pPr>
      <w:r w:rsidRPr="00B84E76">
        <w:rPr>
          <w:rFonts w:ascii="Cambria" w:hAnsi="Cambria"/>
          <w:i/>
          <w:iCs/>
        </w:rPr>
        <w:t>Załącznik N</w:t>
      </w:r>
      <w:r w:rsidR="00F2225B" w:rsidRPr="00B84E76">
        <w:rPr>
          <w:rFonts w:ascii="Cambria" w:hAnsi="Cambria"/>
          <w:i/>
          <w:iCs/>
        </w:rPr>
        <w:t xml:space="preserve">r </w:t>
      </w:r>
      <w:r w:rsidR="000C2998">
        <w:rPr>
          <w:rFonts w:ascii="Cambria" w:hAnsi="Cambria"/>
          <w:i/>
          <w:iCs/>
        </w:rPr>
        <w:t>7</w:t>
      </w:r>
      <w:r w:rsidR="00F2225B" w:rsidRPr="00B84E76">
        <w:rPr>
          <w:rFonts w:ascii="Cambria" w:hAnsi="Cambria"/>
          <w:i/>
          <w:iCs/>
        </w:rPr>
        <w:t xml:space="preserve"> do</w:t>
      </w:r>
      <w:r w:rsidR="00573A16" w:rsidRPr="00B84E76">
        <w:rPr>
          <w:i/>
          <w:iCs/>
        </w:rPr>
        <w:t xml:space="preserve"> </w:t>
      </w:r>
      <w:r w:rsidR="00D94786" w:rsidRPr="00B84E76">
        <w:rPr>
          <w:rFonts w:ascii="Cambria" w:hAnsi="Cambria"/>
          <w:i/>
          <w:iCs/>
        </w:rPr>
        <w:t>Zapytania ofertowego</w:t>
      </w:r>
    </w:p>
    <w:p w14:paraId="0A8F3CE5" w14:textId="152CFD67" w:rsidR="00F2225B" w:rsidRPr="007726D8" w:rsidRDefault="00F2225B" w:rsidP="00B84E76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7726D8">
        <w:rPr>
          <w:rFonts w:ascii="Cambria" w:hAnsi="Cambria"/>
          <w:b/>
          <w:bCs/>
        </w:rPr>
        <w:t xml:space="preserve">Wzór oświadczenia </w:t>
      </w:r>
      <w:r w:rsidR="00240163" w:rsidRPr="007726D8">
        <w:rPr>
          <w:rFonts w:ascii="Cambria" w:hAnsi="Cambria"/>
          <w:b/>
          <w:bCs/>
        </w:rPr>
        <w:t xml:space="preserve">wykonawców wspólnie ubiegających </w:t>
      </w:r>
      <w:r w:rsidR="00573A16" w:rsidRPr="007726D8">
        <w:rPr>
          <w:rFonts w:ascii="Cambria" w:hAnsi="Cambria"/>
          <w:b/>
          <w:bCs/>
        </w:rPr>
        <w:br/>
      </w:r>
      <w:r w:rsidR="00240163" w:rsidRPr="007726D8">
        <w:rPr>
          <w:rFonts w:ascii="Cambria" w:hAnsi="Cambria"/>
          <w:b/>
          <w:bCs/>
        </w:rPr>
        <w:t>się o udzielenie zamówienia</w:t>
      </w:r>
    </w:p>
    <w:p w14:paraId="48CB3883" w14:textId="50A7701A" w:rsidR="00B84E76" w:rsidRDefault="00B84E76" w:rsidP="00B84E76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Cs/>
          <w:sz w:val="24"/>
          <w:szCs w:val="24"/>
        </w:rPr>
        <w:t xml:space="preserve">(Znak sprawy: </w:t>
      </w:r>
      <w:r w:rsidR="00397237">
        <w:rPr>
          <w:rFonts w:ascii="Cambria" w:hAnsi="Cambria" w:cs="Tahoma"/>
          <w:b/>
          <w:bCs/>
          <w:sz w:val="24"/>
          <w:szCs w:val="24"/>
        </w:rPr>
        <w:t>IR.271.3.2024.AG</w:t>
      </w:r>
      <w:r>
        <w:rPr>
          <w:rFonts w:ascii="Cambria" w:hAnsi="Cambria"/>
          <w:bCs/>
          <w:sz w:val="24"/>
          <w:szCs w:val="24"/>
        </w:rPr>
        <w:t>)</w:t>
      </w:r>
    </w:p>
    <w:p w14:paraId="15484B46" w14:textId="77777777" w:rsidR="004B6824" w:rsidRDefault="004B6824" w:rsidP="00B84E76">
      <w:pPr>
        <w:pStyle w:val="redniasiatka21"/>
        <w:adjustRightInd w:val="0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</w:p>
    <w:p w14:paraId="3743E6C3" w14:textId="202A63ED" w:rsidR="00B84E76" w:rsidRPr="00257AC6" w:rsidRDefault="00B84E76" w:rsidP="00B84E76">
      <w:pPr>
        <w:pStyle w:val="redniasiatka21"/>
        <w:adjustRightInd w:val="0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257AC6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68A95737" w14:textId="77777777" w:rsidR="00397237" w:rsidRPr="00BA42DE" w:rsidRDefault="00397237" w:rsidP="00397237">
      <w:pPr>
        <w:pStyle w:val="Akapitzlist"/>
        <w:spacing w:line="276" w:lineRule="auto"/>
        <w:outlineLvl w:val="3"/>
        <w:rPr>
          <w:rFonts w:ascii="Cambria" w:hAnsi="Cambria" w:cs="Arial"/>
          <w:b/>
          <w:bCs/>
          <w:i/>
          <w:color w:val="000000" w:themeColor="text1"/>
          <w:sz w:val="26"/>
          <w:szCs w:val="26"/>
        </w:rPr>
      </w:pPr>
      <w:r w:rsidRPr="00BA42DE">
        <w:rPr>
          <w:rFonts w:ascii="Cambria" w:hAnsi="Cambria" w:cs="Arial"/>
          <w:b/>
          <w:bCs/>
          <w:color w:val="000000" w:themeColor="text1"/>
          <w:sz w:val="26"/>
          <w:szCs w:val="26"/>
        </w:rPr>
        <w:t xml:space="preserve">Gmina Miasto Terespol </w:t>
      </w:r>
    </w:p>
    <w:p w14:paraId="4383CBFF" w14:textId="77777777" w:rsidR="00397237" w:rsidRPr="00BA42DE" w:rsidRDefault="00397237" w:rsidP="00397237">
      <w:pPr>
        <w:pStyle w:val="Akapitzlist"/>
        <w:spacing w:line="276" w:lineRule="auto"/>
        <w:outlineLvl w:val="3"/>
        <w:rPr>
          <w:rFonts w:ascii="Cambria" w:hAnsi="Cambria" w:cs="Arial"/>
          <w:bCs/>
          <w:color w:val="000000" w:themeColor="text1"/>
          <w:sz w:val="26"/>
          <w:szCs w:val="26"/>
        </w:rPr>
      </w:pPr>
      <w:r w:rsidRPr="00BA42DE">
        <w:rPr>
          <w:rFonts w:ascii="Cambria" w:hAnsi="Cambria" w:cs="Arial"/>
          <w:bCs/>
          <w:color w:val="000000" w:themeColor="text1"/>
          <w:sz w:val="26"/>
          <w:szCs w:val="26"/>
        </w:rPr>
        <w:t xml:space="preserve">ul. Czerwonego Krzyża 26, 21-550 Terespol, </w:t>
      </w:r>
    </w:p>
    <w:p w14:paraId="3235C882" w14:textId="77777777" w:rsidR="00397237" w:rsidRPr="00BA42DE" w:rsidRDefault="00397237" w:rsidP="00397237">
      <w:pPr>
        <w:pStyle w:val="Akapitzlist"/>
        <w:spacing w:line="276" w:lineRule="auto"/>
        <w:outlineLvl w:val="3"/>
        <w:rPr>
          <w:rFonts w:ascii="Cambria" w:hAnsi="Cambria" w:cs="Arial"/>
          <w:bCs/>
          <w:color w:val="000000" w:themeColor="text1"/>
          <w:sz w:val="26"/>
          <w:szCs w:val="26"/>
        </w:rPr>
      </w:pPr>
      <w:r w:rsidRPr="00BA42DE">
        <w:rPr>
          <w:rFonts w:ascii="Cambria" w:hAnsi="Cambria" w:cs="Arial"/>
          <w:bCs/>
          <w:color w:val="000000" w:themeColor="text1"/>
          <w:sz w:val="26"/>
          <w:szCs w:val="26"/>
        </w:rPr>
        <w:t>NIP: 5372627028, REGON: 030237463,</w:t>
      </w:r>
    </w:p>
    <w:p w14:paraId="5459F905" w14:textId="77777777" w:rsidR="00397237" w:rsidRPr="00BA42DE" w:rsidRDefault="00397237" w:rsidP="00397237">
      <w:pPr>
        <w:pStyle w:val="Akapitzlist"/>
        <w:spacing w:line="276" w:lineRule="auto"/>
        <w:outlineLvl w:val="3"/>
        <w:rPr>
          <w:rFonts w:ascii="Cambria" w:hAnsi="Cambria" w:cs="Arial"/>
          <w:bCs/>
          <w:color w:val="000000" w:themeColor="text1"/>
          <w:sz w:val="26"/>
          <w:szCs w:val="26"/>
        </w:rPr>
      </w:pPr>
      <w:r w:rsidRPr="00BA42DE">
        <w:rPr>
          <w:rFonts w:ascii="Cambria" w:hAnsi="Cambria" w:cs="Arial"/>
          <w:bCs/>
          <w:color w:val="000000" w:themeColor="text1"/>
          <w:sz w:val="26"/>
          <w:szCs w:val="26"/>
        </w:rPr>
        <w:t>tel.: +48 (83) 375 20 36</w:t>
      </w:r>
    </w:p>
    <w:p w14:paraId="1AB30DD5" w14:textId="77777777" w:rsidR="00397237" w:rsidRPr="00BA42DE" w:rsidRDefault="00397237" w:rsidP="00397237">
      <w:pPr>
        <w:pStyle w:val="Akapitzlist"/>
        <w:spacing w:line="276" w:lineRule="auto"/>
        <w:outlineLvl w:val="3"/>
        <w:rPr>
          <w:rFonts w:ascii="Cambria" w:hAnsi="Cambria" w:cs="Arial"/>
          <w:bCs/>
          <w:color w:val="0070C0"/>
          <w:sz w:val="26"/>
          <w:szCs w:val="26"/>
        </w:rPr>
      </w:pPr>
      <w:r w:rsidRPr="00BA42DE">
        <w:rPr>
          <w:rFonts w:ascii="Cambria" w:hAnsi="Cambria" w:cs="Arial"/>
          <w:bCs/>
          <w:color w:val="000000" w:themeColor="text1"/>
          <w:sz w:val="26"/>
          <w:szCs w:val="26"/>
        </w:rPr>
        <w:t xml:space="preserve">Adres poczty elektronicznej: </w:t>
      </w:r>
      <w:r w:rsidRPr="00BA42DE">
        <w:rPr>
          <w:rFonts w:ascii="Cambria" w:hAnsi="Cambria" w:cs="Arial"/>
          <w:bCs/>
          <w:sz w:val="26"/>
          <w:szCs w:val="26"/>
          <w:u w:val="single"/>
        </w:rPr>
        <w:t>um@terespol.pl</w:t>
      </w:r>
    </w:p>
    <w:p w14:paraId="7D69B285" w14:textId="412411C6" w:rsidR="00B84E76" w:rsidRDefault="00B84E76" w:rsidP="00B84E76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1FCABFF5" w14:textId="77777777" w:rsidR="00B535C6" w:rsidRPr="00257AC6" w:rsidRDefault="00B535C6" w:rsidP="00B84E76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581DB2D5" w14:textId="266E766B" w:rsidR="00F2225B" w:rsidRPr="001A1359" w:rsidRDefault="00F2225B" w:rsidP="00B84E76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4ECA941B" w14:textId="77777777" w:rsidR="00240163" w:rsidRPr="007726D8" w:rsidRDefault="00240163" w:rsidP="00B84E76">
      <w:pPr>
        <w:spacing w:line="276" w:lineRule="auto"/>
        <w:ind w:right="4244"/>
        <w:rPr>
          <w:rFonts w:ascii="Cambria" w:hAnsi="Cambria"/>
          <w:sz w:val="16"/>
          <w:szCs w:val="16"/>
        </w:rPr>
      </w:pPr>
    </w:p>
    <w:p w14:paraId="2C5130FC" w14:textId="77D20303" w:rsidR="00F2225B" w:rsidRPr="001A1359" w:rsidRDefault="00F2225B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D107FE" w14:textId="77777777" w:rsidR="00F2225B" w:rsidRPr="001A1359" w:rsidRDefault="00F2225B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C69F4" w14:textId="77777777" w:rsidR="00F2225B" w:rsidRPr="001A1359" w:rsidRDefault="00F2225B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E95E7A" w14:textId="69349380" w:rsidR="00F2225B" w:rsidRPr="00573A16" w:rsidRDefault="00F2225B" w:rsidP="00B84E76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573A16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210B92EF" w14:textId="541090D9" w:rsidR="00240163" w:rsidRPr="007726D8" w:rsidRDefault="00240163" w:rsidP="00B84E76">
      <w:pPr>
        <w:spacing w:line="276" w:lineRule="auto"/>
        <w:ind w:right="4528"/>
        <w:jc w:val="center"/>
        <w:rPr>
          <w:rFonts w:ascii="Cambria" w:hAnsi="Cambria"/>
          <w:i/>
          <w:sz w:val="16"/>
          <w:szCs w:val="16"/>
        </w:rPr>
      </w:pPr>
    </w:p>
    <w:p w14:paraId="61B0309D" w14:textId="77777777" w:rsidR="00240163" w:rsidRPr="001A1359" w:rsidRDefault="00240163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F45D200" w14:textId="77777777" w:rsidR="00240163" w:rsidRPr="001A1359" w:rsidRDefault="00240163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496111B" w14:textId="77777777" w:rsidR="00240163" w:rsidRPr="001A1359" w:rsidRDefault="00240163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C1B211C" w14:textId="77777777" w:rsidR="00240163" w:rsidRPr="00573A16" w:rsidRDefault="00240163" w:rsidP="00B84E76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573A16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1A91AD40" w14:textId="77777777" w:rsidR="00240163" w:rsidRPr="007726D8" w:rsidRDefault="00240163" w:rsidP="00B84E76">
      <w:pPr>
        <w:spacing w:line="276" w:lineRule="auto"/>
        <w:ind w:right="4528"/>
        <w:jc w:val="center"/>
        <w:rPr>
          <w:rFonts w:ascii="Cambria" w:hAnsi="Cambria"/>
          <w:i/>
          <w:sz w:val="16"/>
          <w:szCs w:val="16"/>
        </w:rPr>
      </w:pPr>
    </w:p>
    <w:p w14:paraId="30DA47F0" w14:textId="4DF7702E" w:rsidR="00F2225B" w:rsidRPr="001A1359" w:rsidRDefault="00F2225B" w:rsidP="00B84E76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41067EF4" w14:textId="77777777" w:rsidR="00F2225B" w:rsidRPr="001A1359" w:rsidRDefault="00F2225B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413C65" w14:textId="77777777" w:rsidR="00F2225B" w:rsidRPr="001A1359" w:rsidRDefault="00F2225B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Default="00F2225B" w:rsidP="00B84E76">
      <w:pPr>
        <w:spacing w:line="276" w:lineRule="auto"/>
        <w:rPr>
          <w:rFonts w:ascii="Cambria" w:hAnsi="Cambria"/>
          <w:i/>
          <w:sz w:val="20"/>
          <w:szCs w:val="20"/>
        </w:rPr>
      </w:pPr>
      <w:r w:rsidRPr="00573A16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299C6EE8" w14:textId="77777777" w:rsidR="00573A16" w:rsidRDefault="00573A16" w:rsidP="00B84E76">
      <w:pPr>
        <w:spacing w:line="276" w:lineRule="auto"/>
        <w:rPr>
          <w:rFonts w:ascii="Cambria" w:hAnsi="Cambria"/>
          <w:i/>
          <w:sz w:val="20"/>
          <w:szCs w:val="20"/>
        </w:rPr>
      </w:pPr>
    </w:p>
    <w:p w14:paraId="418CE8E1" w14:textId="2A52F88D" w:rsidR="000501F9" w:rsidRDefault="00573A16" w:rsidP="00B84E76">
      <w:pPr>
        <w:spacing w:line="276" w:lineRule="auto"/>
        <w:jc w:val="both"/>
        <w:rPr>
          <w:rFonts w:ascii="Cambria" w:hAnsi="Cambria"/>
          <w:bCs/>
        </w:rPr>
      </w:pPr>
      <w:r w:rsidRPr="00D94786">
        <w:rPr>
          <w:rFonts w:ascii="Cambria" w:hAnsi="Cambria"/>
        </w:rPr>
        <w:t xml:space="preserve">Składając ofertę </w:t>
      </w:r>
      <w:r w:rsidR="00D94786" w:rsidRPr="00D94786">
        <w:rPr>
          <w:rFonts w:ascii="Cambria" w:hAnsi="Cambria"/>
        </w:rPr>
        <w:t xml:space="preserve">na zadanie inwestycyjne pn. </w:t>
      </w:r>
      <w:r w:rsidR="00397237" w:rsidRPr="00BA42DE">
        <w:rPr>
          <w:rFonts w:ascii="Cambria" w:hAnsi="Cambria"/>
          <w:b/>
          <w:bCs/>
        </w:rPr>
        <w:t xml:space="preserve">Odnowienie elewacji zewnętrznej fortu </w:t>
      </w:r>
      <w:r w:rsidR="00243079">
        <w:rPr>
          <w:rFonts w:ascii="Cambria" w:hAnsi="Cambria"/>
          <w:b/>
          <w:bCs/>
        </w:rPr>
        <w:t>„</w:t>
      </w:r>
      <w:r w:rsidR="00397237" w:rsidRPr="00BA42DE">
        <w:rPr>
          <w:rFonts w:ascii="Cambria" w:hAnsi="Cambria"/>
          <w:b/>
          <w:bCs/>
        </w:rPr>
        <w:t>Prochowni w Terespolu”</w:t>
      </w:r>
      <w:r w:rsidR="00397237">
        <w:rPr>
          <w:rFonts w:ascii="Cambria" w:hAnsi="Cambria"/>
          <w:b/>
          <w:bCs/>
        </w:rPr>
        <w:t xml:space="preserve"> </w:t>
      </w:r>
      <w:r w:rsidR="00925AF5" w:rsidRPr="00D94786">
        <w:rPr>
          <w:rFonts w:ascii="Cambria" w:hAnsi="Cambria"/>
          <w:snapToGrid w:val="0"/>
        </w:rPr>
        <w:t>w</w:t>
      </w:r>
      <w:r w:rsidR="00925AF5">
        <w:rPr>
          <w:rFonts w:ascii="Cambria" w:hAnsi="Cambria"/>
          <w:snapToGrid w:val="0"/>
        </w:rPr>
        <w:t> </w:t>
      </w:r>
      <w:r w:rsidR="00925AF5" w:rsidRPr="00D94786">
        <w:rPr>
          <w:rFonts w:ascii="Cambria" w:hAnsi="Cambria"/>
          <w:snapToGrid w:val="0"/>
        </w:rPr>
        <w:t xml:space="preserve">postępowaniu </w:t>
      </w:r>
      <w:r w:rsidR="00925AF5">
        <w:rPr>
          <w:rFonts w:ascii="Cambria" w:hAnsi="Cambria"/>
          <w:snapToGrid w:val="0"/>
        </w:rPr>
        <w:t>prowadzonym w trybie zapytania ofertowego</w:t>
      </w:r>
      <w:r w:rsidR="00925AF5" w:rsidRPr="00D94786">
        <w:rPr>
          <w:rFonts w:ascii="Cambria" w:hAnsi="Cambria"/>
          <w:snapToGrid w:val="0"/>
        </w:rPr>
        <w:t xml:space="preserve"> przez </w:t>
      </w:r>
      <w:r w:rsidR="00397237">
        <w:rPr>
          <w:rFonts w:ascii="Cambria" w:hAnsi="Cambria" w:cs="Calibri"/>
          <w:b/>
          <w:szCs w:val="22"/>
        </w:rPr>
        <w:t>Gminę Miasto Terespol</w:t>
      </w:r>
      <w:r w:rsidR="0066403B" w:rsidRPr="0066403B">
        <w:rPr>
          <w:rFonts w:ascii="Cambria" w:hAnsi="Cambria"/>
          <w:b/>
        </w:rPr>
        <w:t>,</w:t>
      </w:r>
      <w:r w:rsidRPr="00D94786">
        <w:rPr>
          <w:rFonts w:ascii="Cambria" w:hAnsi="Cambria"/>
          <w:i/>
        </w:rPr>
        <w:t xml:space="preserve"> </w:t>
      </w:r>
      <w:r w:rsidR="00240163" w:rsidRPr="00D94786">
        <w:rPr>
          <w:rFonts w:ascii="Cambria" w:hAnsi="Cambria"/>
          <w:bCs/>
        </w:rPr>
        <w:t>działając jako pełnomocnik podmiotów, w imieniu których składane jest oświadczenie o</w:t>
      </w:r>
      <w:r w:rsidR="00F2225B" w:rsidRPr="00D94786">
        <w:rPr>
          <w:rFonts w:ascii="Cambria" w:hAnsi="Cambria"/>
          <w:bCs/>
        </w:rPr>
        <w:t>świadczam</w:t>
      </w:r>
      <w:r w:rsidR="00240163" w:rsidRPr="00D94786">
        <w:rPr>
          <w:rFonts w:ascii="Cambria" w:hAnsi="Cambria"/>
          <w:bCs/>
        </w:rPr>
        <w:t xml:space="preserve">, </w:t>
      </w:r>
      <w:r w:rsidR="00F2225B" w:rsidRPr="00D94786">
        <w:rPr>
          <w:rFonts w:ascii="Cambria" w:hAnsi="Cambria"/>
          <w:bCs/>
        </w:rPr>
        <w:t>że</w:t>
      </w:r>
      <w:r w:rsidR="000501F9" w:rsidRPr="00D94786">
        <w:rPr>
          <w:rFonts w:ascii="Cambria" w:hAnsi="Cambria"/>
          <w:bCs/>
        </w:rPr>
        <w:t>:</w:t>
      </w:r>
    </w:p>
    <w:p w14:paraId="6F77C76A" w14:textId="77777777" w:rsidR="004B6824" w:rsidRPr="00D94786" w:rsidRDefault="004B6824" w:rsidP="00B84E76">
      <w:pPr>
        <w:spacing w:line="276" w:lineRule="auto"/>
        <w:jc w:val="both"/>
        <w:rPr>
          <w:rFonts w:ascii="Cambria" w:hAnsi="Cambria"/>
          <w:i/>
        </w:rPr>
      </w:pPr>
    </w:p>
    <w:p w14:paraId="382FF6BA" w14:textId="398C2B45" w:rsidR="00240163" w:rsidRPr="00B84E76" w:rsidRDefault="00240163" w:rsidP="00B84E76">
      <w:pPr>
        <w:pStyle w:val="Akapitzlist"/>
        <w:numPr>
          <w:ilvl w:val="0"/>
          <w:numId w:val="2"/>
        </w:numPr>
        <w:spacing w:line="276" w:lineRule="auto"/>
        <w:ind w:left="284" w:right="-6" w:hanging="284"/>
        <w:jc w:val="both"/>
        <w:rPr>
          <w:rFonts w:ascii="Cambria" w:hAnsi="Cambria"/>
        </w:rPr>
      </w:pPr>
      <w:r w:rsidRPr="00B84E76">
        <w:rPr>
          <w:rFonts w:ascii="Cambria" w:hAnsi="Cambria"/>
        </w:rPr>
        <w:t>Wykonawca:</w:t>
      </w:r>
      <w:r w:rsidR="00B84E76" w:rsidRPr="00B84E76">
        <w:rPr>
          <w:rFonts w:ascii="Cambria" w:hAnsi="Cambria"/>
        </w:rPr>
        <w:t xml:space="preserve"> ………………………………………………………………… </w:t>
      </w:r>
      <w:r w:rsidR="00B84E76" w:rsidRPr="00B84E76">
        <w:rPr>
          <w:rFonts w:ascii="Cambria" w:hAnsi="Cambria"/>
          <w:iCs/>
        </w:rPr>
        <w:t>w</w:t>
      </w:r>
      <w:r w:rsidRPr="00B84E76">
        <w:rPr>
          <w:rFonts w:ascii="Cambria" w:hAnsi="Cambria"/>
          <w:iCs/>
        </w:rPr>
        <w:t>ykona następujący zakres świadczenia wynikająceg</w:t>
      </w:r>
      <w:r w:rsidR="005F6FB9" w:rsidRPr="00B84E76">
        <w:rPr>
          <w:rFonts w:ascii="Cambria" w:hAnsi="Cambria"/>
          <w:iCs/>
        </w:rPr>
        <w:t>o</w:t>
      </w:r>
      <w:r w:rsidRPr="00B84E76">
        <w:rPr>
          <w:rFonts w:ascii="Cambria" w:hAnsi="Cambria"/>
          <w:iCs/>
        </w:rPr>
        <w:t xml:space="preserve"> z umowy:</w:t>
      </w:r>
      <w:r w:rsidR="00B84E76" w:rsidRPr="00B84E76">
        <w:rPr>
          <w:rFonts w:ascii="Cambria" w:hAnsi="Cambria"/>
          <w:iCs/>
        </w:rPr>
        <w:t xml:space="preserve"> </w:t>
      </w:r>
      <w:r w:rsidRPr="00B84E76">
        <w:rPr>
          <w:rFonts w:ascii="Cambria" w:hAnsi="Cambria"/>
        </w:rPr>
        <w:t>…………</w:t>
      </w:r>
      <w:r w:rsidR="00B84E76" w:rsidRPr="00B84E76">
        <w:rPr>
          <w:rFonts w:ascii="Cambria" w:hAnsi="Cambria"/>
        </w:rPr>
        <w:t>………………………………………………</w:t>
      </w:r>
      <w:r w:rsidR="00B84E76">
        <w:rPr>
          <w:rFonts w:ascii="Cambria" w:hAnsi="Cambria"/>
        </w:rPr>
        <w:t>….</w:t>
      </w:r>
      <w:r w:rsidR="00B84E76" w:rsidRPr="00B84E76">
        <w:rPr>
          <w:rFonts w:ascii="Cambria" w:hAnsi="Cambria"/>
        </w:rPr>
        <w:t>…..</w:t>
      </w:r>
      <w:r w:rsidRPr="00B84E76">
        <w:rPr>
          <w:rFonts w:ascii="Cambria" w:hAnsi="Cambria"/>
        </w:rPr>
        <w:t xml:space="preserve">…..… </w:t>
      </w:r>
    </w:p>
    <w:p w14:paraId="2C174DD5" w14:textId="77777777" w:rsidR="00B535C6" w:rsidRDefault="00B84E76" w:rsidP="00B535C6">
      <w:pPr>
        <w:spacing w:line="276" w:lineRule="auto"/>
        <w:ind w:left="284" w:right="-6"/>
        <w:jc w:val="both"/>
        <w:rPr>
          <w:rFonts w:ascii="Cambria" w:hAnsi="Cambria"/>
        </w:rPr>
      </w:pPr>
      <w:r w:rsidRPr="001A1359">
        <w:rPr>
          <w:rFonts w:ascii="Cambria" w:hAnsi="Cambria"/>
        </w:rPr>
        <w:t>……………</w:t>
      </w:r>
      <w:r>
        <w:rPr>
          <w:rFonts w:ascii="Cambria" w:hAnsi="Cambria"/>
        </w:rPr>
        <w:t>………………………………………………..……</w:t>
      </w:r>
      <w:r w:rsidRPr="001A1359">
        <w:rPr>
          <w:rFonts w:ascii="Cambria" w:hAnsi="Cambria"/>
        </w:rPr>
        <w:t>…………</w:t>
      </w:r>
      <w:r>
        <w:rPr>
          <w:rFonts w:ascii="Cambria" w:hAnsi="Cambria"/>
        </w:rPr>
        <w:t>……………………………………………</w:t>
      </w:r>
    </w:p>
    <w:p w14:paraId="6A09E43F" w14:textId="51908FD6" w:rsidR="00B84E76" w:rsidRPr="00B535C6" w:rsidRDefault="00B84E76" w:rsidP="00B535C6">
      <w:pPr>
        <w:pStyle w:val="Akapitzlist"/>
        <w:numPr>
          <w:ilvl w:val="0"/>
          <w:numId w:val="2"/>
        </w:numPr>
        <w:spacing w:line="276" w:lineRule="auto"/>
        <w:ind w:left="284" w:right="-6" w:hanging="284"/>
        <w:jc w:val="both"/>
        <w:rPr>
          <w:rFonts w:ascii="Cambria" w:hAnsi="Cambria"/>
          <w:iCs/>
        </w:rPr>
      </w:pPr>
      <w:r w:rsidRPr="00B535C6">
        <w:rPr>
          <w:rFonts w:ascii="Cambria" w:hAnsi="Cambria"/>
        </w:rPr>
        <w:lastRenderedPageBreak/>
        <w:t xml:space="preserve">Wykonawca: ………………………………………………………………… </w:t>
      </w:r>
      <w:r w:rsidRPr="00B535C6">
        <w:rPr>
          <w:rFonts w:ascii="Cambria" w:hAnsi="Cambria"/>
          <w:iCs/>
        </w:rPr>
        <w:t xml:space="preserve">wykona następujący zakres świadczenia wynikającego z umowy: </w:t>
      </w:r>
      <w:r w:rsidRPr="00B535C6">
        <w:rPr>
          <w:rFonts w:ascii="Cambria" w:hAnsi="Cambria"/>
        </w:rPr>
        <w:t xml:space="preserve">…………………………………………………………….…..…..… </w:t>
      </w:r>
    </w:p>
    <w:p w14:paraId="18863E0C" w14:textId="77777777" w:rsidR="00B84E76" w:rsidRPr="00B84E76" w:rsidRDefault="00B84E76" w:rsidP="00B84E76">
      <w:pPr>
        <w:spacing w:line="276" w:lineRule="auto"/>
        <w:ind w:left="284" w:right="-6"/>
        <w:jc w:val="both"/>
        <w:rPr>
          <w:rFonts w:ascii="Cambria" w:hAnsi="Cambria"/>
          <w:iCs/>
        </w:rPr>
      </w:pPr>
      <w:r w:rsidRPr="001A1359">
        <w:rPr>
          <w:rFonts w:ascii="Cambria" w:hAnsi="Cambria"/>
        </w:rPr>
        <w:t>……………</w:t>
      </w:r>
      <w:r>
        <w:rPr>
          <w:rFonts w:ascii="Cambria" w:hAnsi="Cambria"/>
        </w:rPr>
        <w:t>………………………………………………..……</w:t>
      </w:r>
      <w:r w:rsidRPr="001A1359">
        <w:rPr>
          <w:rFonts w:ascii="Cambria" w:hAnsi="Cambria"/>
        </w:rPr>
        <w:t>…………</w:t>
      </w:r>
      <w:r>
        <w:rPr>
          <w:rFonts w:ascii="Cambria" w:hAnsi="Cambria"/>
        </w:rPr>
        <w:t>…………………………………………………</w:t>
      </w:r>
    </w:p>
    <w:p w14:paraId="4AE5B97E" w14:textId="77777777" w:rsidR="00B84E76" w:rsidRDefault="00B84E76" w:rsidP="00B84E76">
      <w:pPr>
        <w:spacing w:line="276" w:lineRule="auto"/>
        <w:ind w:right="-6"/>
        <w:rPr>
          <w:rFonts w:ascii="Cambria" w:hAnsi="Cambria"/>
          <w:i/>
        </w:rPr>
      </w:pPr>
    </w:p>
    <w:p w14:paraId="56D7A423" w14:textId="3B85A950" w:rsidR="00B84E76" w:rsidRPr="00CA1188" w:rsidRDefault="00B84E76" w:rsidP="00B84E76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B535C6">
        <w:rPr>
          <w:rFonts w:ascii="Cambria" w:hAnsi="Cambria"/>
          <w:b/>
          <w:bCs/>
          <w:color w:val="000000"/>
        </w:rPr>
        <w:t>UWAGA:</w:t>
      </w:r>
      <w:r>
        <w:rPr>
          <w:rFonts w:ascii="Cambria" w:hAnsi="Cambria"/>
          <w:b/>
          <w:bCs/>
          <w:color w:val="000000"/>
        </w:rPr>
        <w:t xml:space="preserve"> </w:t>
      </w:r>
      <w:r w:rsidRPr="00CA1188">
        <w:rPr>
          <w:rFonts w:ascii="Cambria" w:hAnsi="Cambria"/>
          <w:b/>
          <w:bCs/>
          <w:color w:val="000000"/>
        </w:rPr>
        <w:t>W przypadku, gdy ofertę składa spółka cywilna, a pełen zakres prac wykonają wspólnicy wspólnie w ramach umowy spółki oświadczenie powinno potwierdzać ten fakt.</w:t>
      </w:r>
    </w:p>
    <w:p w14:paraId="35F6DD76" w14:textId="77777777" w:rsidR="00240163" w:rsidRPr="00D22EEE" w:rsidRDefault="00240163" w:rsidP="00B84E76">
      <w:pPr>
        <w:spacing w:line="276" w:lineRule="auto"/>
        <w:jc w:val="both"/>
        <w:rPr>
          <w:rFonts w:ascii="Cambria" w:hAnsi="Cambria"/>
          <w:b/>
          <w:u w:val="single"/>
        </w:rPr>
      </w:pPr>
    </w:p>
    <w:p w14:paraId="6A6AEAC5" w14:textId="02AAC545" w:rsidR="00F42B16" w:rsidRPr="00D22EEE" w:rsidRDefault="00F42B16" w:rsidP="00B84E76">
      <w:pPr>
        <w:spacing w:line="276" w:lineRule="auto"/>
        <w:jc w:val="both"/>
        <w:rPr>
          <w:rFonts w:ascii="Cambria" w:hAnsi="Cambria"/>
          <w:b/>
          <w:u w:val="single"/>
        </w:rPr>
      </w:pPr>
      <w:r w:rsidRPr="00D22EEE">
        <w:rPr>
          <w:rFonts w:ascii="Cambria" w:hAnsi="Cambria"/>
          <w:b/>
          <w:u w:val="single"/>
        </w:rPr>
        <w:t xml:space="preserve">Oświadczam, że wszystkie informacje podane w powyższych oświadczeniach </w:t>
      </w:r>
      <w:r w:rsidR="00B535C6">
        <w:rPr>
          <w:rFonts w:ascii="Cambria" w:hAnsi="Cambria"/>
          <w:b/>
          <w:u w:val="single"/>
        </w:rPr>
        <w:br/>
      </w:r>
      <w:r w:rsidRPr="00D22EEE">
        <w:rPr>
          <w:rFonts w:ascii="Cambria" w:hAnsi="Cambria"/>
          <w:b/>
          <w:u w:val="single"/>
        </w:rPr>
        <w:t>są aktualne i zgodne z prawdą.</w:t>
      </w:r>
    </w:p>
    <w:p w14:paraId="22BD76C3" w14:textId="77777777" w:rsidR="00F42B16" w:rsidRDefault="00F42B16" w:rsidP="00B84E76">
      <w:pPr>
        <w:spacing w:line="276" w:lineRule="auto"/>
        <w:jc w:val="both"/>
        <w:rPr>
          <w:rFonts w:ascii="Cambria" w:hAnsi="Cambria"/>
        </w:rPr>
      </w:pPr>
    </w:p>
    <w:p w14:paraId="093B0F0B" w14:textId="77777777" w:rsidR="00D94786" w:rsidRDefault="00D94786" w:rsidP="00B84E76">
      <w:pPr>
        <w:spacing w:line="276" w:lineRule="auto"/>
        <w:jc w:val="both"/>
        <w:rPr>
          <w:rFonts w:ascii="Cambria" w:hAnsi="Cambria"/>
        </w:rPr>
      </w:pPr>
    </w:p>
    <w:p w14:paraId="18321724" w14:textId="77777777" w:rsidR="004158DF" w:rsidRPr="00176A9F" w:rsidRDefault="004158DF" w:rsidP="00B84E76">
      <w:pPr>
        <w:spacing w:line="276" w:lineRule="auto"/>
        <w:jc w:val="both"/>
        <w:rPr>
          <w:rFonts w:ascii="Cambria" w:hAnsi="Cambria"/>
        </w:rPr>
      </w:pPr>
    </w:p>
    <w:p w14:paraId="24263FB3" w14:textId="77777777" w:rsidR="004158DF" w:rsidRPr="00B63577" w:rsidRDefault="004158DF" w:rsidP="004158DF">
      <w:pPr>
        <w:tabs>
          <w:tab w:val="left" w:pos="567"/>
        </w:tabs>
        <w:autoSpaceDE w:val="0"/>
        <w:autoSpaceDN w:val="0"/>
        <w:spacing w:line="276" w:lineRule="auto"/>
        <w:rPr>
          <w:rFonts w:ascii="Cambria" w:hAnsi="Cambria"/>
          <w:iCs/>
          <w:sz w:val="20"/>
          <w:szCs w:val="20"/>
        </w:rPr>
      </w:pPr>
      <w:r w:rsidRPr="00B63577">
        <w:rPr>
          <w:rFonts w:ascii="Cambria" w:hAnsi="Cambria"/>
          <w:iCs/>
          <w:sz w:val="20"/>
          <w:szCs w:val="20"/>
        </w:rPr>
        <w:t>…………………………………..…………</w:t>
      </w:r>
    </w:p>
    <w:p w14:paraId="6A667A82" w14:textId="77777777" w:rsidR="004158DF" w:rsidRPr="008C1EE6" w:rsidRDefault="004158DF" w:rsidP="004158DF">
      <w:pPr>
        <w:tabs>
          <w:tab w:val="left" w:pos="567"/>
        </w:tabs>
        <w:autoSpaceDE w:val="0"/>
        <w:autoSpaceDN w:val="0"/>
        <w:spacing w:line="276" w:lineRule="auto"/>
        <w:rPr>
          <w:rFonts w:ascii="Cambria" w:hAnsi="Cambria"/>
          <w:i/>
          <w:sz w:val="20"/>
          <w:szCs w:val="20"/>
        </w:rPr>
      </w:pPr>
      <w:r w:rsidRPr="008C1EE6">
        <w:rPr>
          <w:rFonts w:ascii="Cambria" w:hAnsi="Cambria"/>
          <w:i/>
          <w:sz w:val="20"/>
          <w:szCs w:val="20"/>
        </w:rPr>
        <w:t xml:space="preserve">      (miejscowość i data)</w:t>
      </w:r>
    </w:p>
    <w:p w14:paraId="666BB25E" w14:textId="61C7DBDC" w:rsidR="00F42B16" w:rsidRDefault="00F42B16" w:rsidP="00B84E76">
      <w:pPr>
        <w:spacing w:line="276" w:lineRule="auto"/>
        <w:jc w:val="both"/>
        <w:rPr>
          <w:rFonts w:ascii="Cambria" w:hAnsi="Cambria"/>
        </w:rPr>
      </w:pPr>
    </w:p>
    <w:p w14:paraId="4B4A7657" w14:textId="77777777" w:rsidR="00B535C6" w:rsidRPr="00176A9F" w:rsidRDefault="00B535C6" w:rsidP="00B84E76">
      <w:pPr>
        <w:spacing w:line="276" w:lineRule="auto"/>
        <w:jc w:val="both"/>
        <w:rPr>
          <w:rFonts w:ascii="Cambria" w:hAnsi="Cambria"/>
        </w:rPr>
      </w:pPr>
    </w:p>
    <w:p w14:paraId="4CA6AC6B" w14:textId="77777777" w:rsidR="00F42B16" w:rsidRPr="00176A9F" w:rsidRDefault="00F42B16" w:rsidP="00B84E7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  <w:t>…………………………………………</w:t>
      </w:r>
    </w:p>
    <w:p w14:paraId="7097F76B" w14:textId="33F4AD46" w:rsidR="00D93456" w:rsidRPr="00573A16" w:rsidRDefault="00B84E76" w:rsidP="00B84E7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     </w:t>
      </w:r>
      <w:r w:rsidR="00F42B16" w:rsidRPr="00573A16">
        <w:rPr>
          <w:rFonts w:ascii="Cambria" w:hAnsi="Cambria"/>
          <w:i/>
          <w:sz w:val="20"/>
          <w:szCs w:val="20"/>
        </w:rPr>
        <w:t>(podpis)</w:t>
      </w:r>
    </w:p>
    <w:sectPr w:rsidR="00D93456" w:rsidRPr="00573A16" w:rsidSect="00A817F9">
      <w:headerReference w:type="default" r:id="rId8"/>
      <w:footerReference w:type="default" r:id="rId9"/>
      <w:pgSz w:w="11900" w:h="16840"/>
      <w:pgMar w:top="1417" w:right="1417" w:bottom="1417" w:left="1417" w:header="426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3C3C1" w14:textId="77777777" w:rsidR="00D97F6A" w:rsidRDefault="00D97F6A" w:rsidP="00AF0EDA">
      <w:r>
        <w:separator/>
      </w:r>
    </w:p>
  </w:endnote>
  <w:endnote w:type="continuationSeparator" w:id="0">
    <w:p w14:paraId="26159F54" w14:textId="77777777" w:rsidR="00D97F6A" w:rsidRDefault="00D97F6A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2851689"/>
      <w:docPartObj>
        <w:docPartGallery w:val="Page Numbers (Bottom of Page)"/>
        <w:docPartUnique/>
      </w:docPartObj>
    </w:sdtPr>
    <w:sdtEndPr/>
    <w:sdtContent>
      <w:p w14:paraId="4F07DD4D" w14:textId="021EA227" w:rsidR="00514DF9" w:rsidRDefault="00514DF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F35D8C" w14:textId="30323E6F" w:rsidR="00D341B1" w:rsidRPr="00D341B1" w:rsidRDefault="00D341B1" w:rsidP="00D341B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CA2FB" w14:textId="77777777" w:rsidR="00D97F6A" w:rsidRDefault="00D97F6A" w:rsidP="00AF0EDA">
      <w:r>
        <w:separator/>
      </w:r>
    </w:p>
  </w:footnote>
  <w:footnote w:type="continuationSeparator" w:id="0">
    <w:p w14:paraId="677694E3" w14:textId="77777777" w:rsidR="00D97F6A" w:rsidRDefault="00D97F6A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3CB05" w14:textId="77777777" w:rsidR="00925AF5" w:rsidRDefault="00925AF5" w:rsidP="00925AF5">
    <w:pPr>
      <w:pStyle w:val="Nagwek"/>
      <w:jc w:val="center"/>
    </w:pPr>
    <w:bookmarkStart w:id="0" w:name="_Hlk155089241"/>
    <w:r w:rsidRPr="00CF34FC">
      <w:rPr>
        <w:rFonts w:ascii="Cambria" w:hAnsi="Cambria" w:cs="Calibri-Bold"/>
        <w:noProof/>
        <w:sz w:val="18"/>
        <w:szCs w:val="18"/>
      </w:rPr>
      <w:drawing>
        <wp:inline distT="0" distB="0" distL="0" distR="0" wp14:anchorId="52F03F07" wp14:editId="65AEDAEA">
          <wp:extent cx="5759450" cy="988477"/>
          <wp:effectExtent l="0" t="0" r="0" b="2540"/>
          <wp:docPr id="1810123510" name="Obraz 1810123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9884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a-Siatka1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925AF5" w:rsidRPr="003A5525" w14:paraId="675C1721" w14:textId="77777777" w:rsidTr="00E13125">
      <w:tc>
        <w:tcPr>
          <w:tcW w:w="9062" w:type="dxa"/>
        </w:tcPr>
        <w:p w14:paraId="63258EC5" w14:textId="77777777" w:rsidR="00B64060" w:rsidRPr="003A5525" w:rsidRDefault="00B64060" w:rsidP="00B64060">
          <w:pPr>
            <w:widowControl w:val="0"/>
            <w:suppressLineNumbers/>
            <w:tabs>
              <w:tab w:val="center" w:pos="4536"/>
              <w:tab w:val="right" w:pos="9072"/>
            </w:tabs>
            <w:spacing w:line="276" w:lineRule="auto"/>
            <w:ind w:left="-105" w:right="-117"/>
            <w:jc w:val="center"/>
            <w:rPr>
              <w:rFonts w:ascii="Cambria" w:hAnsi="Cambria" w:cs="Tahoma"/>
              <w:bCs/>
              <w:color w:val="000000"/>
              <w:kern w:val="1"/>
              <w:sz w:val="17"/>
              <w:szCs w:val="17"/>
              <w:lang w:eastAsia="ar-SA"/>
            </w:rPr>
          </w:pPr>
          <w:r w:rsidRPr="003A5525">
            <w:rPr>
              <w:rFonts w:ascii="Cambria" w:hAnsi="Cambria" w:cs="Tahoma"/>
              <w:bCs/>
              <w:color w:val="000000"/>
              <w:kern w:val="1"/>
              <w:sz w:val="17"/>
              <w:szCs w:val="17"/>
              <w:lang w:eastAsia="ar-SA"/>
            </w:rPr>
            <w:t xml:space="preserve">Postępowanie o udzielenie zamówienia publicznego prowadzone w trybie </w:t>
          </w:r>
          <w:r>
            <w:rPr>
              <w:rFonts w:ascii="Cambria" w:hAnsi="Cambria" w:cs="Tahoma"/>
              <w:bCs/>
              <w:color w:val="000000"/>
              <w:kern w:val="1"/>
              <w:sz w:val="17"/>
              <w:szCs w:val="17"/>
              <w:lang w:eastAsia="ar-SA"/>
            </w:rPr>
            <w:t>zapytania ofertowego</w:t>
          </w:r>
          <w:r w:rsidRPr="003A5525">
            <w:rPr>
              <w:rFonts w:ascii="Cambria" w:hAnsi="Cambria" w:cs="Tahoma"/>
              <w:bCs/>
              <w:color w:val="000000"/>
              <w:kern w:val="1"/>
              <w:sz w:val="17"/>
              <w:szCs w:val="17"/>
              <w:lang w:eastAsia="ar-SA"/>
            </w:rPr>
            <w:t xml:space="preserve"> na zadanie inwestycyjne</w:t>
          </w:r>
          <w:r>
            <w:rPr>
              <w:rFonts w:ascii="Cambria" w:hAnsi="Cambria" w:cs="Tahoma"/>
              <w:bCs/>
              <w:color w:val="000000"/>
              <w:kern w:val="1"/>
              <w:sz w:val="17"/>
              <w:szCs w:val="17"/>
              <w:lang w:eastAsia="ar-SA"/>
            </w:rPr>
            <w:t xml:space="preserve"> pn.</w:t>
          </w:r>
          <w:r w:rsidRPr="003A5525">
            <w:rPr>
              <w:rFonts w:ascii="Cambria" w:hAnsi="Cambria" w:cs="Tahoma"/>
              <w:bCs/>
              <w:color w:val="000000"/>
              <w:kern w:val="1"/>
              <w:sz w:val="17"/>
              <w:szCs w:val="17"/>
              <w:lang w:eastAsia="ar-SA"/>
            </w:rPr>
            <w:t>:</w:t>
          </w:r>
        </w:p>
        <w:p w14:paraId="228F1D19" w14:textId="32E217C0" w:rsidR="00925AF5" w:rsidRPr="003A5525" w:rsidRDefault="00397237" w:rsidP="00B64060">
          <w:pPr>
            <w:widowControl w:val="0"/>
            <w:suppressLineNumbers/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hAnsi="Cambria" w:cs="Tahoma"/>
              <w:b/>
              <w:i/>
              <w:iCs/>
              <w:color w:val="000000"/>
              <w:kern w:val="1"/>
              <w:sz w:val="17"/>
              <w:szCs w:val="17"/>
              <w:lang w:eastAsia="ar-SA"/>
            </w:rPr>
          </w:pPr>
          <w:r>
            <w:rPr>
              <w:rFonts w:ascii="Cambria" w:hAnsi="Cambria"/>
              <w:b/>
              <w:sz w:val="17"/>
              <w:szCs w:val="17"/>
              <w:lang w:eastAsia="en-US"/>
            </w:rPr>
            <w:t xml:space="preserve">Odnowienie elewacji zewnętrznej fortu </w:t>
          </w:r>
          <w:r w:rsidR="00243079">
            <w:rPr>
              <w:rFonts w:ascii="Cambria" w:hAnsi="Cambria"/>
              <w:b/>
              <w:sz w:val="17"/>
              <w:szCs w:val="17"/>
              <w:lang w:eastAsia="en-US"/>
            </w:rPr>
            <w:t>„</w:t>
          </w:r>
          <w:r>
            <w:rPr>
              <w:rFonts w:ascii="Cambria" w:hAnsi="Cambria"/>
              <w:b/>
              <w:sz w:val="17"/>
              <w:szCs w:val="17"/>
              <w:lang w:eastAsia="en-US"/>
            </w:rPr>
            <w:t>Prochowni w Terespolu”,</w:t>
          </w:r>
          <w:r w:rsidR="00B64060">
            <w:rPr>
              <w:rFonts w:ascii="Cambria" w:hAnsi="Cambria" w:cs="Tahoma"/>
              <w:bCs/>
              <w:i/>
              <w:iCs/>
              <w:color w:val="000000"/>
              <w:kern w:val="1"/>
              <w:sz w:val="17"/>
              <w:szCs w:val="17"/>
              <w:lang w:eastAsia="ar-SA"/>
            </w:rPr>
            <w:br/>
          </w:r>
          <w:r w:rsidR="00B64060" w:rsidRPr="003A5525">
            <w:rPr>
              <w:rFonts w:ascii="Cambria" w:hAnsi="Cambria" w:cs="Tahoma"/>
              <w:bCs/>
              <w:i/>
              <w:iCs/>
              <w:color w:val="000000"/>
              <w:kern w:val="1"/>
              <w:sz w:val="17"/>
              <w:szCs w:val="17"/>
              <w:lang w:eastAsia="ar-SA"/>
            </w:rPr>
            <w:t xml:space="preserve"> które jest dofinansowane ze środków </w:t>
          </w:r>
          <w:r w:rsidR="00B64060">
            <w:rPr>
              <w:rFonts w:ascii="Cambria" w:hAnsi="Cambria" w:cs="Tahoma"/>
              <w:b/>
              <w:i/>
              <w:iCs/>
              <w:color w:val="000000"/>
              <w:kern w:val="1"/>
              <w:sz w:val="17"/>
              <w:szCs w:val="17"/>
              <w:lang w:eastAsia="ar-SA"/>
            </w:rPr>
            <w:t>Rządowego Programu Odbudowy Zabytków.</w:t>
          </w:r>
        </w:p>
      </w:tc>
    </w:tr>
    <w:bookmarkEnd w:id="0"/>
  </w:tbl>
  <w:p w14:paraId="432B64D5" w14:textId="77777777" w:rsidR="00B84E76" w:rsidRPr="00BA5257" w:rsidRDefault="00B84E76" w:rsidP="00B84E76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76A1F"/>
    <w:multiLevelType w:val="hybridMultilevel"/>
    <w:tmpl w:val="F544F51A"/>
    <w:lvl w:ilvl="0" w:tplc="27FAFB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96907">
    <w:abstractNumId w:val="0"/>
  </w:num>
  <w:num w:numId="2" w16cid:durableId="1159886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23829"/>
    <w:rsid w:val="000413E4"/>
    <w:rsid w:val="000501F9"/>
    <w:rsid w:val="000506E6"/>
    <w:rsid w:val="00056CAC"/>
    <w:rsid w:val="0007434C"/>
    <w:rsid w:val="00092EF0"/>
    <w:rsid w:val="000A6B7B"/>
    <w:rsid w:val="000C2998"/>
    <w:rsid w:val="000C3958"/>
    <w:rsid w:val="000E05CC"/>
    <w:rsid w:val="000E4219"/>
    <w:rsid w:val="000E598B"/>
    <w:rsid w:val="000F4D9B"/>
    <w:rsid w:val="00100140"/>
    <w:rsid w:val="00141C70"/>
    <w:rsid w:val="00154161"/>
    <w:rsid w:val="001617FD"/>
    <w:rsid w:val="00170387"/>
    <w:rsid w:val="00176A9F"/>
    <w:rsid w:val="001A276E"/>
    <w:rsid w:val="001B39BC"/>
    <w:rsid w:val="001C15E2"/>
    <w:rsid w:val="001C1F05"/>
    <w:rsid w:val="001D435A"/>
    <w:rsid w:val="00213FE8"/>
    <w:rsid w:val="002152B1"/>
    <w:rsid w:val="00223124"/>
    <w:rsid w:val="0023534F"/>
    <w:rsid w:val="00240163"/>
    <w:rsid w:val="00243079"/>
    <w:rsid w:val="0025544E"/>
    <w:rsid w:val="00264423"/>
    <w:rsid w:val="002755AF"/>
    <w:rsid w:val="0028661B"/>
    <w:rsid w:val="002A54CC"/>
    <w:rsid w:val="002B5645"/>
    <w:rsid w:val="002C2EE1"/>
    <w:rsid w:val="002C4279"/>
    <w:rsid w:val="002E203F"/>
    <w:rsid w:val="002E4E18"/>
    <w:rsid w:val="003045DC"/>
    <w:rsid w:val="00315A38"/>
    <w:rsid w:val="0031612C"/>
    <w:rsid w:val="00322286"/>
    <w:rsid w:val="00340FF1"/>
    <w:rsid w:val="00347FBB"/>
    <w:rsid w:val="00377705"/>
    <w:rsid w:val="0038749A"/>
    <w:rsid w:val="003934AE"/>
    <w:rsid w:val="003935A6"/>
    <w:rsid w:val="00397237"/>
    <w:rsid w:val="003A74BC"/>
    <w:rsid w:val="003B07F2"/>
    <w:rsid w:val="003D1308"/>
    <w:rsid w:val="003E33DA"/>
    <w:rsid w:val="00402BC9"/>
    <w:rsid w:val="00404573"/>
    <w:rsid w:val="004130BE"/>
    <w:rsid w:val="004158DF"/>
    <w:rsid w:val="00433255"/>
    <w:rsid w:val="004751D8"/>
    <w:rsid w:val="00486769"/>
    <w:rsid w:val="004A07F7"/>
    <w:rsid w:val="004B6824"/>
    <w:rsid w:val="004C7DA9"/>
    <w:rsid w:val="004E2A60"/>
    <w:rsid w:val="004F2E8E"/>
    <w:rsid w:val="004F478A"/>
    <w:rsid w:val="00514DF9"/>
    <w:rsid w:val="0052102D"/>
    <w:rsid w:val="00524554"/>
    <w:rsid w:val="005407BB"/>
    <w:rsid w:val="00543B28"/>
    <w:rsid w:val="00573A16"/>
    <w:rsid w:val="005A04FC"/>
    <w:rsid w:val="005A365D"/>
    <w:rsid w:val="005B1C97"/>
    <w:rsid w:val="005B620D"/>
    <w:rsid w:val="005F2346"/>
    <w:rsid w:val="005F6FB9"/>
    <w:rsid w:val="006000F2"/>
    <w:rsid w:val="00617E86"/>
    <w:rsid w:val="0062335A"/>
    <w:rsid w:val="0064145F"/>
    <w:rsid w:val="00662DA6"/>
    <w:rsid w:val="0066403B"/>
    <w:rsid w:val="00676A6A"/>
    <w:rsid w:val="006779DB"/>
    <w:rsid w:val="006C1844"/>
    <w:rsid w:val="006E361B"/>
    <w:rsid w:val="006F1BBA"/>
    <w:rsid w:val="006F3C4C"/>
    <w:rsid w:val="007000F6"/>
    <w:rsid w:val="0074567F"/>
    <w:rsid w:val="00770357"/>
    <w:rsid w:val="007726D8"/>
    <w:rsid w:val="0077723C"/>
    <w:rsid w:val="00782740"/>
    <w:rsid w:val="00786133"/>
    <w:rsid w:val="007861B4"/>
    <w:rsid w:val="007C5A43"/>
    <w:rsid w:val="007D3E39"/>
    <w:rsid w:val="007D701B"/>
    <w:rsid w:val="007F1BA9"/>
    <w:rsid w:val="0083019E"/>
    <w:rsid w:val="00843B07"/>
    <w:rsid w:val="00857AF9"/>
    <w:rsid w:val="00861F70"/>
    <w:rsid w:val="008A0BC8"/>
    <w:rsid w:val="008A2BBE"/>
    <w:rsid w:val="008F7005"/>
    <w:rsid w:val="008F7CA9"/>
    <w:rsid w:val="009206D7"/>
    <w:rsid w:val="00920A58"/>
    <w:rsid w:val="00925AF5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D1568"/>
    <w:rsid w:val="009D1A4C"/>
    <w:rsid w:val="009D4C08"/>
    <w:rsid w:val="009D705F"/>
    <w:rsid w:val="00A10452"/>
    <w:rsid w:val="00A12475"/>
    <w:rsid w:val="00A33845"/>
    <w:rsid w:val="00A3548C"/>
    <w:rsid w:val="00A5611D"/>
    <w:rsid w:val="00A61EA6"/>
    <w:rsid w:val="00A714C8"/>
    <w:rsid w:val="00A8020B"/>
    <w:rsid w:val="00A817F9"/>
    <w:rsid w:val="00AC7BB0"/>
    <w:rsid w:val="00AE654B"/>
    <w:rsid w:val="00AF0EDA"/>
    <w:rsid w:val="00B02580"/>
    <w:rsid w:val="00B25E74"/>
    <w:rsid w:val="00B32577"/>
    <w:rsid w:val="00B354FC"/>
    <w:rsid w:val="00B535C6"/>
    <w:rsid w:val="00B64060"/>
    <w:rsid w:val="00B84E76"/>
    <w:rsid w:val="00BA46F4"/>
    <w:rsid w:val="00BB1591"/>
    <w:rsid w:val="00BC27B0"/>
    <w:rsid w:val="00BD3E2F"/>
    <w:rsid w:val="00BE3EFD"/>
    <w:rsid w:val="00BF3A41"/>
    <w:rsid w:val="00BF406B"/>
    <w:rsid w:val="00C00FD0"/>
    <w:rsid w:val="00C2237C"/>
    <w:rsid w:val="00C22A7E"/>
    <w:rsid w:val="00C33B10"/>
    <w:rsid w:val="00C600FE"/>
    <w:rsid w:val="00C62AF2"/>
    <w:rsid w:val="00C65124"/>
    <w:rsid w:val="00C92969"/>
    <w:rsid w:val="00CB1E85"/>
    <w:rsid w:val="00CC2F43"/>
    <w:rsid w:val="00CC6CF3"/>
    <w:rsid w:val="00D11169"/>
    <w:rsid w:val="00D15988"/>
    <w:rsid w:val="00D22EEE"/>
    <w:rsid w:val="00D310AF"/>
    <w:rsid w:val="00D341B1"/>
    <w:rsid w:val="00D34E81"/>
    <w:rsid w:val="00D93456"/>
    <w:rsid w:val="00D94786"/>
    <w:rsid w:val="00D97F6A"/>
    <w:rsid w:val="00DA23A4"/>
    <w:rsid w:val="00DB7B4B"/>
    <w:rsid w:val="00DD5240"/>
    <w:rsid w:val="00DE016F"/>
    <w:rsid w:val="00DF2B71"/>
    <w:rsid w:val="00E11A2F"/>
    <w:rsid w:val="00E11D9F"/>
    <w:rsid w:val="00E15212"/>
    <w:rsid w:val="00E35647"/>
    <w:rsid w:val="00E359B6"/>
    <w:rsid w:val="00E425AC"/>
    <w:rsid w:val="00E50A53"/>
    <w:rsid w:val="00E51BAD"/>
    <w:rsid w:val="00E578E4"/>
    <w:rsid w:val="00E631D1"/>
    <w:rsid w:val="00E840D4"/>
    <w:rsid w:val="00E97DAF"/>
    <w:rsid w:val="00EA0EA4"/>
    <w:rsid w:val="00EA2520"/>
    <w:rsid w:val="00EA7D82"/>
    <w:rsid w:val="00ED263F"/>
    <w:rsid w:val="00ED4D01"/>
    <w:rsid w:val="00ED59C0"/>
    <w:rsid w:val="00F012DE"/>
    <w:rsid w:val="00F013DE"/>
    <w:rsid w:val="00F146BF"/>
    <w:rsid w:val="00F2225B"/>
    <w:rsid w:val="00F36501"/>
    <w:rsid w:val="00F40EC4"/>
    <w:rsid w:val="00F42B16"/>
    <w:rsid w:val="00F57AD2"/>
    <w:rsid w:val="00F612B3"/>
    <w:rsid w:val="00F84E9A"/>
    <w:rsid w:val="00FC76A4"/>
    <w:rsid w:val="00FD58C6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463C"/>
  <w15:docId w15:val="{3915A5EC-1D43-D04F-B0EA-379DBA38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857AF9"/>
    <w:pPr>
      <w:keepNext/>
      <w:spacing w:line="276" w:lineRule="auto"/>
      <w:jc w:val="center"/>
      <w:outlineLvl w:val="0"/>
    </w:pPr>
    <w:rPr>
      <w:rFonts w:ascii="Cambria" w:eastAsia="Times New Roman" w:hAnsi="Cambria" w:cs="Arial"/>
      <w:b/>
      <w:color w:val="000000"/>
      <w:sz w:val="48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1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qFormat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73A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73A16"/>
    <w:rPr>
      <w:rFonts w:ascii="Calibri" w:eastAsia="Calibri" w:hAnsi="Calibri" w:cs="Times New Roman"/>
    </w:rPr>
  </w:style>
  <w:style w:type="paragraph" w:customStyle="1" w:styleId="Bezodstpw1">
    <w:name w:val="Bez odstępów1"/>
    <w:rsid w:val="00D94786"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403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66403B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22EEE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84E76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84E76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4B6824"/>
    <w:pPr>
      <w:suppressAutoHyphens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857AF9"/>
    <w:rPr>
      <w:rFonts w:ascii="Cambria" w:eastAsia="Times New Roman" w:hAnsi="Cambria" w:cs="Arial"/>
      <w:b/>
      <w:color w:val="000000"/>
      <w:sz w:val="48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3870F-8F5F-45E7-8CF9-0E200124A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</dc:creator>
  <cp:lastModifiedBy>Jowita Leszcz</cp:lastModifiedBy>
  <cp:revision>5</cp:revision>
  <dcterms:created xsi:type="dcterms:W3CDTF">2024-07-15T12:41:00Z</dcterms:created>
  <dcterms:modified xsi:type="dcterms:W3CDTF">2024-07-16T08:04:00Z</dcterms:modified>
</cp:coreProperties>
</file>