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3569C536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161DB9">
        <w:rPr>
          <w:rFonts w:cstheme="minorHAnsi"/>
          <w:sz w:val="24"/>
          <w:szCs w:val="24"/>
        </w:rPr>
        <w:t>2a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7A7CAC8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662DC9">
        <w:rPr>
          <w:rFonts w:eastAsia="Times New Roman" w:cstheme="minorHAnsi"/>
          <w:sz w:val="24"/>
          <w:szCs w:val="24"/>
          <w:lang w:eastAsia="pl-PL"/>
        </w:rPr>
        <w:t>34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EC6EB9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4695CEAF" w:rsidR="00A74B7F" w:rsidRPr="00BB47DE" w:rsidRDefault="00161DB9" w:rsidP="00BB47DE">
      <w:pPr>
        <w:pStyle w:val="Nagwek1"/>
        <w:spacing w:after="24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Oświadczenie - </w:t>
      </w:r>
      <w:r w:rsidRPr="00161DB9">
        <w:rPr>
          <w:rStyle w:val="Pogrubienie"/>
          <w:b w:val="0"/>
          <w:bCs w:val="0"/>
        </w:rPr>
        <w:t>Wykaz 6 lokalnych rozgłośni radiowych, w których będą emitowane przygotowane spoty radiowe</w:t>
      </w:r>
      <w:r w:rsidR="00F130D1" w:rsidRPr="00BB47DE">
        <w:rPr>
          <w:rStyle w:val="Pogrubienie"/>
          <w:b w:val="0"/>
          <w:bCs w:val="0"/>
        </w:rPr>
        <w:t>.</w:t>
      </w:r>
    </w:p>
    <w:p w14:paraId="0C0C0933" w14:textId="3C7EB675" w:rsidR="005E5F55" w:rsidRDefault="0080751B" w:rsidP="00161DB9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662DC9" w:rsidRPr="00662DC9">
        <w:rPr>
          <w:rFonts w:cstheme="minorHAnsi"/>
          <w:sz w:val="24"/>
          <w:szCs w:val="24"/>
        </w:rPr>
        <w:t>Usługa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 w:rsidR="00161DB9">
        <w:rPr>
          <w:rStyle w:val="Pogrubienie"/>
          <w:b w:val="0"/>
          <w:sz w:val="24"/>
          <w:szCs w:val="24"/>
        </w:rPr>
        <w:t>.</w:t>
      </w:r>
    </w:p>
    <w:p w14:paraId="43489CBD" w14:textId="77777777" w:rsidR="00161DB9" w:rsidRDefault="00161DB9" w:rsidP="00161DB9">
      <w:pPr>
        <w:spacing w:before="20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e</w:t>
      </w:r>
      <w:r w:rsidRPr="00161DB9">
        <w:rPr>
          <w:rFonts w:eastAsia="Times New Roman" w:cstheme="minorHAnsi"/>
          <w:sz w:val="24"/>
          <w:szCs w:val="24"/>
          <w:lang w:eastAsia="pl-PL"/>
        </w:rPr>
        <w:t xml:space="preserve">misja spotów w 6 </w:t>
      </w:r>
      <w:r>
        <w:rPr>
          <w:rFonts w:eastAsia="Times New Roman" w:cstheme="minorHAnsi"/>
          <w:sz w:val="24"/>
          <w:szCs w:val="24"/>
          <w:lang w:eastAsia="pl-PL"/>
        </w:rPr>
        <w:t xml:space="preserve">odbędzie się w następujących </w:t>
      </w:r>
      <w:r w:rsidRPr="00161DB9">
        <w:rPr>
          <w:rFonts w:eastAsia="Times New Roman" w:cstheme="minorHAnsi"/>
          <w:sz w:val="24"/>
          <w:szCs w:val="24"/>
          <w:lang w:eastAsia="pl-PL"/>
        </w:rPr>
        <w:t>stacjach radiowych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tytułów w których zostaną opublikowane artykuły sponsorowane"/>
        <w:tblDescription w:val="Należy wskazać tytuły tygodników lub dwutygodników w których wynonawca zamieści artykuły sponsorowane."/>
      </w:tblPr>
      <w:tblGrid>
        <w:gridCol w:w="704"/>
        <w:gridCol w:w="1985"/>
        <w:gridCol w:w="6095"/>
      </w:tblGrid>
      <w:tr w:rsidR="00161DB9" w:rsidRPr="00161DB9" w14:paraId="1E5A1D10" w14:textId="77777777" w:rsidTr="0052720D">
        <w:tc>
          <w:tcPr>
            <w:tcW w:w="704" w:type="dxa"/>
          </w:tcPr>
          <w:p w14:paraId="1DBE509D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Lp.</w:t>
            </w:r>
          </w:p>
        </w:tc>
        <w:tc>
          <w:tcPr>
            <w:tcW w:w="1985" w:type="dxa"/>
          </w:tcPr>
          <w:p w14:paraId="29276B2E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Region</w:t>
            </w:r>
          </w:p>
        </w:tc>
        <w:tc>
          <w:tcPr>
            <w:tcW w:w="6095" w:type="dxa"/>
          </w:tcPr>
          <w:p w14:paraId="68479CE0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Nazwa rozgłośni radiowej</w:t>
            </w:r>
          </w:p>
        </w:tc>
      </w:tr>
      <w:tr w:rsidR="00161DB9" w:rsidRPr="00161DB9" w14:paraId="569A1962" w14:textId="77777777" w:rsidTr="0052720D">
        <w:tc>
          <w:tcPr>
            <w:tcW w:w="704" w:type="dxa"/>
          </w:tcPr>
          <w:p w14:paraId="0219A092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1.</w:t>
            </w:r>
          </w:p>
        </w:tc>
        <w:tc>
          <w:tcPr>
            <w:tcW w:w="1985" w:type="dxa"/>
          </w:tcPr>
          <w:p w14:paraId="2C31A588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bCs/>
                <w:lang w:val="pl-PL"/>
              </w:rPr>
              <w:t>Płocki</w:t>
            </w:r>
          </w:p>
        </w:tc>
        <w:tc>
          <w:tcPr>
            <w:tcW w:w="6095" w:type="dxa"/>
          </w:tcPr>
          <w:p w14:paraId="07A8177F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</w:p>
        </w:tc>
      </w:tr>
      <w:tr w:rsidR="00161DB9" w:rsidRPr="00161DB9" w14:paraId="229ED058" w14:textId="77777777" w:rsidTr="0052720D">
        <w:tc>
          <w:tcPr>
            <w:tcW w:w="704" w:type="dxa"/>
          </w:tcPr>
          <w:p w14:paraId="70CCB1EB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2.</w:t>
            </w:r>
          </w:p>
        </w:tc>
        <w:tc>
          <w:tcPr>
            <w:tcW w:w="1985" w:type="dxa"/>
          </w:tcPr>
          <w:p w14:paraId="77D28518" w14:textId="42884631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Radomski</w:t>
            </w:r>
          </w:p>
        </w:tc>
        <w:tc>
          <w:tcPr>
            <w:tcW w:w="6095" w:type="dxa"/>
          </w:tcPr>
          <w:p w14:paraId="6248EC51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</w:p>
        </w:tc>
      </w:tr>
      <w:tr w:rsidR="00161DB9" w:rsidRPr="00161DB9" w14:paraId="647708DD" w14:textId="77777777" w:rsidTr="0052720D">
        <w:tc>
          <w:tcPr>
            <w:tcW w:w="704" w:type="dxa"/>
          </w:tcPr>
          <w:p w14:paraId="41AB8F8B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3.</w:t>
            </w:r>
          </w:p>
        </w:tc>
        <w:tc>
          <w:tcPr>
            <w:tcW w:w="1985" w:type="dxa"/>
          </w:tcPr>
          <w:p w14:paraId="6DAE9D96" w14:textId="40A11345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Siedlecki</w:t>
            </w:r>
          </w:p>
        </w:tc>
        <w:tc>
          <w:tcPr>
            <w:tcW w:w="6095" w:type="dxa"/>
          </w:tcPr>
          <w:p w14:paraId="5EE07861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</w:p>
        </w:tc>
      </w:tr>
      <w:tr w:rsidR="00161DB9" w:rsidRPr="00161DB9" w14:paraId="149721ED" w14:textId="77777777" w:rsidTr="0052720D">
        <w:tc>
          <w:tcPr>
            <w:tcW w:w="704" w:type="dxa"/>
          </w:tcPr>
          <w:p w14:paraId="459BE824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4.</w:t>
            </w:r>
          </w:p>
        </w:tc>
        <w:tc>
          <w:tcPr>
            <w:tcW w:w="1985" w:type="dxa"/>
          </w:tcPr>
          <w:p w14:paraId="09258F76" w14:textId="787507DC" w:rsidR="00161DB9" w:rsidRPr="00161DB9" w:rsidRDefault="00AB3F48" w:rsidP="0052720D">
            <w:pPr>
              <w:spacing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Ciechanowski</w:t>
            </w:r>
          </w:p>
        </w:tc>
        <w:tc>
          <w:tcPr>
            <w:tcW w:w="6095" w:type="dxa"/>
          </w:tcPr>
          <w:p w14:paraId="00FD684E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</w:p>
        </w:tc>
      </w:tr>
      <w:tr w:rsidR="00161DB9" w:rsidRPr="00161DB9" w14:paraId="58A9350E" w14:textId="77777777" w:rsidTr="0052720D">
        <w:tc>
          <w:tcPr>
            <w:tcW w:w="704" w:type="dxa"/>
          </w:tcPr>
          <w:p w14:paraId="04FD2D4F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5.</w:t>
            </w:r>
          </w:p>
        </w:tc>
        <w:tc>
          <w:tcPr>
            <w:tcW w:w="1985" w:type="dxa"/>
          </w:tcPr>
          <w:p w14:paraId="7FBFF51E" w14:textId="45BC3BF4" w:rsidR="00161DB9" w:rsidRPr="00161DB9" w:rsidRDefault="00AB3F48" w:rsidP="0052720D">
            <w:pPr>
              <w:spacing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Ostrołęcki</w:t>
            </w:r>
          </w:p>
        </w:tc>
        <w:tc>
          <w:tcPr>
            <w:tcW w:w="6095" w:type="dxa"/>
          </w:tcPr>
          <w:p w14:paraId="022B780D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</w:p>
        </w:tc>
      </w:tr>
      <w:tr w:rsidR="00161DB9" w:rsidRPr="00161DB9" w14:paraId="5836B47E" w14:textId="77777777" w:rsidTr="0052720D">
        <w:tc>
          <w:tcPr>
            <w:tcW w:w="704" w:type="dxa"/>
          </w:tcPr>
          <w:p w14:paraId="6E654BFA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lang w:val="pl-PL"/>
              </w:rPr>
              <w:t>6.</w:t>
            </w:r>
          </w:p>
        </w:tc>
        <w:tc>
          <w:tcPr>
            <w:tcW w:w="1985" w:type="dxa"/>
          </w:tcPr>
          <w:p w14:paraId="3F20AA42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  <w:r w:rsidRPr="00161DB9">
              <w:rPr>
                <w:rFonts w:cstheme="minorHAnsi"/>
                <w:bCs/>
                <w:lang w:val="pl-PL"/>
              </w:rPr>
              <w:t>Warszawski</w:t>
            </w:r>
          </w:p>
        </w:tc>
        <w:tc>
          <w:tcPr>
            <w:tcW w:w="6095" w:type="dxa"/>
          </w:tcPr>
          <w:p w14:paraId="63308A4E" w14:textId="77777777" w:rsidR="00161DB9" w:rsidRPr="00161DB9" w:rsidRDefault="00161DB9" w:rsidP="0052720D">
            <w:pPr>
              <w:spacing w:line="360" w:lineRule="auto"/>
              <w:rPr>
                <w:rFonts w:cstheme="minorHAnsi"/>
                <w:lang w:val="pl-PL"/>
              </w:rPr>
            </w:pPr>
          </w:p>
        </w:tc>
      </w:tr>
    </w:tbl>
    <w:p w14:paraId="642A7853" w14:textId="6154C865" w:rsidR="00161DB9" w:rsidRPr="000F0DFD" w:rsidRDefault="00161DB9" w:rsidP="00AB3F48">
      <w:pPr>
        <w:spacing w:before="200"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161DB9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70B19"/>
    <w:rsid w:val="000F0DFD"/>
    <w:rsid w:val="00161DB9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B3F48"/>
    <w:rsid w:val="00AC2328"/>
    <w:rsid w:val="00B61791"/>
    <w:rsid w:val="00B62C43"/>
    <w:rsid w:val="00B633D3"/>
    <w:rsid w:val="00B834C3"/>
    <w:rsid w:val="00BB47DE"/>
    <w:rsid w:val="00BD2570"/>
    <w:rsid w:val="00C276B9"/>
    <w:rsid w:val="00C43D9C"/>
    <w:rsid w:val="00CB74B6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3</cp:revision>
  <cp:lastPrinted>2024-05-09T05:34:00Z</cp:lastPrinted>
  <dcterms:created xsi:type="dcterms:W3CDTF">2024-05-08T13:35:00Z</dcterms:created>
  <dcterms:modified xsi:type="dcterms:W3CDTF">2024-05-09T05:34:00Z</dcterms:modified>
</cp:coreProperties>
</file>