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DAEB6" w14:textId="3127EFE3" w:rsidR="001F2787" w:rsidRPr="001F2787" w:rsidRDefault="001F2787" w:rsidP="00DC3D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27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o zamiarze zawarcia umowy w trybie z wolnej ręki</w:t>
      </w:r>
      <w:r w:rsidR="00DC3D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1F27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 podstawie </w:t>
      </w:r>
      <w:r w:rsidR="00DC3D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art. </w:t>
      </w:r>
      <w:r w:rsidR="004258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214</w:t>
      </w:r>
      <w:r w:rsidR="00DC3D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ust. 1</w:t>
      </w:r>
      <w:r w:rsidR="006036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Pr="001F27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ustawy z dnia </w:t>
      </w:r>
      <w:r w:rsidR="004258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11</w:t>
      </w:r>
      <w:r w:rsidRPr="001F27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4258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września</w:t>
      </w:r>
      <w:r w:rsidRPr="001F27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4258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2019</w:t>
      </w:r>
      <w:r w:rsidRPr="001F27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– </w:t>
      </w:r>
      <w:r w:rsidR="00DC3D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</w:t>
      </w:r>
      <w:r w:rsidRPr="001F27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rawo zam</w:t>
      </w:r>
      <w:r w:rsidR="001C33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ówień </w:t>
      </w:r>
      <w:r w:rsidR="001C3364" w:rsidRPr="002310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publicznych (</w:t>
      </w:r>
      <w:r w:rsidR="002310E8" w:rsidRPr="002310E8">
        <w:rPr>
          <w:rFonts w:ascii="Times New Roman" w:hAnsi="Times New Roman" w:cs="Times New Roman"/>
          <w:b/>
          <w:bCs/>
          <w:sz w:val="24"/>
          <w:szCs w:val="24"/>
        </w:rPr>
        <w:t xml:space="preserve">tekst jedn.: Dz. U. z 2023 r. poz. 1605 z </w:t>
      </w:r>
      <w:proofErr w:type="spellStart"/>
      <w:r w:rsidR="002310E8" w:rsidRPr="002310E8">
        <w:rPr>
          <w:rFonts w:ascii="Times New Roman" w:hAnsi="Times New Roman" w:cs="Times New Roman"/>
          <w:b/>
          <w:bCs/>
          <w:sz w:val="24"/>
          <w:szCs w:val="24"/>
        </w:rPr>
        <w:t>późn</w:t>
      </w:r>
      <w:proofErr w:type="spellEnd"/>
      <w:r w:rsidR="002310E8" w:rsidRPr="002310E8">
        <w:rPr>
          <w:rFonts w:ascii="Times New Roman" w:hAnsi="Times New Roman" w:cs="Times New Roman"/>
          <w:b/>
          <w:bCs/>
          <w:sz w:val="24"/>
          <w:szCs w:val="24"/>
        </w:rPr>
        <w:t xml:space="preserve"> zm.</w:t>
      </w:r>
      <w:r w:rsidR="00BB5978" w:rsidRPr="002310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</w:t>
      </w:r>
    </w:p>
    <w:p w14:paraId="4F045714" w14:textId="77777777" w:rsidR="001F2787" w:rsidRPr="001F2787" w:rsidRDefault="001F2787" w:rsidP="002310E8">
      <w:pPr>
        <w:shd w:val="clear" w:color="auto" w:fill="D9D9D9" w:themeFill="background1" w:themeFillShade="D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1F278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F278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1.  Nazwa i adres zamawiającego.</w:t>
      </w:r>
    </w:p>
    <w:p w14:paraId="748D87BC" w14:textId="77777777" w:rsidR="001F2787" w:rsidRPr="001F2787" w:rsidRDefault="001F2787" w:rsidP="001C3364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2787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Golub</w:t>
      </w:r>
      <w:r w:rsidR="00BB5978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1F2787">
        <w:rPr>
          <w:rFonts w:ascii="Times New Roman" w:eastAsia="Times New Roman" w:hAnsi="Times New Roman" w:cs="Times New Roman"/>
          <w:sz w:val="24"/>
          <w:szCs w:val="24"/>
          <w:lang w:eastAsia="pl-PL"/>
        </w:rPr>
        <w:t>Dobrzyń</w:t>
      </w:r>
    </w:p>
    <w:p w14:paraId="749D1F98" w14:textId="47FA76CB" w:rsidR="001F2787" w:rsidRPr="001F2787" w:rsidRDefault="001F2787" w:rsidP="001C3364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27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Plac </w:t>
      </w:r>
      <w:r w:rsidR="002310E8">
        <w:rPr>
          <w:rFonts w:ascii="Times New Roman" w:eastAsia="Times New Roman" w:hAnsi="Times New Roman" w:cs="Times New Roman"/>
          <w:sz w:val="24"/>
          <w:szCs w:val="24"/>
          <w:lang w:eastAsia="pl-PL"/>
        </w:rPr>
        <w:t>1000-lecia</w:t>
      </w:r>
      <w:r w:rsidRPr="001F27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25</w:t>
      </w:r>
    </w:p>
    <w:p w14:paraId="4AD2046D" w14:textId="00E8438A" w:rsidR="001F2787" w:rsidRDefault="001F2787" w:rsidP="001C3364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2787">
        <w:rPr>
          <w:rFonts w:ascii="Times New Roman" w:eastAsia="Times New Roman" w:hAnsi="Times New Roman" w:cs="Times New Roman"/>
          <w:sz w:val="24"/>
          <w:szCs w:val="24"/>
          <w:lang w:eastAsia="pl-PL"/>
        </w:rPr>
        <w:t>87-400 Golub-Dobrzyń</w:t>
      </w:r>
    </w:p>
    <w:p w14:paraId="17196EE0" w14:textId="77777777" w:rsidR="00917A3A" w:rsidRPr="00767F39" w:rsidRDefault="00917A3A" w:rsidP="00917A3A">
      <w:pPr>
        <w:spacing w:before="120" w:after="12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7F39">
        <w:rPr>
          <w:rFonts w:ascii="Times New Roman" w:eastAsia="Times New Roman" w:hAnsi="Times New Roman" w:cs="Times New Roman"/>
          <w:sz w:val="24"/>
          <w:szCs w:val="24"/>
          <w:lang w:eastAsia="pl-PL"/>
        </w:rPr>
        <w:t>NIP 5030037022</w:t>
      </w:r>
    </w:p>
    <w:p w14:paraId="45BF3CA6" w14:textId="77777777" w:rsidR="00917A3A" w:rsidRPr="00767F39" w:rsidRDefault="00917A3A" w:rsidP="00917A3A">
      <w:pPr>
        <w:spacing w:before="120" w:after="12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7F39">
        <w:rPr>
          <w:rFonts w:ascii="Times New Roman" w:hAnsi="Times New Roman" w:cs="Times New Roman"/>
          <w:sz w:val="24"/>
          <w:szCs w:val="24"/>
        </w:rPr>
        <w:t>Adres poczty elektronicznej: sekretariat@uggolub-dobrzyn.pl</w:t>
      </w:r>
    </w:p>
    <w:p w14:paraId="6973B5FC" w14:textId="77777777" w:rsidR="00917A3A" w:rsidRPr="001F2787" w:rsidRDefault="00917A3A" w:rsidP="001C3364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00AD53" w14:textId="77777777" w:rsidR="001F2787" w:rsidRPr="002310E8" w:rsidRDefault="001F2787" w:rsidP="002310E8">
      <w:pPr>
        <w:shd w:val="clear" w:color="auto" w:fill="D9D9D9" w:themeFill="background1" w:themeFillShade="D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2310E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 </w:t>
      </w:r>
      <w:r w:rsidRPr="002310E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2.  Przedmiot zamówienia i wielkość lub zakres zamówienia.</w:t>
      </w:r>
    </w:p>
    <w:p w14:paraId="1D6E8965" w14:textId="1A276E51" w:rsidR="00F61C55" w:rsidRPr="00F61C55" w:rsidRDefault="001F2787" w:rsidP="00F61C55">
      <w:p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C55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zamówienia jest</w:t>
      </w:r>
      <w:r w:rsidR="00F61C55" w:rsidRPr="00F61C5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5B8EB81D" w14:textId="52FF7D2C" w:rsidR="001F54A3" w:rsidRPr="002310E8" w:rsidRDefault="00733899" w:rsidP="001F54A3">
      <w:pPr>
        <w:spacing w:line="276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51591609"/>
      <w:r w:rsidRPr="002310E8">
        <w:rPr>
          <w:rFonts w:ascii="Times New Roman" w:hAnsi="Times New Roman" w:cs="Times New Roman"/>
          <w:b/>
          <w:bCs/>
          <w:sz w:val="24"/>
          <w:szCs w:val="24"/>
        </w:rPr>
        <w:t>Zakup i montaż urządzeń sportowo-rekreacyjnych wraz z zagospodarowaniem terenu nad jeziorem Grodno w miejscowości Nowogród</w:t>
      </w:r>
    </w:p>
    <w:bookmarkEnd w:id="0"/>
    <w:p w14:paraId="7DD3ED4E" w14:textId="37A9EFDF" w:rsidR="00F61C55" w:rsidRPr="00A83278" w:rsidRDefault="00F61C55" w:rsidP="00F61C55">
      <w:pPr>
        <w:pStyle w:val="Tekstpodstawowy"/>
        <w:spacing w:after="0"/>
        <w:jc w:val="both"/>
        <w:rPr>
          <w:rFonts w:ascii="Times New Roman" w:hAnsi="Times New Roman" w:cs="Times New Roman"/>
        </w:rPr>
      </w:pPr>
      <w:r w:rsidRPr="00A83278">
        <w:rPr>
          <w:rFonts w:ascii="Times New Roman" w:hAnsi="Times New Roman" w:cs="Times New Roman"/>
        </w:rPr>
        <w:t>Zakres przedmiotu zamówienia w szczególności obejmuje wykonywanie zadań:</w:t>
      </w:r>
    </w:p>
    <w:p w14:paraId="26E49B8B" w14:textId="60072F2F" w:rsidR="001F54A3" w:rsidRPr="00A83278" w:rsidRDefault="001F54A3" w:rsidP="00956AB2">
      <w:pPr>
        <w:pStyle w:val="Tekstpodstawowy"/>
        <w:spacing w:after="0"/>
        <w:ind w:left="993" w:hanging="284"/>
        <w:jc w:val="both"/>
        <w:rPr>
          <w:rFonts w:ascii="Times New Roman" w:hAnsi="Times New Roman" w:cs="Times New Roman"/>
        </w:rPr>
      </w:pPr>
      <w:bookmarkStart w:id="1" w:name="_Hlk51591518"/>
      <w:r w:rsidRPr="00A83278">
        <w:rPr>
          <w:rFonts w:ascii="Times New Roman" w:hAnsi="Times New Roman" w:cs="Times New Roman"/>
        </w:rPr>
        <w:t xml:space="preserve">- </w:t>
      </w:r>
      <w:r w:rsidR="00B012B9">
        <w:rPr>
          <w:rFonts w:ascii="Times New Roman" w:hAnsi="Times New Roman" w:cs="Times New Roman"/>
        </w:rPr>
        <w:t>wyrównanie terenu</w:t>
      </w:r>
    </w:p>
    <w:p w14:paraId="2B2FE80F" w14:textId="789315E0" w:rsidR="001F54A3" w:rsidRPr="00A83278" w:rsidRDefault="001F54A3" w:rsidP="001F54A3">
      <w:pPr>
        <w:pStyle w:val="Tekstpodstawowy"/>
        <w:spacing w:after="0"/>
        <w:ind w:left="720"/>
        <w:jc w:val="both"/>
        <w:rPr>
          <w:rFonts w:ascii="Times New Roman" w:hAnsi="Times New Roman" w:cs="Times New Roman"/>
        </w:rPr>
      </w:pPr>
      <w:r w:rsidRPr="00A83278">
        <w:rPr>
          <w:rFonts w:ascii="Times New Roman" w:hAnsi="Times New Roman" w:cs="Times New Roman"/>
        </w:rPr>
        <w:t xml:space="preserve">- </w:t>
      </w:r>
      <w:r w:rsidR="00B012B9">
        <w:rPr>
          <w:rFonts w:ascii="Times New Roman" w:hAnsi="Times New Roman" w:cs="Times New Roman"/>
        </w:rPr>
        <w:t xml:space="preserve">zakup i montaż 2 urządzeń sportowo-rekreacyjnych, w tym: biegacz i </w:t>
      </w:r>
      <w:proofErr w:type="spellStart"/>
      <w:r w:rsidR="00B012B9">
        <w:rPr>
          <w:rFonts w:ascii="Times New Roman" w:hAnsi="Times New Roman" w:cs="Times New Roman"/>
        </w:rPr>
        <w:t>orbitek</w:t>
      </w:r>
      <w:proofErr w:type="spellEnd"/>
      <w:r w:rsidR="00B012B9">
        <w:rPr>
          <w:rFonts w:ascii="Times New Roman" w:hAnsi="Times New Roman" w:cs="Times New Roman"/>
        </w:rPr>
        <w:t xml:space="preserve">- 1 </w:t>
      </w:r>
      <w:proofErr w:type="spellStart"/>
      <w:r w:rsidR="00B012B9">
        <w:rPr>
          <w:rFonts w:ascii="Times New Roman" w:hAnsi="Times New Roman" w:cs="Times New Roman"/>
        </w:rPr>
        <w:t>kpl</w:t>
      </w:r>
      <w:proofErr w:type="spellEnd"/>
      <w:r w:rsidR="00B012B9">
        <w:rPr>
          <w:rFonts w:ascii="Times New Roman" w:hAnsi="Times New Roman" w:cs="Times New Roman"/>
        </w:rPr>
        <w:t xml:space="preserve">, wyciąg górny i krzesło do wyciskania – 1 </w:t>
      </w:r>
      <w:proofErr w:type="spellStart"/>
      <w:r w:rsidR="00B012B9">
        <w:rPr>
          <w:rFonts w:ascii="Times New Roman" w:hAnsi="Times New Roman" w:cs="Times New Roman"/>
        </w:rPr>
        <w:t>kpl</w:t>
      </w:r>
      <w:proofErr w:type="spellEnd"/>
    </w:p>
    <w:p w14:paraId="67E642A4" w14:textId="1EFD9D96" w:rsidR="001F54A3" w:rsidRPr="00A83278" w:rsidRDefault="001F54A3" w:rsidP="001F54A3">
      <w:pPr>
        <w:pStyle w:val="Tekstpodstawowy"/>
        <w:spacing w:after="0"/>
        <w:ind w:left="720"/>
        <w:jc w:val="both"/>
        <w:rPr>
          <w:rFonts w:ascii="Times New Roman" w:hAnsi="Times New Roman" w:cs="Times New Roman"/>
        </w:rPr>
      </w:pPr>
      <w:r w:rsidRPr="00A83278">
        <w:rPr>
          <w:rFonts w:ascii="Times New Roman" w:hAnsi="Times New Roman" w:cs="Times New Roman"/>
        </w:rPr>
        <w:t xml:space="preserve">- </w:t>
      </w:r>
      <w:r w:rsidR="00B012B9">
        <w:rPr>
          <w:rFonts w:ascii="Times New Roman" w:hAnsi="Times New Roman" w:cs="Times New Roman"/>
        </w:rPr>
        <w:t>naprawa pomostu</w:t>
      </w:r>
      <w:r w:rsidRPr="00A83278">
        <w:rPr>
          <w:rFonts w:ascii="Times New Roman" w:hAnsi="Times New Roman" w:cs="Times New Roman"/>
        </w:rPr>
        <w:t xml:space="preserve"> </w:t>
      </w:r>
    </w:p>
    <w:p w14:paraId="07977A74" w14:textId="03F64858" w:rsidR="001F54A3" w:rsidRPr="00A83278" w:rsidRDefault="001F54A3" w:rsidP="001F54A3">
      <w:pPr>
        <w:pStyle w:val="Tekstpodstawowy"/>
        <w:spacing w:after="0"/>
        <w:ind w:left="720"/>
        <w:jc w:val="both"/>
        <w:rPr>
          <w:rFonts w:ascii="Times New Roman" w:hAnsi="Times New Roman" w:cs="Times New Roman"/>
        </w:rPr>
      </w:pPr>
      <w:r w:rsidRPr="00A83278">
        <w:rPr>
          <w:rFonts w:ascii="Times New Roman" w:hAnsi="Times New Roman" w:cs="Times New Roman"/>
        </w:rPr>
        <w:t xml:space="preserve">- </w:t>
      </w:r>
      <w:r w:rsidR="00A722DA">
        <w:rPr>
          <w:rFonts w:ascii="Times New Roman" w:hAnsi="Times New Roman" w:cs="Times New Roman"/>
        </w:rPr>
        <w:t xml:space="preserve">remont </w:t>
      </w:r>
      <w:r w:rsidR="00B012B9">
        <w:rPr>
          <w:rFonts w:ascii="Times New Roman" w:hAnsi="Times New Roman" w:cs="Times New Roman"/>
        </w:rPr>
        <w:t>boisk</w:t>
      </w:r>
      <w:r w:rsidR="00A722DA">
        <w:rPr>
          <w:rFonts w:ascii="Times New Roman" w:hAnsi="Times New Roman" w:cs="Times New Roman"/>
        </w:rPr>
        <w:t>a</w:t>
      </w:r>
      <w:r w:rsidR="00B012B9">
        <w:rPr>
          <w:rFonts w:ascii="Times New Roman" w:hAnsi="Times New Roman" w:cs="Times New Roman"/>
        </w:rPr>
        <w:t xml:space="preserve"> do siatkówki</w:t>
      </w:r>
    </w:p>
    <w:bookmarkEnd w:id="1"/>
    <w:p w14:paraId="729B461F" w14:textId="6F65733A" w:rsidR="00F61C55" w:rsidRPr="00F61C55" w:rsidRDefault="00F61C55" w:rsidP="00F61C55">
      <w:pPr>
        <w:pStyle w:val="Tekstpodstawowy"/>
        <w:spacing w:after="0"/>
        <w:jc w:val="both"/>
        <w:rPr>
          <w:rFonts w:ascii="Times New Roman" w:hAnsi="Times New Roman" w:cs="Times New Roman"/>
        </w:rPr>
      </w:pPr>
      <w:r w:rsidRPr="00F61C55">
        <w:rPr>
          <w:rFonts w:ascii="Times New Roman" w:hAnsi="Times New Roman" w:cs="Times New Roman"/>
        </w:rPr>
        <w:t>Wykonawca zobowi</w:t>
      </w:r>
      <w:r>
        <w:rPr>
          <w:rFonts w:ascii="Times New Roman" w:hAnsi="Times New Roman" w:cs="Times New Roman"/>
        </w:rPr>
        <w:t>ą</w:t>
      </w:r>
      <w:r w:rsidRPr="00F61C55">
        <w:rPr>
          <w:rFonts w:ascii="Times New Roman" w:hAnsi="Times New Roman" w:cs="Times New Roman"/>
        </w:rPr>
        <w:t xml:space="preserve">zuje </w:t>
      </w:r>
      <w:r>
        <w:rPr>
          <w:rFonts w:ascii="Times New Roman" w:hAnsi="Times New Roman" w:cs="Times New Roman"/>
        </w:rPr>
        <w:t>s</w:t>
      </w:r>
      <w:r w:rsidRPr="00F61C55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ę</w:t>
      </w:r>
      <w:r w:rsidRPr="00F61C55">
        <w:rPr>
          <w:rFonts w:ascii="Times New Roman" w:hAnsi="Times New Roman" w:cs="Times New Roman"/>
        </w:rPr>
        <w:t xml:space="preserve"> do wykonania przedmiotu umowy zgodnie z przekazaną dokumentacją projektową, dokonanymi ustaleniami, obowi</w:t>
      </w:r>
      <w:r>
        <w:rPr>
          <w:rFonts w:ascii="Times New Roman" w:hAnsi="Times New Roman" w:cs="Times New Roman"/>
        </w:rPr>
        <w:t>ązującymi</w:t>
      </w:r>
      <w:r w:rsidRPr="00F61C55">
        <w:rPr>
          <w:rFonts w:ascii="Times New Roman" w:hAnsi="Times New Roman" w:cs="Times New Roman"/>
        </w:rPr>
        <w:t xml:space="preserve"> przepisami prawa oraz zasadami sztuki budowlanej i wiedzy technicznej lub wiedzą techniczną niezbędną do świadczenia wskazanych usług.</w:t>
      </w:r>
    </w:p>
    <w:p w14:paraId="49DE0980" w14:textId="32AD305A" w:rsidR="00F61C55" w:rsidRDefault="00733899" w:rsidP="00F61C55">
      <w:pPr>
        <w:pStyle w:val="Tekstpodstawowy"/>
        <w:spacing w:after="0"/>
        <w:jc w:val="both"/>
        <w:rPr>
          <w:rFonts w:ascii="Times New Roman" w:hAnsi="Times New Roman" w:cs="Times New Roman"/>
        </w:rPr>
      </w:pPr>
      <w:r w:rsidRPr="002310E8">
        <w:rPr>
          <w:rFonts w:ascii="Times New Roman" w:hAnsi="Times New Roman" w:cs="Times New Roman"/>
        </w:rPr>
        <w:t>Podpisanie umowy</w:t>
      </w:r>
      <w:r w:rsidR="00F61C55" w:rsidRPr="002310E8">
        <w:rPr>
          <w:rFonts w:ascii="Times New Roman" w:hAnsi="Times New Roman" w:cs="Times New Roman"/>
        </w:rPr>
        <w:t xml:space="preserve"> </w:t>
      </w:r>
      <w:r w:rsidR="00F61C55" w:rsidRPr="00F61C55">
        <w:rPr>
          <w:rFonts w:ascii="Times New Roman" w:hAnsi="Times New Roman" w:cs="Times New Roman"/>
        </w:rPr>
        <w:t>przez Wykonawcę oznacza, iż zapoznał się z zakresem zadania, w szczególności z dokumentacją, poczynionymi uzgodnieniami oraz warunkami prawno-technicznymi oraz ceną i nie wnosi zastrzeżeń.</w:t>
      </w:r>
    </w:p>
    <w:p w14:paraId="1A77D227" w14:textId="01C5D340" w:rsidR="00840B86" w:rsidRDefault="00840B86" w:rsidP="00F61C55">
      <w:pPr>
        <w:pStyle w:val="Tekstpodstawowy"/>
        <w:spacing w:after="0"/>
        <w:jc w:val="both"/>
        <w:rPr>
          <w:rFonts w:ascii="Times New Roman" w:hAnsi="Times New Roman" w:cs="Times New Roman"/>
        </w:rPr>
      </w:pPr>
    </w:p>
    <w:p w14:paraId="1D45F0C1" w14:textId="0810EDA4" w:rsidR="00840B86" w:rsidRDefault="00840B86" w:rsidP="0009275B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67F39">
        <w:rPr>
          <w:rFonts w:ascii="Times New Roman" w:hAnsi="Times New Roman" w:cs="Times New Roman"/>
          <w:sz w:val="24"/>
          <w:szCs w:val="24"/>
        </w:rPr>
        <w:t xml:space="preserve">Główny kod CPV: </w:t>
      </w:r>
      <w:bookmarkStart w:id="2" w:name="_Hlk143165522"/>
      <w:r w:rsidR="0009275B" w:rsidRPr="002310E8">
        <w:rPr>
          <w:rFonts w:ascii="Times New Roman" w:hAnsi="Times New Roman" w:cs="Times New Roman"/>
          <w:sz w:val="24"/>
          <w:szCs w:val="24"/>
        </w:rPr>
        <w:t>45000000-7</w:t>
      </w:r>
      <w:r w:rsidRPr="002310E8">
        <w:rPr>
          <w:rFonts w:ascii="Times New Roman" w:hAnsi="Times New Roman" w:cs="Times New Roman"/>
          <w:sz w:val="24"/>
          <w:szCs w:val="24"/>
        </w:rPr>
        <w:t xml:space="preserve"> - Roboty budowlane </w:t>
      </w:r>
      <w:bookmarkEnd w:id="2"/>
    </w:p>
    <w:p w14:paraId="1FF5388B" w14:textId="77777777" w:rsidR="0009275B" w:rsidRPr="00F61C55" w:rsidRDefault="0009275B" w:rsidP="0009275B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14:paraId="5B47ED87" w14:textId="742A0F8B" w:rsidR="00840B86" w:rsidRPr="007C3B95" w:rsidRDefault="001F2787" w:rsidP="001F27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27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  Szacunkowa wartość zamówienia.</w:t>
      </w:r>
    </w:p>
    <w:p w14:paraId="71702F74" w14:textId="279454C7" w:rsidR="00840B86" w:rsidRPr="00840B86" w:rsidRDefault="0009275B" w:rsidP="007C3B95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FFFFF"/>
        </w:rPr>
        <w:t>53</w:t>
      </w:r>
      <w:r w:rsidR="002310E8"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FFFFF"/>
        </w:rPr>
        <w:t>494,74</w:t>
      </w:r>
      <w:r w:rsidR="00840B86" w:rsidRPr="00840B86"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FFFFF"/>
        </w:rPr>
        <w:t xml:space="preserve"> </w:t>
      </w:r>
      <w:r w:rsidR="002310E8"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FFFFF"/>
        </w:rPr>
        <w:t xml:space="preserve">zł </w:t>
      </w:r>
      <w:r w:rsidR="00840B86" w:rsidRPr="00840B86"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24"/>
          <w:szCs w:val="24"/>
          <w:lang w:eastAsia="pl-PL"/>
        </w:rPr>
        <w:t>netto</w:t>
      </w:r>
    </w:p>
    <w:p w14:paraId="77D9660E" w14:textId="00851011" w:rsidR="00840B86" w:rsidRPr="00840B86" w:rsidRDefault="00840B86" w:rsidP="007C3B95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pl-PL"/>
        </w:rPr>
      </w:pPr>
      <w:r w:rsidRPr="00840B86">
        <w:rPr>
          <w:rFonts w:ascii="Times New Roman" w:hAnsi="Times New Roman" w:cs="Times New Roman"/>
          <w:sz w:val="24"/>
          <w:szCs w:val="24"/>
        </w:rPr>
        <w:t xml:space="preserve">plus należny podatek VAT w wysokości </w:t>
      </w:r>
      <w:r w:rsidR="0009275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12</w:t>
      </w:r>
      <w:r w:rsidR="002310E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09275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303,79</w:t>
      </w:r>
      <w:r w:rsidRPr="00840B8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zł</w:t>
      </w:r>
    </w:p>
    <w:p w14:paraId="342C846C" w14:textId="0BC61161" w:rsidR="001F2787" w:rsidRDefault="00840B86" w:rsidP="00A722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pl-PL"/>
        </w:rPr>
      </w:pPr>
      <w:r w:rsidRPr="00840B86">
        <w:rPr>
          <w:rFonts w:ascii="Times New Roman" w:hAnsi="Times New Roman" w:cs="Times New Roman"/>
          <w:sz w:val="24"/>
          <w:szCs w:val="24"/>
        </w:rPr>
        <w:t xml:space="preserve">co łącznie stanowi cenę brutto </w:t>
      </w:r>
      <w:r w:rsidR="0009275B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pl-PL"/>
        </w:rPr>
        <w:t>65</w:t>
      </w:r>
      <w:r w:rsidR="002310E8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pl-PL"/>
        </w:rPr>
        <w:t xml:space="preserve"> </w:t>
      </w:r>
      <w:r w:rsidR="0009275B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pl-PL"/>
        </w:rPr>
        <w:t>798,53</w:t>
      </w:r>
      <w:r w:rsidR="000361C6" w:rsidRPr="00840B86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pl-PL"/>
        </w:rPr>
        <w:t xml:space="preserve"> </w:t>
      </w:r>
      <w:r w:rsidR="001D711D" w:rsidRPr="00840B86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pl-PL"/>
        </w:rPr>
        <w:t>zł</w:t>
      </w:r>
      <w:r w:rsidR="000361C6" w:rsidRPr="00840B86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pl-PL"/>
        </w:rPr>
        <w:t xml:space="preserve"> (słownie: </w:t>
      </w:r>
      <w:r w:rsidR="0009275B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pl-PL"/>
        </w:rPr>
        <w:t>sześćdziesiąt pięć tysięcy siedemset dziewięćdziesiąt osiem złotych 53/100</w:t>
      </w:r>
      <w:r w:rsidR="0009275B" w:rsidRPr="00840B86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pl-PL"/>
        </w:rPr>
        <w:t>)</w:t>
      </w:r>
    </w:p>
    <w:p w14:paraId="26D1B0FC" w14:textId="77777777" w:rsidR="002310E8" w:rsidRPr="00840B86" w:rsidRDefault="002310E8" w:rsidP="00A722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24"/>
          <w:szCs w:val="24"/>
          <w:lang w:eastAsia="pl-PL"/>
        </w:rPr>
      </w:pPr>
    </w:p>
    <w:p w14:paraId="2AE1028B" w14:textId="6B43489E" w:rsidR="001F2787" w:rsidRPr="001F2787" w:rsidRDefault="001F2787" w:rsidP="001F27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27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4. Nazwa i adres wykonawcy, któremu zamawiający zamierza udzielić zamówienia</w:t>
      </w:r>
    </w:p>
    <w:p w14:paraId="445C6EC1" w14:textId="77777777" w:rsidR="00D03D37" w:rsidRDefault="001F2787" w:rsidP="00346679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2787">
        <w:rPr>
          <w:rFonts w:ascii="Times New Roman" w:eastAsia="Times New Roman" w:hAnsi="Times New Roman" w:cs="Times New Roman"/>
          <w:sz w:val="24"/>
          <w:szCs w:val="24"/>
          <w:lang w:eastAsia="pl-PL"/>
        </w:rPr>
        <w:t>Zakład Gospodarczy EKOLOG Sp. z o. o.</w:t>
      </w:r>
      <w:r w:rsidR="00D03D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D9379D0" w14:textId="50A0D01B" w:rsidR="001F2787" w:rsidRPr="001F2787" w:rsidRDefault="001F2787" w:rsidP="00346679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2787">
        <w:rPr>
          <w:rFonts w:ascii="Times New Roman" w:eastAsia="Times New Roman" w:hAnsi="Times New Roman" w:cs="Times New Roman"/>
          <w:sz w:val="24"/>
          <w:szCs w:val="24"/>
          <w:lang w:eastAsia="pl-PL"/>
        </w:rPr>
        <w:t>Białkowo 51</w:t>
      </w:r>
    </w:p>
    <w:p w14:paraId="5DB4E3C6" w14:textId="77777777" w:rsidR="001F2787" w:rsidRPr="001F2787" w:rsidRDefault="001F2787" w:rsidP="00346679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2787">
        <w:rPr>
          <w:rFonts w:ascii="Times New Roman" w:eastAsia="Times New Roman" w:hAnsi="Times New Roman" w:cs="Times New Roman"/>
          <w:sz w:val="24"/>
          <w:szCs w:val="24"/>
          <w:lang w:eastAsia="pl-PL"/>
        </w:rPr>
        <w:t>87-400 Golub-Dobrzyń</w:t>
      </w:r>
    </w:p>
    <w:p w14:paraId="7F92FA25" w14:textId="77777777" w:rsidR="001F2787" w:rsidRPr="001F2787" w:rsidRDefault="001F2787" w:rsidP="001F27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27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5. Podstawa prawna i uzasadnienie wyboru trybu udzielenia zamówienia z wolnej ręki.</w:t>
      </w:r>
    </w:p>
    <w:p w14:paraId="449347C4" w14:textId="6EF96357" w:rsidR="00AE702A" w:rsidRPr="00F61C55" w:rsidRDefault="001D711D" w:rsidP="00231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C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Podstawą wyboru trybu zamówienia z wolnej ręki jest </w:t>
      </w:r>
      <w:r w:rsidR="00AE702A" w:rsidRPr="00F61C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</w:t>
      </w:r>
      <w:r w:rsidR="00843E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305 pkt 1 ustawy w zw. z art. </w:t>
      </w:r>
      <w:r w:rsidR="000361C6">
        <w:rPr>
          <w:rFonts w:ascii="Times New Roman" w:eastAsia="Times New Roman" w:hAnsi="Times New Roman" w:cs="Times New Roman"/>
          <w:sz w:val="24"/>
          <w:szCs w:val="24"/>
          <w:lang w:eastAsia="pl-PL"/>
        </w:rPr>
        <w:t>214</w:t>
      </w:r>
      <w:r w:rsidR="00AE702A" w:rsidRPr="00F61C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ust.1 pkt 1</w:t>
      </w:r>
      <w:r w:rsidR="00F26897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AE702A" w:rsidRPr="00F61C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</w:t>
      </w:r>
      <w:proofErr w:type="spellStart"/>
      <w:r w:rsidR="00AE702A" w:rsidRPr="00F61C5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AE702A" w:rsidRPr="00F61C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6134FA73" w14:textId="7D6CC1DC" w:rsidR="00AE702A" w:rsidRPr="00F61C55" w:rsidRDefault="00AE702A" w:rsidP="001F27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C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dyspozycją art. </w:t>
      </w:r>
      <w:r w:rsidR="008704F3">
        <w:rPr>
          <w:rFonts w:ascii="Times New Roman" w:eastAsia="Times New Roman" w:hAnsi="Times New Roman" w:cs="Times New Roman"/>
          <w:sz w:val="24"/>
          <w:szCs w:val="24"/>
          <w:lang w:eastAsia="pl-PL"/>
        </w:rPr>
        <w:t>214</w:t>
      </w:r>
      <w:r w:rsidRPr="00F61C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ust.1 pkt 1</w:t>
      </w:r>
      <w:r w:rsidR="008704F3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F61C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</w:t>
      </w:r>
      <w:r w:rsidR="008704F3"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Pr="00F61C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70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września </w:t>
      </w:r>
      <w:r w:rsidRPr="00F61C55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8704F3">
        <w:rPr>
          <w:rFonts w:ascii="Times New Roman" w:eastAsia="Times New Roman" w:hAnsi="Times New Roman" w:cs="Times New Roman"/>
          <w:sz w:val="24"/>
          <w:szCs w:val="24"/>
          <w:lang w:eastAsia="pl-PL"/>
        </w:rPr>
        <w:t>19</w:t>
      </w:r>
      <w:r w:rsidRPr="00F61C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Prawo zamówień publicznych </w:t>
      </w:r>
      <w:r w:rsidR="002310E8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2310E8" w:rsidRPr="002310E8">
        <w:rPr>
          <w:rFonts w:ascii="Times New Roman" w:hAnsi="Times New Roman" w:cs="Times New Roman"/>
          <w:sz w:val="24"/>
          <w:szCs w:val="24"/>
        </w:rPr>
        <w:t xml:space="preserve">tekst jedn.: Dz. U. z 2023 r. poz. 1605 z </w:t>
      </w:r>
      <w:proofErr w:type="spellStart"/>
      <w:r w:rsidR="002310E8" w:rsidRPr="002310E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2310E8" w:rsidRPr="002310E8">
        <w:rPr>
          <w:rFonts w:ascii="Times New Roman" w:hAnsi="Times New Roman" w:cs="Times New Roman"/>
          <w:sz w:val="24"/>
          <w:szCs w:val="24"/>
        </w:rPr>
        <w:t xml:space="preserve"> zm.</w:t>
      </w:r>
      <w:r w:rsidR="00DF44C8" w:rsidRPr="002310E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DF44C8" w:rsidRPr="00F61C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704F3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zamówienie udzielane jest przez Zamawiającego, o którym mowa w art. 4 i art.</w:t>
      </w:r>
      <w:r w:rsidR="00F268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704F3">
        <w:rPr>
          <w:rFonts w:ascii="Times New Roman" w:eastAsia="Times New Roman" w:hAnsi="Times New Roman" w:cs="Times New Roman"/>
          <w:sz w:val="24"/>
          <w:szCs w:val="24"/>
          <w:lang w:eastAsia="pl-PL"/>
        </w:rPr>
        <w:t>5 ust. 1 pkt. 1</w:t>
      </w:r>
      <w:r w:rsidR="00DF44C8" w:rsidRPr="00F61C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70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osobie prawnej, jeżeli </w:t>
      </w:r>
      <w:r w:rsidR="00DF44C8" w:rsidRPr="00F61C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spełnione są łącznie następujące warunki: </w:t>
      </w:r>
    </w:p>
    <w:p w14:paraId="4878FC39" w14:textId="77777777" w:rsidR="00DF44C8" w:rsidRPr="00F61C55" w:rsidRDefault="00DF44C8" w:rsidP="00F61C55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C55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sprawuje nad tą osobą prawną kontrolę, odpowiadającą kontroli sprawowanej nad własnymi jednostkami, polegającą na dominującym wpływie na cele strategiczne oraz istotne decyzje dotyczące zarządzania sprawami tej osoby prawnej; warunek ten jest również spełniony, gdy kontrolę taką sprawuje inna osoba prawna kontrolowana przez zamawiającego w taki sam sposób,</w:t>
      </w:r>
    </w:p>
    <w:p w14:paraId="6470E681" w14:textId="77777777" w:rsidR="00DF44C8" w:rsidRPr="00F61C55" w:rsidRDefault="006505AD" w:rsidP="00DF44C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C55">
        <w:rPr>
          <w:rFonts w:ascii="Times New Roman" w:eastAsia="Times New Roman" w:hAnsi="Times New Roman" w:cs="Times New Roman"/>
          <w:sz w:val="24"/>
          <w:szCs w:val="24"/>
          <w:lang w:eastAsia="pl-PL"/>
        </w:rPr>
        <w:t>ponad 90% działalności kontrolowanej osoby prawnej dotyczy wykonywania zadań powierzonych jej przez zamawiającego sprawującego kontrolę lub przez inną osobę prawną, nad którą ten zamawiający sprawuje kontrolę, o której mowa w lit. a,</w:t>
      </w:r>
    </w:p>
    <w:p w14:paraId="5A47CDDC" w14:textId="77777777" w:rsidR="006505AD" w:rsidRPr="00F61C55" w:rsidRDefault="006505AD" w:rsidP="00DF44C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C55">
        <w:rPr>
          <w:rFonts w:ascii="Times New Roman" w:eastAsia="Times New Roman" w:hAnsi="Times New Roman" w:cs="Times New Roman"/>
          <w:sz w:val="24"/>
          <w:szCs w:val="24"/>
          <w:lang w:eastAsia="pl-PL"/>
        </w:rPr>
        <w:t>w kontrolowanej osobie prawnej nie ma bezpośredniego udziału kapitału prywatnego;</w:t>
      </w:r>
    </w:p>
    <w:p w14:paraId="0FB15973" w14:textId="77777777" w:rsidR="00DF44C8" w:rsidRPr="00F61C55" w:rsidRDefault="00DF44C8" w:rsidP="001F27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CE6196A" w14:textId="77777777" w:rsidR="0009275B" w:rsidRDefault="001F2787" w:rsidP="0009275B">
      <w:pPr>
        <w:spacing w:line="276" w:lineRule="auto"/>
        <w:jc w:val="both"/>
        <w:rPr>
          <w:rFonts w:ascii="Times New Roman" w:hAnsi="Times New Roman" w:cs="Times New Roman"/>
        </w:rPr>
      </w:pPr>
      <w:r w:rsidRPr="00F61C55">
        <w:rPr>
          <w:rFonts w:ascii="Times New Roman" w:eastAsia="Times New Roman" w:hAnsi="Times New Roman" w:cs="Times New Roman"/>
          <w:sz w:val="24"/>
          <w:szCs w:val="24"/>
          <w:lang w:eastAsia="pl-PL"/>
        </w:rPr>
        <w:t>Mając na uwadze powyższe regulacje możliwe jest powierzenie wykonywania zada</w:t>
      </w:r>
      <w:r w:rsidR="0009275B">
        <w:rPr>
          <w:rFonts w:ascii="Times New Roman" w:eastAsia="Times New Roman" w:hAnsi="Times New Roman" w:cs="Times New Roman"/>
          <w:sz w:val="24"/>
          <w:szCs w:val="24"/>
          <w:lang w:eastAsia="pl-PL"/>
        </w:rPr>
        <w:t>nia</w:t>
      </w:r>
      <w:r w:rsidR="005E6797" w:rsidRPr="00F61C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14:paraId="4C2E3016" w14:textId="65ECEA51" w:rsidR="0009275B" w:rsidRPr="00733899" w:rsidRDefault="0009275B" w:rsidP="0009275B">
      <w:pPr>
        <w:spacing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33899">
        <w:rPr>
          <w:rFonts w:ascii="Times New Roman" w:hAnsi="Times New Roman" w:cs="Times New Roman"/>
          <w:sz w:val="24"/>
          <w:szCs w:val="24"/>
        </w:rPr>
        <w:t>Zakup i montaż urządzeń sportowo-rekreacyjnych wraz z zagospodarowaniem terenu nad jeziorem Grodno w miejscowości Nowogród</w:t>
      </w:r>
    </w:p>
    <w:p w14:paraId="661E0480" w14:textId="22F79875" w:rsidR="007C3B95" w:rsidRDefault="001F2787" w:rsidP="0009275B">
      <w:pPr>
        <w:spacing w:line="276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C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 Zakład Gospodarczy EKOLOG Sp. z o. o ponieważ spełnione są wszystkie wymagane art. </w:t>
      </w:r>
      <w:r w:rsidR="00C16A0B">
        <w:rPr>
          <w:rFonts w:ascii="Times New Roman" w:eastAsia="Times New Roman" w:hAnsi="Times New Roman" w:cs="Times New Roman"/>
          <w:sz w:val="24"/>
          <w:szCs w:val="24"/>
          <w:lang w:eastAsia="pl-PL"/>
        </w:rPr>
        <w:t>214 ust. 1 pkt 11</w:t>
      </w:r>
      <w:r w:rsidRPr="00F61C55">
        <w:rPr>
          <w:rFonts w:ascii="Times New Roman" w:eastAsia="Times New Roman" w:hAnsi="Times New Roman" w:cs="Times New Roman"/>
          <w:sz w:val="24"/>
          <w:szCs w:val="24"/>
          <w:lang w:eastAsia="pl-PL"/>
        </w:rPr>
        <w:t> warunki:</w:t>
      </w:r>
    </w:p>
    <w:p w14:paraId="4E2E4469" w14:textId="77777777" w:rsidR="007C3B95" w:rsidRDefault="001F2787" w:rsidP="007C3B95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B95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Golub-Dobrzyń sprawuje nad Zakład</w:t>
      </w:r>
      <w:r w:rsidR="005E6797" w:rsidRPr="007C3B95">
        <w:rPr>
          <w:rFonts w:ascii="Times New Roman" w:eastAsia="Times New Roman" w:hAnsi="Times New Roman" w:cs="Times New Roman"/>
          <w:sz w:val="24"/>
          <w:szCs w:val="24"/>
          <w:lang w:eastAsia="pl-PL"/>
        </w:rPr>
        <w:t>em</w:t>
      </w:r>
      <w:r w:rsidRPr="007C3B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Gospodarczy</w:t>
      </w:r>
      <w:r w:rsidR="005E6797" w:rsidRPr="007C3B95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7C3B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EKOLOG Sp. z o. o. kontrolę, odpowiadającą kontroli sprawowanej nad własnymi jednostkami, polegającą na dominującym wpływie na cele strategiczne oraz istotne decyzje dotyczące zarządzania sprawami tej Spółki,</w:t>
      </w:r>
    </w:p>
    <w:p w14:paraId="2052009E" w14:textId="77777777" w:rsidR="007C3B95" w:rsidRDefault="001F2787" w:rsidP="007C3B95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B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ponad 90% działalności </w:t>
      </w:r>
      <w:r w:rsidR="006505AD" w:rsidRPr="007C3B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spółki </w:t>
      </w:r>
      <w:r w:rsidRPr="007C3B95">
        <w:rPr>
          <w:rFonts w:ascii="Times New Roman" w:eastAsia="Times New Roman" w:hAnsi="Times New Roman" w:cs="Times New Roman"/>
          <w:sz w:val="24"/>
          <w:szCs w:val="24"/>
          <w:lang w:eastAsia="pl-PL"/>
        </w:rPr>
        <w:t>Zakład Gospodarczy EKOLOG Sp. z o. o. dotyczy wykonywania zadań powierzonych przez Gminę Golub-Dobrzyń</w:t>
      </w:r>
    </w:p>
    <w:p w14:paraId="5A2BB138" w14:textId="5FF6F641" w:rsidR="001F2787" w:rsidRPr="007C3B95" w:rsidRDefault="001F2787" w:rsidP="007C3B95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B95">
        <w:rPr>
          <w:rFonts w:ascii="Times New Roman" w:eastAsia="Times New Roman" w:hAnsi="Times New Roman" w:cs="Times New Roman"/>
          <w:sz w:val="24"/>
          <w:szCs w:val="24"/>
          <w:lang w:eastAsia="pl-PL"/>
        </w:rPr>
        <w:t>w Zakładzie Gospodarczym EKOLOG Sp. z o. o. nie ma bezpośredniego udziału kapitału prywatnego.</w:t>
      </w:r>
    </w:p>
    <w:p w14:paraId="593A9945" w14:textId="4809F97F" w:rsidR="001F2787" w:rsidRPr="00F61C55" w:rsidRDefault="001F2787" w:rsidP="001F27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C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przekazaniem </w:t>
      </w:r>
      <w:r w:rsidR="005E6797" w:rsidRPr="00F61C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ww. </w:t>
      </w:r>
      <w:r w:rsidRPr="00F61C55">
        <w:rPr>
          <w:rFonts w:ascii="Times New Roman" w:eastAsia="Times New Roman" w:hAnsi="Times New Roman" w:cs="Times New Roman"/>
          <w:sz w:val="24"/>
          <w:szCs w:val="24"/>
          <w:lang w:eastAsia="pl-PL"/>
        </w:rPr>
        <w:t>zada</w:t>
      </w:r>
      <w:r w:rsidR="0009275B">
        <w:rPr>
          <w:rFonts w:ascii="Times New Roman" w:eastAsia="Times New Roman" w:hAnsi="Times New Roman" w:cs="Times New Roman"/>
          <w:sz w:val="24"/>
          <w:szCs w:val="24"/>
          <w:lang w:eastAsia="pl-PL"/>
        </w:rPr>
        <w:t>nia</w:t>
      </w:r>
      <w:r w:rsidRPr="00F61C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gminnemu operatorowi przemawia jego doświadczenie w wykonywaniu zadań</w:t>
      </w:r>
      <w:r w:rsidR="005E6797" w:rsidRPr="00F61C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gminy</w:t>
      </w:r>
      <w:r w:rsidRPr="00F61C55">
        <w:rPr>
          <w:rFonts w:ascii="Times New Roman" w:eastAsia="Times New Roman" w:hAnsi="Times New Roman" w:cs="Times New Roman"/>
          <w:sz w:val="24"/>
          <w:szCs w:val="24"/>
          <w:lang w:eastAsia="pl-PL"/>
        </w:rPr>
        <w:t>, inwestycje, które dotychczasowo gmina Golub-Dobrzyń poniosła w związku z funkcjonowaniem firmy, sprawdzona kadra fachowców zatrudnionych w jednostce oraz doskonała znajomość lokalnego rynku, znajomość specyfiki gminy Golub-Dobrzyń i rynku, idealnie wypracowanej logistyki oraz ciesząca się zaufaniem i zadowoleniem wśród mieszkańców.</w:t>
      </w:r>
    </w:p>
    <w:p w14:paraId="3816C36F" w14:textId="77777777" w:rsidR="006505AD" w:rsidRDefault="006505AD" w:rsidP="001F27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562254" w14:textId="77777777" w:rsidR="002310E8" w:rsidRPr="00F61C55" w:rsidRDefault="002310E8" w:rsidP="001F27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E3A776" w14:textId="77777777" w:rsidR="00C16A0B" w:rsidRDefault="00C16A0B" w:rsidP="001F27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C544B38" w14:textId="52D9A6DF" w:rsidR="001F2787" w:rsidRPr="001F2787" w:rsidRDefault="001F2787" w:rsidP="001F27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27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6. Planowany termin realizacji zamówienia i czas trwania umowy.</w:t>
      </w:r>
    </w:p>
    <w:p w14:paraId="28D691A4" w14:textId="57E53328" w:rsidR="001F2787" w:rsidRPr="001F2787" w:rsidRDefault="002310E8" w:rsidP="001F27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0927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722DA">
        <w:rPr>
          <w:rFonts w:ascii="Times New Roman" w:eastAsia="Times New Roman" w:hAnsi="Times New Roman" w:cs="Times New Roman"/>
          <w:sz w:val="24"/>
          <w:szCs w:val="24"/>
          <w:lang w:eastAsia="pl-PL"/>
        </w:rPr>
        <w:t>września</w:t>
      </w:r>
      <w:r w:rsidR="000927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505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 – 31 </w:t>
      </w:r>
      <w:r w:rsidR="0009275B">
        <w:rPr>
          <w:rFonts w:ascii="Times New Roman" w:eastAsia="Times New Roman" w:hAnsi="Times New Roman" w:cs="Times New Roman"/>
          <w:sz w:val="24"/>
          <w:szCs w:val="24"/>
          <w:lang w:eastAsia="pl-PL"/>
        </w:rPr>
        <w:t>października</w:t>
      </w:r>
      <w:r w:rsidR="006505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="006505AD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F26897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1F2787" w:rsidRPr="001F2787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proofErr w:type="gramEnd"/>
    </w:p>
    <w:p w14:paraId="4A9E0271" w14:textId="55328A83" w:rsidR="001F2787" w:rsidRPr="001F2787" w:rsidRDefault="001F2787" w:rsidP="001F27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27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7. Ogłoszenie o zamiarze zawarcia umowy zostało zamieszczone w Biuletynie Zamówień Publicznych.</w:t>
      </w:r>
    </w:p>
    <w:p w14:paraId="2AD075EE" w14:textId="77777777" w:rsidR="00E71D0D" w:rsidRDefault="00E71D0D"/>
    <w:sectPr w:rsidR="00E71D0D" w:rsidSect="00D03D37">
      <w:pgSz w:w="11906" w:h="16838"/>
      <w:pgMar w:top="141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ongti SC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F4045"/>
    <w:multiLevelType w:val="multilevel"/>
    <w:tmpl w:val="CBB68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1" w15:restartNumberingAfterBreak="0">
    <w:nsid w:val="0B864BD5"/>
    <w:multiLevelType w:val="hybridMultilevel"/>
    <w:tmpl w:val="8C0403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A5935"/>
    <w:multiLevelType w:val="hybridMultilevel"/>
    <w:tmpl w:val="EC448C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C02677"/>
    <w:multiLevelType w:val="hybridMultilevel"/>
    <w:tmpl w:val="214A8444"/>
    <w:lvl w:ilvl="0" w:tplc="B8947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3D23FB"/>
    <w:multiLevelType w:val="hybridMultilevel"/>
    <w:tmpl w:val="A61C2D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B77146"/>
    <w:multiLevelType w:val="multilevel"/>
    <w:tmpl w:val="D5E8B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477330841">
    <w:abstractNumId w:val="1"/>
  </w:num>
  <w:num w:numId="2" w16cid:durableId="906458848">
    <w:abstractNumId w:val="4"/>
  </w:num>
  <w:num w:numId="3" w16cid:durableId="1228415390">
    <w:abstractNumId w:val="0"/>
  </w:num>
  <w:num w:numId="4" w16cid:durableId="1702049074">
    <w:abstractNumId w:val="5"/>
  </w:num>
  <w:num w:numId="5" w16cid:durableId="1101801507">
    <w:abstractNumId w:val="2"/>
  </w:num>
  <w:num w:numId="6" w16cid:durableId="5567410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787"/>
    <w:rsid w:val="000066B0"/>
    <w:rsid w:val="000361C6"/>
    <w:rsid w:val="0009275B"/>
    <w:rsid w:val="000935D0"/>
    <w:rsid w:val="00102876"/>
    <w:rsid w:val="00133B79"/>
    <w:rsid w:val="001C3364"/>
    <w:rsid w:val="001D711D"/>
    <w:rsid w:val="001F2787"/>
    <w:rsid w:val="001F54A3"/>
    <w:rsid w:val="002310E8"/>
    <w:rsid w:val="00293092"/>
    <w:rsid w:val="0031582C"/>
    <w:rsid w:val="00346679"/>
    <w:rsid w:val="004258CD"/>
    <w:rsid w:val="004A224D"/>
    <w:rsid w:val="004A2429"/>
    <w:rsid w:val="004F5739"/>
    <w:rsid w:val="005E6797"/>
    <w:rsid w:val="006036FA"/>
    <w:rsid w:val="00614B51"/>
    <w:rsid w:val="006505AD"/>
    <w:rsid w:val="006B1CAE"/>
    <w:rsid w:val="006D3B63"/>
    <w:rsid w:val="0070193C"/>
    <w:rsid w:val="0070737E"/>
    <w:rsid w:val="00733899"/>
    <w:rsid w:val="007C3B95"/>
    <w:rsid w:val="00840B86"/>
    <w:rsid w:val="00843EFB"/>
    <w:rsid w:val="00865248"/>
    <w:rsid w:val="008704F3"/>
    <w:rsid w:val="008E27B2"/>
    <w:rsid w:val="00917A3A"/>
    <w:rsid w:val="00956AB2"/>
    <w:rsid w:val="00A1772C"/>
    <w:rsid w:val="00A722DA"/>
    <w:rsid w:val="00A83278"/>
    <w:rsid w:val="00AE702A"/>
    <w:rsid w:val="00AF430E"/>
    <w:rsid w:val="00B012B9"/>
    <w:rsid w:val="00B01FC9"/>
    <w:rsid w:val="00B3295A"/>
    <w:rsid w:val="00B63A71"/>
    <w:rsid w:val="00BB5978"/>
    <w:rsid w:val="00C15B9C"/>
    <w:rsid w:val="00C16A0B"/>
    <w:rsid w:val="00C4681A"/>
    <w:rsid w:val="00D00453"/>
    <w:rsid w:val="00D03D37"/>
    <w:rsid w:val="00D32A0A"/>
    <w:rsid w:val="00DC3DD9"/>
    <w:rsid w:val="00DF44C8"/>
    <w:rsid w:val="00E16663"/>
    <w:rsid w:val="00E31CCE"/>
    <w:rsid w:val="00E71D0D"/>
    <w:rsid w:val="00ED2ACF"/>
    <w:rsid w:val="00EE11A7"/>
    <w:rsid w:val="00F26897"/>
    <w:rsid w:val="00F61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416CD"/>
  <w15:chartTrackingRefBased/>
  <w15:docId w15:val="{4EBA7219-ACDC-48E1-BB07-ACCAB6CA3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44C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61C55"/>
    <w:pPr>
      <w:suppressAutoHyphens/>
      <w:spacing w:after="140" w:line="276" w:lineRule="auto"/>
    </w:pPr>
    <w:rPr>
      <w:rFonts w:ascii="Liberation Serif" w:eastAsia="Songti SC" w:hAnsi="Liberation Serif" w:cs="Arial Unicode MS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F61C55"/>
    <w:rPr>
      <w:rFonts w:ascii="Liberation Serif" w:eastAsia="Songti SC" w:hAnsi="Liberation Serif" w:cs="Arial Unicode M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9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635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Mariusz Zieliński</cp:lastModifiedBy>
  <cp:revision>2</cp:revision>
  <cp:lastPrinted>2023-09-05T13:24:00Z</cp:lastPrinted>
  <dcterms:created xsi:type="dcterms:W3CDTF">2023-09-05T13:25:00Z</dcterms:created>
  <dcterms:modified xsi:type="dcterms:W3CDTF">2023-09-05T13:25:00Z</dcterms:modified>
</cp:coreProperties>
</file>