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3CFF" w14:textId="3AB51BF3" w:rsidR="005133B0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173DC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14:paraId="5C0DD57B" w14:textId="77777777" w:rsidR="002173DC" w:rsidRP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938DAD3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1. Przedmiotem zamówienia jest:</w:t>
      </w:r>
    </w:p>
    <w:p w14:paraId="6538A111" w14:textId="5358CA81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Remont pomieszczeń budynku mieszkalnego Leśnictwa Otomin, obręb Otomin, gmina Kolbudy, pod adresem Otomin , ulica Słoneczna 73.</w:t>
      </w:r>
    </w:p>
    <w:p w14:paraId="750BEA01" w14:textId="1D98A1F9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 xml:space="preserve">Nieruchomość stanowi własność Skarbu Państwa i pozostaje w zarządzie Państwowego Gospodarstwa Leśnego Lasy Państwowe Nadleśnictwa Kolbudy. </w:t>
      </w:r>
    </w:p>
    <w:p w14:paraId="651D2CC2" w14:textId="1F974072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Istniejący budynek stanowi zwartą bryłę, jest to budynek jednopiętrowy</w:t>
      </w:r>
    </w:p>
    <w:p w14:paraId="2B4B0D2F" w14:textId="13253B4D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podpiwniczony, przykryty dachem dwuspadowym. Budynek wykonany w technologii</w:t>
      </w:r>
    </w:p>
    <w:p w14:paraId="79457D77" w14:textId="1660B093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 xml:space="preserve">tradycyjnej. </w:t>
      </w:r>
    </w:p>
    <w:p w14:paraId="7F3063B8" w14:textId="3D8E2E65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Remont budynku mieszkalnego obejmuje:</w:t>
      </w:r>
    </w:p>
    <w:p w14:paraId="1E628D20" w14:textId="36A0DE68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-roboty rozbiórkowe wraz z zagospodarowaniem pozyskanego materiału przez utylizację zgodnie z wymogami określonymi w ustawie z dnia 14 grudnia 2012 r. o odpadach (</w:t>
      </w:r>
      <w:proofErr w:type="spellStart"/>
      <w:r w:rsidRPr="002173DC">
        <w:rPr>
          <w:rFonts w:ascii="Arial" w:eastAsia="ArialMT" w:hAnsi="Arial" w:cs="Arial"/>
          <w:sz w:val="24"/>
          <w:szCs w:val="24"/>
        </w:rPr>
        <w:t>t.j</w:t>
      </w:r>
      <w:proofErr w:type="spellEnd"/>
      <w:r w:rsidRPr="002173DC">
        <w:rPr>
          <w:rFonts w:ascii="Arial" w:eastAsia="ArialMT" w:hAnsi="Arial" w:cs="Arial"/>
          <w:sz w:val="24"/>
          <w:szCs w:val="24"/>
        </w:rPr>
        <w:t>. Dz. U. z 2022 r. poz. 699, 1250);</w:t>
      </w:r>
    </w:p>
    <w:p w14:paraId="45CCC656" w14:textId="54811A1D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-roboty murarskie, tynkarskie</w:t>
      </w:r>
      <w:r w:rsidR="006347A3" w:rsidRPr="002173DC">
        <w:rPr>
          <w:rFonts w:ascii="Arial" w:eastAsia="ArialMT" w:hAnsi="Arial" w:cs="Arial"/>
          <w:sz w:val="24"/>
          <w:szCs w:val="24"/>
        </w:rPr>
        <w:t>, w zakresie wymiany pokrycia posadzek i ścian</w:t>
      </w:r>
      <w:r w:rsidRPr="002173DC">
        <w:rPr>
          <w:rFonts w:ascii="Arial" w:eastAsia="ArialMT" w:hAnsi="Arial" w:cs="Arial"/>
          <w:sz w:val="24"/>
          <w:szCs w:val="24"/>
        </w:rPr>
        <w:t xml:space="preserve"> </w:t>
      </w:r>
      <w:r w:rsidR="006347A3" w:rsidRPr="002173DC">
        <w:rPr>
          <w:rFonts w:ascii="Arial" w:eastAsia="ArialMT" w:hAnsi="Arial" w:cs="Arial"/>
          <w:sz w:val="24"/>
          <w:szCs w:val="24"/>
        </w:rPr>
        <w:t xml:space="preserve">a także </w:t>
      </w:r>
      <w:r w:rsidRPr="002173DC">
        <w:rPr>
          <w:rFonts w:ascii="Arial" w:eastAsia="ArialMT" w:hAnsi="Arial" w:cs="Arial"/>
          <w:sz w:val="24"/>
          <w:szCs w:val="24"/>
        </w:rPr>
        <w:t xml:space="preserve"> malarskie;</w:t>
      </w:r>
    </w:p>
    <w:p w14:paraId="2498B590" w14:textId="77D3BEAC" w:rsidR="006347A3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 xml:space="preserve">-wymianę grzejników i </w:t>
      </w:r>
      <w:r w:rsidR="006347A3" w:rsidRPr="002173DC">
        <w:rPr>
          <w:rFonts w:ascii="Arial" w:eastAsia="ArialMT" w:hAnsi="Arial" w:cs="Arial"/>
          <w:sz w:val="24"/>
          <w:szCs w:val="24"/>
        </w:rPr>
        <w:t xml:space="preserve">doposażenie kotłowni; </w:t>
      </w:r>
    </w:p>
    <w:p w14:paraId="13D508A0" w14:textId="1146BB28" w:rsidR="005133B0" w:rsidRPr="002173DC" w:rsidRDefault="006347A3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 xml:space="preserve">-wymianę </w:t>
      </w:r>
      <w:r w:rsidR="005133B0" w:rsidRPr="002173DC">
        <w:rPr>
          <w:rFonts w:ascii="Arial" w:eastAsia="ArialMT" w:hAnsi="Arial" w:cs="Arial"/>
          <w:sz w:val="24"/>
          <w:szCs w:val="24"/>
        </w:rPr>
        <w:t>części instalacji wodociągowo-kan</w:t>
      </w:r>
      <w:r w:rsidRPr="002173DC">
        <w:rPr>
          <w:rFonts w:ascii="Arial" w:eastAsia="ArialMT" w:hAnsi="Arial" w:cs="Arial"/>
          <w:sz w:val="24"/>
          <w:szCs w:val="24"/>
        </w:rPr>
        <w:t>a</w:t>
      </w:r>
      <w:r w:rsidR="005133B0" w:rsidRPr="002173DC">
        <w:rPr>
          <w:rFonts w:ascii="Arial" w:eastAsia="ArialMT" w:hAnsi="Arial" w:cs="Arial"/>
          <w:sz w:val="24"/>
          <w:szCs w:val="24"/>
        </w:rPr>
        <w:t>lizacyjnej;</w:t>
      </w:r>
    </w:p>
    <w:p w14:paraId="27D52B4A" w14:textId="6186ABF2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-zabezpieczenie istniejących elementów wyposażenia wnętrz</w:t>
      </w:r>
      <w:r w:rsidR="006347A3" w:rsidRPr="002173DC">
        <w:rPr>
          <w:rFonts w:ascii="Arial" w:eastAsia="ArialMT" w:hAnsi="Arial" w:cs="Arial"/>
          <w:sz w:val="24"/>
          <w:szCs w:val="24"/>
        </w:rPr>
        <w:t xml:space="preserve"> oraz posadzek i stolarki otworowej nieprzewidywanych do wymiany;</w:t>
      </w:r>
    </w:p>
    <w:p w14:paraId="265B395B" w14:textId="4C140F16" w:rsidR="006347A3" w:rsidRPr="002173DC" w:rsidRDefault="006347A3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-wymiana części instalacji elektrycznej (gniazdka wtyczkowe, włączniki, oprawy świetlne);</w:t>
      </w:r>
    </w:p>
    <w:p w14:paraId="38938B92" w14:textId="7345CD5A" w:rsidR="006347A3" w:rsidRPr="002173DC" w:rsidRDefault="006347A3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-docieplenie – roboty izolacyjne z zastosowaniem wełny mineralnej.</w:t>
      </w:r>
    </w:p>
    <w:p w14:paraId="6628EA2E" w14:textId="563AE966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4AACE50A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Powierzchnie charakterystyczne elementów obiektu planowanych do objęcia robotami:</w:t>
      </w:r>
    </w:p>
    <w:p w14:paraId="65DB93E9" w14:textId="1D06D7AA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 xml:space="preserve">powierzchnia </w:t>
      </w:r>
      <w:r w:rsidR="006347A3" w:rsidRPr="002173DC">
        <w:rPr>
          <w:rFonts w:ascii="Arial" w:eastAsia="ArialMT" w:hAnsi="Arial" w:cs="Arial"/>
          <w:sz w:val="24"/>
          <w:szCs w:val="24"/>
        </w:rPr>
        <w:t>posadzek</w:t>
      </w:r>
      <w:r w:rsidRPr="002173DC">
        <w:rPr>
          <w:rFonts w:ascii="Arial" w:eastAsia="ArialMT" w:hAnsi="Arial" w:cs="Arial"/>
          <w:sz w:val="24"/>
          <w:szCs w:val="24"/>
        </w:rPr>
        <w:t xml:space="preserve"> - ok. </w:t>
      </w:r>
      <w:r w:rsidR="006347A3" w:rsidRPr="002173DC">
        <w:rPr>
          <w:rFonts w:ascii="Arial" w:eastAsia="ArialMT" w:hAnsi="Arial" w:cs="Arial"/>
          <w:sz w:val="24"/>
          <w:szCs w:val="24"/>
        </w:rPr>
        <w:t>170</w:t>
      </w:r>
      <w:r w:rsidRPr="002173DC">
        <w:rPr>
          <w:rFonts w:ascii="Arial" w:eastAsia="ArialMT" w:hAnsi="Arial" w:cs="Arial"/>
          <w:sz w:val="24"/>
          <w:szCs w:val="24"/>
        </w:rPr>
        <w:t xml:space="preserve"> m2</w:t>
      </w:r>
    </w:p>
    <w:p w14:paraId="44EFF183" w14:textId="52D2F7D5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Szczegóły zakres przedmiotu zamówienia zawiera przedmiar robót.</w:t>
      </w:r>
    </w:p>
    <w:p w14:paraId="03F5155E" w14:textId="77777777" w:rsid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44110AFA" w14:textId="60B4678A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Zadanie obejmuje również:</w:t>
      </w:r>
    </w:p>
    <w:p w14:paraId="5CDEF13C" w14:textId="4EA5AC0F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D97185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hAnsi="Arial" w:cs="Arial"/>
          <w:sz w:val="24"/>
          <w:szCs w:val="24"/>
        </w:rPr>
        <w:t xml:space="preserve"> </w:t>
      </w:r>
      <w:r w:rsidRPr="002173DC">
        <w:rPr>
          <w:rFonts w:ascii="Arial" w:eastAsia="ArialMT" w:hAnsi="Arial" w:cs="Arial"/>
          <w:sz w:val="24"/>
          <w:szCs w:val="24"/>
        </w:rPr>
        <w:t>wykonanie dokumentacji powykonawczej - dostarczenie certyfikatów zgodności,</w:t>
      </w:r>
    </w:p>
    <w:p w14:paraId="29B02D67" w14:textId="69BA9988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aprobat technicznych, deklaracji zgodności i innych dokumentów</w:t>
      </w:r>
      <w:r w:rsidR="002173DC">
        <w:rPr>
          <w:rFonts w:ascii="Arial" w:eastAsia="ArialMT" w:hAnsi="Arial" w:cs="Arial"/>
          <w:sz w:val="24"/>
          <w:szCs w:val="24"/>
        </w:rPr>
        <w:t xml:space="preserve"> </w:t>
      </w:r>
      <w:r w:rsidRPr="002173DC">
        <w:rPr>
          <w:rFonts w:ascii="Arial" w:eastAsia="ArialMT" w:hAnsi="Arial" w:cs="Arial"/>
          <w:sz w:val="24"/>
          <w:szCs w:val="24"/>
        </w:rPr>
        <w:t>dopuszczających do użycia w budownictwie zastosowanych materiałów i</w:t>
      </w:r>
      <w:r w:rsidR="002173DC">
        <w:rPr>
          <w:rFonts w:ascii="Arial" w:eastAsia="ArialMT" w:hAnsi="Arial" w:cs="Arial"/>
          <w:sz w:val="24"/>
          <w:szCs w:val="24"/>
        </w:rPr>
        <w:t xml:space="preserve"> </w:t>
      </w:r>
      <w:r w:rsidRPr="002173DC">
        <w:rPr>
          <w:rFonts w:ascii="Arial" w:eastAsia="ArialMT" w:hAnsi="Arial" w:cs="Arial"/>
          <w:sz w:val="24"/>
          <w:szCs w:val="24"/>
        </w:rPr>
        <w:t xml:space="preserve">urządzeń wraz z ich </w:t>
      </w:r>
      <w:r w:rsidR="002173DC">
        <w:rPr>
          <w:rFonts w:ascii="Arial" w:eastAsia="ArialMT" w:hAnsi="Arial" w:cs="Arial"/>
          <w:sz w:val="24"/>
          <w:szCs w:val="24"/>
        </w:rPr>
        <w:t>w</w:t>
      </w:r>
      <w:r w:rsidRPr="002173DC">
        <w:rPr>
          <w:rFonts w:ascii="Arial" w:eastAsia="ArialMT" w:hAnsi="Arial" w:cs="Arial"/>
          <w:sz w:val="24"/>
          <w:szCs w:val="24"/>
        </w:rPr>
        <w:t>ykazem,</w:t>
      </w:r>
    </w:p>
    <w:p w14:paraId="66CA9405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hAnsi="Arial" w:cs="Arial"/>
          <w:sz w:val="24"/>
          <w:szCs w:val="24"/>
        </w:rPr>
        <w:t xml:space="preserve"> </w:t>
      </w:r>
      <w:r w:rsidRPr="002173DC">
        <w:rPr>
          <w:rFonts w:ascii="Arial" w:eastAsia="ArialMT" w:hAnsi="Arial" w:cs="Arial"/>
          <w:sz w:val="24"/>
          <w:szCs w:val="24"/>
        </w:rPr>
        <w:t>wywóz materiałów porozbiórkowych nie nadających się do odzysku na miejsce</w:t>
      </w:r>
    </w:p>
    <w:p w14:paraId="049D7F3A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składowania zgodnie z obowiązującymi przepisami w tym zakresie (zapewnienie</w:t>
      </w:r>
    </w:p>
    <w:p w14:paraId="29268DC4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utylizacji),</w:t>
      </w:r>
    </w:p>
    <w:p w14:paraId="47196CCC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hAnsi="Arial" w:cs="Arial"/>
          <w:sz w:val="24"/>
          <w:szCs w:val="24"/>
        </w:rPr>
        <w:t xml:space="preserve"> </w:t>
      </w:r>
      <w:r w:rsidRPr="002173DC">
        <w:rPr>
          <w:rFonts w:ascii="Arial" w:eastAsia="ArialMT" w:hAnsi="Arial" w:cs="Arial"/>
          <w:sz w:val="24"/>
          <w:szCs w:val="24"/>
        </w:rPr>
        <w:t>zabezpieczenie placu budowy,</w:t>
      </w:r>
    </w:p>
    <w:p w14:paraId="17F5422B" w14:textId="40BA85A4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hAnsi="Arial" w:cs="Arial"/>
          <w:sz w:val="24"/>
          <w:szCs w:val="24"/>
        </w:rPr>
        <w:t xml:space="preserve"> </w:t>
      </w:r>
      <w:r w:rsidRPr="002173DC">
        <w:rPr>
          <w:rFonts w:ascii="Arial" w:eastAsia="ArialMT" w:hAnsi="Arial" w:cs="Arial"/>
          <w:sz w:val="24"/>
          <w:szCs w:val="24"/>
        </w:rPr>
        <w:t>wykonanie na koszt własny ewentualnych napraw sieci</w:t>
      </w:r>
      <w:r w:rsidR="006347A3" w:rsidRPr="002173DC">
        <w:rPr>
          <w:rFonts w:ascii="Arial" w:eastAsia="ArialMT" w:hAnsi="Arial" w:cs="Arial"/>
          <w:sz w:val="24"/>
          <w:szCs w:val="24"/>
        </w:rPr>
        <w:t xml:space="preserve"> i inst</w:t>
      </w:r>
      <w:r w:rsidR="002173DC" w:rsidRPr="002173DC">
        <w:rPr>
          <w:rFonts w:ascii="Arial" w:eastAsia="ArialMT" w:hAnsi="Arial" w:cs="Arial"/>
          <w:sz w:val="24"/>
          <w:szCs w:val="24"/>
        </w:rPr>
        <w:t>a</w:t>
      </w:r>
      <w:r w:rsidR="006347A3" w:rsidRPr="002173DC">
        <w:rPr>
          <w:rFonts w:ascii="Arial" w:eastAsia="ArialMT" w:hAnsi="Arial" w:cs="Arial"/>
          <w:sz w:val="24"/>
          <w:szCs w:val="24"/>
        </w:rPr>
        <w:t>lacji</w:t>
      </w:r>
      <w:r w:rsidRPr="002173DC">
        <w:rPr>
          <w:rFonts w:ascii="Arial" w:eastAsia="ArialMT" w:hAnsi="Arial" w:cs="Arial"/>
          <w:sz w:val="24"/>
          <w:szCs w:val="24"/>
        </w:rPr>
        <w:t xml:space="preserve"> uszkodzonych podczas</w:t>
      </w:r>
      <w:r w:rsidR="002173DC" w:rsidRPr="002173DC">
        <w:rPr>
          <w:rFonts w:ascii="Arial" w:eastAsia="ArialMT" w:hAnsi="Arial" w:cs="Arial"/>
          <w:sz w:val="24"/>
          <w:szCs w:val="24"/>
        </w:rPr>
        <w:t xml:space="preserve"> </w:t>
      </w:r>
      <w:r w:rsidRPr="002173DC">
        <w:rPr>
          <w:rFonts w:ascii="Arial" w:eastAsia="ArialMT" w:hAnsi="Arial" w:cs="Arial"/>
          <w:sz w:val="24"/>
          <w:szCs w:val="24"/>
        </w:rPr>
        <w:t>prowadzenia prac związanych z realizacją przedmiotu umowy,</w:t>
      </w:r>
    </w:p>
    <w:p w14:paraId="36F81F9F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hAnsi="Arial" w:cs="Arial"/>
          <w:sz w:val="24"/>
          <w:szCs w:val="24"/>
        </w:rPr>
        <w:t xml:space="preserve"> </w:t>
      </w:r>
      <w:r w:rsidRPr="002173DC">
        <w:rPr>
          <w:rFonts w:ascii="Arial" w:eastAsia="ArialMT" w:hAnsi="Arial" w:cs="Arial"/>
          <w:sz w:val="24"/>
          <w:szCs w:val="24"/>
        </w:rPr>
        <w:t>wszystkie inne, niewymienione wyżej koszty budowy, które mogą wystąpić</w:t>
      </w:r>
    </w:p>
    <w:p w14:paraId="67E1F2D9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w związku z wykonywaniem robót budowlanych objętych ww. zamówieniem</w:t>
      </w:r>
    </w:p>
    <w:p w14:paraId="622E51BC" w14:textId="44C6A03A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oraz podyktowane przepisami prawnymi i wymogami technicznymi.</w:t>
      </w:r>
    </w:p>
    <w:p w14:paraId="12FDB6AD" w14:textId="77777777" w:rsidR="002173DC" w:rsidRP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08D12BEC" w14:textId="37244E53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2. Inwestor przewiduje przeprowadzenie wizji lokalnej i zapoznanie się z terenem budowy</w:t>
      </w:r>
      <w:r w:rsidR="00A01417">
        <w:rPr>
          <w:rFonts w:ascii="Arial" w:eastAsia="ArialMT" w:hAnsi="Arial" w:cs="Arial"/>
          <w:sz w:val="24"/>
          <w:szCs w:val="24"/>
        </w:rPr>
        <w:t xml:space="preserve"> </w:t>
      </w:r>
      <w:r w:rsidRPr="002173DC">
        <w:rPr>
          <w:rFonts w:ascii="Arial" w:eastAsia="ArialMT" w:hAnsi="Arial" w:cs="Arial"/>
          <w:sz w:val="24"/>
          <w:szCs w:val="24"/>
        </w:rPr>
        <w:t>oraz innymi warunkami i utrudnieniami, w jakich przyjdzie Wykonawcy realizować</w:t>
      </w:r>
      <w:r w:rsidR="00A01417">
        <w:rPr>
          <w:rFonts w:ascii="Arial" w:eastAsia="ArialMT" w:hAnsi="Arial" w:cs="Arial"/>
          <w:sz w:val="24"/>
          <w:szCs w:val="24"/>
        </w:rPr>
        <w:t xml:space="preserve"> </w:t>
      </w:r>
      <w:r w:rsidRPr="002173DC">
        <w:rPr>
          <w:rFonts w:ascii="Arial" w:eastAsia="ArialMT" w:hAnsi="Arial" w:cs="Arial"/>
          <w:sz w:val="24"/>
          <w:szCs w:val="24"/>
        </w:rPr>
        <w:t>przedmiotowe zamówienie. Wykonawcy przysługuje uprawnienie zapoznania się z</w:t>
      </w:r>
      <w:r w:rsidR="002173DC">
        <w:rPr>
          <w:rFonts w:ascii="Arial" w:eastAsia="ArialMT" w:hAnsi="Arial" w:cs="Arial"/>
          <w:sz w:val="24"/>
          <w:szCs w:val="24"/>
        </w:rPr>
        <w:t xml:space="preserve"> </w:t>
      </w:r>
      <w:r w:rsidRPr="002173DC">
        <w:rPr>
          <w:rFonts w:ascii="Arial" w:eastAsia="ArialMT" w:hAnsi="Arial" w:cs="Arial"/>
          <w:sz w:val="24"/>
          <w:szCs w:val="24"/>
        </w:rPr>
        <w:t>terenem, na którym będzie realizowana inwestycja. W cenie oferowanej należy</w:t>
      </w:r>
      <w:r w:rsidR="00A01417">
        <w:rPr>
          <w:rFonts w:ascii="Arial" w:eastAsia="ArialMT" w:hAnsi="Arial" w:cs="Arial"/>
          <w:sz w:val="24"/>
          <w:szCs w:val="24"/>
        </w:rPr>
        <w:t xml:space="preserve"> </w:t>
      </w:r>
      <w:r w:rsidRPr="002173DC">
        <w:rPr>
          <w:rFonts w:ascii="Arial" w:eastAsia="ArialMT" w:hAnsi="Arial" w:cs="Arial"/>
          <w:sz w:val="24"/>
          <w:szCs w:val="24"/>
        </w:rPr>
        <w:t>uwzględnić ryzyko związane z ryczałtowym charakterem wynagrodzenia.</w:t>
      </w:r>
    </w:p>
    <w:p w14:paraId="3833B3A6" w14:textId="77777777" w:rsidR="002173DC" w:rsidRP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562C3622" w14:textId="5C356B8C" w:rsidR="005133B0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 xml:space="preserve">3. Wspomnianą </w:t>
      </w:r>
      <w:r w:rsidR="002173DC" w:rsidRPr="002173DC">
        <w:rPr>
          <w:rFonts w:ascii="Arial" w:eastAsia="ArialMT" w:hAnsi="Arial" w:cs="Arial"/>
          <w:sz w:val="24"/>
          <w:szCs w:val="24"/>
        </w:rPr>
        <w:t xml:space="preserve">wyżej </w:t>
      </w:r>
      <w:r w:rsidRPr="002173DC">
        <w:rPr>
          <w:rFonts w:ascii="Arial" w:eastAsia="ArialMT" w:hAnsi="Arial" w:cs="Arial"/>
          <w:sz w:val="24"/>
          <w:szCs w:val="24"/>
        </w:rPr>
        <w:t xml:space="preserve">wizję lokalną można odbyć po kontakcie z osobą uprawnioną -leśniczym leśnictwa </w:t>
      </w:r>
      <w:r w:rsidR="002173DC" w:rsidRPr="002173DC">
        <w:rPr>
          <w:rFonts w:ascii="Arial" w:eastAsia="ArialMT" w:hAnsi="Arial" w:cs="Arial"/>
          <w:sz w:val="24"/>
          <w:szCs w:val="24"/>
        </w:rPr>
        <w:t>Otomin</w:t>
      </w:r>
      <w:r w:rsidRPr="002173DC">
        <w:rPr>
          <w:rFonts w:ascii="Arial" w:eastAsia="ArialMT" w:hAnsi="Arial" w:cs="Arial"/>
          <w:sz w:val="24"/>
          <w:szCs w:val="24"/>
        </w:rPr>
        <w:t xml:space="preserve"> p. </w:t>
      </w:r>
      <w:r w:rsidR="002173DC" w:rsidRPr="002173DC">
        <w:rPr>
          <w:rFonts w:ascii="Arial" w:eastAsia="ArialMT" w:hAnsi="Arial" w:cs="Arial"/>
          <w:sz w:val="24"/>
          <w:szCs w:val="24"/>
        </w:rPr>
        <w:t xml:space="preserve">Krzysztofem </w:t>
      </w:r>
      <w:proofErr w:type="spellStart"/>
      <w:r w:rsidR="002173DC" w:rsidRPr="002173DC">
        <w:rPr>
          <w:rFonts w:ascii="Arial" w:eastAsia="ArialMT" w:hAnsi="Arial" w:cs="Arial"/>
          <w:sz w:val="24"/>
          <w:szCs w:val="24"/>
        </w:rPr>
        <w:t>Jakubiszakiem</w:t>
      </w:r>
      <w:proofErr w:type="spellEnd"/>
      <w:r w:rsidRPr="002173DC">
        <w:rPr>
          <w:rFonts w:ascii="Arial" w:eastAsia="ArialMT" w:hAnsi="Arial" w:cs="Arial"/>
          <w:sz w:val="24"/>
          <w:szCs w:val="24"/>
        </w:rPr>
        <w:t xml:space="preserve"> nr tel. 6</w:t>
      </w:r>
      <w:r w:rsidR="002173DC" w:rsidRPr="002173DC">
        <w:rPr>
          <w:rFonts w:ascii="Arial" w:eastAsia="ArialMT" w:hAnsi="Arial" w:cs="Arial"/>
          <w:sz w:val="24"/>
          <w:szCs w:val="24"/>
        </w:rPr>
        <w:t>9</w:t>
      </w:r>
      <w:r w:rsidRPr="002173DC">
        <w:rPr>
          <w:rFonts w:ascii="Arial" w:eastAsia="ArialMT" w:hAnsi="Arial" w:cs="Arial"/>
          <w:sz w:val="24"/>
          <w:szCs w:val="24"/>
        </w:rPr>
        <w:t>8-</w:t>
      </w:r>
      <w:r w:rsidR="002173DC" w:rsidRPr="002173DC">
        <w:rPr>
          <w:rFonts w:ascii="Arial" w:eastAsia="ArialMT" w:hAnsi="Arial" w:cs="Arial"/>
          <w:sz w:val="24"/>
          <w:szCs w:val="24"/>
        </w:rPr>
        <w:t>638</w:t>
      </w:r>
      <w:r w:rsidRPr="002173DC">
        <w:rPr>
          <w:rFonts w:ascii="Arial" w:eastAsia="ArialMT" w:hAnsi="Arial" w:cs="Arial"/>
          <w:sz w:val="24"/>
          <w:szCs w:val="24"/>
        </w:rPr>
        <w:t>-</w:t>
      </w:r>
      <w:r w:rsidR="002173DC" w:rsidRPr="002173DC">
        <w:rPr>
          <w:rFonts w:ascii="Arial" w:eastAsia="ArialMT" w:hAnsi="Arial" w:cs="Arial"/>
          <w:sz w:val="24"/>
          <w:szCs w:val="24"/>
        </w:rPr>
        <w:t>331</w:t>
      </w:r>
      <w:r w:rsidRPr="002173DC">
        <w:rPr>
          <w:rFonts w:ascii="Arial" w:eastAsia="ArialMT" w:hAnsi="Arial" w:cs="Arial"/>
          <w:sz w:val="24"/>
          <w:szCs w:val="24"/>
        </w:rPr>
        <w:t>.</w:t>
      </w:r>
    </w:p>
    <w:p w14:paraId="4691A360" w14:textId="77777777" w:rsidR="002173DC" w:rsidRP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7925962F" w14:textId="06DD8B64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 xml:space="preserve">4. Informacje dodatkowe: wszystkie ewentualne użyte w dokumentacji </w:t>
      </w:r>
    </w:p>
    <w:p w14:paraId="31FF6F21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znaki towarowe lub nazwy producentów są podane jedynie przykładowo</w:t>
      </w:r>
    </w:p>
    <w:p w14:paraId="2F5707C0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i Zamawiający dopuszcza zastosowanie innych materiałów lub urządzeń</w:t>
      </w:r>
    </w:p>
    <w:p w14:paraId="38D12485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o równoważnych parametrach jakościowych. W przypadku opisania przedmiotu</w:t>
      </w:r>
    </w:p>
    <w:p w14:paraId="4A72DF01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zamówienia za pomocą norm, aprobat, specyfikacji technicznych i systemów</w:t>
      </w:r>
    </w:p>
    <w:p w14:paraId="33E1F74A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odniesienia, Zamawiający dopuszcza rozwiązania równoważne z opisywanymi.</w:t>
      </w:r>
    </w:p>
    <w:p w14:paraId="7ED8A81F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Wszelkie produkty pochodzące od konkretnych producentów, określają</w:t>
      </w:r>
    </w:p>
    <w:p w14:paraId="58B6B016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minimalne parametry jakościowe i cechy użytkowe, jakim muszą odpowiadać</w:t>
      </w:r>
    </w:p>
    <w:p w14:paraId="738E1B86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towary, aby spełnić wymagania stawiane przez Zamawiającego i stanowią</w:t>
      </w:r>
    </w:p>
    <w:p w14:paraId="2DC2D439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wyłącznie wzorzec jakościowy przedmiotu zamówienia. Poprzez zapis dotyczący</w:t>
      </w:r>
    </w:p>
    <w:p w14:paraId="265461F4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minimalnych wymagań parametrów jakościowych, Zamawiający rozumie</w:t>
      </w:r>
    </w:p>
    <w:p w14:paraId="0E3E9FEA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wymagania towarów zawarte w ogólnie dostępnych źródłach, np. katalogach, na</w:t>
      </w:r>
    </w:p>
    <w:p w14:paraId="20A9147E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stronach internetowych producentów. Operowanie przykładowymi nazwami</w:t>
      </w:r>
    </w:p>
    <w:p w14:paraId="1183F487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producenta, ma jedynie na celu doprecyzowanie poziomu oczekiwań</w:t>
      </w:r>
    </w:p>
    <w:p w14:paraId="0E488EDA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Zamawiającego w stosunku do określonego rozwiązania. Posługiwanie się</w:t>
      </w:r>
    </w:p>
    <w:p w14:paraId="109CF054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nazwami producentów/produktów ma wyłącznie charakter przykładowy.</w:t>
      </w:r>
    </w:p>
    <w:p w14:paraId="6FBC83A8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Zamawiający przy opisie przedmiotu zamówienia, wskazując oznaczenie</w:t>
      </w:r>
    </w:p>
    <w:p w14:paraId="2E13A643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konkretnego producenta (dostawcy) lub konkretny produkt, dopuszcza</w:t>
      </w:r>
    </w:p>
    <w:p w14:paraId="42DE3746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jednocześnie produkty równoważne o parametrach jakościowych i cechach</w:t>
      </w:r>
    </w:p>
    <w:p w14:paraId="61FB5796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użytkowych, co najmniej na poziomie parametrów wskazanego produktu, uznając</w:t>
      </w:r>
    </w:p>
    <w:p w14:paraId="025C098F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tym samym każdy produkt o wskazanych parametrach lub lepszych. W takiej</w:t>
      </w:r>
    </w:p>
    <w:p w14:paraId="1FE7744A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sytuacji Zamawiający wymaga złożenia stosownych dokumentów,</w:t>
      </w:r>
    </w:p>
    <w:p w14:paraId="0D64FD5A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uwiarygodniających te materiały lub urządzenia. W przypadku wątpliwości, będą</w:t>
      </w:r>
    </w:p>
    <w:p w14:paraId="76580E3B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one podlegały ocenie Inspektora Nadzoru, który sporządzi stosowną opinię.</w:t>
      </w:r>
    </w:p>
    <w:p w14:paraId="2B26D18A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Opinia ta będzie podstawą do podjęcia przez Zamawiającego decyzji o akceptacji</w:t>
      </w:r>
    </w:p>
    <w:p w14:paraId="0B416863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 xml:space="preserve">równoważników lub odrzuceniu oferty z powodu ich </w:t>
      </w:r>
      <w:proofErr w:type="spellStart"/>
      <w:r w:rsidRPr="002173DC">
        <w:rPr>
          <w:rFonts w:ascii="Arial" w:eastAsia="ArialMT" w:hAnsi="Arial" w:cs="Arial"/>
          <w:sz w:val="24"/>
          <w:szCs w:val="24"/>
        </w:rPr>
        <w:t>nierównoważności</w:t>
      </w:r>
      <w:proofErr w:type="spellEnd"/>
      <w:r w:rsidRPr="002173DC">
        <w:rPr>
          <w:rFonts w:ascii="Arial" w:eastAsia="ArialMT" w:hAnsi="Arial" w:cs="Arial"/>
          <w:sz w:val="24"/>
          <w:szCs w:val="24"/>
        </w:rPr>
        <w:t>. Pod</w:t>
      </w:r>
    </w:p>
    <w:p w14:paraId="674E5BDB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pojęciem parametry rozumie się funkcjonalność, przeznaczenie, kolorystykę,</w:t>
      </w:r>
    </w:p>
    <w:p w14:paraId="4426BBBF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strukturę, rodzaj materiału, kształt, wielkość, bezpieczeństwo, wytrzymałość oraz</w:t>
      </w:r>
    </w:p>
    <w:p w14:paraId="1CFD6A67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pozostałe parametry przypisane poszczególnym materiałom i urządzeniom w</w:t>
      </w:r>
    </w:p>
    <w:p w14:paraId="40E7A6FE" w14:textId="086BB341" w:rsidR="005133B0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dokumentacji technicznej.</w:t>
      </w:r>
    </w:p>
    <w:p w14:paraId="26C86C7A" w14:textId="77777777" w:rsidR="002173DC" w:rsidRP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11FE333F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5. Wykonawca nie może wykorzystywać na swoją korzyść jakichkolwiek błędów lub</w:t>
      </w:r>
    </w:p>
    <w:p w14:paraId="6000AA9D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braków w dokumentacji, a o ich wykryciu winien bezzwłocznie powiadomić</w:t>
      </w:r>
    </w:p>
    <w:p w14:paraId="149E21C1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Zamawiającego, który po konsultacjach z Inspektorem Nadzoru Inwestorskiego</w:t>
      </w:r>
    </w:p>
    <w:p w14:paraId="11819EFD" w14:textId="71F65012" w:rsidR="005133B0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zdecyduje o dokonaniu zmian lub uzupełnień.</w:t>
      </w:r>
    </w:p>
    <w:p w14:paraId="116AB4E2" w14:textId="77777777" w:rsidR="002173DC" w:rsidRP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34BD1A64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6. Materiały budowlane oraz elementy prefabrykowane powinny posiadać</w:t>
      </w:r>
    </w:p>
    <w:p w14:paraId="55AA36EF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świadectwa, aprobaty techniczne (ewentualnie deklaracje, certyfikaty). Roboty</w:t>
      </w:r>
    </w:p>
    <w:p w14:paraId="7E0A4909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budowlane</w:t>
      </w:r>
    </w:p>
    <w:p w14:paraId="6BA0D2C8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powinny być wykonane zgodnie z zasadami sztuki budowlanej oraz</w:t>
      </w:r>
    </w:p>
    <w:p w14:paraId="13C32DE2" w14:textId="45A9FCC5" w:rsidR="005133B0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obowiązującymi przepisami i normami.</w:t>
      </w:r>
    </w:p>
    <w:p w14:paraId="2552F406" w14:textId="77777777" w:rsidR="002173DC" w:rsidRP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41C3E7E1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7. Nazwy i kody dotyczące przedmiotu zamówienia określone we Wspólnym</w:t>
      </w:r>
    </w:p>
    <w:p w14:paraId="13A38619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Słowniku Zamówień Publicznych CPV:</w:t>
      </w:r>
    </w:p>
    <w:p w14:paraId="7C9A0683" w14:textId="77777777" w:rsidR="002173DC" w:rsidRP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 xml:space="preserve">45453100-8 </w:t>
      </w:r>
    </w:p>
    <w:p w14:paraId="54BB3FBC" w14:textId="6FFD2707" w:rsidR="002173DC" w:rsidRP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 xml:space="preserve">45311200-2  </w:t>
      </w:r>
    </w:p>
    <w:p w14:paraId="56254CB9" w14:textId="77777777" w:rsidR="002173DC" w:rsidRP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lastRenderedPageBreak/>
        <w:t xml:space="preserve">45321000-3   </w:t>
      </w:r>
    </w:p>
    <w:p w14:paraId="035C1B04" w14:textId="5DCF1EDE" w:rsidR="005133B0" w:rsidRP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45332200-5.</w:t>
      </w:r>
    </w:p>
    <w:sectPr w:rsidR="005133B0" w:rsidRPr="0021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8080000" w:usb2="00000010" w:usb3="00000000" w:csb0="001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B0"/>
    <w:rsid w:val="002173DC"/>
    <w:rsid w:val="003E492F"/>
    <w:rsid w:val="005133B0"/>
    <w:rsid w:val="006347A3"/>
    <w:rsid w:val="00A01417"/>
    <w:rsid w:val="00EA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9588"/>
  <w15:chartTrackingRefBased/>
  <w15:docId w15:val="{B63A22FF-5D41-4FCB-8244-D69104C9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Wronikowski - Nadleśnictwo Kolbudy</dc:creator>
  <cp:keywords/>
  <dc:description/>
  <cp:lastModifiedBy>Agata Murawska</cp:lastModifiedBy>
  <cp:revision>2</cp:revision>
  <dcterms:created xsi:type="dcterms:W3CDTF">2023-01-24T10:01:00Z</dcterms:created>
  <dcterms:modified xsi:type="dcterms:W3CDTF">2023-01-24T10:01:00Z</dcterms:modified>
</cp:coreProperties>
</file>