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32" w:rsidRPr="008331E8" w:rsidRDefault="00E54D32" w:rsidP="00E54D32">
      <w:pPr>
        <w:jc w:val="right"/>
        <w:rPr>
          <w:i/>
          <w:sz w:val="20"/>
          <w:szCs w:val="20"/>
        </w:rPr>
      </w:pPr>
      <w:r w:rsidRPr="008331E8">
        <w:rPr>
          <w:i/>
          <w:sz w:val="20"/>
          <w:szCs w:val="20"/>
        </w:rPr>
        <w:t>Zał</w:t>
      </w:r>
      <w:r>
        <w:rPr>
          <w:i/>
          <w:sz w:val="20"/>
          <w:szCs w:val="20"/>
        </w:rPr>
        <w:t xml:space="preserve">. </w:t>
      </w:r>
      <w:r w:rsidR="00574581">
        <w:rPr>
          <w:i/>
          <w:sz w:val="20"/>
          <w:szCs w:val="20"/>
        </w:rPr>
        <w:t>nr 2</w:t>
      </w:r>
      <w:r w:rsidRPr="008331E8">
        <w:rPr>
          <w:i/>
          <w:sz w:val="20"/>
          <w:szCs w:val="20"/>
        </w:rPr>
        <w:t xml:space="preserve"> do </w:t>
      </w:r>
      <w:r>
        <w:rPr>
          <w:i/>
          <w:sz w:val="20"/>
          <w:szCs w:val="20"/>
        </w:rPr>
        <w:t>zapytania ofertowego</w:t>
      </w:r>
      <w:r w:rsidRPr="008331E8">
        <w:rPr>
          <w:i/>
          <w:sz w:val="20"/>
          <w:szCs w:val="20"/>
        </w:rPr>
        <w:t xml:space="preserve"> nr </w:t>
      </w:r>
      <w:r w:rsidRPr="00EF4E9B">
        <w:rPr>
          <w:i/>
          <w:sz w:val="20"/>
          <w:szCs w:val="20"/>
        </w:rPr>
        <w:t>SA.270</w:t>
      </w:r>
      <w:r>
        <w:rPr>
          <w:i/>
          <w:sz w:val="20"/>
          <w:szCs w:val="20"/>
        </w:rPr>
        <w:t>.2.9.</w:t>
      </w:r>
      <w:r w:rsidRPr="00EF4E9B">
        <w:rPr>
          <w:i/>
          <w:sz w:val="20"/>
          <w:szCs w:val="20"/>
        </w:rPr>
        <w:t>2022</w:t>
      </w:r>
    </w:p>
    <w:p w:rsidR="00E54D32" w:rsidRDefault="00E54D32">
      <w:pPr>
        <w:spacing w:after="0" w:line="259" w:lineRule="auto"/>
        <w:ind w:left="0" w:firstLine="0"/>
        <w:jc w:val="right"/>
      </w:pPr>
    </w:p>
    <w:p w:rsidR="009F3590" w:rsidRDefault="006222A0">
      <w:pPr>
        <w:spacing w:after="0" w:line="259" w:lineRule="auto"/>
        <w:ind w:left="0" w:firstLine="0"/>
        <w:jc w:val="right"/>
      </w:pPr>
      <w:r>
        <w:t xml:space="preserve"> </w:t>
      </w:r>
    </w:p>
    <w:p w:rsidR="00E54D32" w:rsidRDefault="00E54D32">
      <w:pPr>
        <w:pStyle w:val="Nagwek1"/>
        <w:spacing w:after="0"/>
      </w:pPr>
      <w:r>
        <w:t xml:space="preserve">UMOWA </w:t>
      </w:r>
    </w:p>
    <w:p w:rsidR="009F3590" w:rsidRDefault="00E54D32">
      <w:pPr>
        <w:pStyle w:val="Nagwek1"/>
        <w:spacing w:after="0"/>
      </w:pPr>
      <w:r>
        <w:t>nr SA.271…...</w:t>
      </w:r>
    </w:p>
    <w:p w:rsidR="00E54D32" w:rsidRPr="00E54D32" w:rsidRDefault="00E54D32" w:rsidP="00E54D32">
      <w:bookmarkStart w:id="0" w:name="_GoBack"/>
      <w:bookmarkEnd w:id="0"/>
    </w:p>
    <w:p w:rsidR="009F3590" w:rsidRDefault="006222A0">
      <w:pPr>
        <w:spacing w:after="18" w:line="259" w:lineRule="auto"/>
        <w:ind w:left="0" w:firstLine="0"/>
        <w:jc w:val="center"/>
      </w:pPr>
      <w:r>
        <w:t xml:space="preserve"> </w:t>
      </w:r>
    </w:p>
    <w:p w:rsidR="009F3590" w:rsidRDefault="006222A0" w:rsidP="00E54D32">
      <w:pPr>
        <w:spacing w:after="0" w:line="276" w:lineRule="auto"/>
        <w:ind w:left="-15" w:right="50" w:firstLine="0"/>
        <w:contextualSpacing/>
        <w:mirrorIndents/>
      </w:pPr>
      <w:r>
        <w:t xml:space="preserve">zawarta w dniu ………...2022 r. roku w </w:t>
      </w:r>
      <w:r w:rsidR="00AA39F6">
        <w:t>Limanowej</w:t>
      </w:r>
      <w:r>
        <w:t xml:space="preserve"> pomiędzy: </w:t>
      </w:r>
    </w:p>
    <w:p w:rsidR="009F3590" w:rsidRDefault="006222A0" w:rsidP="00E54D32">
      <w:pPr>
        <w:spacing w:after="0" w:line="276" w:lineRule="auto"/>
        <w:ind w:left="0" w:firstLine="0"/>
        <w:contextualSpacing/>
        <w:mirrorIndents/>
        <w:jc w:val="left"/>
      </w:pPr>
      <w:r>
        <w:t xml:space="preserve"> </w:t>
      </w:r>
    </w:p>
    <w:p w:rsidR="009F3590" w:rsidRDefault="006222A0" w:rsidP="00E54D32">
      <w:pPr>
        <w:spacing w:after="0" w:line="276" w:lineRule="auto"/>
        <w:ind w:left="-5" w:hanging="10"/>
        <w:contextualSpacing/>
        <w:mirrorIndents/>
        <w:jc w:val="left"/>
      </w:pPr>
      <w:r>
        <w:rPr>
          <w:b/>
        </w:rPr>
        <w:t xml:space="preserve">Skarbem Państwa – Państwowym Gospodarstwem Leśnym Lasy Państwowe </w:t>
      </w:r>
    </w:p>
    <w:p w:rsidR="009F3590" w:rsidRDefault="006222A0" w:rsidP="00E54D32">
      <w:pPr>
        <w:spacing w:after="0" w:line="276" w:lineRule="auto"/>
        <w:ind w:left="-15" w:right="50" w:firstLine="0"/>
        <w:contextualSpacing/>
        <w:mirrorIndents/>
      </w:pPr>
      <w:r>
        <w:rPr>
          <w:b/>
        </w:rPr>
        <w:t xml:space="preserve">Nadleśnictwo </w:t>
      </w:r>
      <w:r w:rsidR="00AA39F6">
        <w:rPr>
          <w:b/>
        </w:rPr>
        <w:t>Limanowa</w:t>
      </w:r>
      <w:r>
        <w:t xml:space="preserve"> z siedzibą w </w:t>
      </w:r>
      <w:r w:rsidR="00AA39F6">
        <w:t>Limanowej</w:t>
      </w:r>
      <w:r>
        <w:t xml:space="preserve">, ul. </w:t>
      </w:r>
      <w:r w:rsidR="00AA39F6">
        <w:t xml:space="preserve">Mikołaja Kopernika 3, 34 600 Limanowa, </w:t>
      </w:r>
      <w:r>
        <w:t xml:space="preserve">NIP: </w:t>
      </w:r>
      <w:r w:rsidR="0065464A">
        <w:t>7370005045</w:t>
      </w:r>
      <w:r>
        <w:t>, zwanym dalej „</w:t>
      </w:r>
      <w:r>
        <w:rPr>
          <w:b/>
        </w:rPr>
        <w:t>Zamawiającym</w:t>
      </w:r>
      <w:r>
        <w:t xml:space="preserve">”, reprezentowanym przez </w:t>
      </w:r>
      <w:r w:rsidR="00AA39F6">
        <w:t xml:space="preserve">Janusza Krywulta </w:t>
      </w:r>
      <w:r>
        <w:t xml:space="preserve">– Nadleśniczego </w:t>
      </w:r>
    </w:p>
    <w:p w:rsidR="00AA39F6" w:rsidRDefault="00AA39F6" w:rsidP="00E54D32">
      <w:pPr>
        <w:spacing w:after="0" w:line="276" w:lineRule="auto"/>
        <w:ind w:left="-15" w:right="50" w:firstLine="0"/>
        <w:contextualSpacing/>
        <w:mirrorIndents/>
      </w:pPr>
    </w:p>
    <w:p w:rsidR="009F3590" w:rsidRDefault="006222A0" w:rsidP="00E54D32">
      <w:pPr>
        <w:spacing w:after="0" w:line="276" w:lineRule="auto"/>
        <w:ind w:left="-15" w:right="50" w:firstLine="0"/>
        <w:contextualSpacing/>
        <w:mirrorIndents/>
      </w:pPr>
      <w:r>
        <w:t xml:space="preserve">a  </w:t>
      </w:r>
    </w:p>
    <w:p w:rsidR="009F3590" w:rsidRDefault="006222A0" w:rsidP="00E54D32">
      <w:pPr>
        <w:spacing w:after="0" w:line="276" w:lineRule="auto"/>
        <w:ind w:left="-15" w:right="50" w:firstLine="0"/>
        <w:contextualSpacing/>
        <w:mirrorIndents/>
      </w:pPr>
      <w:r>
        <w:t xml:space="preserve">………………………………………………………………………….. NIP ………………, REGON </w:t>
      </w:r>
    </w:p>
    <w:p w:rsidR="009F3590" w:rsidRDefault="006222A0" w:rsidP="00E54D32">
      <w:pPr>
        <w:spacing w:after="0" w:line="276" w:lineRule="auto"/>
        <w:ind w:left="-15" w:right="50" w:firstLine="0"/>
        <w:contextualSpacing/>
        <w:mirrorIndents/>
      </w:pPr>
      <w:r>
        <w:t>………….., KRS ………………, zwanym dalej „</w:t>
      </w:r>
      <w:r>
        <w:rPr>
          <w:b/>
        </w:rPr>
        <w:t>Wykonawcą</w:t>
      </w:r>
      <w:r>
        <w:t xml:space="preserve">” reprezentowanym przez </w:t>
      </w:r>
    </w:p>
    <w:p w:rsidR="009F3590" w:rsidRDefault="006222A0" w:rsidP="00E54D32">
      <w:pPr>
        <w:spacing w:after="0" w:line="276" w:lineRule="auto"/>
        <w:ind w:left="-15" w:right="50" w:firstLine="0"/>
        <w:contextualSpacing/>
        <w:mirrorIndents/>
      </w:pPr>
      <w:r>
        <w:t xml:space="preserve">………………….. – …………… </w:t>
      </w:r>
    </w:p>
    <w:p w:rsidR="009F3590" w:rsidRDefault="006222A0" w:rsidP="00E54D32">
      <w:pPr>
        <w:spacing w:after="0" w:line="276" w:lineRule="auto"/>
        <w:ind w:left="-15" w:right="50" w:firstLine="0"/>
        <w:contextualSpacing/>
        <w:mirrorIndents/>
      </w:pPr>
      <w:r>
        <w:t xml:space="preserve">zwanymi dalej łącznie „Stronami”. </w:t>
      </w:r>
    </w:p>
    <w:p w:rsidR="009F3590" w:rsidRDefault="006222A0" w:rsidP="00E54D32">
      <w:pPr>
        <w:spacing w:after="0" w:line="276" w:lineRule="auto"/>
        <w:ind w:left="0" w:firstLine="0"/>
        <w:contextualSpacing/>
        <w:mirrorIndents/>
        <w:jc w:val="left"/>
      </w:pPr>
      <w:r>
        <w:t xml:space="preserve"> </w:t>
      </w:r>
    </w:p>
    <w:p w:rsidR="009F3590" w:rsidRDefault="006222A0" w:rsidP="00E54D32">
      <w:pPr>
        <w:pStyle w:val="Nagwek1"/>
        <w:spacing w:after="0" w:line="276" w:lineRule="auto"/>
        <w:ind w:right="61"/>
        <w:contextualSpacing/>
        <w:mirrorIndents/>
      </w:pPr>
      <w:r>
        <w:t xml:space="preserve">§1 </w:t>
      </w:r>
    </w:p>
    <w:p w:rsidR="00E54D32" w:rsidRPr="00E54D32" w:rsidRDefault="00E54D32" w:rsidP="00E54D32"/>
    <w:p w:rsidR="009F3590" w:rsidRDefault="006222A0" w:rsidP="00E54D32">
      <w:pPr>
        <w:numPr>
          <w:ilvl w:val="0"/>
          <w:numId w:val="1"/>
        </w:numPr>
        <w:spacing w:after="0" w:line="276" w:lineRule="auto"/>
        <w:ind w:right="50" w:hanging="360"/>
        <w:contextualSpacing/>
        <w:mirrorIndents/>
      </w:pPr>
      <w:r>
        <w:t xml:space="preserve">Zamawiający zleca, a Wykonawca zobowiązuje się przeprowadzić badanie sprawozdania finansowego Nadleśnictwa </w:t>
      </w:r>
      <w:r w:rsidR="00AA39F6">
        <w:t>Limanowa</w:t>
      </w:r>
      <w:r>
        <w:t xml:space="preserve"> za 2022 rok zgodnie z przepisami: </w:t>
      </w:r>
    </w:p>
    <w:p w:rsidR="009F3590" w:rsidRDefault="006222A0" w:rsidP="00E54D32">
      <w:pPr>
        <w:numPr>
          <w:ilvl w:val="1"/>
          <w:numId w:val="1"/>
        </w:numPr>
        <w:spacing w:after="0" w:line="276" w:lineRule="auto"/>
        <w:ind w:right="50" w:hanging="360"/>
        <w:contextualSpacing/>
        <w:mirrorIndents/>
      </w:pPr>
      <w:r>
        <w:t>ustawy z dnia 29 września 1994 r. o rachunkowości (</w:t>
      </w:r>
      <w:proofErr w:type="spellStart"/>
      <w:r>
        <w:t>t.j</w:t>
      </w:r>
      <w:proofErr w:type="spellEnd"/>
      <w:r>
        <w:t xml:space="preserve">. Dz.U.2021 poz. 217 z </w:t>
      </w:r>
      <w:proofErr w:type="spellStart"/>
      <w:r>
        <w:t>późn</w:t>
      </w:r>
      <w:proofErr w:type="spellEnd"/>
      <w:r>
        <w:t xml:space="preserve">. zm.), </w:t>
      </w:r>
    </w:p>
    <w:p w:rsidR="009F3590" w:rsidRDefault="006222A0" w:rsidP="00E54D32">
      <w:pPr>
        <w:numPr>
          <w:ilvl w:val="1"/>
          <w:numId w:val="1"/>
        </w:numPr>
        <w:spacing w:after="0" w:line="276" w:lineRule="auto"/>
        <w:ind w:right="50" w:hanging="360"/>
        <w:contextualSpacing/>
        <w:mirrorIndents/>
      </w:pPr>
      <w:r>
        <w:t>ustawy z dnia 11 maja 2017 r. o biegłych rewidentach, firmach audytorskich oraz nadzorze publicznym (</w:t>
      </w:r>
      <w:proofErr w:type="spellStart"/>
      <w:r>
        <w:t>t.j</w:t>
      </w:r>
      <w:proofErr w:type="spellEnd"/>
      <w:r>
        <w:t xml:space="preserve">. Dz. U. z 2020 r. poz. 1415 z </w:t>
      </w:r>
      <w:proofErr w:type="spellStart"/>
      <w:r>
        <w:t>późn</w:t>
      </w:r>
      <w:proofErr w:type="spellEnd"/>
      <w:r>
        <w:t xml:space="preserve">. zm.), </w:t>
      </w:r>
    </w:p>
    <w:p w:rsidR="009F3590" w:rsidRDefault="006222A0" w:rsidP="00E54D32">
      <w:pPr>
        <w:numPr>
          <w:ilvl w:val="1"/>
          <w:numId w:val="1"/>
        </w:numPr>
        <w:spacing w:after="0" w:line="276" w:lineRule="auto"/>
        <w:ind w:right="50" w:hanging="360"/>
        <w:contextualSpacing/>
        <w:mirrorIndents/>
      </w:pPr>
      <w:r>
        <w:t xml:space="preserve">Krajowych Standardów Badania, </w:t>
      </w:r>
    </w:p>
    <w:p w:rsidR="009F3590" w:rsidRDefault="006222A0" w:rsidP="00E54D32">
      <w:pPr>
        <w:numPr>
          <w:ilvl w:val="1"/>
          <w:numId w:val="1"/>
        </w:numPr>
        <w:spacing w:after="0" w:line="276" w:lineRule="auto"/>
        <w:ind w:right="50" w:hanging="360"/>
        <w:contextualSpacing/>
        <w:mirrorIndents/>
      </w:pPr>
      <w:r>
        <w:t xml:space="preserve">Zarządzenia nr 32 Dyrektora Generalnego Lasów Państwowych z dnia 31 marca 2022 r. w sprawie badania przez biegłych rewidentów rocznych sprawozdań finansowych jednostek organizacyjnych Lasów Państwowych oraz ich zatwierdzania (EG.0210.2.2022), </w:t>
      </w:r>
    </w:p>
    <w:p w:rsidR="009F3590" w:rsidRDefault="006222A0" w:rsidP="00E54D32">
      <w:pPr>
        <w:numPr>
          <w:ilvl w:val="1"/>
          <w:numId w:val="1"/>
        </w:numPr>
        <w:spacing w:after="0" w:line="276" w:lineRule="auto"/>
        <w:ind w:right="50" w:hanging="360"/>
        <w:contextualSpacing/>
        <w:mirrorIndents/>
      </w:pPr>
      <w:r>
        <w:t xml:space="preserve">Zasad etyki zawodowej biegłych rewidentów. </w:t>
      </w:r>
    </w:p>
    <w:p w:rsidR="009F3590" w:rsidRDefault="006222A0" w:rsidP="00E54D32">
      <w:pPr>
        <w:numPr>
          <w:ilvl w:val="0"/>
          <w:numId w:val="1"/>
        </w:numPr>
        <w:spacing w:after="0" w:line="276" w:lineRule="auto"/>
        <w:ind w:right="50" w:hanging="360"/>
        <w:contextualSpacing/>
        <w:mirrorIndents/>
      </w:pPr>
      <w:r>
        <w:t xml:space="preserve">Celem badania sprawozdania finansowego jest sporządzenie przez biegłego rewidenta sprawozdania z badania w formie pisemnej, zawierającego opinię biegłego rewidenta  o zbadanym sprawozdaniu finansowym lub odmowę wyrażenia opinii, gdy biegły rewident nie jest w stanie wyrazić opinii o badanym sprawozdaniu finansowym. </w:t>
      </w:r>
    </w:p>
    <w:p w:rsidR="009F3590" w:rsidRDefault="006222A0" w:rsidP="00E54D32">
      <w:pPr>
        <w:numPr>
          <w:ilvl w:val="0"/>
          <w:numId w:val="1"/>
        </w:numPr>
        <w:spacing w:after="0" w:line="276" w:lineRule="auto"/>
        <w:ind w:right="50" w:hanging="360"/>
        <w:contextualSpacing/>
        <w:mirrorIndents/>
      </w:pPr>
      <w:r>
        <w:t>Badanie sprawozdania finansowego przez Wykonawcę przeprowadzone zostanie na tak dobranych próbach ksiąg i dowodów księgowych, aby dokumentacja badania stanowiła wystarczającą podstawę do sformułowania sprawozdania oraz aby uzyskać wystarczającą pewność, że sprawozdanie finansowe nie zawiera istotnych zniekształceń pow</w:t>
      </w:r>
      <w:r w:rsidR="00AA39F6">
        <w:t>odowanych błędem lub oszustwem.</w:t>
      </w:r>
    </w:p>
    <w:p w:rsidR="009F3590" w:rsidRDefault="006222A0" w:rsidP="00E54D32">
      <w:pPr>
        <w:numPr>
          <w:ilvl w:val="0"/>
          <w:numId w:val="1"/>
        </w:numPr>
        <w:spacing w:after="0" w:line="276" w:lineRule="auto"/>
        <w:ind w:right="50" w:hanging="360"/>
        <w:contextualSpacing/>
        <w:mirrorIndents/>
      </w:pPr>
      <w:r>
        <w:t xml:space="preserve">Dobór ksiąg rachunkowych i dowodów księgowych do badania zostanie poprzedzony przeglądem funkcjonowania u Zamawiającego systemów rachunkowości i kontroli wewnętrznej. </w:t>
      </w:r>
    </w:p>
    <w:p w:rsidR="009F3590" w:rsidRDefault="006222A0" w:rsidP="00E54D32">
      <w:pPr>
        <w:numPr>
          <w:ilvl w:val="0"/>
          <w:numId w:val="1"/>
        </w:numPr>
        <w:spacing w:after="0" w:line="276" w:lineRule="auto"/>
        <w:ind w:right="50" w:hanging="360"/>
        <w:contextualSpacing/>
        <w:mirrorIndents/>
      </w:pPr>
      <w:r>
        <w:t xml:space="preserve">Strony umowy zdają sobie sprawę z faktu, że pomimo stosowania badania pełnego  i wyrywkowego, istnieje ryzyko, że niektóre nieprawidłowości ksiąg lub sprawozdania finansowego mogą być w toku badania przeoczone. </w:t>
      </w:r>
    </w:p>
    <w:p w:rsidR="009F3590" w:rsidRDefault="006222A0" w:rsidP="00E54D32">
      <w:pPr>
        <w:numPr>
          <w:ilvl w:val="0"/>
          <w:numId w:val="1"/>
        </w:numPr>
        <w:spacing w:after="0" w:line="276" w:lineRule="auto"/>
        <w:ind w:right="50" w:hanging="360"/>
        <w:contextualSpacing/>
        <w:mirrorIndents/>
      </w:pPr>
      <w:r>
        <w:lastRenderedPageBreak/>
        <w:t xml:space="preserve">Zamawiający oświadcza, że nie jest ustawowo zobligowany do przeprowadzenia badania sprawozdania finansowego, przedmiotem niniejszej umowy jest jednak zlecenie badania odpowiadającego wymogom ustawowym w celu zapewnienia transparentności  i poprawności sprawozdania finansowego.  </w:t>
      </w:r>
    </w:p>
    <w:p w:rsidR="009F3590" w:rsidRDefault="006222A0" w:rsidP="00E54D32">
      <w:pPr>
        <w:spacing w:after="0" w:line="276" w:lineRule="auto"/>
        <w:ind w:left="0" w:firstLine="0"/>
        <w:contextualSpacing/>
        <w:mirrorIndents/>
        <w:jc w:val="center"/>
      </w:pPr>
      <w:r>
        <w:t xml:space="preserve"> </w:t>
      </w:r>
    </w:p>
    <w:p w:rsidR="009F3590" w:rsidRDefault="006222A0" w:rsidP="00E54D32">
      <w:pPr>
        <w:pStyle w:val="Nagwek1"/>
        <w:spacing w:after="0" w:line="276" w:lineRule="auto"/>
        <w:ind w:right="61"/>
        <w:contextualSpacing/>
        <w:mirrorIndents/>
      </w:pPr>
      <w:r>
        <w:t xml:space="preserve">§2 </w:t>
      </w:r>
    </w:p>
    <w:p w:rsidR="009F3590" w:rsidRDefault="006222A0" w:rsidP="00E54D32">
      <w:pPr>
        <w:spacing w:after="0" w:line="276" w:lineRule="auto"/>
        <w:ind w:left="427" w:right="50" w:firstLine="0"/>
        <w:contextualSpacing/>
        <w:mirrorIndents/>
      </w:pPr>
      <w:r>
        <w:t xml:space="preserve">Efektem przeprowadzonego przez Wykonawcę badania sprawozdania finansowego będzie sporządzony protokół z badania, przedstawiony Zamawiającemu w trzech egzemplarzach. </w:t>
      </w:r>
    </w:p>
    <w:p w:rsidR="009F3590" w:rsidRDefault="006222A0" w:rsidP="00E54D32">
      <w:pPr>
        <w:spacing w:after="0" w:line="276" w:lineRule="auto"/>
        <w:ind w:left="0" w:firstLine="0"/>
        <w:contextualSpacing/>
        <w:mirrorIndents/>
        <w:jc w:val="left"/>
      </w:pPr>
      <w:r>
        <w:t xml:space="preserve"> </w:t>
      </w:r>
    </w:p>
    <w:p w:rsidR="009F3590" w:rsidRDefault="006222A0" w:rsidP="00E54D32">
      <w:pPr>
        <w:pStyle w:val="Nagwek1"/>
        <w:spacing w:after="0" w:line="276" w:lineRule="auto"/>
        <w:ind w:right="61"/>
        <w:contextualSpacing/>
        <w:mirrorIndents/>
      </w:pPr>
      <w:r>
        <w:t xml:space="preserve">§3 </w:t>
      </w:r>
    </w:p>
    <w:p w:rsidR="009F3590" w:rsidRDefault="006222A0" w:rsidP="00E54D32">
      <w:pPr>
        <w:numPr>
          <w:ilvl w:val="0"/>
          <w:numId w:val="2"/>
        </w:numPr>
        <w:spacing w:after="0" w:line="276" w:lineRule="auto"/>
        <w:ind w:right="50" w:hanging="360"/>
        <w:contextualSpacing/>
        <w:mirrorIndents/>
      </w:pPr>
      <w:r>
        <w:t xml:space="preserve">Czynności związane z badaniem sprawozdania finansowego będą przez Wykonawcę wykonane </w:t>
      </w:r>
      <w:r>
        <w:rPr>
          <w:b/>
        </w:rPr>
        <w:t xml:space="preserve">do dnia </w:t>
      </w:r>
      <w:r w:rsidR="0065464A">
        <w:rPr>
          <w:b/>
        </w:rPr>
        <w:t>26.02.</w:t>
      </w:r>
      <w:r>
        <w:rPr>
          <w:b/>
        </w:rPr>
        <w:t xml:space="preserve">2023 roku, </w:t>
      </w:r>
      <w:r>
        <w:t xml:space="preserve">pod warunkiem udostępnienia Wykonawcy przez Zamawiającego do badania, ksiąg rachunkowych (w tym dowodów księgowych) oraz niezbędnych danych i informacji, o których mowa w §4. </w:t>
      </w:r>
    </w:p>
    <w:p w:rsidR="009F3590" w:rsidRDefault="006222A0" w:rsidP="00E54D32">
      <w:pPr>
        <w:numPr>
          <w:ilvl w:val="0"/>
          <w:numId w:val="2"/>
        </w:numPr>
        <w:spacing w:after="0" w:line="276" w:lineRule="auto"/>
        <w:ind w:right="50" w:hanging="360"/>
        <w:contextualSpacing/>
        <w:mirrorIndents/>
      </w:pPr>
      <w:r>
        <w:t xml:space="preserve">Zamawiający przekaże sprawozdanie finansowe, będące przedmiotem badania  w terminie nieprzekraczalnym </w:t>
      </w:r>
      <w:r>
        <w:rPr>
          <w:b/>
        </w:rPr>
        <w:t>do dnia …………………2023 roku.</w:t>
      </w:r>
      <w:r>
        <w:t xml:space="preserve"> </w:t>
      </w:r>
    </w:p>
    <w:p w:rsidR="009F3590" w:rsidRDefault="006222A0" w:rsidP="00E54D32">
      <w:pPr>
        <w:numPr>
          <w:ilvl w:val="0"/>
          <w:numId w:val="2"/>
        </w:numPr>
        <w:spacing w:after="0" w:line="276" w:lineRule="auto"/>
        <w:ind w:right="50" w:hanging="360"/>
        <w:contextualSpacing/>
        <w:mirrorIndents/>
      </w:pPr>
      <w:r>
        <w:t xml:space="preserve">W przypadku niedotrzymania przez Zamawiającego warunku ustalonego w §3 ust. 2, okres badania sprawozdania finansowego przez Wykonawcę, zostanie przedłużony  o liczbę dni opóźnienia w stosunku do terminu określonego w §3 ust 2. </w:t>
      </w:r>
    </w:p>
    <w:p w:rsidR="009F3590" w:rsidRDefault="006222A0" w:rsidP="00E54D32">
      <w:pPr>
        <w:numPr>
          <w:ilvl w:val="0"/>
          <w:numId w:val="2"/>
        </w:numPr>
        <w:spacing w:after="0" w:line="276" w:lineRule="auto"/>
        <w:ind w:right="50" w:hanging="360"/>
        <w:contextualSpacing/>
        <w:mirrorIndents/>
      </w:pPr>
      <w:r>
        <w:t xml:space="preserve">Rezultaty z badania określone w §2 niniejszej umowy, Wykonawca przekaże </w:t>
      </w:r>
    </w:p>
    <w:p w:rsidR="009F3590" w:rsidRDefault="006222A0" w:rsidP="00E54D32">
      <w:pPr>
        <w:spacing w:after="0" w:line="276" w:lineRule="auto"/>
        <w:ind w:left="427" w:right="50" w:firstLine="0"/>
        <w:contextualSpacing/>
        <w:mirrorIndents/>
      </w:pPr>
      <w:r>
        <w:t>Zamawiającemu nie później jak w ciągu</w:t>
      </w:r>
      <w:r>
        <w:rPr>
          <w:b/>
        </w:rPr>
        <w:t xml:space="preserve"> 4 dni</w:t>
      </w:r>
      <w:r>
        <w:t xml:space="preserve"> po zakończeniu badania</w:t>
      </w:r>
      <w:r>
        <w:rPr>
          <w:b/>
        </w:rPr>
        <w:t>.</w:t>
      </w:r>
      <w:r>
        <w:t xml:space="preserve"> </w:t>
      </w:r>
    </w:p>
    <w:p w:rsidR="009F3590" w:rsidRDefault="006222A0" w:rsidP="00E54D32">
      <w:pPr>
        <w:spacing w:after="0" w:line="276" w:lineRule="auto"/>
        <w:ind w:left="0" w:firstLine="0"/>
        <w:contextualSpacing/>
        <w:mirrorIndents/>
        <w:jc w:val="center"/>
      </w:pPr>
      <w:r>
        <w:t xml:space="preserve"> </w:t>
      </w:r>
    </w:p>
    <w:p w:rsidR="009F3590" w:rsidRDefault="006222A0" w:rsidP="00E54D32">
      <w:pPr>
        <w:pStyle w:val="Nagwek1"/>
        <w:spacing w:after="0" w:line="276" w:lineRule="auto"/>
        <w:ind w:right="61"/>
        <w:contextualSpacing/>
        <w:mirrorIndents/>
      </w:pPr>
      <w:r>
        <w:t xml:space="preserve">§ 4 </w:t>
      </w:r>
    </w:p>
    <w:p w:rsidR="009F3590" w:rsidRDefault="006222A0" w:rsidP="00E54D32">
      <w:pPr>
        <w:spacing w:after="0" w:line="276" w:lineRule="auto"/>
        <w:ind w:left="427" w:right="50" w:firstLine="0"/>
        <w:contextualSpacing/>
        <w:mirrorIndents/>
      </w:pPr>
      <w:r>
        <w:t xml:space="preserve">Zamawiający zobowiązuje się do: </w:t>
      </w:r>
    </w:p>
    <w:p w:rsidR="009F3590" w:rsidRDefault="006222A0" w:rsidP="00E54D32">
      <w:pPr>
        <w:numPr>
          <w:ilvl w:val="0"/>
          <w:numId w:val="3"/>
        </w:numPr>
        <w:spacing w:after="0" w:line="276" w:lineRule="auto"/>
        <w:ind w:right="50" w:hanging="360"/>
        <w:contextualSpacing/>
        <w:mirrorIndents/>
      </w:pPr>
      <w:r>
        <w:t xml:space="preserve">Udostępnienia wykonawcy: </w:t>
      </w:r>
    </w:p>
    <w:p w:rsidR="009F3590" w:rsidRDefault="006222A0" w:rsidP="00E54D32">
      <w:pPr>
        <w:numPr>
          <w:ilvl w:val="2"/>
          <w:numId w:val="4"/>
        </w:numPr>
        <w:spacing w:after="0" w:line="276" w:lineRule="auto"/>
        <w:ind w:right="50" w:hanging="360"/>
        <w:contextualSpacing/>
        <w:mirrorIndents/>
      </w:pPr>
      <w:r>
        <w:t xml:space="preserve">dokumentów organizacyjnych przedsiębiorstwa, </w:t>
      </w:r>
    </w:p>
    <w:p w:rsidR="009F3590" w:rsidRDefault="006222A0" w:rsidP="00E54D32">
      <w:pPr>
        <w:numPr>
          <w:ilvl w:val="2"/>
          <w:numId w:val="4"/>
        </w:numPr>
        <w:spacing w:after="0" w:line="276" w:lineRule="auto"/>
        <w:ind w:right="50" w:hanging="360"/>
        <w:contextualSpacing/>
        <w:mirrorIndents/>
      </w:pPr>
      <w:r>
        <w:t xml:space="preserve">umów </w:t>
      </w:r>
      <w:r>
        <w:tab/>
        <w:t xml:space="preserve">zawartych </w:t>
      </w:r>
      <w:r>
        <w:tab/>
        <w:t xml:space="preserve">przez </w:t>
      </w:r>
      <w:r>
        <w:tab/>
        <w:t xml:space="preserve">Zamawiającego, </w:t>
      </w:r>
      <w:r>
        <w:tab/>
        <w:t xml:space="preserve">udzielonych </w:t>
      </w:r>
      <w:r>
        <w:tab/>
        <w:t xml:space="preserve">gwarancji </w:t>
      </w:r>
      <w:r>
        <w:tab/>
        <w:t xml:space="preserve">itp. dokumentów, </w:t>
      </w:r>
    </w:p>
    <w:p w:rsidR="009F3590" w:rsidRDefault="006222A0" w:rsidP="00E54D32">
      <w:pPr>
        <w:numPr>
          <w:ilvl w:val="2"/>
          <w:numId w:val="4"/>
        </w:numPr>
        <w:spacing w:after="0" w:line="276" w:lineRule="auto"/>
        <w:ind w:right="50" w:hanging="360"/>
        <w:contextualSpacing/>
        <w:mirrorIndents/>
      </w:pPr>
      <w:r>
        <w:t xml:space="preserve">sprawozdania finansowego oraz ksiąg rachunkowych i dowodów księgowych, </w:t>
      </w:r>
    </w:p>
    <w:p w:rsidR="009F3590" w:rsidRDefault="006222A0" w:rsidP="00E54D32">
      <w:pPr>
        <w:numPr>
          <w:ilvl w:val="2"/>
          <w:numId w:val="4"/>
        </w:numPr>
        <w:spacing w:after="0" w:line="276" w:lineRule="auto"/>
        <w:ind w:right="50" w:hanging="360"/>
        <w:contextualSpacing/>
        <w:mirrorIndents/>
      </w:pPr>
      <w:r>
        <w:t xml:space="preserve">wszelkich innych dokumentów mających związek z przedmiotem niniejszej umowy. </w:t>
      </w:r>
    </w:p>
    <w:p w:rsidR="009F3590" w:rsidRDefault="006222A0" w:rsidP="00E54D32">
      <w:pPr>
        <w:numPr>
          <w:ilvl w:val="0"/>
          <w:numId w:val="3"/>
        </w:numPr>
        <w:spacing w:after="0" w:line="276" w:lineRule="auto"/>
        <w:ind w:right="50" w:hanging="360"/>
        <w:contextualSpacing/>
        <w:mirrorIndents/>
      </w:pPr>
      <w:r>
        <w:t xml:space="preserve">Udzielenia wyczerpujących informacji i wyjaśnień – niezbędnych do wykonania przedmiotu umowy. </w:t>
      </w:r>
    </w:p>
    <w:p w:rsidR="009F3590" w:rsidRDefault="006222A0" w:rsidP="00E54D32">
      <w:pPr>
        <w:numPr>
          <w:ilvl w:val="0"/>
          <w:numId w:val="3"/>
        </w:numPr>
        <w:spacing w:after="0" w:line="276" w:lineRule="auto"/>
        <w:ind w:right="50" w:hanging="360"/>
        <w:contextualSpacing/>
        <w:mirrorIndents/>
      </w:pPr>
      <w:r>
        <w:t xml:space="preserve">Składania przedstawicielom Wykonawcy pisemnych oświadczeń dotyczących między innymi: </w:t>
      </w:r>
    </w:p>
    <w:p w:rsidR="009F3590" w:rsidRDefault="006222A0" w:rsidP="00E54D32">
      <w:pPr>
        <w:numPr>
          <w:ilvl w:val="1"/>
          <w:numId w:val="3"/>
        </w:numPr>
        <w:spacing w:after="0" w:line="276" w:lineRule="auto"/>
        <w:ind w:right="50" w:hanging="360"/>
        <w:contextualSpacing/>
        <w:mirrorIndents/>
      </w:pPr>
      <w:r>
        <w:t xml:space="preserve">uznania przez kierownictwo Zamawiającego odpowiedzialności za prawidłowość i rzetelność sprawozdania finansowego, </w:t>
      </w:r>
    </w:p>
    <w:p w:rsidR="009F3590" w:rsidRDefault="006222A0" w:rsidP="00E54D32">
      <w:pPr>
        <w:numPr>
          <w:ilvl w:val="1"/>
          <w:numId w:val="3"/>
        </w:numPr>
        <w:spacing w:after="0" w:line="276" w:lineRule="auto"/>
        <w:ind w:right="50" w:hanging="360"/>
        <w:contextualSpacing/>
        <w:mirrorIndents/>
      </w:pPr>
      <w:r>
        <w:t xml:space="preserve">stwierdzenia, że według wiedzy i najlepszej wiary Zamawiającego, sprawozdanie finansowe, o którym zostanie wydana opinia jest wolne od istotnych błędów i przeoczeń, </w:t>
      </w:r>
    </w:p>
    <w:p w:rsidR="009F3590" w:rsidRDefault="006222A0" w:rsidP="00E54D32">
      <w:pPr>
        <w:numPr>
          <w:ilvl w:val="1"/>
          <w:numId w:val="3"/>
        </w:numPr>
        <w:spacing w:after="0" w:line="276" w:lineRule="auto"/>
        <w:ind w:right="50" w:hanging="360"/>
        <w:contextualSpacing/>
        <w:mirrorIndents/>
      </w:pPr>
      <w:r>
        <w:t xml:space="preserve">potwierdzenia kompletności  udostępnionych przedstawicielom Wykonawcy ksiąg rachunkowych i sprawozdania finansowego, </w:t>
      </w:r>
    </w:p>
    <w:p w:rsidR="009F3590" w:rsidRDefault="006222A0" w:rsidP="00E54D32">
      <w:pPr>
        <w:numPr>
          <w:ilvl w:val="1"/>
          <w:numId w:val="3"/>
        </w:numPr>
        <w:spacing w:after="0" w:line="276" w:lineRule="auto"/>
        <w:ind w:right="50" w:hanging="360"/>
        <w:contextualSpacing/>
        <w:mirrorIndents/>
      </w:pPr>
      <w:r>
        <w:t xml:space="preserve">przestrzegania przez Zamawiającego według Jego wiedzy i najlepszej wiary przepisów prawa i warunków zawartych umów, istotnych z punktu widzenia działalności Zamawiającego, a zwłaszcza jej kontynuacji, </w:t>
      </w:r>
    </w:p>
    <w:p w:rsidR="009F3590" w:rsidRDefault="006222A0" w:rsidP="00E54D32">
      <w:pPr>
        <w:numPr>
          <w:ilvl w:val="1"/>
          <w:numId w:val="3"/>
        </w:numPr>
        <w:spacing w:after="0" w:line="276" w:lineRule="auto"/>
        <w:ind w:right="50" w:hanging="360"/>
        <w:contextualSpacing/>
        <w:mirrorIndents/>
      </w:pPr>
      <w:r>
        <w:t xml:space="preserve">kompletności ujęcia w księgach rachunkowych i w sprawozdaniu finansowym zdarzeń,  które mogą rzutować na przyszłą sytuację finansową Zamawiającego </w:t>
      </w:r>
    </w:p>
    <w:p w:rsidR="009F3590" w:rsidRDefault="006222A0" w:rsidP="00E54D32">
      <w:pPr>
        <w:spacing w:after="0" w:line="276" w:lineRule="auto"/>
        <w:ind w:left="272" w:firstLine="0"/>
        <w:contextualSpacing/>
        <w:mirrorIndents/>
        <w:jc w:val="center"/>
      </w:pPr>
      <w:r>
        <w:t xml:space="preserve">(zastawów, poręczeń, zobowiązań warunkowych i innych zdarzeń), </w:t>
      </w:r>
    </w:p>
    <w:p w:rsidR="009F3590" w:rsidRDefault="006222A0" w:rsidP="00E54D32">
      <w:pPr>
        <w:numPr>
          <w:ilvl w:val="1"/>
          <w:numId w:val="3"/>
        </w:numPr>
        <w:spacing w:after="0" w:line="276" w:lineRule="auto"/>
        <w:ind w:right="50" w:hanging="360"/>
        <w:contextualSpacing/>
        <w:mirrorIndents/>
      </w:pPr>
      <w:r>
        <w:t xml:space="preserve">posiadania tytułów prawnych do wszystkich aktywów, </w:t>
      </w:r>
    </w:p>
    <w:p w:rsidR="009F3590" w:rsidRDefault="006222A0" w:rsidP="00E54D32">
      <w:pPr>
        <w:numPr>
          <w:ilvl w:val="1"/>
          <w:numId w:val="3"/>
        </w:numPr>
        <w:spacing w:after="0" w:line="276" w:lineRule="auto"/>
        <w:ind w:right="50" w:hanging="360"/>
        <w:contextualSpacing/>
        <w:mirrorIndents/>
      </w:pPr>
      <w:r>
        <w:lastRenderedPageBreak/>
        <w:t xml:space="preserve">kompletności udostępnionych przedstawicielom Wykonawcy umów dotyczących kredytów i udzielonych pożyczek, </w:t>
      </w:r>
    </w:p>
    <w:p w:rsidR="009F3590" w:rsidRDefault="006222A0" w:rsidP="00E54D32">
      <w:pPr>
        <w:numPr>
          <w:ilvl w:val="1"/>
          <w:numId w:val="3"/>
        </w:numPr>
        <w:spacing w:after="0" w:line="276" w:lineRule="auto"/>
        <w:ind w:right="50" w:hanging="360"/>
        <w:contextualSpacing/>
        <w:mirrorIndents/>
      </w:pPr>
      <w:r>
        <w:t xml:space="preserve">spraw przygotowanych do postępowania sądowego i znajdujących się w toku tego postępowania. </w:t>
      </w:r>
    </w:p>
    <w:p w:rsidR="009F3590" w:rsidRDefault="006222A0" w:rsidP="00E54D32">
      <w:pPr>
        <w:numPr>
          <w:ilvl w:val="0"/>
          <w:numId w:val="3"/>
        </w:numPr>
        <w:spacing w:after="0" w:line="276" w:lineRule="auto"/>
        <w:ind w:right="50" w:hanging="360"/>
        <w:contextualSpacing/>
        <w:mirrorIndents/>
      </w:pPr>
      <w:r>
        <w:t xml:space="preserve">Współdziałanie z Wykonawcą w celu zapewnienia sprawnego przebiegu wykonywania umowy, w szczególności do: </w:t>
      </w:r>
    </w:p>
    <w:p w:rsidR="009F3590" w:rsidRDefault="006222A0" w:rsidP="00E54D32">
      <w:pPr>
        <w:numPr>
          <w:ilvl w:val="1"/>
          <w:numId w:val="3"/>
        </w:numPr>
        <w:spacing w:after="0" w:line="276" w:lineRule="auto"/>
        <w:ind w:right="50" w:hanging="360"/>
        <w:contextualSpacing/>
        <w:mirrorIndents/>
      </w:pPr>
      <w:r>
        <w:t xml:space="preserve">niezwłocznego ustosunkowania się do zastrzeżeń i wątpliwości wykonawców umowy desygnowanych przez Wykonawcę w sprawach prawidłowości  i rzetelności przedstawionej  do badania wersji sprawozdania finansowego, </w:t>
      </w:r>
    </w:p>
    <w:p w:rsidR="009F3590" w:rsidRDefault="006222A0" w:rsidP="00E54D32">
      <w:pPr>
        <w:numPr>
          <w:ilvl w:val="1"/>
          <w:numId w:val="3"/>
        </w:numPr>
        <w:spacing w:after="0" w:line="276" w:lineRule="auto"/>
        <w:ind w:right="50" w:hanging="360"/>
        <w:contextualSpacing/>
        <w:mirrorIndents/>
      </w:pPr>
      <w:r>
        <w:t xml:space="preserve">korygowania ksiąg rachunkowych i sprawozdania finansowego w zakresie,  w którym Zamawiający i Wykonawca będą przekonani o celowości  i zasadności wprowadzenia zmian, </w:t>
      </w:r>
    </w:p>
    <w:p w:rsidR="009F3590" w:rsidRDefault="006222A0" w:rsidP="00E54D32">
      <w:pPr>
        <w:numPr>
          <w:ilvl w:val="0"/>
          <w:numId w:val="3"/>
        </w:numPr>
        <w:spacing w:after="0" w:line="276" w:lineRule="auto"/>
        <w:ind w:right="50" w:hanging="360"/>
        <w:contextualSpacing/>
        <w:mirrorIndents/>
      </w:pPr>
      <w:r>
        <w:t xml:space="preserve">Wydania dyspozycji, na wniosek przedstawicieli Wykonawcy, w sprawie wykonania przez personel Zamawiającego wymaganych czynności np. kopiowania dokumentów, dokonywania wizji i inwentaryzacji. </w:t>
      </w:r>
    </w:p>
    <w:p w:rsidR="009F3590" w:rsidRDefault="006222A0" w:rsidP="00E54D32">
      <w:pPr>
        <w:spacing w:after="0" w:line="276" w:lineRule="auto"/>
        <w:ind w:left="0" w:firstLine="0"/>
        <w:contextualSpacing/>
        <w:mirrorIndents/>
        <w:jc w:val="center"/>
      </w:pPr>
      <w:r>
        <w:t xml:space="preserve"> </w:t>
      </w:r>
    </w:p>
    <w:p w:rsidR="009F3590" w:rsidRDefault="006222A0" w:rsidP="00E54D32">
      <w:pPr>
        <w:spacing w:after="0" w:line="276" w:lineRule="auto"/>
        <w:ind w:left="0" w:firstLine="0"/>
        <w:contextualSpacing/>
        <w:mirrorIndents/>
        <w:jc w:val="center"/>
      </w:pPr>
      <w:r>
        <w:rPr>
          <w:b/>
        </w:rPr>
        <w:t xml:space="preserve"> </w:t>
      </w:r>
    </w:p>
    <w:p w:rsidR="009F3590" w:rsidRDefault="006222A0" w:rsidP="00E54D32">
      <w:pPr>
        <w:pStyle w:val="Nagwek1"/>
        <w:spacing w:after="0" w:line="276" w:lineRule="auto"/>
        <w:ind w:right="61"/>
        <w:contextualSpacing/>
        <w:mirrorIndents/>
      </w:pPr>
      <w:r>
        <w:t xml:space="preserve">§5 </w:t>
      </w:r>
    </w:p>
    <w:p w:rsidR="009F3590" w:rsidRDefault="006222A0" w:rsidP="00E54D32">
      <w:pPr>
        <w:numPr>
          <w:ilvl w:val="0"/>
          <w:numId w:val="5"/>
        </w:numPr>
        <w:spacing w:after="0" w:line="276" w:lineRule="auto"/>
        <w:ind w:right="50" w:hanging="427"/>
        <w:contextualSpacing/>
        <w:mirrorIndents/>
      </w:pPr>
      <w:r>
        <w:t>Za wykonanie usług objętych niniejszą umową, Zamawiający zapłaci Wykonawcy zryczałtowaną kwotę umowną netto</w:t>
      </w:r>
      <w:r>
        <w:rPr>
          <w:b/>
        </w:rPr>
        <w:t xml:space="preserve">: </w:t>
      </w:r>
      <w:r>
        <w:t xml:space="preserve">……….. zł + VAT……… zł, </w:t>
      </w:r>
      <w:r>
        <w:rPr>
          <w:b/>
        </w:rPr>
        <w:t xml:space="preserve">brutto: </w:t>
      </w:r>
      <w:r>
        <w:t>……………</w:t>
      </w:r>
      <w:r>
        <w:rPr>
          <w:b/>
        </w:rPr>
        <w:t xml:space="preserve"> zł </w:t>
      </w:r>
      <w:r>
        <w:t>(</w:t>
      </w:r>
      <w:r>
        <w:rPr>
          <w:b/>
        </w:rPr>
        <w:t xml:space="preserve">słownie: </w:t>
      </w:r>
      <w:r>
        <w:t xml:space="preserve">………………………………………..). </w:t>
      </w:r>
    </w:p>
    <w:p w:rsidR="009F3590" w:rsidRDefault="006222A0" w:rsidP="00E54D32">
      <w:pPr>
        <w:numPr>
          <w:ilvl w:val="0"/>
          <w:numId w:val="5"/>
        </w:numPr>
        <w:spacing w:after="0" w:line="276" w:lineRule="auto"/>
        <w:ind w:right="50" w:hanging="427"/>
        <w:contextualSpacing/>
        <w:mirrorIndents/>
      </w:pPr>
      <w:r>
        <w:t>Wynagrodzenie za wykonanie usługi objętej niniejsza umową, Zamawiający ureguluje przelewem na konto bankowe Wykonawcy po otrzymaniu sprawozdania z przeprowadzonego badania w terminie 14 dni</w:t>
      </w:r>
      <w:r>
        <w:rPr>
          <w:b/>
        </w:rPr>
        <w:t xml:space="preserve"> </w:t>
      </w:r>
      <w:r>
        <w:t xml:space="preserve">od otrzymania prawidłowo wystawionej faktury. </w:t>
      </w:r>
    </w:p>
    <w:p w:rsidR="009F3590" w:rsidRDefault="006222A0" w:rsidP="00E54D32">
      <w:pPr>
        <w:numPr>
          <w:ilvl w:val="0"/>
          <w:numId w:val="5"/>
        </w:numPr>
        <w:spacing w:after="0" w:line="276" w:lineRule="auto"/>
        <w:ind w:right="50" w:hanging="427"/>
        <w:contextualSpacing/>
        <w:mirrorIndents/>
      </w:pPr>
      <w:r>
        <w:t xml:space="preserve">Uregulowanie przez Zamawiającego zobowiązań za wykonaną usługę nie zwalnia </w:t>
      </w:r>
    </w:p>
    <w:p w:rsidR="009F3590" w:rsidRDefault="006222A0" w:rsidP="00E54D32">
      <w:pPr>
        <w:spacing w:after="0" w:line="276" w:lineRule="auto"/>
        <w:ind w:left="427" w:right="50" w:firstLine="0"/>
        <w:contextualSpacing/>
        <w:mirrorIndents/>
      </w:pPr>
      <w:r>
        <w:t xml:space="preserve">Wykonawcy z obowiązku udzielenia Zamawiającemu ewentualnych wyjaśnień  i wykonania w związku z tym niezbędnych czynności w zakresie przewidzianym niniejsza umową. </w:t>
      </w:r>
    </w:p>
    <w:p w:rsidR="009F3590" w:rsidRDefault="006222A0" w:rsidP="00E54D32">
      <w:pPr>
        <w:spacing w:after="0" w:line="276" w:lineRule="auto"/>
        <w:ind w:left="360" w:firstLine="0"/>
        <w:contextualSpacing/>
        <w:mirrorIndents/>
        <w:jc w:val="left"/>
      </w:pPr>
      <w:r>
        <w:t xml:space="preserve"> </w:t>
      </w:r>
    </w:p>
    <w:p w:rsidR="009F3590" w:rsidRDefault="006222A0" w:rsidP="00E54D32">
      <w:pPr>
        <w:pStyle w:val="Nagwek1"/>
        <w:spacing w:after="0" w:line="276" w:lineRule="auto"/>
        <w:ind w:right="61"/>
        <w:contextualSpacing/>
        <w:mirrorIndents/>
      </w:pPr>
      <w:r>
        <w:t xml:space="preserve">§6 </w:t>
      </w:r>
    </w:p>
    <w:p w:rsidR="009F3590" w:rsidRDefault="006222A0" w:rsidP="00E54D32">
      <w:pPr>
        <w:numPr>
          <w:ilvl w:val="0"/>
          <w:numId w:val="6"/>
        </w:numPr>
        <w:spacing w:after="0" w:line="276" w:lineRule="auto"/>
        <w:ind w:right="50" w:hanging="427"/>
        <w:contextualSpacing/>
        <w:mirrorIndents/>
      </w:pPr>
      <w:r>
        <w:t xml:space="preserve">Wykonawca i osoby badające sprawozdanie finansowe w jego imieniu zobowiązani są do zachowania tajemnicy rezultatów badania oraz faktów i okoliczności poznanych w toku badania. </w:t>
      </w:r>
    </w:p>
    <w:p w:rsidR="009F3590" w:rsidRDefault="006222A0" w:rsidP="00E54D32">
      <w:pPr>
        <w:numPr>
          <w:ilvl w:val="0"/>
          <w:numId w:val="6"/>
        </w:numPr>
        <w:spacing w:after="0" w:line="276" w:lineRule="auto"/>
        <w:ind w:right="50" w:hanging="427"/>
        <w:contextualSpacing/>
        <w:mirrorIndents/>
      </w:pPr>
      <w:r>
        <w:t xml:space="preserve">Wykonawca ma prawo udostępnić rezultaty badania sprawozdania finansowego poza Wykonawcą, wyłącznie organom upoważnionym przepisami ustaw do wglądu w tego rodzaju dokumenty, w tym organom Polskiej Izby Biegłych Rewidentów, sprawującym nadzór nad należytym wykonaniem zawodu przez członków Izby. </w:t>
      </w:r>
    </w:p>
    <w:p w:rsidR="009F3590" w:rsidRDefault="006222A0" w:rsidP="00E54D32">
      <w:pPr>
        <w:numPr>
          <w:ilvl w:val="0"/>
          <w:numId w:val="6"/>
        </w:numPr>
        <w:spacing w:after="0" w:line="276" w:lineRule="auto"/>
        <w:ind w:right="50" w:hanging="427"/>
        <w:contextualSpacing/>
        <w:mirrorIndents/>
      </w:pPr>
      <w:r>
        <w:t xml:space="preserve">W imieniu Wykonawcy badanie przeprowadzi </w:t>
      </w:r>
      <w:r>
        <w:rPr>
          <w:b/>
        </w:rPr>
        <w:t xml:space="preserve">biegły rewident </w:t>
      </w:r>
      <w:r>
        <w:t xml:space="preserve">………………..  </w:t>
      </w:r>
    </w:p>
    <w:p w:rsidR="009F3590" w:rsidRDefault="006222A0" w:rsidP="00E54D32">
      <w:pPr>
        <w:numPr>
          <w:ilvl w:val="0"/>
          <w:numId w:val="6"/>
        </w:numPr>
        <w:spacing w:after="0" w:line="276" w:lineRule="auto"/>
        <w:ind w:right="50" w:hanging="427"/>
        <w:contextualSpacing/>
        <w:mirrorIndents/>
      </w:pPr>
      <w:r>
        <w:t>W przypadku konieczności zmiany określonego powyżej (w § 6, ust. 3) biegłego rewidenta, Wykonawca skieruje do badania sprawozdania finansowego u Zamawiającego, biegłego rewidenta posiadającego doświadczenie w badaniu sprawozdań jednostek PGL LP oraz posiadającego uprawnienia, które spełniają warunki formalne oferty.</w:t>
      </w:r>
      <w:r>
        <w:rPr>
          <w:b/>
        </w:rPr>
        <w:t xml:space="preserve"> </w:t>
      </w:r>
    </w:p>
    <w:p w:rsidR="009F3590" w:rsidRDefault="006222A0" w:rsidP="00E54D32">
      <w:pPr>
        <w:spacing w:after="0" w:line="276" w:lineRule="auto"/>
        <w:ind w:left="360" w:firstLine="0"/>
        <w:contextualSpacing/>
        <w:mirrorIndents/>
        <w:jc w:val="left"/>
      </w:pPr>
      <w:r>
        <w:rPr>
          <w:b/>
        </w:rPr>
        <w:t xml:space="preserve"> </w:t>
      </w:r>
    </w:p>
    <w:p w:rsidR="009F3590" w:rsidRDefault="006222A0" w:rsidP="00E54D32">
      <w:pPr>
        <w:pStyle w:val="Nagwek1"/>
        <w:spacing w:after="0" w:line="276" w:lineRule="auto"/>
        <w:ind w:right="61"/>
        <w:contextualSpacing/>
        <w:mirrorIndents/>
      </w:pPr>
      <w:r>
        <w:t xml:space="preserve">§7 </w:t>
      </w:r>
    </w:p>
    <w:p w:rsidR="009F3590" w:rsidRDefault="006222A0" w:rsidP="00E54D32">
      <w:pPr>
        <w:spacing w:after="0" w:line="276" w:lineRule="auto"/>
        <w:ind w:left="427" w:right="50" w:firstLine="0"/>
        <w:contextualSpacing/>
        <w:mirrorIndents/>
      </w:pPr>
      <w:r>
        <w:t xml:space="preserve">Zamawiający upoważnia Wykonawcę do poinformowania o zawarciu niniejszej umowy,  w prawem określony sposób instytucji, których obowiązek informowania wynika  z przepisów prawa. </w:t>
      </w:r>
    </w:p>
    <w:p w:rsidR="009F3590" w:rsidRDefault="006222A0" w:rsidP="00E54D32">
      <w:pPr>
        <w:spacing w:after="0" w:line="276" w:lineRule="auto"/>
        <w:ind w:left="427" w:firstLine="0"/>
        <w:contextualSpacing/>
        <w:mirrorIndents/>
        <w:jc w:val="left"/>
      </w:pPr>
      <w:r>
        <w:rPr>
          <w:b/>
        </w:rPr>
        <w:t xml:space="preserve"> </w:t>
      </w:r>
    </w:p>
    <w:p w:rsidR="009F3590" w:rsidRDefault="006222A0" w:rsidP="00E54D32">
      <w:pPr>
        <w:pStyle w:val="Nagwek1"/>
        <w:spacing w:after="0" w:line="276" w:lineRule="auto"/>
        <w:ind w:right="61"/>
        <w:contextualSpacing/>
        <w:mirrorIndents/>
      </w:pPr>
      <w:r>
        <w:lastRenderedPageBreak/>
        <w:t xml:space="preserve">§8 </w:t>
      </w:r>
    </w:p>
    <w:p w:rsidR="009F3590" w:rsidRDefault="006222A0" w:rsidP="00E54D32">
      <w:pPr>
        <w:spacing w:after="0" w:line="276" w:lineRule="auto"/>
        <w:ind w:left="0" w:firstLine="0"/>
        <w:contextualSpacing/>
        <w:mirrorIndents/>
        <w:jc w:val="left"/>
      </w:pPr>
      <w:r>
        <w:t xml:space="preserve"> </w:t>
      </w:r>
    </w:p>
    <w:p w:rsidR="009F3590" w:rsidRDefault="006222A0" w:rsidP="00E54D32">
      <w:pPr>
        <w:numPr>
          <w:ilvl w:val="0"/>
          <w:numId w:val="7"/>
        </w:numPr>
        <w:spacing w:after="0" w:line="276" w:lineRule="auto"/>
        <w:ind w:right="50" w:hanging="427"/>
        <w:contextualSpacing/>
        <w:mirrorIndents/>
      </w:pPr>
      <w:r>
        <w:t xml:space="preserve">W sprawach nie uregulowanych niniejszą umową mają zastosowanie przepisy Kodeksu Cywilnego. </w:t>
      </w:r>
    </w:p>
    <w:p w:rsidR="009F3590" w:rsidRDefault="006222A0" w:rsidP="00E54D32">
      <w:pPr>
        <w:numPr>
          <w:ilvl w:val="0"/>
          <w:numId w:val="7"/>
        </w:numPr>
        <w:spacing w:after="0" w:line="276" w:lineRule="auto"/>
        <w:ind w:right="50" w:hanging="427"/>
        <w:contextualSpacing/>
        <w:mirrorIndents/>
      </w:pPr>
      <w:r>
        <w:t xml:space="preserve">Za właściwy do rozstrzygania sporów pomiędzy Stronami niniejszej umowy, strony uznają Sąd Rejonowy właściwy dla siedziby Zamawiającego. </w:t>
      </w:r>
    </w:p>
    <w:p w:rsidR="00AA39F6" w:rsidRDefault="00AA39F6" w:rsidP="00E54D32">
      <w:pPr>
        <w:spacing w:after="0" w:line="276" w:lineRule="auto"/>
        <w:ind w:left="427" w:right="50" w:firstLine="0"/>
        <w:contextualSpacing/>
        <w:mirrorIndents/>
      </w:pPr>
    </w:p>
    <w:p w:rsidR="009F3590" w:rsidRDefault="006222A0" w:rsidP="00E54D32">
      <w:pPr>
        <w:pStyle w:val="Nagwek1"/>
        <w:spacing w:after="0" w:line="276" w:lineRule="auto"/>
        <w:ind w:right="61"/>
        <w:contextualSpacing/>
        <w:mirrorIndents/>
      </w:pPr>
      <w:r>
        <w:t xml:space="preserve">§9 </w:t>
      </w:r>
    </w:p>
    <w:p w:rsidR="00E54D32" w:rsidRPr="00E54D32" w:rsidRDefault="00E54D32" w:rsidP="00E54D32"/>
    <w:p w:rsidR="009F3590" w:rsidRDefault="006222A0" w:rsidP="00E54D32">
      <w:pPr>
        <w:numPr>
          <w:ilvl w:val="0"/>
          <w:numId w:val="8"/>
        </w:numPr>
        <w:spacing w:after="0" w:line="276" w:lineRule="auto"/>
        <w:ind w:right="50" w:hanging="427"/>
        <w:contextualSpacing/>
        <w:mirrorIndents/>
      </w:pPr>
      <w:r>
        <w:t xml:space="preserve">Umowę niniejszą sporządzono w dwóch jednobrzmiących egzemplarzach, po jednym dla każdej ze stron.  </w:t>
      </w:r>
    </w:p>
    <w:p w:rsidR="009F3590" w:rsidRDefault="006222A0" w:rsidP="00E54D32">
      <w:pPr>
        <w:numPr>
          <w:ilvl w:val="0"/>
          <w:numId w:val="8"/>
        </w:numPr>
        <w:spacing w:after="0" w:line="276" w:lineRule="auto"/>
        <w:ind w:right="50" w:hanging="427"/>
        <w:contextualSpacing/>
        <w:mirrorIndents/>
      </w:pPr>
      <w:r>
        <w:t xml:space="preserve">Zmiany umowy wymagają dla ważności formy pisemnej. </w:t>
      </w:r>
    </w:p>
    <w:p w:rsidR="009F3590" w:rsidRDefault="006222A0" w:rsidP="00E54D32">
      <w:pPr>
        <w:spacing w:after="0" w:line="276" w:lineRule="auto"/>
        <w:ind w:left="0" w:firstLine="0"/>
        <w:contextualSpacing/>
        <w:mirrorIndents/>
        <w:jc w:val="left"/>
      </w:pPr>
      <w:r>
        <w:t xml:space="preserve"> </w:t>
      </w:r>
    </w:p>
    <w:p w:rsidR="009F3590" w:rsidRDefault="006222A0" w:rsidP="00E54D32">
      <w:pPr>
        <w:spacing w:after="0" w:line="276" w:lineRule="auto"/>
        <w:ind w:left="0" w:firstLine="0"/>
        <w:contextualSpacing/>
        <w:mirrorIndents/>
        <w:jc w:val="left"/>
      </w:pPr>
      <w:r>
        <w:t xml:space="preserve"> </w:t>
      </w:r>
    </w:p>
    <w:p w:rsidR="009F3590" w:rsidRDefault="006222A0" w:rsidP="00E54D32">
      <w:pPr>
        <w:spacing w:after="0" w:line="276" w:lineRule="auto"/>
        <w:ind w:left="0" w:firstLine="0"/>
        <w:contextualSpacing/>
        <w:mirrorIndents/>
        <w:jc w:val="left"/>
      </w:pPr>
      <w:r>
        <w:t xml:space="preserve"> </w:t>
      </w:r>
    </w:p>
    <w:p w:rsidR="009F3590" w:rsidRDefault="006222A0" w:rsidP="00E54D32">
      <w:pPr>
        <w:tabs>
          <w:tab w:val="center" w:pos="1226"/>
          <w:tab w:val="center" w:pos="2833"/>
          <w:tab w:val="center" w:pos="3541"/>
          <w:tab w:val="center" w:pos="4249"/>
          <w:tab w:val="center" w:pos="7386"/>
        </w:tabs>
        <w:spacing w:after="0" w:line="276" w:lineRule="auto"/>
        <w:ind w:left="0" w:firstLine="0"/>
        <w:contextualSpacing/>
        <w:mirrorIndents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>WYKONAWCA:</w:t>
      </w:r>
      <w:r>
        <w:t xml:space="preserve">   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</w:t>
      </w:r>
      <w:r>
        <w:rPr>
          <w:b/>
        </w:rPr>
        <w:t xml:space="preserve"> </w:t>
      </w:r>
      <w:r>
        <w:rPr>
          <w:b/>
        </w:rPr>
        <w:tab/>
        <w:t xml:space="preserve">     ZAMAWIAJĄCY:</w:t>
      </w:r>
      <w:r>
        <w:t xml:space="preserve"> </w:t>
      </w:r>
    </w:p>
    <w:p w:rsidR="00AA39F6" w:rsidRDefault="00AA39F6">
      <w:pPr>
        <w:tabs>
          <w:tab w:val="center" w:pos="1226"/>
          <w:tab w:val="center" w:pos="2833"/>
          <w:tab w:val="center" w:pos="3541"/>
          <w:tab w:val="center" w:pos="4249"/>
          <w:tab w:val="center" w:pos="7386"/>
        </w:tabs>
        <w:spacing w:after="134" w:line="259" w:lineRule="auto"/>
        <w:ind w:left="0" w:firstLine="0"/>
        <w:jc w:val="left"/>
      </w:pPr>
    </w:p>
    <w:sectPr w:rsidR="00AA3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1" w:right="1355" w:bottom="713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7D" w:rsidRDefault="00AF4E7D">
      <w:pPr>
        <w:spacing w:after="0" w:line="240" w:lineRule="auto"/>
      </w:pPr>
      <w:r>
        <w:separator/>
      </w:r>
    </w:p>
  </w:endnote>
  <w:endnote w:type="continuationSeparator" w:id="0">
    <w:p w:rsidR="00AF4E7D" w:rsidRDefault="00AF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590" w:rsidRDefault="006222A0">
    <w:pPr>
      <w:tabs>
        <w:tab w:val="center" w:pos="4536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590" w:rsidRDefault="006222A0">
    <w:pPr>
      <w:tabs>
        <w:tab w:val="center" w:pos="4536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5464A" w:rsidRPr="0065464A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590" w:rsidRDefault="009F359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7D" w:rsidRDefault="00AF4E7D">
      <w:pPr>
        <w:spacing w:after="0" w:line="240" w:lineRule="auto"/>
      </w:pPr>
      <w:r>
        <w:separator/>
      </w:r>
    </w:p>
  </w:footnote>
  <w:footnote w:type="continuationSeparator" w:id="0">
    <w:p w:rsidR="00AF4E7D" w:rsidRDefault="00AF4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590" w:rsidRDefault="006222A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1029272</wp:posOffset>
              </wp:positionH>
              <wp:positionV relativeFrom="page">
                <wp:posOffset>2947956</wp:posOffset>
              </wp:positionV>
              <wp:extent cx="5299774" cy="4794980"/>
              <wp:effectExtent l="0" t="0" r="0" b="0"/>
              <wp:wrapNone/>
              <wp:docPr id="5728" name="Group 57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99774" cy="4794980"/>
                        <a:chOff x="0" y="0"/>
                        <a:chExt cx="5299774" cy="4794980"/>
                      </a:xfrm>
                    </wpg:grpSpPr>
                    <wps:wsp>
                      <wps:cNvPr id="5735" name="Shape 5735"/>
                      <wps:cNvSpPr/>
                      <wps:spPr>
                        <a:xfrm>
                          <a:off x="0" y="2737326"/>
                          <a:ext cx="2048701" cy="2057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701" h="2057654">
                              <a:moveTo>
                                <a:pt x="1297877" y="0"/>
                              </a:moveTo>
                              <a:cubicBezTo>
                                <a:pt x="1550353" y="433451"/>
                                <a:pt x="1796225" y="870839"/>
                                <a:pt x="2048701" y="1304290"/>
                              </a:cubicBezTo>
                              <a:cubicBezTo>
                                <a:pt x="2005775" y="1347216"/>
                                <a:pt x="1962849" y="1390142"/>
                                <a:pt x="1919923" y="1433068"/>
                              </a:cubicBezTo>
                              <a:cubicBezTo>
                                <a:pt x="1588961" y="1241425"/>
                                <a:pt x="1255205" y="1054608"/>
                                <a:pt x="924243" y="862965"/>
                              </a:cubicBezTo>
                              <a:cubicBezTo>
                                <a:pt x="841439" y="815213"/>
                                <a:pt x="790130" y="785495"/>
                                <a:pt x="771970" y="774065"/>
                              </a:cubicBezTo>
                              <a:cubicBezTo>
                                <a:pt x="808927" y="831215"/>
                                <a:pt x="838772" y="882397"/>
                                <a:pt x="863029" y="924179"/>
                              </a:cubicBezTo>
                              <a:cubicBezTo>
                                <a:pt x="1054291" y="1255523"/>
                                <a:pt x="1240473" y="1589913"/>
                                <a:pt x="1431735" y="1921256"/>
                              </a:cubicBezTo>
                              <a:cubicBezTo>
                                <a:pt x="1386269" y="1966723"/>
                                <a:pt x="1340803" y="2012188"/>
                                <a:pt x="1295337" y="2057654"/>
                              </a:cubicBezTo>
                              <a:cubicBezTo>
                                <a:pt x="864933" y="1802257"/>
                                <a:pt x="430594" y="1553210"/>
                                <a:pt x="0" y="1297940"/>
                              </a:cubicBezTo>
                              <a:cubicBezTo>
                                <a:pt x="45682" y="1252221"/>
                                <a:pt x="91351" y="1206500"/>
                                <a:pt x="137033" y="1160907"/>
                              </a:cubicBezTo>
                              <a:cubicBezTo>
                                <a:pt x="411925" y="1335405"/>
                                <a:pt x="689166" y="1506348"/>
                                <a:pt x="964121" y="1680846"/>
                              </a:cubicBezTo>
                              <a:cubicBezTo>
                                <a:pt x="1051243" y="1735582"/>
                                <a:pt x="1136206" y="1790447"/>
                                <a:pt x="1217105" y="1848485"/>
                              </a:cubicBezTo>
                              <a:cubicBezTo>
                                <a:pt x="1132014" y="1713357"/>
                                <a:pt x="1084771" y="1634617"/>
                                <a:pt x="1072579" y="1613154"/>
                              </a:cubicBezTo>
                              <a:cubicBezTo>
                                <a:pt x="903796" y="1318641"/>
                                <a:pt x="739585" y="1021588"/>
                                <a:pt x="570802" y="727075"/>
                              </a:cubicBezTo>
                              <a:cubicBezTo>
                                <a:pt x="624523" y="673354"/>
                                <a:pt x="678244" y="619633"/>
                                <a:pt x="731964" y="566039"/>
                              </a:cubicBezTo>
                              <a:cubicBezTo>
                                <a:pt x="952818" y="692277"/>
                                <a:pt x="1175576" y="815086"/>
                                <a:pt x="1396556" y="941451"/>
                              </a:cubicBezTo>
                              <a:cubicBezTo>
                                <a:pt x="1561529" y="1034797"/>
                                <a:pt x="1709738" y="1128649"/>
                                <a:pt x="1838897" y="1226821"/>
                              </a:cubicBezTo>
                              <a:cubicBezTo>
                                <a:pt x="1786446" y="1148715"/>
                                <a:pt x="1729550" y="1057402"/>
                                <a:pt x="1665542" y="952881"/>
                              </a:cubicBezTo>
                              <a:cubicBezTo>
                                <a:pt x="1497013" y="680720"/>
                                <a:pt x="1332167" y="406400"/>
                                <a:pt x="1163638" y="134239"/>
                              </a:cubicBezTo>
                              <a:cubicBezTo>
                                <a:pt x="1208342" y="89535"/>
                                <a:pt x="1253173" y="44831"/>
                                <a:pt x="12978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4" name="Shape 5734"/>
                      <wps:cNvSpPr/>
                      <wps:spPr>
                        <a:xfrm>
                          <a:off x="1400493" y="1911826"/>
                          <a:ext cx="1766951" cy="1808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6951" h="1808988">
                              <a:moveTo>
                                <a:pt x="722884" y="0"/>
                              </a:moveTo>
                              <a:cubicBezTo>
                                <a:pt x="763270" y="40386"/>
                                <a:pt x="803783" y="80899"/>
                                <a:pt x="844169" y="121285"/>
                              </a:cubicBezTo>
                              <a:cubicBezTo>
                                <a:pt x="897001" y="547243"/>
                                <a:pt x="937387" y="974725"/>
                                <a:pt x="990346" y="1400683"/>
                              </a:cubicBezTo>
                              <a:cubicBezTo>
                                <a:pt x="994410" y="1445133"/>
                                <a:pt x="997204" y="1489710"/>
                                <a:pt x="1001268" y="1534160"/>
                              </a:cubicBezTo>
                              <a:cubicBezTo>
                                <a:pt x="1216152" y="1319403"/>
                                <a:pt x="1430909" y="1104646"/>
                                <a:pt x="1645793" y="889762"/>
                              </a:cubicBezTo>
                              <a:cubicBezTo>
                                <a:pt x="1686179" y="930148"/>
                                <a:pt x="1726565" y="970534"/>
                                <a:pt x="1766951" y="1011047"/>
                              </a:cubicBezTo>
                              <a:cubicBezTo>
                                <a:pt x="1501013" y="1276985"/>
                                <a:pt x="1235075" y="1542923"/>
                                <a:pt x="969010" y="1808988"/>
                              </a:cubicBezTo>
                              <a:cubicBezTo>
                                <a:pt x="926973" y="1766951"/>
                                <a:pt x="884936" y="1724787"/>
                                <a:pt x="842772" y="1682750"/>
                              </a:cubicBezTo>
                              <a:cubicBezTo>
                                <a:pt x="791972" y="1291590"/>
                                <a:pt x="752602" y="898906"/>
                                <a:pt x="701675" y="507492"/>
                              </a:cubicBezTo>
                              <a:cubicBezTo>
                                <a:pt x="690372" y="424180"/>
                                <a:pt x="686435" y="348234"/>
                                <a:pt x="684403" y="280924"/>
                              </a:cubicBezTo>
                              <a:cubicBezTo>
                                <a:pt x="496697" y="468757"/>
                                <a:pt x="308991" y="656463"/>
                                <a:pt x="121285" y="844169"/>
                              </a:cubicBezTo>
                              <a:cubicBezTo>
                                <a:pt x="80772" y="803783"/>
                                <a:pt x="40386" y="763397"/>
                                <a:pt x="0" y="722884"/>
                              </a:cubicBezTo>
                              <a:cubicBezTo>
                                <a:pt x="240919" y="481965"/>
                                <a:pt x="481965" y="240919"/>
                                <a:pt x="7228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2" name="Shape 5732"/>
                      <wps:cNvSpPr/>
                      <wps:spPr>
                        <a:xfrm>
                          <a:off x="2496630" y="1086041"/>
                          <a:ext cx="741675" cy="1465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1675" h="1465310">
                              <a:moveTo>
                                <a:pt x="712486" y="2715"/>
                              </a:moveTo>
                              <a:lnTo>
                                <a:pt x="741675" y="6214"/>
                              </a:lnTo>
                              <a:lnTo>
                                <a:pt x="741675" y="190537"/>
                              </a:lnTo>
                              <a:lnTo>
                                <a:pt x="726838" y="187365"/>
                              </a:lnTo>
                              <a:cubicBezTo>
                                <a:pt x="693325" y="182100"/>
                                <a:pt x="659999" y="180629"/>
                                <a:pt x="626888" y="182713"/>
                              </a:cubicBezTo>
                              <a:cubicBezTo>
                                <a:pt x="604814" y="184102"/>
                                <a:pt x="582835" y="187071"/>
                                <a:pt x="560959" y="191547"/>
                              </a:cubicBezTo>
                              <a:cubicBezTo>
                                <a:pt x="472821" y="210090"/>
                                <a:pt x="396240" y="254031"/>
                                <a:pt x="329438" y="320706"/>
                              </a:cubicBezTo>
                              <a:cubicBezTo>
                                <a:pt x="235077" y="415194"/>
                                <a:pt x="185420" y="529241"/>
                                <a:pt x="184531" y="663353"/>
                              </a:cubicBezTo>
                              <a:cubicBezTo>
                                <a:pt x="184277" y="798099"/>
                                <a:pt x="258572" y="942625"/>
                                <a:pt x="413385" y="1097439"/>
                              </a:cubicBezTo>
                              <a:cubicBezTo>
                                <a:pt x="506444" y="1190498"/>
                                <a:pt x="603147" y="1249196"/>
                                <a:pt x="703118" y="1275621"/>
                              </a:cubicBezTo>
                              <a:lnTo>
                                <a:pt x="741675" y="1283703"/>
                              </a:lnTo>
                              <a:lnTo>
                                <a:pt x="741675" y="1465310"/>
                              </a:lnTo>
                              <a:lnTo>
                                <a:pt x="677436" y="1457039"/>
                              </a:lnTo>
                              <a:cubicBezTo>
                                <a:pt x="647533" y="1450935"/>
                                <a:pt x="617728" y="1442561"/>
                                <a:pt x="588010" y="1431829"/>
                              </a:cubicBezTo>
                              <a:cubicBezTo>
                                <a:pt x="469265" y="1388777"/>
                                <a:pt x="364109" y="1323498"/>
                                <a:pt x="273685" y="1233074"/>
                              </a:cubicBezTo>
                              <a:cubicBezTo>
                                <a:pt x="103378" y="1062767"/>
                                <a:pt x="16129" y="884078"/>
                                <a:pt x="7620" y="697134"/>
                              </a:cubicBezTo>
                              <a:cubicBezTo>
                                <a:pt x="0" y="511079"/>
                                <a:pt x="69215" y="346868"/>
                                <a:pt x="211709" y="204374"/>
                              </a:cubicBezTo>
                              <a:cubicBezTo>
                                <a:pt x="304673" y="111537"/>
                                <a:pt x="410845" y="48799"/>
                                <a:pt x="531622" y="20351"/>
                              </a:cubicBezTo>
                              <a:cubicBezTo>
                                <a:pt x="592074" y="6128"/>
                                <a:pt x="652367" y="0"/>
                                <a:pt x="712486" y="27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1" name="Shape 5731"/>
                      <wps:cNvSpPr/>
                      <wps:spPr>
                        <a:xfrm>
                          <a:off x="2473388" y="880586"/>
                          <a:ext cx="207264" cy="450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264" h="450342">
                              <a:moveTo>
                                <a:pt x="162560" y="0"/>
                              </a:moveTo>
                              <a:cubicBezTo>
                                <a:pt x="178562" y="115824"/>
                                <a:pt x="191262" y="232029"/>
                                <a:pt x="207264" y="347726"/>
                              </a:cubicBezTo>
                              <a:cubicBezTo>
                                <a:pt x="173101" y="381889"/>
                                <a:pt x="138811" y="416179"/>
                                <a:pt x="104648" y="450342"/>
                              </a:cubicBezTo>
                              <a:cubicBezTo>
                                <a:pt x="69088" y="354711"/>
                                <a:pt x="35687" y="258191"/>
                                <a:pt x="0" y="162561"/>
                              </a:cubicBezTo>
                              <a:cubicBezTo>
                                <a:pt x="54229" y="108331"/>
                                <a:pt x="108331" y="54229"/>
                                <a:pt x="162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3" name="Shape 5733"/>
                      <wps:cNvSpPr/>
                      <wps:spPr>
                        <a:xfrm>
                          <a:off x="3238305" y="1092255"/>
                          <a:ext cx="746638" cy="146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638" h="1465715">
                              <a:moveTo>
                                <a:pt x="0" y="0"/>
                              </a:moveTo>
                              <a:lnTo>
                                <a:pt x="60856" y="7297"/>
                              </a:lnTo>
                              <a:cubicBezTo>
                                <a:pt x="90826" y="13169"/>
                                <a:pt x="120750" y="21344"/>
                                <a:pt x="150627" y="31917"/>
                              </a:cubicBezTo>
                              <a:cubicBezTo>
                                <a:pt x="270895" y="74970"/>
                                <a:pt x="382402" y="146598"/>
                                <a:pt x="485399" y="249595"/>
                              </a:cubicBezTo>
                              <a:cubicBezTo>
                                <a:pt x="589793" y="353989"/>
                                <a:pt x="661421" y="468289"/>
                                <a:pt x="703077" y="591225"/>
                              </a:cubicBezTo>
                              <a:cubicBezTo>
                                <a:pt x="744733" y="714161"/>
                                <a:pt x="746638" y="835192"/>
                                <a:pt x="713999" y="953302"/>
                              </a:cubicBezTo>
                              <a:cubicBezTo>
                                <a:pt x="681995" y="1072047"/>
                                <a:pt x="620146" y="1174790"/>
                                <a:pt x="532643" y="1262166"/>
                              </a:cubicBezTo>
                              <a:cubicBezTo>
                                <a:pt x="437647" y="1357162"/>
                                <a:pt x="330078" y="1419900"/>
                                <a:pt x="207777" y="1446824"/>
                              </a:cubicBezTo>
                              <a:cubicBezTo>
                                <a:pt x="146626" y="1460286"/>
                                <a:pt x="85984" y="1465715"/>
                                <a:pt x="25770" y="1462413"/>
                              </a:cubicBezTo>
                              <a:lnTo>
                                <a:pt x="0" y="1459095"/>
                              </a:lnTo>
                              <a:lnTo>
                                <a:pt x="0" y="1277488"/>
                              </a:lnTo>
                              <a:lnTo>
                                <a:pt x="11699" y="1279940"/>
                              </a:lnTo>
                              <a:cubicBezTo>
                                <a:pt x="28540" y="1282561"/>
                                <a:pt x="45471" y="1284296"/>
                                <a:pt x="62489" y="1285153"/>
                              </a:cubicBezTo>
                              <a:cubicBezTo>
                                <a:pt x="199395" y="1292519"/>
                                <a:pt x="317124" y="1244894"/>
                                <a:pt x="415549" y="1146469"/>
                              </a:cubicBezTo>
                              <a:cubicBezTo>
                                <a:pt x="516133" y="1045885"/>
                                <a:pt x="564393" y="927521"/>
                                <a:pt x="556265" y="789980"/>
                              </a:cubicBezTo>
                              <a:cubicBezTo>
                                <a:pt x="547375" y="653201"/>
                                <a:pt x="479430" y="519089"/>
                                <a:pt x="346969" y="386628"/>
                              </a:cubicBezTo>
                              <a:cubicBezTo>
                                <a:pt x="263530" y="303189"/>
                                <a:pt x="175900" y="244134"/>
                                <a:pt x="86238" y="208574"/>
                              </a:cubicBezTo>
                              <a:cubicBezTo>
                                <a:pt x="69307" y="202026"/>
                                <a:pt x="52417" y="196486"/>
                                <a:pt x="35570" y="191926"/>
                              </a:cubicBezTo>
                              <a:lnTo>
                                <a:pt x="0" y="184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0" name="Shape 5730"/>
                      <wps:cNvSpPr/>
                      <wps:spPr>
                        <a:xfrm>
                          <a:off x="3382708" y="51676"/>
                          <a:ext cx="633568" cy="123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568" h="1234385">
                              <a:moveTo>
                                <a:pt x="633568" y="0"/>
                              </a:moveTo>
                              <a:lnTo>
                                <a:pt x="633568" y="203782"/>
                              </a:lnTo>
                              <a:lnTo>
                                <a:pt x="621895" y="211664"/>
                              </a:lnTo>
                              <a:cubicBezTo>
                                <a:pt x="603750" y="225962"/>
                                <a:pt x="585312" y="242488"/>
                                <a:pt x="566547" y="261220"/>
                              </a:cubicBezTo>
                              <a:cubicBezTo>
                                <a:pt x="459994" y="367773"/>
                                <a:pt x="353568" y="474326"/>
                                <a:pt x="247142" y="580752"/>
                              </a:cubicBezTo>
                              <a:cubicBezTo>
                                <a:pt x="360426" y="694163"/>
                                <a:pt x="473837" y="807446"/>
                                <a:pt x="587121" y="920731"/>
                              </a:cubicBezTo>
                              <a:lnTo>
                                <a:pt x="633568" y="874285"/>
                              </a:lnTo>
                              <a:lnTo>
                                <a:pt x="633568" y="1234385"/>
                              </a:lnTo>
                              <a:lnTo>
                                <a:pt x="0" y="600818"/>
                              </a:lnTo>
                              <a:cubicBezTo>
                                <a:pt x="149225" y="451720"/>
                                <a:pt x="298323" y="302495"/>
                                <a:pt x="447548" y="153270"/>
                              </a:cubicBezTo>
                              <a:cubicBezTo>
                                <a:pt x="515176" y="85642"/>
                                <a:pt x="575445" y="35302"/>
                                <a:pt x="628892" y="2465"/>
                              </a:cubicBezTo>
                              <a:lnTo>
                                <a:pt x="6335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29" name="Shape 5729"/>
                      <wps:cNvSpPr/>
                      <wps:spPr>
                        <a:xfrm>
                          <a:off x="4016276" y="0"/>
                          <a:ext cx="1283498" cy="1680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498" h="1680051">
                              <a:moveTo>
                                <a:pt x="148245" y="2524"/>
                              </a:moveTo>
                              <a:cubicBezTo>
                                <a:pt x="183202" y="0"/>
                                <a:pt x="219301" y="3334"/>
                                <a:pt x="256830" y="13049"/>
                              </a:cubicBezTo>
                              <a:cubicBezTo>
                                <a:pt x="331887" y="32480"/>
                                <a:pt x="397037" y="69184"/>
                                <a:pt x="453806" y="125952"/>
                              </a:cubicBezTo>
                              <a:cubicBezTo>
                                <a:pt x="526705" y="198850"/>
                                <a:pt x="563916" y="283940"/>
                                <a:pt x="568487" y="379825"/>
                              </a:cubicBezTo>
                              <a:cubicBezTo>
                                <a:pt x="573187" y="475710"/>
                                <a:pt x="532547" y="579342"/>
                                <a:pt x="449107" y="689960"/>
                              </a:cubicBezTo>
                              <a:cubicBezTo>
                                <a:pt x="501940" y="672814"/>
                                <a:pt x="545374" y="661892"/>
                                <a:pt x="580806" y="660496"/>
                              </a:cubicBezTo>
                              <a:cubicBezTo>
                                <a:pt x="656499" y="658463"/>
                                <a:pt x="738668" y="665956"/>
                                <a:pt x="828330" y="686403"/>
                              </a:cubicBezTo>
                              <a:cubicBezTo>
                                <a:pt x="979713" y="722472"/>
                                <a:pt x="1132241" y="754348"/>
                                <a:pt x="1283498" y="790543"/>
                              </a:cubicBezTo>
                              <a:cubicBezTo>
                                <a:pt x="1227491" y="846423"/>
                                <a:pt x="1171611" y="902430"/>
                                <a:pt x="1115604" y="958437"/>
                              </a:cubicBezTo>
                              <a:cubicBezTo>
                                <a:pt x="1000034" y="930751"/>
                                <a:pt x="883702" y="906113"/>
                                <a:pt x="768131" y="878173"/>
                              </a:cubicBezTo>
                              <a:cubicBezTo>
                                <a:pt x="667421" y="854933"/>
                                <a:pt x="588554" y="841089"/>
                                <a:pt x="530261" y="833088"/>
                              </a:cubicBezTo>
                              <a:cubicBezTo>
                                <a:pt x="471841" y="825087"/>
                                <a:pt x="427391" y="825468"/>
                                <a:pt x="394117" y="831818"/>
                              </a:cubicBezTo>
                              <a:cubicBezTo>
                                <a:pt x="360716" y="838168"/>
                                <a:pt x="330998" y="850234"/>
                                <a:pt x="305471" y="865854"/>
                              </a:cubicBezTo>
                              <a:cubicBezTo>
                                <a:pt x="286802" y="877411"/>
                                <a:pt x="260640" y="900779"/>
                                <a:pt x="226096" y="935197"/>
                              </a:cubicBezTo>
                              <a:cubicBezTo>
                                <a:pt x="174534" y="986885"/>
                                <a:pt x="122844" y="1038574"/>
                                <a:pt x="71282" y="1090136"/>
                              </a:cubicBezTo>
                              <a:cubicBezTo>
                                <a:pt x="223429" y="1242282"/>
                                <a:pt x="375448" y="1394428"/>
                                <a:pt x="527593" y="1546447"/>
                              </a:cubicBezTo>
                              <a:cubicBezTo>
                                <a:pt x="483017" y="1591024"/>
                                <a:pt x="438567" y="1635474"/>
                                <a:pt x="393990" y="1680051"/>
                              </a:cubicBezTo>
                              <a:lnTo>
                                <a:pt x="0" y="1286062"/>
                              </a:lnTo>
                              <a:lnTo>
                                <a:pt x="0" y="925961"/>
                              </a:lnTo>
                              <a:lnTo>
                                <a:pt x="240574" y="685387"/>
                              </a:lnTo>
                              <a:cubicBezTo>
                                <a:pt x="301915" y="624047"/>
                                <a:pt x="343443" y="570325"/>
                                <a:pt x="364144" y="522447"/>
                              </a:cubicBezTo>
                              <a:cubicBezTo>
                                <a:pt x="385735" y="475329"/>
                                <a:pt x="392212" y="428847"/>
                                <a:pt x="381036" y="382365"/>
                              </a:cubicBezTo>
                              <a:cubicBezTo>
                                <a:pt x="370494" y="336518"/>
                                <a:pt x="349031" y="296513"/>
                                <a:pt x="316012" y="263621"/>
                              </a:cubicBezTo>
                              <a:cubicBezTo>
                                <a:pt x="267752" y="215234"/>
                                <a:pt x="210474" y="193135"/>
                                <a:pt x="144562" y="195422"/>
                              </a:cubicBezTo>
                              <a:cubicBezTo>
                                <a:pt x="111224" y="196882"/>
                                <a:pt x="77093" y="207518"/>
                                <a:pt x="41914" y="227156"/>
                              </a:cubicBezTo>
                              <a:lnTo>
                                <a:pt x="0" y="255459"/>
                              </a:lnTo>
                              <a:lnTo>
                                <a:pt x="0" y="51676"/>
                              </a:lnTo>
                              <a:lnTo>
                                <a:pt x="46518" y="27147"/>
                              </a:lnTo>
                              <a:cubicBezTo>
                                <a:pt x="79474" y="13430"/>
                                <a:pt x="113288" y="5048"/>
                                <a:pt x="148245" y="25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28" style="width:417.305pt;height:377.557pt;position:absolute;z-index:-2147483648;mso-position-horizontal-relative:page;mso-position-horizontal:absolute;margin-left:81.045pt;mso-position-vertical-relative:page;margin-top:232.122pt;" coordsize="52997,47949">
              <v:shape id="Shape 5735" style="position:absolute;width:20487;height:20576;left:0;top:27373;" coordsize="2048701,2057654" path="m1297877,0c1550353,433451,1796225,870839,2048701,1304290c2005775,1347216,1962849,1390142,1919923,1433068c1588961,1241425,1255205,1054608,924243,862965c841439,815213,790130,785495,771970,774065c808927,831215,838772,882397,863029,924179c1054291,1255523,1240473,1589913,1431735,1921256c1386269,1966723,1340803,2012188,1295337,2057654c864933,1802257,430594,1553210,0,1297940c45682,1252221,91351,1206500,137033,1160907c411925,1335405,689166,1506348,964121,1680846c1051243,1735582,1136206,1790447,1217105,1848485c1132014,1713357,1084771,1634617,1072579,1613154c903796,1318641,739585,1021588,570802,727075c624523,673354,678244,619633,731964,566039c952818,692277,1175576,815086,1396556,941451c1561529,1034797,1709738,1128649,1838897,1226821c1786446,1148715,1729550,1057402,1665542,952881c1497013,680720,1332167,406400,1163638,134239c1208342,89535,1253173,44831,1297877,0x">
                <v:stroke weight="0pt" endcap="flat" joinstyle="miter" miterlimit="10" on="false" color="#000000" opacity="0"/>
                <v:fill on="true" color="#c0c0c0" opacity="0.501961"/>
              </v:shape>
              <v:shape id="Shape 5734" style="position:absolute;width:17669;height:18089;left:14004;top:19118;" coordsize="1766951,1808988" path="m722884,0c763270,40386,803783,80899,844169,121285c897001,547243,937387,974725,990346,1400683c994410,1445133,997204,1489710,1001268,1534160c1216152,1319403,1430909,1104646,1645793,889762c1686179,930148,1726565,970534,1766951,1011047c1501013,1276985,1235075,1542923,969010,1808988c926973,1766951,884936,1724787,842772,1682750c791972,1291590,752602,898906,701675,507492c690372,424180,686435,348234,684403,280924c496697,468757,308991,656463,121285,844169c80772,803783,40386,763397,0,722884c240919,481965,481965,240919,722884,0x">
                <v:stroke weight="0pt" endcap="flat" joinstyle="miter" miterlimit="10" on="false" color="#000000" opacity="0"/>
                <v:fill on="true" color="#c0c0c0" opacity="0.501961"/>
              </v:shape>
              <v:shape id="Shape 5732" style="position:absolute;width:7416;height:14653;left:24966;top:10860;" coordsize="741675,1465310" path="m712486,2715l741675,6214l741675,190537l726838,187365c693325,182100,659999,180629,626888,182713c604814,184102,582835,187071,560959,191547c472821,210090,396240,254031,329438,320706c235077,415194,185420,529241,184531,663353c184277,798099,258572,942625,413385,1097439c506444,1190498,603147,1249196,703118,1275621l741675,1283703l741675,1465310l677436,1457039c647533,1450935,617728,1442561,588010,1431829c469265,1388777,364109,1323498,273685,1233074c103378,1062767,16129,884078,7620,697134c0,511079,69215,346868,211709,204374c304673,111537,410845,48799,531622,20351c592074,6128,652367,0,712486,2715x">
                <v:stroke weight="0pt" endcap="flat" joinstyle="miter" miterlimit="10" on="false" color="#000000" opacity="0"/>
                <v:fill on="true" color="#c0c0c0" opacity="0.501961"/>
              </v:shape>
              <v:shape id="Shape 5731" style="position:absolute;width:2072;height:4503;left:24733;top:8805;" coordsize="207264,450342" path="m162560,0c178562,115824,191262,232029,207264,347726c173101,381889,138811,416179,104648,450342c69088,354711,35687,258191,0,162561c54229,108331,108331,54229,162560,0x">
                <v:stroke weight="0pt" endcap="flat" joinstyle="miter" miterlimit="10" on="false" color="#000000" opacity="0"/>
                <v:fill on="true" color="#c0c0c0" opacity="0.501961"/>
              </v:shape>
              <v:shape id="Shape 5733" style="position:absolute;width:7466;height:14657;left:32383;top:10922;" coordsize="746638,1465715" path="m0,0l60856,7297c90826,13169,120750,21344,150627,31917c270895,74970,382402,146598,485399,249595c589793,353989,661421,468289,703077,591225c744733,714161,746638,835192,713999,953302c681995,1072047,620146,1174790,532643,1262166c437647,1357162,330078,1419900,207777,1446824c146626,1460286,85984,1465715,25770,1462413l0,1459095l0,1277488l11699,1279940c28540,1282561,45471,1284296,62489,1285153c199395,1292519,317124,1244894,415549,1146469c516133,1045885,564393,927521,556265,789980c547375,653201,479430,519089,346969,386628c263530,303189,175900,244134,86238,208574c69307,202026,52417,196486,35570,191926l0,184322l0,0x">
                <v:stroke weight="0pt" endcap="flat" joinstyle="miter" miterlimit="10" on="false" color="#000000" opacity="0"/>
                <v:fill on="true" color="#c0c0c0" opacity="0.501961"/>
              </v:shape>
              <v:shape id="Shape 5730" style="position:absolute;width:6335;height:12343;left:33827;top:516;" coordsize="633568,1234385" path="m633568,0l633568,203782l621895,211664c603750,225962,585312,242488,566547,261220c459994,367773,353568,474326,247142,580752c360426,694163,473837,807446,587121,920731l633568,874285l633568,1234385l0,600818c149225,451720,298323,302495,447548,153270c515176,85642,575445,35302,628892,2465l633568,0x">
                <v:stroke weight="0pt" endcap="flat" joinstyle="miter" miterlimit="10" on="false" color="#000000" opacity="0"/>
                <v:fill on="true" color="#c0c0c0" opacity="0.501961"/>
              </v:shape>
              <v:shape id="Shape 5729" style="position:absolute;width:12834;height:16800;left:40162;top:0;" coordsize="1283498,1680051" path="m148245,2524c183202,0,219301,3334,256830,13049c331887,32480,397037,69184,453806,125952c526705,198850,563916,283940,568487,379825c573187,475710,532547,579342,449107,689960c501940,672814,545374,661892,580806,660496c656499,658463,738668,665956,828330,686403c979713,722472,1132241,754348,1283498,790543c1227491,846423,1171611,902430,1115604,958437c1000034,930751,883702,906113,768131,878173c667421,854933,588554,841089,530261,833088c471841,825087,427391,825468,394117,831818c360716,838168,330998,850234,305471,865854c286802,877411,260640,900779,226096,935197c174534,986885,122844,1038574,71282,1090136c223429,1242282,375448,1394428,527593,1546447c483017,1591024,438567,1635474,393990,1680051l0,1286062l0,925961l240574,685387c301915,624047,343443,570325,364144,522447c385735,475329,392212,428847,381036,382365c370494,336518,349031,296513,316012,263621c267752,215234,210474,193135,144562,195422c111224,196882,77093,207518,41914,227156l0,255459l0,51676l46518,27147c79474,13430,113288,5048,148245,2524x">
                <v:stroke weight="0pt" endcap="flat" joinstyle="miter" miterlimit="10" on="false" color="#000000" opacity="0"/>
                <v:fill on="true" color="#c0c0c0" opacity="0.50196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590" w:rsidRDefault="006222A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1029272</wp:posOffset>
              </wp:positionH>
              <wp:positionV relativeFrom="page">
                <wp:posOffset>2947956</wp:posOffset>
              </wp:positionV>
              <wp:extent cx="5299774" cy="4794980"/>
              <wp:effectExtent l="0" t="0" r="0" b="0"/>
              <wp:wrapNone/>
              <wp:docPr id="5710" name="Group 57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99774" cy="4794980"/>
                        <a:chOff x="0" y="0"/>
                        <a:chExt cx="5299774" cy="4794980"/>
                      </a:xfrm>
                    </wpg:grpSpPr>
                    <wps:wsp>
                      <wps:cNvPr id="5717" name="Shape 5717"/>
                      <wps:cNvSpPr/>
                      <wps:spPr>
                        <a:xfrm>
                          <a:off x="0" y="2737326"/>
                          <a:ext cx="2048701" cy="2057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701" h="2057654">
                              <a:moveTo>
                                <a:pt x="1297877" y="0"/>
                              </a:moveTo>
                              <a:cubicBezTo>
                                <a:pt x="1550353" y="433451"/>
                                <a:pt x="1796225" y="870839"/>
                                <a:pt x="2048701" y="1304290"/>
                              </a:cubicBezTo>
                              <a:cubicBezTo>
                                <a:pt x="2005775" y="1347216"/>
                                <a:pt x="1962849" y="1390142"/>
                                <a:pt x="1919923" y="1433068"/>
                              </a:cubicBezTo>
                              <a:cubicBezTo>
                                <a:pt x="1588961" y="1241425"/>
                                <a:pt x="1255205" y="1054608"/>
                                <a:pt x="924243" y="862965"/>
                              </a:cubicBezTo>
                              <a:cubicBezTo>
                                <a:pt x="841439" y="815213"/>
                                <a:pt x="790130" y="785495"/>
                                <a:pt x="771970" y="774065"/>
                              </a:cubicBezTo>
                              <a:cubicBezTo>
                                <a:pt x="808927" y="831215"/>
                                <a:pt x="838772" y="882397"/>
                                <a:pt x="863029" y="924179"/>
                              </a:cubicBezTo>
                              <a:cubicBezTo>
                                <a:pt x="1054291" y="1255523"/>
                                <a:pt x="1240473" y="1589913"/>
                                <a:pt x="1431735" y="1921256"/>
                              </a:cubicBezTo>
                              <a:cubicBezTo>
                                <a:pt x="1386269" y="1966723"/>
                                <a:pt x="1340803" y="2012188"/>
                                <a:pt x="1295337" y="2057654"/>
                              </a:cubicBezTo>
                              <a:cubicBezTo>
                                <a:pt x="864933" y="1802257"/>
                                <a:pt x="430594" y="1553210"/>
                                <a:pt x="0" y="1297940"/>
                              </a:cubicBezTo>
                              <a:cubicBezTo>
                                <a:pt x="45682" y="1252221"/>
                                <a:pt x="91351" y="1206500"/>
                                <a:pt x="137033" y="1160907"/>
                              </a:cubicBezTo>
                              <a:cubicBezTo>
                                <a:pt x="411925" y="1335405"/>
                                <a:pt x="689166" y="1506348"/>
                                <a:pt x="964121" y="1680846"/>
                              </a:cubicBezTo>
                              <a:cubicBezTo>
                                <a:pt x="1051243" y="1735582"/>
                                <a:pt x="1136206" y="1790447"/>
                                <a:pt x="1217105" y="1848485"/>
                              </a:cubicBezTo>
                              <a:cubicBezTo>
                                <a:pt x="1132014" y="1713357"/>
                                <a:pt x="1084771" y="1634617"/>
                                <a:pt x="1072579" y="1613154"/>
                              </a:cubicBezTo>
                              <a:cubicBezTo>
                                <a:pt x="903796" y="1318641"/>
                                <a:pt x="739585" y="1021588"/>
                                <a:pt x="570802" y="727075"/>
                              </a:cubicBezTo>
                              <a:cubicBezTo>
                                <a:pt x="624523" y="673354"/>
                                <a:pt x="678244" y="619633"/>
                                <a:pt x="731964" y="566039"/>
                              </a:cubicBezTo>
                              <a:cubicBezTo>
                                <a:pt x="952818" y="692277"/>
                                <a:pt x="1175576" y="815086"/>
                                <a:pt x="1396556" y="941451"/>
                              </a:cubicBezTo>
                              <a:cubicBezTo>
                                <a:pt x="1561529" y="1034797"/>
                                <a:pt x="1709738" y="1128649"/>
                                <a:pt x="1838897" y="1226821"/>
                              </a:cubicBezTo>
                              <a:cubicBezTo>
                                <a:pt x="1786446" y="1148715"/>
                                <a:pt x="1729550" y="1057402"/>
                                <a:pt x="1665542" y="952881"/>
                              </a:cubicBezTo>
                              <a:cubicBezTo>
                                <a:pt x="1497013" y="680720"/>
                                <a:pt x="1332167" y="406400"/>
                                <a:pt x="1163638" y="134239"/>
                              </a:cubicBezTo>
                              <a:cubicBezTo>
                                <a:pt x="1208342" y="89535"/>
                                <a:pt x="1253173" y="44831"/>
                                <a:pt x="12978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16" name="Shape 5716"/>
                      <wps:cNvSpPr/>
                      <wps:spPr>
                        <a:xfrm>
                          <a:off x="1400493" y="1911826"/>
                          <a:ext cx="1766951" cy="1808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6951" h="1808988">
                              <a:moveTo>
                                <a:pt x="722884" y="0"/>
                              </a:moveTo>
                              <a:cubicBezTo>
                                <a:pt x="763270" y="40386"/>
                                <a:pt x="803783" y="80899"/>
                                <a:pt x="844169" y="121285"/>
                              </a:cubicBezTo>
                              <a:cubicBezTo>
                                <a:pt x="897001" y="547243"/>
                                <a:pt x="937387" y="974725"/>
                                <a:pt x="990346" y="1400683"/>
                              </a:cubicBezTo>
                              <a:cubicBezTo>
                                <a:pt x="994410" y="1445133"/>
                                <a:pt x="997204" y="1489710"/>
                                <a:pt x="1001268" y="1534160"/>
                              </a:cubicBezTo>
                              <a:cubicBezTo>
                                <a:pt x="1216152" y="1319403"/>
                                <a:pt x="1430909" y="1104646"/>
                                <a:pt x="1645793" y="889762"/>
                              </a:cubicBezTo>
                              <a:cubicBezTo>
                                <a:pt x="1686179" y="930148"/>
                                <a:pt x="1726565" y="970534"/>
                                <a:pt x="1766951" y="1011047"/>
                              </a:cubicBezTo>
                              <a:cubicBezTo>
                                <a:pt x="1501013" y="1276985"/>
                                <a:pt x="1235075" y="1542923"/>
                                <a:pt x="969010" y="1808988"/>
                              </a:cubicBezTo>
                              <a:cubicBezTo>
                                <a:pt x="926973" y="1766951"/>
                                <a:pt x="884936" y="1724787"/>
                                <a:pt x="842772" y="1682750"/>
                              </a:cubicBezTo>
                              <a:cubicBezTo>
                                <a:pt x="791972" y="1291590"/>
                                <a:pt x="752602" y="898906"/>
                                <a:pt x="701675" y="507492"/>
                              </a:cubicBezTo>
                              <a:cubicBezTo>
                                <a:pt x="690372" y="424180"/>
                                <a:pt x="686435" y="348234"/>
                                <a:pt x="684403" y="280924"/>
                              </a:cubicBezTo>
                              <a:cubicBezTo>
                                <a:pt x="496697" y="468757"/>
                                <a:pt x="308991" y="656463"/>
                                <a:pt x="121285" y="844169"/>
                              </a:cubicBezTo>
                              <a:cubicBezTo>
                                <a:pt x="80772" y="803783"/>
                                <a:pt x="40386" y="763397"/>
                                <a:pt x="0" y="722884"/>
                              </a:cubicBezTo>
                              <a:cubicBezTo>
                                <a:pt x="240919" y="481965"/>
                                <a:pt x="481965" y="240919"/>
                                <a:pt x="7228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14" name="Shape 5714"/>
                      <wps:cNvSpPr/>
                      <wps:spPr>
                        <a:xfrm>
                          <a:off x="2496630" y="1086041"/>
                          <a:ext cx="741675" cy="1465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1675" h="1465310">
                              <a:moveTo>
                                <a:pt x="712486" y="2715"/>
                              </a:moveTo>
                              <a:lnTo>
                                <a:pt x="741675" y="6214"/>
                              </a:lnTo>
                              <a:lnTo>
                                <a:pt x="741675" y="190537"/>
                              </a:lnTo>
                              <a:lnTo>
                                <a:pt x="726838" y="187365"/>
                              </a:lnTo>
                              <a:cubicBezTo>
                                <a:pt x="693325" y="182100"/>
                                <a:pt x="659999" y="180629"/>
                                <a:pt x="626888" y="182713"/>
                              </a:cubicBezTo>
                              <a:cubicBezTo>
                                <a:pt x="604814" y="184102"/>
                                <a:pt x="582835" y="187071"/>
                                <a:pt x="560959" y="191547"/>
                              </a:cubicBezTo>
                              <a:cubicBezTo>
                                <a:pt x="472821" y="210090"/>
                                <a:pt x="396240" y="254031"/>
                                <a:pt x="329438" y="320706"/>
                              </a:cubicBezTo>
                              <a:cubicBezTo>
                                <a:pt x="235077" y="415194"/>
                                <a:pt x="185420" y="529241"/>
                                <a:pt x="184531" y="663353"/>
                              </a:cubicBezTo>
                              <a:cubicBezTo>
                                <a:pt x="184277" y="798099"/>
                                <a:pt x="258572" y="942625"/>
                                <a:pt x="413385" y="1097439"/>
                              </a:cubicBezTo>
                              <a:cubicBezTo>
                                <a:pt x="506444" y="1190498"/>
                                <a:pt x="603147" y="1249196"/>
                                <a:pt x="703118" y="1275621"/>
                              </a:cubicBezTo>
                              <a:lnTo>
                                <a:pt x="741675" y="1283703"/>
                              </a:lnTo>
                              <a:lnTo>
                                <a:pt x="741675" y="1465310"/>
                              </a:lnTo>
                              <a:lnTo>
                                <a:pt x="677436" y="1457039"/>
                              </a:lnTo>
                              <a:cubicBezTo>
                                <a:pt x="647533" y="1450935"/>
                                <a:pt x="617728" y="1442561"/>
                                <a:pt x="588010" y="1431829"/>
                              </a:cubicBezTo>
                              <a:cubicBezTo>
                                <a:pt x="469265" y="1388777"/>
                                <a:pt x="364109" y="1323498"/>
                                <a:pt x="273685" y="1233074"/>
                              </a:cubicBezTo>
                              <a:cubicBezTo>
                                <a:pt x="103378" y="1062767"/>
                                <a:pt x="16129" y="884078"/>
                                <a:pt x="7620" y="697134"/>
                              </a:cubicBezTo>
                              <a:cubicBezTo>
                                <a:pt x="0" y="511079"/>
                                <a:pt x="69215" y="346868"/>
                                <a:pt x="211709" y="204374"/>
                              </a:cubicBezTo>
                              <a:cubicBezTo>
                                <a:pt x="304673" y="111537"/>
                                <a:pt x="410845" y="48799"/>
                                <a:pt x="531622" y="20351"/>
                              </a:cubicBezTo>
                              <a:cubicBezTo>
                                <a:pt x="592074" y="6128"/>
                                <a:pt x="652367" y="0"/>
                                <a:pt x="712486" y="27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13" name="Shape 5713"/>
                      <wps:cNvSpPr/>
                      <wps:spPr>
                        <a:xfrm>
                          <a:off x="2473388" y="880586"/>
                          <a:ext cx="207264" cy="450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264" h="450342">
                              <a:moveTo>
                                <a:pt x="162560" y="0"/>
                              </a:moveTo>
                              <a:cubicBezTo>
                                <a:pt x="178562" y="115824"/>
                                <a:pt x="191262" y="232029"/>
                                <a:pt x="207264" y="347726"/>
                              </a:cubicBezTo>
                              <a:cubicBezTo>
                                <a:pt x="173101" y="381889"/>
                                <a:pt x="138811" y="416179"/>
                                <a:pt x="104648" y="450342"/>
                              </a:cubicBezTo>
                              <a:cubicBezTo>
                                <a:pt x="69088" y="354711"/>
                                <a:pt x="35687" y="258191"/>
                                <a:pt x="0" y="162561"/>
                              </a:cubicBezTo>
                              <a:cubicBezTo>
                                <a:pt x="54229" y="108331"/>
                                <a:pt x="108331" y="54229"/>
                                <a:pt x="162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15" name="Shape 5715"/>
                      <wps:cNvSpPr/>
                      <wps:spPr>
                        <a:xfrm>
                          <a:off x="3238305" y="1092255"/>
                          <a:ext cx="746638" cy="146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638" h="1465715">
                              <a:moveTo>
                                <a:pt x="0" y="0"/>
                              </a:moveTo>
                              <a:lnTo>
                                <a:pt x="60856" y="7297"/>
                              </a:lnTo>
                              <a:cubicBezTo>
                                <a:pt x="90826" y="13169"/>
                                <a:pt x="120750" y="21344"/>
                                <a:pt x="150627" y="31917"/>
                              </a:cubicBezTo>
                              <a:cubicBezTo>
                                <a:pt x="270895" y="74970"/>
                                <a:pt x="382402" y="146598"/>
                                <a:pt x="485399" y="249595"/>
                              </a:cubicBezTo>
                              <a:cubicBezTo>
                                <a:pt x="589793" y="353989"/>
                                <a:pt x="661421" y="468289"/>
                                <a:pt x="703077" y="591225"/>
                              </a:cubicBezTo>
                              <a:cubicBezTo>
                                <a:pt x="744733" y="714161"/>
                                <a:pt x="746638" y="835192"/>
                                <a:pt x="713999" y="953302"/>
                              </a:cubicBezTo>
                              <a:cubicBezTo>
                                <a:pt x="681995" y="1072047"/>
                                <a:pt x="620146" y="1174790"/>
                                <a:pt x="532643" y="1262166"/>
                              </a:cubicBezTo>
                              <a:cubicBezTo>
                                <a:pt x="437647" y="1357162"/>
                                <a:pt x="330078" y="1419900"/>
                                <a:pt x="207777" y="1446824"/>
                              </a:cubicBezTo>
                              <a:cubicBezTo>
                                <a:pt x="146626" y="1460286"/>
                                <a:pt x="85984" y="1465715"/>
                                <a:pt x="25770" y="1462413"/>
                              </a:cubicBezTo>
                              <a:lnTo>
                                <a:pt x="0" y="1459095"/>
                              </a:lnTo>
                              <a:lnTo>
                                <a:pt x="0" y="1277488"/>
                              </a:lnTo>
                              <a:lnTo>
                                <a:pt x="11699" y="1279940"/>
                              </a:lnTo>
                              <a:cubicBezTo>
                                <a:pt x="28540" y="1282561"/>
                                <a:pt x="45471" y="1284296"/>
                                <a:pt x="62489" y="1285153"/>
                              </a:cubicBezTo>
                              <a:cubicBezTo>
                                <a:pt x="199395" y="1292519"/>
                                <a:pt x="317124" y="1244894"/>
                                <a:pt x="415549" y="1146469"/>
                              </a:cubicBezTo>
                              <a:cubicBezTo>
                                <a:pt x="516133" y="1045885"/>
                                <a:pt x="564393" y="927521"/>
                                <a:pt x="556265" y="789980"/>
                              </a:cubicBezTo>
                              <a:cubicBezTo>
                                <a:pt x="547375" y="653201"/>
                                <a:pt x="479430" y="519089"/>
                                <a:pt x="346969" y="386628"/>
                              </a:cubicBezTo>
                              <a:cubicBezTo>
                                <a:pt x="263530" y="303189"/>
                                <a:pt x="175900" y="244134"/>
                                <a:pt x="86238" y="208574"/>
                              </a:cubicBezTo>
                              <a:cubicBezTo>
                                <a:pt x="69307" y="202026"/>
                                <a:pt x="52417" y="196486"/>
                                <a:pt x="35570" y="191926"/>
                              </a:cubicBezTo>
                              <a:lnTo>
                                <a:pt x="0" y="184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12" name="Shape 5712"/>
                      <wps:cNvSpPr/>
                      <wps:spPr>
                        <a:xfrm>
                          <a:off x="3382708" y="51676"/>
                          <a:ext cx="633568" cy="123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568" h="1234385">
                              <a:moveTo>
                                <a:pt x="633568" y="0"/>
                              </a:moveTo>
                              <a:lnTo>
                                <a:pt x="633568" y="203782"/>
                              </a:lnTo>
                              <a:lnTo>
                                <a:pt x="621895" y="211664"/>
                              </a:lnTo>
                              <a:cubicBezTo>
                                <a:pt x="603750" y="225962"/>
                                <a:pt x="585312" y="242488"/>
                                <a:pt x="566547" y="261220"/>
                              </a:cubicBezTo>
                              <a:cubicBezTo>
                                <a:pt x="459994" y="367773"/>
                                <a:pt x="353568" y="474326"/>
                                <a:pt x="247142" y="580752"/>
                              </a:cubicBezTo>
                              <a:cubicBezTo>
                                <a:pt x="360426" y="694163"/>
                                <a:pt x="473837" y="807446"/>
                                <a:pt x="587121" y="920731"/>
                              </a:cubicBezTo>
                              <a:lnTo>
                                <a:pt x="633568" y="874285"/>
                              </a:lnTo>
                              <a:lnTo>
                                <a:pt x="633568" y="1234385"/>
                              </a:lnTo>
                              <a:lnTo>
                                <a:pt x="0" y="600818"/>
                              </a:lnTo>
                              <a:cubicBezTo>
                                <a:pt x="149225" y="451720"/>
                                <a:pt x="298323" y="302495"/>
                                <a:pt x="447548" y="153270"/>
                              </a:cubicBezTo>
                              <a:cubicBezTo>
                                <a:pt x="515176" y="85642"/>
                                <a:pt x="575445" y="35302"/>
                                <a:pt x="628892" y="2465"/>
                              </a:cubicBezTo>
                              <a:lnTo>
                                <a:pt x="6335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11" name="Shape 5711"/>
                      <wps:cNvSpPr/>
                      <wps:spPr>
                        <a:xfrm>
                          <a:off x="4016276" y="0"/>
                          <a:ext cx="1283498" cy="1680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498" h="1680051">
                              <a:moveTo>
                                <a:pt x="148245" y="2524"/>
                              </a:moveTo>
                              <a:cubicBezTo>
                                <a:pt x="183202" y="0"/>
                                <a:pt x="219301" y="3334"/>
                                <a:pt x="256830" y="13049"/>
                              </a:cubicBezTo>
                              <a:cubicBezTo>
                                <a:pt x="331887" y="32480"/>
                                <a:pt x="397037" y="69184"/>
                                <a:pt x="453806" y="125952"/>
                              </a:cubicBezTo>
                              <a:cubicBezTo>
                                <a:pt x="526705" y="198850"/>
                                <a:pt x="563916" y="283940"/>
                                <a:pt x="568487" y="379825"/>
                              </a:cubicBezTo>
                              <a:cubicBezTo>
                                <a:pt x="573187" y="475710"/>
                                <a:pt x="532547" y="579342"/>
                                <a:pt x="449107" y="689960"/>
                              </a:cubicBezTo>
                              <a:cubicBezTo>
                                <a:pt x="501940" y="672814"/>
                                <a:pt x="545374" y="661892"/>
                                <a:pt x="580806" y="660496"/>
                              </a:cubicBezTo>
                              <a:cubicBezTo>
                                <a:pt x="656499" y="658463"/>
                                <a:pt x="738668" y="665956"/>
                                <a:pt x="828330" y="686403"/>
                              </a:cubicBezTo>
                              <a:cubicBezTo>
                                <a:pt x="979713" y="722472"/>
                                <a:pt x="1132241" y="754348"/>
                                <a:pt x="1283498" y="790543"/>
                              </a:cubicBezTo>
                              <a:cubicBezTo>
                                <a:pt x="1227491" y="846423"/>
                                <a:pt x="1171611" y="902430"/>
                                <a:pt x="1115604" y="958437"/>
                              </a:cubicBezTo>
                              <a:cubicBezTo>
                                <a:pt x="1000034" y="930751"/>
                                <a:pt x="883702" y="906113"/>
                                <a:pt x="768131" y="878173"/>
                              </a:cubicBezTo>
                              <a:cubicBezTo>
                                <a:pt x="667421" y="854933"/>
                                <a:pt x="588554" y="841089"/>
                                <a:pt x="530261" y="833088"/>
                              </a:cubicBezTo>
                              <a:cubicBezTo>
                                <a:pt x="471841" y="825087"/>
                                <a:pt x="427391" y="825468"/>
                                <a:pt x="394117" y="831818"/>
                              </a:cubicBezTo>
                              <a:cubicBezTo>
                                <a:pt x="360716" y="838168"/>
                                <a:pt x="330998" y="850234"/>
                                <a:pt x="305471" y="865854"/>
                              </a:cubicBezTo>
                              <a:cubicBezTo>
                                <a:pt x="286802" y="877411"/>
                                <a:pt x="260640" y="900779"/>
                                <a:pt x="226096" y="935197"/>
                              </a:cubicBezTo>
                              <a:cubicBezTo>
                                <a:pt x="174534" y="986885"/>
                                <a:pt x="122844" y="1038574"/>
                                <a:pt x="71282" y="1090136"/>
                              </a:cubicBezTo>
                              <a:cubicBezTo>
                                <a:pt x="223429" y="1242282"/>
                                <a:pt x="375448" y="1394428"/>
                                <a:pt x="527593" y="1546447"/>
                              </a:cubicBezTo>
                              <a:cubicBezTo>
                                <a:pt x="483017" y="1591024"/>
                                <a:pt x="438567" y="1635474"/>
                                <a:pt x="393990" y="1680051"/>
                              </a:cubicBezTo>
                              <a:lnTo>
                                <a:pt x="0" y="1286062"/>
                              </a:lnTo>
                              <a:lnTo>
                                <a:pt x="0" y="925961"/>
                              </a:lnTo>
                              <a:lnTo>
                                <a:pt x="240574" y="685387"/>
                              </a:lnTo>
                              <a:cubicBezTo>
                                <a:pt x="301915" y="624047"/>
                                <a:pt x="343443" y="570325"/>
                                <a:pt x="364144" y="522447"/>
                              </a:cubicBezTo>
                              <a:cubicBezTo>
                                <a:pt x="385735" y="475329"/>
                                <a:pt x="392212" y="428847"/>
                                <a:pt x="381036" y="382365"/>
                              </a:cubicBezTo>
                              <a:cubicBezTo>
                                <a:pt x="370494" y="336518"/>
                                <a:pt x="349031" y="296513"/>
                                <a:pt x="316012" y="263621"/>
                              </a:cubicBezTo>
                              <a:cubicBezTo>
                                <a:pt x="267752" y="215234"/>
                                <a:pt x="210474" y="193135"/>
                                <a:pt x="144562" y="195422"/>
                              </a:cubicBezTo>
                              <a:cubicBezTo>
                                <a:pt x="111224" y="196882"/>
                                <a:pt x="77093" y="207518"/>
                                <a:pt x="41914" y="227156"/>
                              </a:cubicBezTo>
                              <a:lnTo>
                                <a:pt x="0" y="255459"/>
                              </a:lnTo>
                              <a:lnTo>
                                <a:pt x="0" y="51676"/>
                              </a:lnTo>
                              <a:lnTo>
                                <a:pt x="46518" y="27147"/>
                              </a:lnTo>
                              <a:cubicBezTo>
                                <a:pt x="79474" y="13430"/>
                                <a:pt x="113288" y="5048"/>
                                <a:pt x="148245" y="25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10" style="width:417.305pt;height:377.557pt;position:absolute;z-index:-2147483648;mso-position-horizontal-relative:page;mso-position-horizontal:absolute;margin-left:81.045pt;mso-position-vertical-relative:page;margin-top:232.122pt;" coordsize="52997,47949">
              <v:shape id="Shape 5717" style="position:absolute;width:20487;height:20576;left:0;top:27373;" coordsize="2048701,2057654" path="m1297877,0c1550353,433451,1796225,870839,2048701,1304290c2005775,1347216,1962849,1390142,1919923,1433068c1588961,1241425,1255205,1054608,924243,862965c841439,815213,790130,785495,771970,774065c808927,831215,838772,882397,863029,924179c1054291,1255523,1240473,1589913,1431735,1921256c1386269,1966723,1340803,2012188,1295337,2057654c864933,1802257,430594,1553210,0,1297940c45682,1252221,91351,1206500,137033,1160907c411925,1335405,689166,1506348,964121,1680846c1051243,1735582,1136206,1790447,1217105,1848485c1132014,1713357,1084771,1634617,1072579,1613154c903796,1318641,739585,1021588,570802,727075c624523,673354,678244,619633,731964,566039c952818,692277,1175576,815086,1396556,941451c1561529,1034797,1709738,1128649,1838897,1226821c1786446,1148715,1729550,1057402,1665542,952881c1497013,680720,1332167,406400,1163638,134239c1208342,89535,1253173,44831,1297877,0x">
                <v:stroke weight="0pt" endcap="flat" joinstyle="miter" miterlimit="10" on="false" color="#000000" opacity="0"/>
                <v:fill on="true" color="#c0c0c0" opacity="0.501961"/>
              </v:shape>
              <v:shape id="Shape 5716" style="position:absolute;width:17669;height:18089;left:14004;top:19118;" coordsize="1766951,1808988" path="m722884,0c763270,40386,803783,80899,844169,121285c897001,547243,937387,974725,990346,1400683c994410,1445133,997204,1489710,1001268,1534160c1216152,1319403,1430909,1104646,1645793,889762c1686179,930148,1726565,970534,1766951,1011047c1501013,1276985,1235075,1542923,969010,1808988c926973,1766951,884936,1724787,842772,1682750c791972,1291590,752602,898906,701675,507492c690372,424180,686435,348234,684403,280924c496697,468757,308991,656463,121285,844169c80772,803783,40386,763397,0,722884c240919,481965,481965,240919,722884,0x">
                <v:stroke weight="0pt" endcap="flat" joinstyle="miter" miterlimit="10" on="false" color="#000000" opacity="0"/>
                <v:fill on="true" color="#c0c0c0" opacity="0.501961"/>
              </v:shape>
              <v:shape id="Shape 5714" style="position:absolute;width:7416;height:14653;left:24966;top:10860;" coordsize="741675,1465310" path="m712486,2715l741675,6214l741675,190537l726838,187365c693325,182100,659999,180629,626888,182713c604814,184102,582835,187071,560959,191547c472821,210090,396240,254031,329438,320706c235077,415194,185420,529241,184531,663353c184277,798099,258572,942625,413385,1097439c506444,1190498,603147,1249196,703118,1275621l741675,1283703l741675,1465310l677436,1457039c647533,1450935,617728,1442561,588010,1431829c469265,1388777,364109,1323498,273685,1233074c103378,1062767,16129,884078,7620,697134c0,511079,69215,346868,211709,204374c304673,111537,410845,48799,531622,20351c592074,6128,652367,0,712486,2715x">
                <v:stroke weight="0pt" endcap="flat" joinstyle="miter" miterlimit="10" on="false" color="#000000" opacity="0"/>
                <v:fill on="true" color="#c0c0c0" opacity="0.501961"/>
              </v:shape>
              <v:shape id="Shape 5713" style="position:absolute;width:2072;height:4503;left:24733;top:8805;" coordsize="207264,450342" path="m162560,0c178562,115824,191262,232029,207264,347726c173101,381889,138811,416179,104648,450342c69088,354711,35687,258191,0,162561c54229,108331,108331,54229,162560,0x">
                <v:stroke weight="0pt" endcap="flat" joinstyle="miter" miterlimit="10" on="false" color="#000000" opacity="0"/>
                <v:fill on="true" color="#c0c0c0" opacity="0.501961"/>
              </v:shape>
              <v:shape id="Shape 5715" style="position:absolute;width:7466;height:14657;left:32383;top:10922;" coordsize="746638,1465715" path="m0,0l60856,7297c90826,13169,120750,21344,150627,31917c270895,74970,382402,146598,485399,249595c589793,353989,661421,468289,703077,591225c744733,714161,746638,835192,713999,953302c681995,1072047,620146,1174790,532643,1262166c437647,1357162,330078,1419900,207777,1446824c146626,1460286,85984,1465715,25770,1462413l0,1459095l0,1277488l11699,1279940c28540,1282561,45471,1284296,62489,1285153c199395,1292519,317124,1244894,415549,1146469c516133,1045885,564393,927521,556265,789980c547375,653201,479430,519089,346969,386628c263530,303189,175900,244134,86238,208574c69307,202026,52417,196486,35570,191926l0,184322l0,0x">
                <v:stroke weight="0pt" endcap="flat" joinstyle="miter" miterlimit="10" on="false" color="#000000" opacity="0"/>
                <v:fill on="true" color="#c0c0c0" opacity="0.501961"/>
              </v:shape>
              <v:shape id="Shape 5712" style="position:absolute;width:6335;height:12343;left:33827;top:516;" coordsize="633568,1234385" path="m633568,0l633568,203782l621895,211664c603750,225962,585312,242488,566547,261220c459994,367773,353568,474326,247142,580752c360426,694163,473837,807446,587121,920731l633568,874285l633568,1234385l0,600818c149225,451720,298323,302495,447548,153270c515176,85642,575445,35302,628892,2465l633568,0x">
                <v:stroke weight="0pt" endcap="flat" joinstyle="miter" miterlimit="10" on="false" color="#000000" opacity="0"/>
                <v:fill on="true" color="#c0c0c0" opacity="0.501961"/>
              </v:shape>
              <v:shape id="Shape 5711" style="position:absolute;width:12834;height:16800;left:40162;top:0;" coordsize="1283498,1680051" path="m148245,2524c183202,0,219301,3334,256830,13049c331887,32480,397037,69184,453806,125952c526705,198850,563916,283940,568487,379825c573187,475710,532547,579342,449107,689960c501940,672814,545374,661892,580806,660496c656499,658463,738668,665956,828330,686403c979713,722472,1132241,754348,1283498,790543c1227491,846423,1171611,902430,1115604,958437c1000034,930751,883702,906113,768131,878173c667421,854933,588554,841089,530261,833088c471841,825087,427391,825468,394117,831818c360716,838168,330998,850234,305471,865854c286802,877411,260640,900779,226096,935197c174534,986885,122844,1038574,71282,1090136c223429,1242282,375448,1394428,527593,1546447c483017,1591024,438567,1635474,393990,1680051l0,1286062l0,925961l240574,685387c301915,624047,343443,570325,364144,522447c385735,475329,392212,428847,381036,382365c370494,336518,349031,296513,316012,263621c267752,215234,210474,193135,144562,195422c111224,196882,77093,207518,41914,227156l0,255459l0,51676l46518,27147c79474,13430,113288,5048,148245,2524x">
                <v:stroke weight="0pt" endcap="flat" joinstyle="miter" miterlimit="10" on="false" color="#000000" opacity="0"/>
                <v:fill on="true" color="#c0c0c0" opacity="0.50196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590" w:rsidRDefault="006222A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1029272</wp:posOffset>
              </wp:positionH>
              <wp:positionV relativeFrom="page">
                <wp:posOffset>2947956</wp:posOffset>
              </wp:positionV>
              <wp:extent cx="5299774" cy="4794980"/>
              <wp:effectExtent l="0" t="0" r="0" b="0"/>
              <wp:wrapNone/>
              <wp:docPr id="5700" name="Group 57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99774" cy="4794980"/>
                        <a:chOff x="0" y="0"/>
                        <a:chExt cx="5299774" cy="4794980"/>
                      </a:xfrm>
                    </wpg:grpSpPr>
                    <wps:wsp>
                      <wps:cNvPr id="5707" name="Shape 5707"/>
                      <wps:cNvSpPr/>
                      <wps:spPr>
                        <a:xfrm>
                          <a:off x="0" y="2737326"/>
                          <a:ext cx="2048701" cy="2057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701" h="2057654">
                              <a:moveTo>
                                <a:pt x="1297877" y="0"/>
                              </a:moveTo>
                              <a:cubicBezTo>
                                <a:pt x="1550353" y="433451"/>
                                <a:pt x="1796225" y="870839"/>
                                <a:pt x="2048701" y="1304290"/>
                              </a:cubicBezTo>
                              <a:cubicBezTo>
                                <a:pt x="2005775" y="1347216"/>
                                <a:pt x="1962849" y="1390142"/>
                                <a:pt x="1919923" y="1433068"/>
                              </a:cubicBezTo>
                              <a:cubicBezTo>
                                <a:pt x="1588961" y="1241425"/>
                                <a:pt x="1255205" y="1054608"/>
                                <a:pt x="924243" y="862965"/>
                              </a:cubicBezTo>
                              <a:cubicBezTo>
                                <a:pt x="841439" y="815213"/>
                                <a:pt x="790130" y="785495"/>
                                <a:pt x="771970" y="774065"/>
                              </a:cubicBezTo>
                              <a:cubicBezTo>
                                <a:pt x="808927" y="831215"/>
                                <a:pt x="838772" y="882397"/>
                                <a:pt x="863029" y="924179"/>
                              </a:cubicBezTo>
                              <a:cubicBezTo>
                                <a:pt x="1054291" y="1255523"/>
                                <a:pt x="1240473" y="1589913"/>
                                <a:pt x="1431735" y="1921256"/>
                              </a:cubicBezTo>
                              <a:cubicBezTo>
                                <a:pt x="1386269" y="1966723"/>
                                <a:pt x="1340803" y="2012188"/>
                                <a:pt x="1295337" y="2057654"/>
                              </a:cubicBezTo>
                              <a:cubicBezTo>
                                <a:pt x="864933" y="1802257"/>
                                <a:pt x="430594" y="1553210"/>
                                <a:pt x="0" y="1297940"/>
                              </a:cubicBezTo>
                              <a:cubicBezTo>
                                <a:pt x="45682" y="1252221"/>
                                <a:pt x="91351" y="1206500"/>
                                <a:pt x="137033" y="1160907"/>
                              </a:cubicBezTo>
                              <a:cubicBezTo>
                                <a:pt x="411925" y="1335405"/>
                                <a:pt x="689166" y="1506348"/>
                                <a:pt x="964121" y="1680846"/>
                              </a:cubicBezTo>
                              <a:cubicBezTo>
                                <a:pt x="1051243" y="1735582"/>
                                <a:pt x="1136206" y="1790447"/>
                                <a:pt x="1217105" y="1848485"/>
                              </a:cubicBezTo>
                              <a:cubicBezTo>
                                <a:pt x="1132014" y="1713357"/>
                                <a:pt x="1084771" y="1634617"/>
                                <a:pt x="1072579" y="1613154"/>
                              </a:cubicBezTo>
                              <a:cubicBezTo>
                                <a:pt x="903796" y="1318641"/>
                                <a:pt x="739585" y="1021588"/>
                                <a:pt x="570802" y="727075"/>
                              </a:cubicBezTo>
                              <a:cubicBezTo>
                                <a:pt x="624523" y="673354"/>
                                <a:pt x="678244" y="619633"/>
                                <a:pt x="731964" y="566039"/>
                              </a:cubicBezTo>
                              <a:cubicBezTo>
                                <a:pt x="952818" y="692277"/>
                                <a:pt x="1175576" y="815086"/>
                                <a:pt x="1396556" y="941451"/>
                              </a:cubicBezTo>
                              <a:cubicBezTo>
                                <a:pt x="1561529" y="1034797"/>
                                <a:pt x="1709738" y="1128649"/>
                                <a:pt x="1838897" y="1226821"/>
                              </a:cubicBezTo>
                              <a:cubicBezTo>
                                <a:pt x="1786446" y="1148715"/>
                                <a:pt x="1729550" y="1057402"/>
                                <a:pt x="1665542" y="952881"/>
                              </a:cubicBezTo>
                              <a:cubicBezTo>
                                <a:pt x="1497013" y="680720"/>
                                <a:pt x="1332167" y="406400"/>
                                <a:pt x="1163638" y="134239"/>
                              </a:cubicBezTo>
                              <a:cubicBezTo>
                                <a:pt x="1208342" y="89535"/>
                                <a:pt x="1253173" y="44831"/>
                                <a:pt x="12978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06" name="Shape 5706"/>
                      <wps:cNvSpPr/>
                      <wps:spPr>
                        <a:xfrm>
                          <a:off x="1400493" y="1911826"/>
                          <a:ext cx="1766951" cy="1808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6951" h="1808988">
                              <a:moveTo>
                                <a:pt x="722884" y="0"/>
                              </a:moveTo>
                              <a:cubicBezTo>
                                <a:pt x="763270" y="40386"/>
                                <a:pt x="803783" y="80899"/>
                                <a:pt x="844169" y="121285"/>
                              </a:cubicBezTo>
                              <a:cubicBezTo>
                                <a:pt x="897001" y="547243"/>
                                <a:pt x="937387" y="974725"/>
                                <a:pt x="990346" y="1400683"/>
                              </a:cubicBezTo>
                              <a:cubicBezTo>
                                <a:pt x="994410" y="1445133"/>
                                <a:pt x="997204" y="1489710"/>
                                <a:pt x="1001268" y="1534160"/>
                              </a:cubicBezTo>
                              <a:cubicBezTo>
                                <a:pt x="1216152" y="1319403"/>
                                <a:pt x="1430909" y="1104646"/>
                                <a:pt x="1645793" y="889762"/>
                              </a:cubicBezTo>
                              <a:cubicBezTo>
                                <a:pt x="1686179" y="930148"/>
                                <a:pt x="1726565" y="970534"/>
                                <a:pt x="1766951" y="1011047"/>
                              </a:cubicBezTo>
                              <a:cubicBezTo>
                                <a:pt x="1501013" y="1276985"/>
                                <a:pt x="1235075" y="1542923"/>
                                <a:pt x="969010" y="1808988"/>
                              </a:cubicBezTo>
                              <a:cubicBezTo>
                                <a:pt x="926973" y="1766951"/>
                                <a:pt x="884936" y="1724787"/>
                                <a:pt x="842772" y="1682750"/>
                              </a:cubicBezTo>
                              <a:cubicBezTo>
                                <a:pt x="791972" y="1291590"/>
                                <a:pt x="752602" y="898906"/>
                                <a:pt x="701675" y="507492"/>
                              </a:cubicBezTo>
                              <a:cubicBezTo>
                                <a:pt x="690372" y="424180"/>
                                <a:pt x="686435" y="348234"/>
                                <a:pt x="684403" y="280924"/>
                              </a:cubicBezTo>
                              <a:cubicBezTo>
                                <a:pt x="496697" y="468757"/>
                                <a:pt x="308991" y="656463"/>
                                <a:pt x="121285" y="844169"/>
                              </a:cubicBezTo>
                              <a:cubicBezTo>
                                <a:pt x="80772" y="803783"/>
                                <a:pt x="40386" y="763397"/>
                                <a:pt x="0" y="722884"/>
                              </a:cubicBezTo>
                              <a:cubicBezTo>
                                <a:pt x="240919" y="481965"/>
                                <a:pt x="481965" y="240919"/>
                                <a:pt x="7228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04" name="Shape 5704"/>
                      <wps:cNvSpPr/>
                      <wps:spPr>
                        <a:xfrm>
                          <a:off x="2496630" y="1086041"/>
                          <a:ext cx="741675" cy="1465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1675" h="1465310">
                              <a:moveTo>
                                <a:pt x="712486" y="2715"/>
                              </a:moveTo>
                              <a:lnTo>
                                <a:pt x="741675" y="6214"/>
                              </a:lnTo>
                              <a:lnTo>
                                <a:pt x="741675" y="190537"/>
                              </a:lnTo>
                              <a:lnTo>
                                <a:pt x="726838" y="187365"/>
                              </a:lnTo>
                              <a:cubicBezTo>
                                <a:pt x="693325" y="182100"/>
                                <a:pt x="659999" y="180629"/>
                                <a:pt x="626888" y="182713"/>
                              </a:cubicBezTo>
                              <a:cubicBezTo>
                                <a:pt x="604814" y="184102"/>
                                <a:pt x="582835" y="187071"/>
                                <a:pt x="560959" y="191547"/>
                              </a:cubicBezTo>
                              <a:cubicBezTo>
                                <a:pt x="472821" y="210090"/>
                                <a:pt x="396240" y="254031"/>
                                <a:pt x="329438" y="320706"/>
                              </a:cubicBezTo>
                              <a:cubicBezTo>
                                <a:pt x="235077" y="415194"/>
                                <a:pt x="185420" y="529241"/>
                                <a:pt x="184531" y="663353"/>
                              </a:cubicBezTo>
                              <a:cubicBezTo>
                                <a:pt x="184277" y="798099"/>
                                <a:pt x="258572" y="942625"/>
                                <a:pt x="413385" y="1097439"/>
                              </a:cubicBezTo>
                              <a:cubicBezTo>
                                <a:pt x="506444" y="1190498"/>
                                <a:pt x="603147" y="1249196"/>
                                <a:pt x="703118" y="1275621"/>
                              </a:cubicBezTo>
                              <a:lnTo>
                                <a:pt x="741675" y="1283703"/>
                              </a:lnTo>
                              <a:lnTo>
                                <a:pt x="741675" y="1465310"/>
                              </a:lnTo>
                              <a:lnTo>
                                <a:pt x="677436" y="1457039"/>
                              </a:lnTo>
                              <a:cubicBezTo>
                                <a:pt x="647533" y="1450935"/>
                                <a:pt x="617728" y="1442561"/>
                                <a:pt x="588010" y="1431829"/>
                              </a:cubicBezTo>
                              <a:cubicBezTo>
                                <a:pt x="469265" y="1388777"/>
                                <a:pt x="364109" y="1323498"/>
                                <a:pt x="273685" y="1233074"/>
                              </a:cubicBezTo>
                              <a:cubicBezTo>
                                <a:pt x="103378" y="1062767"/>
                                <a:pt x="16129" y="884078"/>
                                <a:pt x="7620" y="697134"/>
                              </a:cubicBezTo>
                              <a:cubicBezTo>
                                <a:pt x="0" y="511079"/>
                                <a:pt x="69215" y="346868"/>
                                <a:pt x="211709" y="204374"/>
                              </a:cubicBezTo>
                              <a:cubicBezTo>
                                <a:pt x="304673" y="111537"/>
                                <a:pt x="410845" y="48799"/>
                                <a:pt x="531622" y="20351"/>
                              </a:cubicBezTo>
                              <a:cubicBezTo>
                                <a:pt x="592074" y="6128"/>
                                <a:pt x="652367" y="0"/>
                                <a:pt x="712486" y="27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03" name="Shape 5703"/>
                      <wps:cNvSpPr/>
                      <wps:spPr>
                        <a:xfrm>
                          <a:off x="2473388" y="880586"/>
                          <a:ext cx="207264" cy="450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264" h="450342">
                              <a:moveTo>
                                <a:pt x="162560" y="0"/>
                              </a:moveTo>
                              <a:cubicBezTo>
                                <a:pt x="178562" y="115824"/>
                                <a:pt x="191262" y="232029"/>
                                <a:pt x="207264" y="347726"/>
                              </a:cubicBezTo>
                              <a:cubicBezTo>
                                <a:pt x="173101" y="381889"/>
                                <a:pt x="138811" y="416179"/>
                                <a:pt x="104648" y="450342"/>
                              </a:cubicBezTo>
                              <a:cubicBezTo>
                                <a:pt x="69088" y="354711"/>
                                <a:pt x="35687" y="258191"/>
                                <a:pt x="0" y="162561"/>
                              </a:cubicBezTo>
                              <a:cubicBezTo>
                                <a:pt x="54229" y="108331"/>
                                <a:pt x="108331" y="54229"/>
                                <a:pt x="162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05" name="Shape 5705"/>
                      <wps:cNvSpPr/>
                      <wps:spPr>
                        <a:xfrm>
                          <a:off x="3238305" y="1092255"/>
                          <a:ext cx="746638" cy="146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638" h="1465715">
                              <a:moveTo>
                                <a:pt x="0" y="0"/>
                              </a:moveTo>
                              <a:lnTo>
                                <a:pt x="60856" y="7297"/>
                              </a:lnTo>
                              <a:cubicBezTo>
                                <a:pt x="90826" y="13169"/>
                                <a:pt x="120750" y="21344"/>
                                <a:pt x="150627" y="31917"/>
                              </a:cubicBezTo>
                              <a:cubicBezTo>
                                <a:pt x="270895" y="74970"/>
                                <a:pt x="382402" y="146598"/>
                                <a:pt x="485399" y="249595"/>
                              </a:cubicBezTo>
                              <a:cubicBezTo>
                                <a:pt x="589793" y="353989"/>
                                <a:pt x="661421" y="468289"/>
                                <a:pt x="703077" y="591225"/>
                              </a:cubicBezTo>
                              <a:cubicBezTo>
                                <a:pt x="744733" y="714161"/>
                                <a:pt x="746638" y="835192"/>
                                <a:pt x="713999" y="953302"/>
                              </a:cubicBezTo>
                              <a:cubicBezTo>
                                <a:pt x="681995" y="1072047"/>
                                <a:pt x="620146" y="1174790"/>
                                <a:pt x="532643" y="1262166"/>
                              </a:cubicBezTo>
                              <a:cubicBezTo>
                                <a:pt x="437647" y="1357162"/>
                                <a:pt x="330078" y="1419900"/>
                                <a:pt x="207777" y="1446824"/>
                              </a:cubicBezTo>
                              <a:cubicBezTo>
                                <a:pt x="146626" y="1460286"/>
                                <a:pt x="85984" y="1465715"/>
                                <a:pt x="25770" y="1462413"/>
                              </a:cubicBezTo>
                              <a:lnTo>
                                <a:pt x="0" y="1459095"/>
                              </a:lnTo>
                              <a:lnTo>
                                <a:pt x="0" y="1277488"/>
                              </a:lnTo>
                              <a:lnTo>
                                <a:pt x="11699" y="1279940"/>
                              </a:lnTo>
                              <a:cubicBezTo>
                                <a:pt x="28540" y="1282561"/>
                                <a:pt x="45471" y="1284296"/>
                                <a:pt x="62489" y="1285153"/>
                              </a:cubicBezTo>
                              <a:cubicBezTo>
                                <a:pt x="199395" y="1292519"/>
                                <a:pt x="317124" y="1244894"/>
                                <a:pt x="415549" y="1146469"/>
                              </a:cubicBezTo>
                              <a:cubicBezTo>
                                <a:pt x="516133" y="1045885"/>
                                <a:pt x="564393" y="927521"/>
                                <a:pt x="556265" y="789980"/>
                              </a:cubicBezTo>
                              <a:cubicBezTo>
                                <a:pt x="547375" y="653201"/>
                                <a:pt x="479430" y="519089"/>
                                <a:pt x="346969" y="386628"/>
                              </a:cubicBezTo>
                              <a:cubicBezTo>
                                <a:pt x="263530" y="303189"/>
                                <a:pt x="175900" y="244134"/>
                                <a:pt x="86238" y="208574"/>
                              </a:cubicBezTo>
                              <a:cubicBezTo>
                                <a:pt x="69307" y="202026"/>
                                <a:pt x="52417" y="196486"/>
                                <a:pt x="35570" y="191926"/>
                              </a:cubicBezTo>
                              <a:lnTo>
                                <a:pt x="0" y="184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02" name="Shape 5702"/>
                      <wps:cNvSpPr/>
                      <wps:spPr>
                        <a:xfrm>
                          <a:off x="3382708" y="51676"/>
                          <a:ext cx="633568" cy="123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568" h="1234385">
                              <a:moveTo>
                                <a:pt x="633568" y="0"/>
                              </a:moveTo>
                              <a:lnTo>
                                <a:pt x="633568" y="203782"/>
                              </a:lnTo>
                              <a:lnTo>
                                <a:pt x="621895" y="211664"/>
                              </a:lnTo>
                              <a:cubicBezTo>
                                <a:pt x="603750" y="225962"/>
                                <a:pt x="585312" y="242488"/>
                                <a:pt x="566547" y="261220"/>
                              </a:cubicBezTo>
                              <a:cubicBezTo>
                                <a:pt x="459994" y="367773"/>
                                <a:pt x="353568" y="474326"/>
                                <a:pt x="247142" y="580752"/>
                              </a:cubicBezTo>
                              <a:cubicBezTo>
                                <a:pt x="360426" y="694163"/>
                                <a:pt x="473837" y="807446"/>
                                <a:pt x="587121" y="920731"/>
                              </a:cubicBezTo>
                              <a:lnTo>
                                <a:pt x="633568" y="874285"/>
                              </a:lnTo>
                              <a:lnTo>
                                <a:pt x="633568" y="1234385"/>
                              </a:lnTo>
                              <a:lnTo>
                                <a:pt x="0" y="600818"/>
                              </a:lnTo>
                              <a:cubicBezTo>
                                <a:pt x="149225" y="451720"/>
                                <a:pt x="298323" y="302495"/>
                                <a:pt x="447548" y="153270"/>
                              </a:cubicBezTo>
                              <a:cubicBezTo>
                                <a:pt x="515176" y="85642"/>
                                <a:pt x="575445" y="35302"/>
                                <a:pt x="628892" y="2465"/>
                              </a:cubicBezTo>
                              <a:lnTo>
                                <a:pt x="6335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01" name="Shape 5701"/>
                      <wps:cNvSpPr/>
                      <wps:spPr>
                        <a:xfrm>
                          <a:off x="4016276" y="0"/>
                          <a:ext cx="1283498" cy="1680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498" h="1680051">
                              <a:moveTo>
                                <a:pt x="148245" y="2524"/>
                              </a:moveTo>
                              <a:cubicBezTo>
                                <a:pt x="183202" y="0"/>
                                <a:pt x="219301" y="3334"/>
                                <a:pt x="256830" y="13049"/>
                              </a:cubicBezTo>
                              <a:cubicBezTo>
                                <a:pt x="331887" y="32480"/>
                                <a:pt x="397037" y="69184"/>
                                <a:pt x="453806" y="125952"/>
                              </a:cubicBezTo>
                              <a:cubicBezTo>
                                <a:pt x="526705" y="198850"/>
                                <a:pt x="563916" y="283940"/>
                                <a:pt x="568487" y="379825"/>
                              </a:cubicBezTo>
                              <a:cubicBezTo>
                                <a:pt x="573187" y="475710"/>
                                <a:pt x="532547" y="579342"/>
                                <a:pt x="449107" y="689960"/>
                              </a:cubicBezTo>
                              <a:cubicBezTo>
                                <a:pt x="501940" y="672814"/>
                                <a:pt x="545374" y="661892"/>
                                <a:pt x="580806" y="660496"/>
                              </a:cubicBezTo>
                              <a:cubicBezTo>
                                <a:pt x="656499" y="658463"/>
                                <a:pt x="738668" y="665956"/>
                                <a:pt x="828330" y="686403"/>
                              </a:cubicBezTo>
                              <a:cubicBezTo>
                                <a:pt x="979713" y="722472"/>
                                <a:pt x="1132241" y="754348"/>
                                <a:pt x="1283498" y="790543"/>
                              </a:cubicBezTo>
                              <a:cubicBezTo>
                                <a:pt x="1227491" y="846423"/>
                                <a:pt x="1171611" y="902430"/>
                                <a:pt x="1115604" y="958437"/>
                              </a:cubicBezTo>
                              <a:cubicBezTo>
                                <a:pt x="1000034" y="930751"/>
                                <a:pt x="883702" y="906113"/>
                                <a:pt x="768131" y="878173"/>
                              </a:cubicBezTo>
                              <a:cubicBezTo>
                                <a:pt x="667421" y="854933"/>
                                <a:pt x="588554" y="841089"/>
                                <a:pt x="530261" y="833088"/>
                              </a:cubicBezTo>
                              <a:cubicBezTo>
                                <a:pt x="471841" y="825087"/>
                                <a:pt x="427391" y="825468"/>
                                <a:pt x="394117" y="831818"/>
                              </a:cubicBezTo>
                              <a:cubicBezTo>
                                <a:pt x="360716" y="838168"/>
                                <a:pt x="330998" y="850234"/>
                                <a:pt x="305471" y="865854"/>
                              </a:cubicBezTo>
                              <a:cubicBezTo>
                                <a:pt x="286802" y="877411"/>
                                <a:pt x="260640" y="900779"/>
                                <a:pt x="226096" y="935197"/>
                              </a:cubicBezTo>
                              <a:cubicBezTo>
                                <a:pt x="174534" y="986885"/>
                                <a:pt x="122844" y="1038574"/>
                                <a:pt x="71282" y="1090136"/>
                              </a:cubicBezTo>
                              <a:cubicBezTo>
                                <a:pt x="223429" y="1242282"/>
                                <a:pt x="375448" y="1394428"/>
                                <a:pt x="527593" y="1546447"/>
                              </a:cubicBezTo>
                              <a:cubicBezTo>
                                <a:pt x="483017" y="1591024"/>
                                <a:pt x="438567" y="1635474"/>
                                <a:pt x="393990" y="1680051"/>
                              </a:cubicBezTo>
                              <a:lnTo>
                                <a:pt x="0" y="1286062"/>
                              </a:lnTo>
                              <a:lnTo>
                                <a:pt x="0" y="925961"/>
                              </a:lnTo>
                              <a:lnTo>
                                <a:pt x="240574" y="685387"/>
                              </a:lnTo>
                              <a:cubicBezTo>
                                <a:pt x="301915" y="624047"/>
                                <a:pt x="343443" y="570325"/>
                                <a:pt x="364144" y="522447"/>
                              </a:cubicBezTo>
                              <a:cubicBezTo>
                                <a:pt x="385735" y="475329"/>
                                <a:pt x="392212" y="428847"/>
                                <a:pt x="381036" y="382365"/>
                              </a:cubicBezTo>
                              <a:cubicBezTo>
                                <a:pt x="370494" y="336518"/>
                                <a:pt x="349031" y="296513"/>
                                <a:pt x="316012" y="263621"/>
                              </a:cubicBezTo>
                              <a:cubicBezTo>
                                <a:pt x="267752" y="215234"/>
                                <a:pt x="210474" y="193135"/>
                                <a:pt x="144562" y="195422"/>
                              </a:cubicBezTo>
                              <a:cubicBezTo>
                                <a:pt x="111224" y="196882"/>
                                <a:pt x="77093" y="207518"/>
                                <a:pt x="41914" y="227156"/>
                              </a:cubicBezTo>
                              <a:lnTo>
                                <a:pt x="0" y="255459"/>
                              </a:lnTo>
                              <a:lnTo>
                                <a:pt x="0" y="51676"/>
                              </a:lnTo>
                              <a:lnTo>
                                <a:pt x="46518" y="27147"/>
                              </a:lnTo>
                              <a:cubicBezTo>
                                <a:pt x="79474" y="13430"/>
                                <a:pt x="113288" y="5048"/>
                                <a:pt x="148245" y="25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00" style="width:417.305pt;height:377.557pt;position:absolute;z-index:-2147483648;mso-position-horizontal-relative:page;mso-position-horizontal:absolute;margin-left:81.045pt;mso-position-vertical-relative:page;margin-top:232.122pt;" coordsize="52997,47949">
              <v:shape id="Shape 5707" style="position:absolute;width:20487;height:20576;left:0;top:27373;" coordsize="2048701,2057654" path="m1297877,0c1550353,433451,1796225,870839,2048701,1304290c2005775,1347216,1962849,1390142,1919923,1433068c1588961,1241425,1255205,1054608,924243,862965c841439,815213,790130,785495,771970,774065c808927,831215,838772,882397,863029,924179c1054291,1255523,1240473,1589913,1431735,1921256c1386269,1966723,1340803,2012188,1295337,2057654c864933,1802257,430594,1553210,0,1297940c45682,1252221,91351,1206500,137033,1160907c411925,1335405,689166,1506348,964121,1680846c1051243,1735582,1136206,1790447,1217105,1848485c1132014,1713357,1084771,1634617,1072579,1613154c903796,1318641,739585,1021588,570802,727075c624523,673354,678244,619633,731964,566039c952818,692277,1175576,815086,1396556,941451c1561529,1034797,1709738,1128649,1838897,1226821c1786446,1148715,1729550,1057402,1665542,952881c1497013,680720,1332167,406400,1163638,134239c1208342,89535,1253173,44831,1297877,0x">
                <v:stroke weight="0pt" endcap="flat" joinstyle="miter" miterlimit="10" on="false" color="#000000" opacity="0"/>
                <v:fill on="true" color="#c0c0c0" opacity="0.501961"/>
              </v:shape>
              <v:shape id="Shape 5706" style="position:absolute;width:17669;height:18089;left:14004;top:19118;" coordsize="1766951,1808988" path="m722884,0c763270,40386,803783,80899,844169,121285c897001,547243,937387,974725,990346,1400683c994410,1445133,997204,1489710,1001268,1534160c1216152,1319403,1430909,1104646,1645793,889762c1686179,930148,1726565,970534,1766951,1011047c1501013,1276985,1235075,1542923,969010,1808988c926973,1766951,884936,1724787,842772,1682750c791972,1291590,752602,898906,701675,507492c690372,424180,686435,348234,684403,280924c496697,468757,308991,656463,121285,844169c80772,803783,40386,763397,0,722884c240919,481965,481965,240919,722884,0x">
                <v:stroke weight="0pt" endcap="flat" joinstyle="miter" miterlimit="10" on="false" color="#000000" opacity="0"/>
                <v:fill on="true" color="#c0c0c0" opacity="0.501961"/>
              </v:shape>
              <v:shape id="Shape 5704" style="position:absolute;width:7416;height:14653;left:24966;top:10860;" coordsize="741675,1465310" path="m712486,2715l741675,6214l741675,190537l726838,187365c693325,182100,659999,180629,626888,182713c604814,184102,582835,187071,560959,191547c472821,210090,396240,254031,329438,320706c235077,415194,185420,529241,184531,663353c184277,798099,258572,942625,413385,1097439c506444,1190498,603147,1249196,703118,1275621l741675,1283703l741675,1465310l677436,1457039c647533,1450935,617728,1442561,588010,1431829c469265,1388777,364109,1323498,273685,1233074c103378,1062767,16129,884078,7620,697134c0,511079,69215,346868,211709,204374c304673,111537,410845,48799,531622,20351c592074,6128,652367,0,712486,2715x">
                <v:stroke weight="0pt" endcap="flat" joinstyle="miter" miterlimit="10" on="false" color="#000000" opacity="0"/>
                <v:fill on="true" color="#c0c0c0" opacity="0.501961"/>
              </v:shape>
              <v:shape id="Shape 5703" style="position:absolute;width:2072;height:4503;left:24733;top:8805;" coordsize="207264,450342" path="m162560,0c178562,115824,191262,232029,207264,347726c173101,381889,138811,416179,104648,450342c69088,354711,35687,258191,0,162561c54229,108331,108331,54229,162560,0x">
                <v:stroke weight="0pt" endcap="flat" joinstyle="miter" miterlimit="10" on="false" color="#000000" opacity="0"/>
                <v:fill on="true" color="#c0c0c0" opacity="0.501961"/>
              </v:shape>
              <v:shape id="Shape 5705" style="position:absolute;width:7466;height:14657;left:32383;top:10922;" coordsize="746638,1465715" path="m0,0l60856,7297c90826,13169,120750,21344,150627,31917c270895,74970,382402,146598,485399,249595c589793,353989,661421,468289,703077,591225c744733,714161,746638,835192,713999,953302c681995,1072047,620146,1174790,532643,1262166c437647,1357162,330078,1419900,207777,1446824c146626,1460286,85984,1465715,25770,1462413l0,1459095l0,1277488l11699,1279940c28540,1282561,45471,1284296,62489,1285153c199395,1292519,317124,1244894,415549,1146469c516133,1045885,564393,927521,556265,789980c547375,653201,479430,519089,346969,386628c263530,303189,175900,244134,86238,208574c69307,202026,52417,196486,35570,191926l0,184322l0,0x">
                <v:stroke weight="0pt" endcap="flat" joinstyle="miter" miterlimit="10" on="false" color="#000000" opacity="0"/>
                <v:fill on="true" color="#c0c0c0" opacity="0.501961"/>
              </v:shape>
              <v:shape id="Shape 5702" style="position:absolute;width:6335;height:12343;left:33827;top:516;" coordsize="633568,1234385" path="m633568,0l633568,203782l621895,211664c603750,225962,585312,242488,566547,261220c459994,367773,353568,474326,247142,580752c360426,694163,473837,807446,587121,920731l633568,874285l633568,1234385l0,600818c149225,451720,298323,302495,447548,153270c515176,85642,575445,35302,628892,2465l633568,0x">
                <v:stroke weight="0pt" endcap="flat" joinstyle="miter" miterlimit="10" on="false" color="#000000" opacity="0"/>
                <v:fill on="true" color="#c0c0c0" opacity="0.501961"/>
              </v:shape>
              <v:shape id="Shape 5701" style="position:absolute;width:12834;height:16800;left:40162;top:0;" coordsize="1283498,1680051" path="m148245,2524c183202,0,219301,3334,256830,13049c331887,32480,397037,69184,453806,125952c526705,198850,563916,283940,568487,379825c573187,475710,532547,579342,449107,689960c501940,672814,545374,661892,580806,660496c656499,658463,738668,665956,828330,686403c979713,722472,1132241,754348,1283498,790543c1227491,846423,1171611,902430,1115604,958437c1000034,930751,883702,906113,768131,878173c667421,854933,588554,841089,530261,833088c471841,825087,427391,825468,394117,831818c360716,838168,330998,850234,305471,865854c286802,877411,260640,900779,226096,935197c174534,986885,122844,1038574,71282,1090136c223429,1242282,375448,1394428,527593,1546447c483017,1591024,438567,1635474,393990,1680051l0,1286062l0,925961l240574,685387c301915,624047,343443,570325,364144,522447c385735,475329,392212,428847,381036,382365c370494,336518,349031,296513,316012,263621c267752,215234,210474,193135,144562,195422c111224,196882,77093,207518,41914,227156l0,255459l0,51676l46518,27147c79474,13430,113288,5048,148245,2524x">
                <v:stroke weight="0pt" endcap="flat" joinstyle="miter" miterlimit="10" on="false" color="#000000" opacity="0"/>
                <v:fill on="true" color="#c0c0c0" opacity="0.50196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3EB"/>
    <w:multiLevelType w:val="hybridMultilevel"/>
    <w:tmpl w:val="15CEFA72"/>
    <w:lvl w:ilvl="0" w:tplc="8274429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4D5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3C0B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8891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E69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E68C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5ED0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015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8006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95443"/>
    <w:multiLevelType w:val="hybridMultilevel"/>
    <w:tmpl w:val="BDC6D304"/>
    <w:lvl w:ilvl="0" w:tplc="DF16CD3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ED3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FCDC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48C4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C439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9EF0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9210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6AEE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4E2B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A024D4"/>
    <w:multiLevelType w:val="hybridMultilevel"/>
    <w:tmpl w:val="09542F0C"/>
    <w:lvl w:ilvl="0" w:tplc="547EF1D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602D86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8650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10F5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62FD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DC16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2AC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1C65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493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2E7C3A"/>
    <w:multiLevelType w:val="hybridMultilevel"/>
    <w:tmpl w:val="11067894"/>
    <w:lvl w:ilvl="0" w:tplc="5F20BAC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428A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D219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B25B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3CF9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9698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82E4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864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8877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F61929"/>
    <w:multiLevelType w:val="hybridMultilevel"/>
    <w:tmpl w:val="FF4E0AB8"/>
    <w:lvl w:ilvl="0" w:tplc="9CA2A3A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ECB3AA">
      <w:start w:val="1"/>
      <w:numFmt w:val="lowerLetter"/>
      <w:lvlText w:val="%2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02CD6">
      <w:start w:val="1"/>
      <w:numFmt w:val="lowerLetter"/>
      <w:lvlRestart w:val="0"/>
      <w:lvlText w:val="%3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692E0">
      <w:start w:val="1"/>
      <w:numFmt w:val="decimal"/>
      <w:lvlText w:val="%4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DA6ACE">
      <w:start w:val="1"/>
      <w:numFmt w:val="lowerLetter"/>
      <w:lvlText w:val="%5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80004E">
      <w:start w:val="1"/>
      <w:numFmt w:val="lowerRoman"/>
      <w:lvlText w:val="%6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0E9F92">
      <w:start w:val="1"/>
      <w:numFmt w:val="decimal"/>
      <w:lvlText w:val="%7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2AA7E6">
      <w:start w:val="1"/>
      <w:numFmt w:val="lowerLetter"/>
      <w:lvlText w:val="%8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EB78E">
      <w:start w:val="1"/>
      <w:numFmt w:val="lowerRoman"/>
      <w:lvlText w:val="%9"/>
      <w:lvlJc w:val="left"/>
      <w:pPr>
        <w:ind w:left="5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7D038C"/>
    <w:multiLevelType w:val="hybridMultilevel"/>
    <w:tmpl w:val="A106E5C8"/>
    <w:lvl w:ilvl="0" w:tplc="DFEA8FD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4C51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C00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48D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4E36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4A3C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A01D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DE15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42E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E50475"/>
    <w:multiLevelType w:val="hybridMultilevel"/>
    <w:tmpl w:val="66043B7E"/>
    <w:lvl w:ilvl="0" w:tplc="E346B3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1E1F62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7AEF44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0A324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ACB774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E46DC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40C07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CE772A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D67C70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9D10EB"/>
    <w:multiLevelType w:val="hybridMultilevel"/>
    <w:tmpl w:val="8DA09786"/>
    <w:lvl w:ilvl="0" w:tplc="5B66F09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668D54">
      <w:start w:val="1"/>
      <w:numFmt w:val="lowerLetter"/>
      <w:lvlText w:val="%2.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30DD2C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6AAB20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32B076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F04BC6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08908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6258C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762F96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90"/>
    <w:rsid w:val="003327F3"/>
    <w:rsid w:val="00574581"/>
    <w:rsid w:val="00581FB1"/>
    <w:rsid w:val="006222A0"/>
    <w:rsid w:val="0065464A"/>
    <w:rsid w:val="009F3590"/>
    <w:rsid w:val="00AA39F6"/>
    <w:rsid w:val="00AF4E7D"/>
    <w:rsid w:val="00E5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6672"/>
  <w15:docId w15:val="{654973DB-5B66-45A6-A773-88A20666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84" w:lineRule="auto"/>
      <w:ind w:left="370" w:hanging="37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3"/>
      <w:ind w:left="10" w:right="64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 05 / 06</vt:lpstr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 05 / 06</dc:title>
  <dc:subject/>
  <dc:creator>AUXILIUM</dc:creator>
  <cp:keywords/>
  <cp:lastModifiedBy>Miłosz Mucha (Nadl. Limanowa)</cp:lastModifiedBy>
  <cp:revision>5</cp:revision>
  <dcterms:created xsi:type="dcterms:W3CDTF">2022-06-22T07:09:00Z</dcterms:created>
  <dcterms:modified xsi:type="dcterms:W3CDTF">2022-06-23T07:31:00Z</dcterms:modified>
</cp:coreProperties>
</file>