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3CC2" w14:textId="5CB41942" w:rsidR="006978CD" w:rsidRDefault="006978CD" w:rsidP="006978CD">
      <w:pPr>
        <w:tabs>
          <w:tab w:val="left" w:pos="737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IBI.272.21.2022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załącznik  nr 5</w:t>
      </w:r>
    </w:p>
    <w:p w14:paraId="4F5FA91A" w14:textId="77777777" w:rsidR="006978CD" w:rsidRDefault="006978CD" w:rsidP="006978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25CFB92" w14:textId="23E727FF" w:rsidR="006978CD" w:rsidRDefault="006978CD" w:rsidP="006978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Klauzula informacyjna RODO </w:t>
      </w:r>
    </w:p>
    <w:p w14:paraId="75F61FD3" w14:textId="77777777" w:rsidR="006978CD" w:rsidRPr="00704BB2" w:rsidRDefault="006978CD" w:rsidP="006978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42BF830" w14:textId="7E2FD8B6" w:rsidR="006978CD" w:rsidRPr="00704BB2" w:rsidRDefault="006978CD" w:rsidP="006978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5DD35B6" w14:textId="48F2FBED" w:rsidR="006978CD" w:rsidRPr="00704BB2" w:rsidRDefault="006978CD" w:rsidP="00697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administratorem Pani/Pana danych osobowych jest </w:t>
      </w:r>
      <w:r w:rsidRPr="00704BB2">
        <w:rPr>
          <w:rFonts w:ascii="Times New Roman" w:hAnsi="Times New Roman" w:cs="Times New Roman"/>
          <w:b/>
          <w:bCs/>
          <w:i/>
          <w:color w:val="000000"/>
        </w:rPr>
        <w:t xml:space="preserve">Powiat Golubsko-Dobrzyński reprezentowany przez Zarząd Powiatu Golubsko-Dobrzyńskiego, ul. Plac 1000-lecia 25, </w:t>
      </w:r>
      <w:r w:rsidR="001C4A7C">
        <w:rPr>
          <w:rFonts w:ascii="Times New Roman" w:hAnsi="Times New Roman" w:cs="Times New Roman"/>
          <w:b/>
          <w:bCs/>
          <w:i/>
          <w:color w:val="000000"/>
        </w:rPr>
        <w:t xml:space="preserve">                       </w:t>
      </w:r>
      <w:r w:rsidRPr="00704BB2">
        <w:rPr>
          <w:rFonts w:ascii="Times New Roman" w:hAnsi="Times New Roman" w:cs="Times New Roman"/>
          <w:b/>
          <w:bCs/>
          <w:i/>
          <w:color w:val="000000"/>
        </w:rPr>
        <w:t xml:space="preserve">87-400 Golub-Dobrzyń; </w:t>
      </w:r>
    </w:p>
    <w:p w14:paraId="02624CA8" w14:textId="77777777" w:rsidR="006978CD" w:rsidRPr="00704BB2" w:rsidRDefault="006978CD" w:rsidP="00697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Powiat Golubsko-Dobrzyński posiada inspektora ochrony danych osobowych. Kontakt z inspektorem jest możliwy pod adresem e-mail: </w:t>
      </w:r>
      <w:hyperlink r:id="rId7" w:history="1">
        <w:r w:rsidRPr="00704BB2">
          <w:rPr>
            <w:rStyle w:val="Hipercze"/>
            <w:rFonts w:ascii="Times New Roman" w:hAnsi="Times New Roman" w:cs="Times New Roman"/>
            <w:b/>
          </w:rPr>
          <w:t>iod.powiat@golub-dobrzyn.com.pl</w:t>
        </w:r>
      </w:hyperlink>
      <w:r w:rsidRPr="00704BB2">
        <w:rPr>
          <w:rFonts w:ascii="Times New Roman" w:hAnsi="Times New Roman" w:cs="Times New Roman"/>
          <w:color w:val="000000"/>
        </w:rPr>
        <w:t xml:space="preserve"> lub pocztą tradycyjną: </w:t>
      </w:r>
      <w:r w:rsidRPr="00704BB2">
        <w:rPr>
          <w:rFonts w:ascii="Times New Roman" w:hAnsi="Times New Roman" w:cs="Times New Roman"/>
          <w:b/>
          <w:color w:val="000000"/>
        </w:rPr>
        <w:t>Inspektor Danych Osobowych Starostwa Powiatowego w Golubiu-Dobrzyniu, ul. Plac 1000-lecia 25, 87-400 Golub-Dobrzyń;</w:t>
      </w:r>
    </w:p>
    <w:p w14:paraId="10236BBA" w14:textId="5FA38183" w:rsidR="006978CD" w:rsidRPr="001C19AE" w:rsidRDefault="006978CD" w:rsidP="006978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C19AE">
        <w:rPr>
          <w:rFonts w:ascii="Times New Roman" w:hAnsi="Times New Roman" w:cs="Times New Roman"/>
          <w:bCs/>
          <w:color w:val="000000"/>
        </w:rPr>
        <w:t>Pani/Pana dane</w:t>
      </w:r>
      <w:r w:rsidRPr="001C19AE">
        <w:rPr>
          <w:rFonts w:ascii="Times New Roman" w:hAnsi="Times New Roman" w:cs="Times New Roman"/>
          <w:color w:val="000000"/>
        </w:rPr>
        <w:t xml:space="preserve"> osobowe przetwarzane będą na podstawie art. 6 ust. 1 lit. c</w:t>
      </w:r>
      <w:r w:rsidRPr="001C19AE">
        <w:rPr>
          <w:rFonts w:ascii="Times New Roman" w:hAnsi="Times New Roman" w:cs="Times New Roman"/>
          <w:i/>
          <w:color w:val="000000"/>
        </w:rPr>
        <w:t xml:space="preserve"> </w:t>
      </w:r>
      <w:r w:rsidRPr="001C19AE">
        <w:rPr>
          <w:rFonts w:ascii="Times New Roman" w:hAnsi="Times New Roman" w:cs="Times New Roman"/>
          <w:color w:val="000000"/>
        </w:rPr>
        <w:t xml:space="preserve">RODO w celu związanym z postępowaniem o udzielenie zamówienia publicznego </w:t>
      </w:r>
      <w:r w:rsidRPr="001C19AE">
        <w:rPr>
          <w:rFonts w:ascii="Times New Roman" w:hAnsi="Times New Roman" w:cs="Times New Roman"/>
        </w:rPr>
        <w:t>IBI.272.</w:t>
      </w:r>
      <w:r>
        <w:rPr>
          <w:rFonts w:ascii="Times New Roman" w:hAnsi="Times New Roman" w:cs="Times New Roman"/>
        </w:rPr>
        <w:t>21</w:t>
      </w:r>
      <w:r w:rsidRPr="001C19AE">
        <w:rPr>
          <w:rFonts w:ascii="Times New Roman" w:hAnsi="Times New Roman" w:cs="Times New Roman"/>
        </w:rPr>
        <w:t>.2022</w:t>
      </w:r>
      <w:r w:rsidR="005E4076">
        <w:rPr>
          <w:rFonts w:ascii="Times New Roman" w:hAnsi="Times New Roman" w:cs="Times New Roman"/>
        </w:rPr>
        <w:t>,</w:t>
      </w:r>
      <w:r w:rsidRPr="001C19AE">
        <w:rPr>
          <w:rFonts w:ascii="Times New Roman" w:hAnsi="Times New Roman" w:cs="Times New Roman"/>
          <w:i/>
        </w:rPr>
        <w:t xml:space="preserve"> którego przedmiotem jest </w:t>
      </w:r>
      <w:r w:rsidRPr="006978CD">
        <w:rPr>
          <w:rFonts w:ascii="Times New Roman" w:hAnsi="Times New Roman" w:cs="Times New Roman"/>
          <w:b/>
          <w:bCs/>
          <w:i/>
        </w:rPr>
        <w:t>Dostawa urządzenia UTM Fortigate 80F z licencjami na 3 lata FortiGuard UTP i wsparciem 24x7 FortiCare w ramach projektu „Cyfrowy powiat” w Starostwie Powiatowym w Golubiu-Dobrzyniu w ramach działania 5.1 Rozwój cyfrowy JST oraz wzmocnienie cyfrowej odporności na zagrożenia dotycząca realizacji konkursu grantowego „Cyfrowy Powiat” o numerze POPC.05.01.00-00-0001/21-00.</w:t>
      </w:r>
    </w:p>
    <w:p w14:paraId="39E875DF" w14:textId="2E96861B" w:rsidR="006978CD" w:rsidRPr="001C19AE" w:rsidRDefault="006978CD" w:rsidP="006978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C19AE">
        <w:rPr>
          <w:rFonts w:ascii="Times New Roman" w:hAnsi="Times New Roman" w:cs="Times New Roman"/>
          <w:color w:val="000000"/>
        </w:rPr>
        <w:t>odbiorcami Pani/Pana danych osobowych będą osoby lub podmioty, którym udostępniona zostanie dokumentacja postępowania w oparciu o art. 8 oraz art. 96 ust. 3 ustawy z dnia 29 stycznia 2004 r. Prawo zamówień publicznych</w:t>
      </w:r>
      <w:r w:rsidR="005E4076">
        <w:rPr>
          <w:rFonts w:ascii="Times New Roman" w:hAnsi="Times New Roman" w:cs="Times New Roman"/>
          <w:color w:val="000000"/>
        </w:rPr>
        <w:t>,</w:t>
      </w:r>
      <w:r w:rsidRPr="001C19AE">
        <w:rPr>
          <w:rFonts w:ascii="Times New Roman" w:hAnsi="Times New Roman" w:cs="Times New Roman"/>
          <w:color w:val="000000"/>
        </w:rPr>
        <w:t xml:space="preserve"> </w:t>
      </w:r>
      <w:r w:rsidR="005E4076" w:rsidRPr="005E4076">
        <w:rPr>
          <w:rFonts w:ascii="Times New Roman" w:hAnsi="Times New Roman" w:cs="Times New Roman"/>
          <w:color w:val="000000"/>
        </w:rPr>
        <w:t>tj. z dnia 22 lipca 2022 r. (Dz.U. z 2022 r. poz. 1710 ze zm.).</w:t>
      </w:r>
      <w:r w:rsidRPr="001C19AE">
        <w:rPr>
          <w:rFonts w:ascii="Times New Roman" w:hAnsi="Times New Roman" w:cs="Times New Roman"/>
          <w:color w:val="000000"/>
        </w:rPr>
        <w:t xml:space="preserve">dalej „ustawa Pzp”;  </w:t>
      </w:r>
    </w:p>
    <w:p w14:paraId="25FEB871" w14:textId="77777777" w:rsidR="006978CD" w:rsidRPr="00704BB2" w:rsidRDefault="006978CD" w:rsidP="006978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7F68504" w14:textId="77777777" w:rsidR="006978CD" w:rsidRPr="00704BB2" w:rsidRDefault="006978CD" w:rsidP="006978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704BB2">
        <w:rPr>
          <w:rFonts w:ascii="Times New Roman" w:hAnsi="Times New Roman" w:cs="Times New Roman"/>
          <w:color w:val="000000"/>
        </w:rPr>
        <w:t xml:space="preserve">w postępowaniu o udzielenie zamówienia publicznego; konsekwencje niepodania określonych danych wynikają z ustawy Pzp;  </w:t>
      </w:r>
    </w:p>
    <w:p w14:paraId="0759CC9D" w14:textId="77777777" w:rsidR="006978CD" w:rsidRPr="00704BB2" w:rsidRDefault="006978CD" w:rsidP="006978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w odniesieniu do Pani/Pana danych osobowych decyzje nie będą podejmowane w sposób zautomatyzowany, stosowanie do art. 22 RODO;</w:t>
      </w:r>
    </w:p>
    <w:p w14:paraId="1B0B5491" w14:textId="77777777" w:rsidR="006978CD" w:rsidRPr="00704BB2" w:rsidRDefault="006978CD" w:rsidP="006978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posiada Pani/Pan:</w:t>
      </w:r>
    </w:p>
    <w:p w14:paraId="1CB7F4A0" w14:textId="77777777" w:rsidR="006978CD" w:rsidRPr="00704BB2" w:rsidRDefault="006978CD" w:rsidP="006978C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na podstawie art. 15 RODO prawo dostępu do danych osobowych Pani/Pana dotyczących;</w:t>
      </w:r>
    </w:p>
    <w:p w14:paraId="58306F92" w14:textId="77777777" w:rsidR="006978CD" w:rsidRPr="00704BB2" w:rsidRDefault="006978CD" w:rsidP="006978C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na podstawie art. 16 RODO prawo do sprostowania Pani/Pana danych osobowych</w:t>
      </w:r>
      <w:r w:rsidRPr="00704BB2">
        <w:rPr>
          <w:rFonts w:ascii="Times New Roman" w:hAnsi="Times New Roman" w:cs="Times New Roman"/>
          <w:color w:val="000000"/>
          <w:vertAlign w:val="superscript"/>
        </w:rPr>
        <w:footnoteReference w:id="1"/>
      </w:r>
      <w:r w:rsidRPr="00704BB2">
        <w:rPr>
          <w:rFonts w:ascii="Times New Roman" w:hAnsi="Times New Roman" w:cs="Times New Roman"/>
          <w:color w:val="000000"/>
        </w:rPr>
        <w:t>;</w:t>
      </w:r>
    </w:p>
    <w:p w14:paraId="55351EE3" w14:textId="77777777" w:rsidR="006978CD" w:rsidRPr="00704BB2" w:rsidRDefault="006978CD" w:rsidP="006978C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 w:rsidRPr="00704BB2">
        <w:rPr>
          <w:rFonts w:ascii="Times New Roman" w:hAnsi="Times New Roman" w:cs="Times New Roman"/>
          <w:color w:val="000000"/>
          <w:vertAlign w:val="superscript"/>
        </w:rPr>
        <w:footnoteReference w:id="2"/>
      </w:r>
      <w:r w:rsidRPr="00704BB2">
        <w:rPr>
          <w:rFonts w:ascii="Times New Roman" w:hAnsi="Times New Roman" w:cs="Times New Roman"/>
          <w:color w:val="000000"/>
        </w:rPr>
        <w:t xml:space="preserve">;  </w:t>
      </w:r>
    </w:p>
    <w:p w14:paraId="71EEC50D" w14:textId="77777777" w:rsidR="006978CD" w:rsidRPr="00704BB2" w:rsidRDefault="006978CD" w:rsidP="006978C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00A74B6" w14:textId="77777777" w:rsidR="006978CD" w:rsidRPr="00704BB2" w:rsidRDefault="006978CD" w:rsidP="006978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nie przysługuje Pani/Panu:</w:t>
      </w:r>
    </w:p>
    <w:p w14:paraId="5C2C6705" w14:textId="77777777" w:rsidR="006978CD" w:rsidRPr="00704BB2" w:rsidRDefault="006978CD" w:rsidP="006978C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w związku z art. 17 ust. 3 lit. b, d lub e RODO prawo do usunięcia danych osobowych;</w:t>
      </w:r>
    </w:p>
    <w:p w14:paraId="2E79233A" w14:textId="77777777" w:rsidR="006978CD" w:rsidRPr="00704BB2" w:rsidRDefault="006978CD" w:rsidP="006978C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04BB2">
        <w:rPr>
          <w:rFonts w:ascii="Times New Roman" w:hAnsi="Times New Roman" w:cs="Times New Roman"/>
          <w:color w:val="000000"/>
        </w:rPr>
        <w:t>prawo do przenoszenia danych osobowych, o którym mowa w art. 20 RODO;</w:t>
      </w:r>
    </w:p>
    <w:p w14:paraId="78493DEF" w14:textId="77777777" w:rsidR="006978CD" w:rsidRPr="002A7CD7" w:rsidRDefault="006978CD" w:rsidP="006978C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color w:val="000000"/>
        </w:rPr>
      </w:pPr>
      <w:r w:rsidRPr="002A7CD7">
        <w:rPr>
          <w:rFonts w:ascii="Times New Roman" w:hAnsi="Times New Roman" w:cs="Times New Roman"/>
          <w:bCs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14:paraId="0A7F3CD1" w14:textId="77777777" w:rsidR="004E4B59" w:rsidRDefault="004E4B59"/>
    <w:sectPr w:rsidR="004E4B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C04D" w14:textId="77777777" w:rsidR="00FE4F36" w:rsidRDefault="00FE4F36" w:rsidP="006978CD">
      <w:pPr>
        <w:spacing w:after="0" w:line="240" w:lineRule="auto"/>
      </w:pPr>
      <w:r>
        <w:separator/>
      </w:r>
    </w:p>
  </w:endnote>
  <w:endnote w:type="continuationSeparator" w:id="0">
    <w:p w14:paraId="4CCB5B25" w14:textId="77777777" w:rsidR="00FE4F36" w:rsidRDefault="00FE4F36" w:rsidP="0069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6D14" w14:textId="77777777" w:rsidR="00FE4F36" w:rsidRDefault="00FE4F36" w:rsidP="006978CD">
      <w:pPr>
        <w:spacing w:after="0" w:line="240" w:lineRule="auto"/>
      </w:pPr>
      <w:r>
        <w:separator/>
      </w:r>
    </w:p>
  </w:footnote>
  <w:footnote w:type="continuationSeparator" w:id="0">
    <w:p w14:paraId="6413A4B5" w14:textId="77777777" w:rsidR="00FE4F36" w:rsidRDefault="00FE4F36" w:rsidP="006978CD">
      <w:pPr>
        <w:spacing w:after="0" w:line="240" w:lineRule="auto"/>
      </w:pPr>
      <w:r>
        <w:continuationSeparator/>
      </w:r>
    </w:p>
  </w:footnote>
  <w:footnote w:id="1">
    <w:p w14:paraId="2CDA002C" w14:textId="77777777" w:rsidR="006978CD" w:rsidRPr="00430BA3" w:rsidRDefault="006978CD" w:rsidP="006978CD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902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9024E">
        <w:rPr>
          <w:rFonts w:ascii="Times New Roman" w:hAnsi="Times New Roman"/>
          <w:sz w:val="16"/>
          <w:szCs w:val="16"/>
        </w:rPr>
        <w:t xml:space="preserve"> </w:t>
      </w:r>
      <w:r w:rsidRPr="00B9024E">
        <w:rPr>
          <w:rFonts w:ascii="Times New Roman" w:hAnsi="Times New Roman"/>
          <w:b/>
          <w:sz w:val="16"/>
          <w:szCs w:val="16"/>
        </w:rPr>
        <w:t>Wyjaśnienie:</w:t>
      </w:r>
      <w:r w:rsidRPr="00B9024E">
        <w:rPr>
          <w:rFonts w:ascii="Times New Roman" w:hAnsi="Times New Roman"/>
          <w:sz w:val="16"/>
          <w:szCs w:val="16"/>
        </w:rPr>
        <w:t xml:space="preserve"> skorzystanie z prawa do sprostowania nie może skutkować zmianą wyniku postępowania o udzielenie zamówienia publicznego ani zmiana postanowień umowy w zakresie niezgodnym z ustawą Pzp oraz nie może naruszać integralności protokołu oraz jego załączników.</w:t>
      </w:r>
    </w:p>
  </w:footnote>
  <w:footnote w:id="2">
    <w:p w14:paraId="424565AF" w14:textId="77777777" w:rsidR="006978CD" w:rsidRPr="00D9372D" w:rsidRDefault="006978CD" w:rsidP="006978C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937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9372D">
        <w:rPr>
          <w:rFonts w:ascii="Times New Roman" w:hAnsi="Times New Roman"/>
          <w:sz w:val="16"/>
          <w:szCs w:val="16"/>
        </w:rPr>
        <w:t xml:space="preserve"> </w:t>
      </w:r>
      <w:r w:rsidRPr="00D9372D">
        <w:rPr>
          <w:rFonts w:ascii="Times New Roman" w:hAnsi="Times New Roman"/>
          <w:b/>
          <w:sz w:val="16"/>
          <w:szCs w:val="16"/>
        </w:rPr>
        <w:t>Wyjaśnienie:</w:t>
      </w:r>
      <w:r w:rsidRPr="00D9372D">
        <w:rPr>
          <w:rFonts w:ascii="Times New Roman" w:hAnsi="Times New Roman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B634" w14:textId="2A9475FD" w:rsidR="006978CD" w:rsidRDefault="006978CD">
    <w:pPr>
      <w:pStyle w:val="Nagwek"/>
    </w:pPr>
    <w:r>
      <w:rPr>
        <w:noProof/>
      </w:rPr>
      <w:drawing>
        <wp:inline distT="0" distB="0" distL="0" distR="0" wp14:anchorId="1C7F3923" wp14:editId="7D6B03EB">
          <wp:extent cx="5760720" cy="977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94C01692"/>
    <w:lvl w:ilvl="0" w:tplc="28D49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6448">
    <w:abstractNumId w:val="3"/>
  </w:num>
  <w:num w:numId="2" w16cid:durableId="18048491">
    <w:abstractNumId w:val="1"/>
  </w:num>
  <w:num w:numId="3" w16cid:durableId="1161197535">
    <w:abstractNumId w:val="0"/>
  </w:num>
  <w:num w:numId="4" w16cid:durableId="195756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D"/>
    <w:rsid w:val="001C4A7C"/>
    <w:rsid w:val="004E4B59"/>
    <w:rsid w:val="005E4076"/>
    <w:rsid w:val="006978CD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25BB9"/>
  <w15:chartTrackingRefBased/>
  <w15:docId w15:val="{E570DD94-30DB-4525-96D3-BC2C97A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978C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C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78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8CD"/>
  </w:style>
  <w:style w:type="paragraph" w:styleId="Stopka">
    <w:name w:val="footer"/>
    <w:basedOn w:val="Normalny"/>
    <w:link w:val="StopkaZnak"/>
    <w:uiPriority w:val="99"/>
    <w:unhideWhenUsed/>
    <w:rsid w:val="0069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powiat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3</cp:revision>
  <dcterms:created xsi:type="dcterms:W3CDTF">2022-12-04T18:00:00Z</dcterms:created>
  <dcterms:modified xsi:type="dcterms:W3CDTF">2022-12-04T18:04:00Z</dcterms:modified>
</cp:coreProperties>
</file>