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8A5C" w14:textId="4128BFC2" w:rsidR="00470B33" w:rsidRPr="000F1496" w:rsidRDefault="00470B33" w:rsidP="00470B3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Tarnów, </w:t>
      </w:r>
      <w:r w:rsidR="00F52906">
        <w:rPr>
          <w:rFonts w:ascii="Calibri" w:eastAsia="Calibri" w:hAnsi="Calibri" w:cs="Calibri"/>
          <w:color w:val="000000"/>
          <w:sz w:val="24"/>
          <w:szCs w:val="24"/>
          <w:lang w:eastAsia="pl-PL"/>
        </w:rPr>
        <w:t>05</w:t>
      </w:r>
      <w:r w:rsidR="00AA02E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="00F52906">
        <w:rPr>
          <w:rFonts w:ascii="Calibri" w:eastAsia="Calibri" w:hAnsi="Calibri" w:cs="Calibri"/>
          <w:color w:val="000000"/>
          <w:sz w:val="24"/>
          <w:szCs w:val="24"/>
          <w:lang w:eastAsia="pl-PL"/>
        </w:rPr>
        <w:t>marca</w:t>
      </w:r>
      <w:r w:rsidR="00AA02E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="00630DD0"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>202</w:t>
      </w:r>
      <w:r w:rsidR="007B2149"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>4</w:t>
      </w:r>
      <w:r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r. </w:t>
      </w:r>
    </w:p>
    <w:p w14:paraId="035DBCDF" w14:textId="53371024" w:rsidR="00470B33" w:rsidRPr="000F1496" w:rsidRDefault="00470B33" w:rsidP="0036207F">
      <w:pPr>
        <w:autoSpaceDE w:val="0"/>
        <w:autoSpaceDN w:val="0"/>
        <w:adjustRightInd w:val="0"/>
        <w:spacing w:after="24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>W</w:t>
      </w:r>
      <w:r w:rsidR="00630DD0"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>IM</w:t>
      </w:r>
      <w:r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>.271.</w:t>
      </w:r>
      <w:r w:rsidR="007B2149"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>1</w:t>
      </w:r>
      <w:r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>.202</w:t>
      </w:r>
      <w:r w:rsidR="007B2149"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>4</w:t>
      </w:r>
      <w:r w:rsidRPr="000F149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</w:p>
    <w:p w14:paraId="3806E143" w14:textId="65B49973" w:rsidR="00467815" w:rsidRPr="00026AC6" w:rsidRDefault="00467815" w:rsidP="00026AC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Tahoma"/>
          <w:b/>
          <w:bCs/>
          <w:sz w:val="28"/>
          <w:szCs w:val="28"/>
          <w:lang w:eastAsia="pl-PL"/>
        </w:rPr>
      </w:pPr>
      <w:r w:rsidRPr="00026AC6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>INFORMACJA</w:t>
      </w:r>
    </w:p>
    <w:p w14:paraId="759CCD47" w14:textId="7584810D" w:rsidR="000F1496" w:rsidRPr="00026AC6" w:rsidRDefault="00467815" w:rsidP="007B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8"/>
          <w:szCs w:val="28"/>
          <w:lang w:eastAsia="pl-PL"/>
        </w:rPr>
      </w:pPr>
      <w:r w:rsidRPr="00026AC6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>o wyborze najkorzystniejsz</w:t>
      </w:r>
      <w:r w:rsidR="00026AC6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>ych</w:t>
      </w:r>
      <w:r w:rsidRPr="00026AC6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 xml:space="preserve"> ofert</w:t>
      </w:r>
      <w:r w:rsidR="0070130C" w:rsidRPr="00026AC6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 xml:space="preserve"> </w:t>
      </w:r>
    </w:p>
    <w:p w14:paraId="7AFC8E85" w14:textId="6DBECFA2" w:rsidR="00467815" w:rsidRPr="00026AC6" w:rsidRDefault="0070130C" w:rsidP="0036207F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Calibri" w:eastAsia="Times New Roman" w:hAnsi="Calibri" w:cs="Tahoma"/>
          <w:b/>
          <w:bCs/>
          <w:sz w:val="28"/>
          <w:szCs w:val="28"/>
          <w:lang w:eastAsia="pl-PL"/>
        </w:rPr>
      </w:pPr>
      <w:r w:rsidRPr="00026AC6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>w części</w:t>
      </w:r>
      <w:r w:rsidR="00026AC6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>ach</w:t>
      </w:r>
      <w:r w:rsidRPr="00026AC6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 xml:space="preserve"> zamówienia nr </w:t>
      </w:r>
      <w:r w:rsidR="00F52906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>3</w:t>
      </w:r>
      <w:r w:rsidR="00292DD8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>,</w:t>
      </w:r>
      <w:r w:rsidRPr="00026AC6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 xml:space="preserve"> </w:t>
      </w:r>
      <w:r w:rsidR="00F52906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>4</w:t>
      </w:r>
      <w:r w:rsidR="00292DD8">
        <w:rPr>
          <w:rFonts w:ascii="Calibri" w:eastAsia="Times New Roman" w:hAnsi="Calibri" w:cs="Tahoma"/>
          <w:b/>
          <w:bCs/>
          <w:sz w:val="28"/>
          <w:szCs w:val="28"/>
          <w:lang w:eastAsia="pl-PL"/>
        </w:rPr>
        <w:t xml:space="preserve"> i 5</w:t>
      </w:r>
    </w:p>
    <w:p w14:paraId="12B43118" w14:textId="2B2CD94D" w:rsidR="00467815" w:rsidRPr="007B2149" w:rsidRDefault="00467815" w:rsidP="0036207F">
      <w:pPr>
        <w:spacing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>Na podstawie art. 253 ust. 1</w:t>
      </w:r>
      <w:r w:rsidR="00F1798E" w:rsidRPr="007B214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 2</w:t>
      </w:r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ustawy z dnia 11 września 2019 r. Prawo zamówień publicznych</w:t>
      </w:r>
      <w:r w:rsidR="007B214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>(t.j. Dz. U. z 202</w:t>
      </w:r>
      <w:r w:rsidR="00F50C10" w:rsidRPr="007B2149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 poz. </w:t>
      </w:r>
      <w:r w:rsidR="00F50C10" w:rsidRPr="007B2149">
        <w:rPr>
          <w:rFonts w:ascii="Calibri" w:eastAsia="Times New Roman" w:hAnsi="Calibri" w:cs="Times New Roman"/>
          <w:sz w:val="24"/>
          <w:szCs w:val="24"/>
          <w:lang w:eastAsia="pl-PL"/>
        </w:rPr>
        <w:t>1605</w:t>
      </w:r>
      <w:r w:rsidR="00F35505" w:rsidRPr="007B214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późn.zm.</w:t>
      </w:r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</w:t>
      </w:r>
      <w:r w:rsidRPr="007B2149">
        <w:rPr>
          <w:rFonts w:ascii="Calibri" w:eastAsia="Times New Roman" w:hAnsi="Calibri" w:cs="Times New Roman"/>
          <w:iCs/>
          <w:sz w:val="24"/>
          <w:szCs w:val="24"/>
          <w:lang w:eastAsia="pl-PL"/>
        </w:rPr>
        <w:t>dalej ustawa Pzp</w:t>
      </w:r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) Zamawiający – Gmina Miasta Tarnowa - Urząd Miasta Tarnowa </w:t>
      </w:r>
      <w:r w:rsidRPr="00834E51">
        <w:rPr>
          <w:rFonts w:ascii="Calibri" w:eastAsia="Times New Roman" w:hAnsi="Calibri" w:cs="Times New Roman"/>
          <w:sz w:val="24"/>
          <w:szCs w:val="24"/>
          <w:lang w:eastAsia="pl-PL"/>
        </w:rPr>
        <w:t>informuje</w:t>
      </w:r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>, że w postępowaniu</w:t>
      </w:r>
      <w:r w:rsidRPr="007B2149"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  <w:t xml:space="preserve"> </w:t>
      </w:r>
      <w:r w:rsidRPr="007B214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 udzielenie zamówienia publicznego, prowadzonym w trybie podstawowym, o którym mowa w art. 275 pkt 1 ustawy Pzp na realizację zadania pn. </w:t>
      </w:r>
      <w:r w:rsidR="007B2149" w:rsidRPr="007B2149">
        <w:rPr>
          <w:rFonts w:cstheme="minorHAnsi"/>
          <w:b/>
          <w:bCs/>
          <w:iCs/>
          <w:sz w:val="24"/>
          <w:szCs w:val="24"/>
        </w:rPr>
        <w:t xml:space="preserve">Modernizacja </w:t>
      </w:r>
      <w:r w:rsidR="007B2149" w:rsidRPr="007B2149">
        <w:rPr>
          <w:rFonts w:cstheme="minorHAnsi"/>
          <w:b/>
          <w:bCs/>
          <w:iCs/>
          <w:color w:val="000000"/>
          <w:sz w:val="24"/>
          <w:szCs w:val="24"/>
        </w:rPr>
        <w:t>zieleni izolacyjnej i ozdobnej w</w:t>
      </w:r>
      <w:r w:rsidR="00026AC6">
        <w:rPr>
          <w:rFonts w:cstheme="minorHAnsi"/>
          <w:b/>
          <w:bCs/>
          <w:iCs/>
          <w:color w:val="000000"/>
          <w:sz w:val="24"/>
          <w:szCs w:val="24"/>
        </w:rPr>
        <w:t> </w:t>
      </w:r>
      <w:r w:rsidR="007B2149" w:rsidRPr="007B2149">
        <w:rPr>
          <w:rFonts w:cstheme="minorHAnsi"/>
          <w:b/>
          <w:bCs/>
          <w:iCs/>
          <w:color w:val="000000"/>
          <w:sz w:val="24"/>
          <w:szCs w:val="24"/>
        </w:rPr>
        <w:t xml:space="preserve">głównych ciągach komunikacyjnych miasta Tarnowa – dostawa i sadzenie 165 sztuk drzew w pasach drogowych wybranych ulic w Tarnowie w ramach projektu </w:t>
      </w:r>
      <w:r w:rsidR="007B2149" w:rsidRPr="007B2149">
        <w:rPr>
          <w:rFonts w:cstheme="minorHAnsi"/>
          <w:b/>
          <w:iCs/>
          <w:sz w:val="24"/>
          <w:szCs w:val="24"/>
        </w:rPr>
        <w:t>„</w:t>
      </w:r>
      <w:r w:rsidR="007B2149" w:rsidRPr="007B2149">
        <w:rPr>
          <w:rFonts w:cstheme="minorHAnsi"/>
          <w:b/>
          <w:bCs/>
          <w:iCs/>
          <w:color w:val="000000"/>
          <w:sz w:val="24"/>
          <w:szCs w:val="24"/>
        </w:rPr>
        <w:t>Tarnów – Nowe Spojrzenie</w:t>
      </w:r>
      <w:r w:rsidR="007B2149" w:rsidRPr="007B2149">
        <w:rPr>
          <w:rFonts w:cstheme="minorHAnsi"/>
          <w:b/>
          <w:bCs/>
          <w:iCs/>
          <w:sz w:val="24"/>
          <w:szCs w:val="24"/>
        </w:rPr>
        <w:t>” – schładzamy Tarnów:</w:t>
      </w:r>
    </w:p>
    <w:p w14:paraId="597217D9" w14:textId="00E1B5F5" w:rsidR="00DF5FCF" w:rsidRPr="00834E51" w:rsidRDefault="00026AC6" w:rsidP="00DF5FCF">
      <w:pPr>
        <w:pStyle w:val="Akapitzlist"/>
        <w:numPr>
          <w:ilvl w:val="0"/>
          <w:numId w:val="28"/>
        </w:numPr>
        <w:spacing w:after="60"/>
        <w:ind w:left="284" w:hanging="284"/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</w:pPr>
      <w:bookmarkStart w:id="0" w:name="_Hlk97543919"/>
      <w:bookmarkStart w:id="1" w:name="_Hlk97114458"/>
      <w:r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  <w:t>w</w:t>
      </w:r>
      <w:r w:rsidR="00DF5FCF" w:rsidRPr="00834E51"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  <w:t>ybrano oferty w następujących częściach zamówienia:</w:t>
      </w:r>
      <w:bookmarkEnd w:id="0"/>
      <w:r w:rsidR="00DF5FCF" w:rsidRPr="00834E51"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bookmarkEnd w:id="1"/>
    </w:p>
    <w:p w14:paraId="20DD1C47" w14:textId="46B72473" w:rsidR="00DF5FCF" w:rsidRPr="002B71B2" w:rsidRDefault="00DF5FCF" w:rsidP="00DF5FCF">
      <w:pPr>
        <w:numPr>
          <w:ilvl w:val="0"/>
          <w:numId w:val="25"/>
        </w:numPr>
        <w:spacing w:before="60" w:after="60" w:line="240" w:lineRule="auto"/>
        <w:ind w:left="284" w:hanging="284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pl-PL"/>
        </w:rPr>
      </w:pPr>
      <w:r w:rsidRPr="002B71B2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shd w:val="clear" w:color="auto" w:fill="B4C6E7" w:themeFill="accent1" w:themeFillTint="66"/>
          <w:lang w:eastAsia="pl-PL"/>
        </w:rPr>
        <w:t xml:space="preserve">w części zamówienia nr </w:t>
      </w:r>
      <w:r w:rsidR="00DF5CFB" w:rsidRPr="002B71B2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shd w:val="clear" w:color="auto" w:fill="B4C6E7" w:themeFill="accent1" w:themeFillTint="66"/>
          <w:lang w:eastAsia="pl-PL"/>
        </w:rPr>
        <w:t>3</w:t>
      </w:r>
      <w:r w:rsidRPr="002B71B2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shd w:val="clear" w:color="auto" w:fill="B4C6E7" w:themeFill="accent1" w:themeFillTint="66"/>
          <w:lang w:eastAsia="pl-PL"/>
        </w:rPr>
        <w:t>:</w:t>
      </w:r>
    </w:p>
    <w:p w14:paraId="06A0EF8B" w14:textId="73DC5211" w:rsidR="002D0AB7" w:rsidRPr="00DF5FCF" w:rsidRDefault="00467815" w:rsidP="00DF5FCF">
      <w:pPr>
        <w:spacing w:before="60" w:after="60" w:line="276" w:lineRule="auto"/>
        <w:ind w:left="28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34E51">
        <w:rPr>
          <w:rFonts w:ascii="Calibri" w:eastAsia="Times New Roman" w:hAnsi="Calibri" w:cs="Times New Roman"/>
          <w:b/>
          <w:sz w:val="24"/>
          <w:szCs w:val="24"/>
          <w:lang w:eastAsia="pl-PL"/>
        </w:rPr>
        <w:t>wybrano</w:t>
      </w:r>
      <w:r w:rsidRPr="00DF5FC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ofertę nr </w:t>
      </w:r>
      <w:r w:rsidR="00DF5FCF" w:rsidRPr="00DF5FCF">
        <w:rPr>
          <w:rFonts w:ascii="Calibri" w:eastAsia="Times New Roman" w:hAnsi="Calibri" w:cs="Times New Roman"/>
          <w:b/>
          <w:sz w:val="24"/>
          <w:szCs w:val="24"/>
          <w:lang w:eastAsia="pl-PL"/>
        </w:rPr>
        <w:t>1</w:t>
      </w:r>
      <w:r w:rsidRPr="00DF5FC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złożoną przez </w:t>
      </w:r>
      <w:r w:rsidR="00DF5FCF" w:rsidRPr="00DF5FCF">
        <w:rPr>
          <w:rFonts w:ascii="Calibri" w:eastAsia="Times New Roman" w:hAnsi="Calibri" w:cs="Times New Roman"/>
          <w:b/>
          <w:sz w:val="24"/>
          <w:szCs w:val="24"/>
          <w:lang w:eastAsia="pl-PL"/>
        </w:rPr>
        <w:t>MARKFLOR Sp. z o.o. Sp.k., ul. Cechowa 127A, 30-685 Kraków</w:t>
      </w:r>
    </w:p>
    <w:p w14:paraId="398B68B4" w14:textId="3F619865" w:rsidR="004E06B2" w:rsidRPr="00DF5FCF" w:rsidRDefault="002D0AB7" w:rsidP="00026AC6">
      <w:pPr>
        <w:spacing w:after="120" w:line="276" w:lineRule="auto"/>
        <w:ind w:left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34E51">
        <w:rPr>
          <w:rFonts w:ascii="Calibri" w:eastAsia="Times New Roman" w:hAnsi="Calibri" w:cs="Times New Roman"/>
          <w:sz w:val="24"/>
          <w:szCs w:val="24"/>
          <w:lang w:eastAsia="pl-PL"/>
        </w:rPr>
        <w:t>Uzasadnienie wyboru: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E263F1" w:rsidRPr="00DF5FCF">
        <w:rPr>
          <w:rFonts w:eastAsia="Times New Roman"/>
          <w:sz w:val="24"/>
          <w:szCs w:val="24"/>
          <w:lang w:eastAsia="pl-PL"/>
        </w:rPr>
        <w:t>Wykonawca nie podlega wykluczeniu oraz spełnia warunki opisane w SWZ, a oferta przedstawia najkorzystniejszy stosunek jakości do ceny, w rozumieniu przepisów art. 239 ust. 1 ustawy Pzp.</w:t>
      </w:r>
    </w:p>
    <w:p w14:paraId="17C3B5E9" w14:textId="6E67E92E" w:rsidR="002D0AB7" w:rsidRPr="00DF5FCF" w:rsidRDefault="002D0AB7" w:rsidP="00A269E4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Informacje o Wykonawcach, którzy złożyli oferty wraz z </w:t>
      </w:r>
      <w:r w:rsidR="00FA7D6D" w:rsidRPr="00DF5FCF">
        <w:rPr>
          <w:rFonts w:ascii="Calibri" w:eastAsia="Calibri" w:hAnsi="Calibri"/>
          <w:sz w:val="24"/>
          <w:szCs w:val="24"/>
        </w:rPr>
        <w:t>punktacją przyznaną poszczególnym ofertom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993"/>
        <w:gridCol w:w="1843"/>
        <w:gridCol w:w="2125"/>
        <w:gridCol w:w="1127"/>
      </w:tblGrid>
      <w:tr w:rsidR="00194E4E" w:rsidRPr="004E06B2" w14:paraId="3B50257C" w14:textId="77777777" w:rsidTr="00D5018A">
        <w:trPr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7C855A" w14:textId="77777777" w:rsidR="004D7D6C" w:rsidRPr="007B2149" w:rsidRDefault="004D7D6C" w:rsidP="00DF5FCF">
            <w:pPr>
              <w:spacing w:line="254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14D817" w14:textId="77777777" w:rsidR="004D7D6C" w:rsidRPr="007B2149" w:rsidRDefault="004D7D6C" w:rsidP="00DF5FCF">
            <w:pPr>
              <w:spacing w:line="254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B2B0B7" w14:textId="77777777" w:rsidR="004D7D6C" w:rsidRPr="007B2149" w:rsidRDefault="004D7D6C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Liczba punktów przyznana ofertom w kryterium</w:t>
            </w:r>
          </w:p>
          <w:p w14:paraId="23D3F690" w14:textId="62AB5BF7" w:rsidR="004D7D6C" w:rsidRPr="007B2149" w:rsidRDefault="004D7D6C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Cs/>
                <w:sz w:val="24"/>
                <w:szCs w:val="24"/>
              </w:rPr>
              <w:t>„Cena ofertowa brutto”</w:t>
            </w:r>
            <w:r w:rsidRPr="007B214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7B2149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7B214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7B2149">
              <w:rPr>
                <w:rFonts w:ascii="Calibri" w:eastAsia="Calibri" w:hAnsi="Calibri" w:cs="Times New Roman"/>
                <w:bCs/>
                <w:sz w:val="24"/>
                <w:szCs w:val="24"/>
              </w:rPr>
              <w:t>waga kryterium - 60%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A2DB4A" w14:textId="77777777" w:rsidR="004D7D6C" w:rsidRPr="007B2149" w:rsidRDefault="004D7D6C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Liczba punktów przyznana ofertom w kryterium</w:t>
            </w:r>
          </w:p>
          <w:p w14:paraId="013A1381" w14:textId="7CAAC499" w:rsidR="004D7D6C" w:rsidRPr="007B2149" w:rsidRDefault="004D7D6C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„Gwarancja na dostarczone </w:t>
            </w:r>
            <w:r w:rsidRPr="007B2149">
              <w:rPr>
                <w:rFonts w:ascii="Calibri" w:eastAsia="Calibri" w:hAnsi="Calibri" w:cs="Times New Roman"/>
                <w:bCs/>
                <w:sz w:val="24"/>
                <w:szCs w:val="24"/>
              </w:rPr>
              <w:br/>
              <w:t>i zasadzone drzewa”</w:t>
            </w:r>
            <w:r w:rsidRPr="007B214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7B2149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7B214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7B2149">
              <w:rPr>
                <w:rFonts w:ascii="Calibri" w:eastAsia="Calibri" w:hAnsi="Calibri" w:cs="Times New Roman"/>
                <w:bCs/>
                <w:sz w:val="24"/>
                <w:szCs w:val="24"/>
              </w:rPr>
              <w:t>waga kryterium - 40%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0AF470" w14:textId="61A56FFC" w:rsidR="004D7D6C" w:rsidRPr="007B2149" w:rsidRDefault="004D7D6C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Łączna liczba punktów</w:t>
            </w:r>
          </w:p>
        </w:tc>
      </w:tr>
      <w:tr w:rsidR="00194E4E" w:rsidRPr="004E06B2" w14:paraId="3C82FC2A" w14:textId="77777777" w:rsidTr="00D5018A">
        <w:trPr>
          <w:trHeight w:val="641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DF41" w14:textId="653DFC93" w:rsidR="004D7D6C" w:rsidRPr="007B2149" w:rsidRDefault="004D7D6C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7E55" w14:textId="45C1767B" w:rsidR="004D7D6C" w:rsidRPr="007B2149" w:rsidRDefault="004D7D6C" w:rsidP="00DF5FCF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B2149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MARKFLOR Sp. z o.o. Sp.k., </w:t>
            </w:r>
            <w:r w:rsidR="00194E4E" w:rsidRPr="007B2149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br/>
            </w:r>
            <w:r w:rsidRPr="007B2149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ul. Cechowa 127A, </w:t>
            </w:r>
            <w:r w:rsidR="008D720B" w:rsidRPr="007B2149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br/>
              <w:t>30-685 Kraków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2E6D" w14:textId="77777777" w:rsidR="006A41CC" w:rsidRDefault="006A41CC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1FAC2C0E" w14:textId="6CFABAEE" w:rsidR="004D7D6C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60,00</w:t>
            </w:r>
          </w:p>
          <w:p w14:paraId="3F86BA68" w14:textId="77777777" w:rsidR="006A41CC" w:rsidRDefault="006A41CC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742B4D5B" w14:textId="40F89346" w:rsidR="004B0047" w:rsidRPr="004B0047" w:rsidRDefault="004B0047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B0047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Przyznano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maksymaln</w:t>
            </w:r>
            <w:r w:rsidR="00684A8E">
              <w:rPr>
                <w:rFonts w:ascii="Calibri" w:eastAsia="Calibri" w:hAnsi="Calibri" w:cs="Times New Roman"/>
                <w:bCs/>
                <w:sz w:val="20"/>
                <w:szCs w:val="20"/>
              </w:rPr>
              <w:t>ą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liczbę punktów za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lastRenderedPageBreak/>
              <w:t>zaoferowanie najniższej ceny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F8FF" w14:textId="77777777" w:rsidR="006A41CC" w:rsidRDefault="006A41CC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0A5D9879" w14:textId="251BF014" w:rsidR="004D7D6C" w:rsidRDefault="008D720B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  <w:r w:rsidR="004D7D6C"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  <w:r w:rsidR="00DF5CFB">
              <w:rPr>
                <w:rFonts w:ascii="Calibri" w:eastAsia="Calibri" w:hAnsi="Calibri" w:cs="Times New Roman"/>
                <w:b/>
                <w:sz w:val="24"/>
                <w:szCs w:val="24"/>
              </w:rPr>
              <w:t>,00</w:t>
            </w:r>
          </w:p>
          <w:p w14:paraId="4BB97AAC" w14:textId="77777777" w:rsidR="006A41CC" w:rsidRDefault="006A41CC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063965D6" w14:textId="67D87EAF" w:rsidR="004B0047" w:rsidRPr="00A14ED8" w:rsidRDefault="004B0047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A14ED8">
              <w:rPr>
                <w:rFonts w:ascii="Calibri" w:eastAsia="Calibri" w:hAnsi="Calibri" w:cs="Times New Roman"/>
                <w:bCs/>
                <w:sz w:val="20"/>
                <w:szCs w:val="20"/>
              </w:rPr>
              <w:t>Wskazano 44 miesiące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B396" w14:textId="77777777" w:rsidR="006A41CC" w:rsidRDefault="006A41CC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6304717F" w14:textId="1ABE1E4A" w:rsidR="004D7D6C" w:rsidRPr="007B2149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/>
                <w:sz w:val="24"/>
                <w:szCs w:val="24"/>
              </w:rPr>
              <w:t>100,00</w:t>
            </w:r>
          </w:p>
        </w:tc>
      </w:tr>
      <w:tr w:rsidR="00194E4E" w:rsidRPr="00F343FB" w14:paraId="7F96B89E" w14:textId="77777777" w:rsidTr="00D5018A">
        <w:trPr>
          <w:trHeight w:val="641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36A1" w14:textId="223841A3" w:rsidR="004D7D6C" w:rsidRPr="007B2149" w:rsidRDefault="004D7D6C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6214" w14:textId="6C393C8D" w:rsidR="004D7D6C" w:rsidRPr="007B2149" w:rsidRDefault="008D720B" w:rsidP="00DF5FCF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B2149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t xml:space="preserve">Park-M Poland </w:t>
            </w:r>
            <w:r w:rsidR="00194E4E" w:rsidRPr="007B2149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t>S</w:t>
            </w:r>
            <w:r w:rsidRPr="007B2149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t xml:space="preserve">p. z o.o., </w:t>
            </w:r>
            <w:r w:rsidRPr="007B2149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br/>
              <w:t xml:space="preserve">ul. Piaski 12, </w:t>
            </w:r>
            <w:r w:rsidRPr="007B2149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br/>
              <w:t>33-340 Stary Sącz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0267" w14:textId="77777777" w:rsidR="00B82C2D" w:rsidRDefault="00B82C2D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39D1E59D" w14:textId="06345F63" w:rsidR="004D7D6C" w:rsidRDefault="00417662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30,19</w:t>
            </w:r>
          </w:p>
          <w:p w14:paraId="66F0CAC9" w14:textId="77777777" w:rsidR="00B82C2D" w:rsidRDefault="00B82C2D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0D2B7DD3" w14:textId="1C1E6E31" w:rsidR="004B0047" w:rsidRPr="007B2149" w:rsidRDefault="004B0047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B0047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Przyznano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punkty proporcjonalnie do zaoferowanej ceny ofertowej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513F" w14:textId="77777777" w:rsidR="00B82C2D" w:rsidRDefault="00B82C2D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53FFF336" w14:textId="7334EE0D" w:rsidR="004D7D6C" w:rsidRDefault="008D720B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B2149">
              <w:rPr>
                <w:rFonts w:ascii="Calibri" w:eastAsia="Calibri" w:hAnsi="Calibri" w:cs="Times New Roman"/>
                <w:bCs/>
                <w:sz w:val="24"/>
                <w:szCs w:val="24"/>
              </w:rPr>
              <w:t>40</w:t>
            </w:r>
            <w:r w:rsidR="00417662">
              <w:rPr>
                <w:rFonts w:ascii="Calibri" w:eastAsia="Calibri" w:hAnsi="Calibri" w:cs="Times New Roman"/>
                <w:bCs/>
                <w:sz w:val="24"/>
                <w:szCs w:val="24"/>
              </w:rPr>
              <w:t>,00</w:t>
            </w:r>
          </w:p>
          <w:p w14:paraId="2A5CE97D" w14:textId="77777777" w:rsidR="00B82C2D" w:rsidRDefault="00B82C2D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5886B1FC" w14:textId="1D223097" w:rsidR="00E40B99" w:rsidRPr="007B2149" w:rsidRDefault="00E40B99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A14ED8">
              <w:rPr>
                <w:rFonts w:ascii="Calibri" w:eastAsia="Calibri" w:hAnsi="Calibri" w:cs="Times New Roman"/>
                <w:bCs/>
                <w:sz w:val="20"/>
                <w:szCs w:val="20"/>
              </w:rPr>
              <w:t>Wskazano 44 miesiące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1261" w14:textId="77777777" w:rsidR="00B82C2D" w:rsidRDefault="00B82C2D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08D57283" w14:textId="3E42C6B6" w:rsidR="004D7D6C" w:rsidRPr="007B2149" w:rsidRDefault="00417662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70,19</w:t>
            </w:r>
          </w:p>
        </w:tc>
      </w:tr>
    </w:tbl>
    <w:p w14:paraId="26EFA1FE" w14:textId="77777777" w:rsidR="00381E95" w:rsidRPr="00381E95" w:rsidRDefault="00381E95" w:rsidP="00381E95">
      <w:pPr>
        <w:spacing w:before="60" w:after="60" w:line="240" w:lineRule="auto"/>
        <w:ind w:left="284"/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pl-PL"/>
        </w:rPr>
      </w:pPr>
    </w:p>
    <w:p w14:paraId="7887FADA" w14:textId="51222B9A" w:rsidR="00DF5FCF" w:rsidRPr="00834E51" w:rsidRDefault="00DF5FCF" w:rsidP="00DF5FCF">
      <w:pPr>
        <w:numPr>
          <w:ilvl w:val="0"/>
          <w:numId w:val="25"/>
        </w:numPr>
        <w:spacing w:before="60" w:after="60" w:line="240" w:lineRule="auto"/>
        <w:ind w:left="284" w:hanging="284"/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pl-PL"/>
        </w:rPr>
      </w:pPr>
      <w:r w:rsidRPr="006E658B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shd w:val="clear" w:color="auto" w:fill="B4C6E7" w:themeFill="accent1" w:themeFillTint="66"/>
          <w:lang w:eastAsia="pl-PL"/>
        </w:rPr>
        <w:t xml:space="preserve">w części zamówienia nr </w:t>
      </w:r>
      <w:r w:rsidR="00DF5CFB" w:rsidRPr="006E658B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shd w:val="clear" w:color="auto" w:fill="B4C6E7" w:themeFill="accent1" w:themeFillTint="66"/>
          <w:lang w:eastAsia="pl-PL"/>
        </w:rPr>
        <w:t>4</w:t>
      </w:r>
      <w:r w:rsidRPr="006E658B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shd w:val="clear" w:color="auto" w:fill="B4C6E7" w:themeFill="accent1" w:themeFillTint="66"/>
          <w:lang w:eastAsia="pl-PL"/>
        </w:rPr>
        <w:t>:</w:t>
      </w:r>
    </w:p>
    <w:p w14:paraId="13AF7A41" w14:textId="77777777" w:rsidR="00DF5FCF" w:rsidRPr="00DF5FCF" w:rsidRDefault="00DF5FCF" w:rsidP="00DF5FCF">
      <w:pPr>
        <w:spacing w:before="60" w:after="60" w:line="276" w:lineRule="auto"/>
        <w:ind w:left="28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34E51">
        <w:rPr>
          <w:rFonts w:ascii="Calibri" w:eastAsia="Times New Roman" w:hAnsi="Calibri" w:cs="Times New Roman"/>
          <w:b/>
          <w:sz w:val="24"/>
          <w:szCs w:val="24"/>
          <w:lang w:eastAsia="pl-PL"/>
        </w:rPr>
        <w:t>wybrano</w:t>
      </w:r>
      <w:r w:rsidRPr="00DF5FC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ofertę nr 1 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złożoną przez </w:t>
      </w:r>
      <w:r w:rsidRPr="00DF5FCF">
        <w:rPr>
          <w:rFonts w:ascii="Calibri" w:eastAsia="Times New Roman" w:hAnsi="Calibri" w:cs="Times New Roman"/>
          <w:b/>
          <w:sz w:val="24"/>
          <w:szCs w:val="24"/>
          <w:lang w:eastAsia="pl-PL"/>
        </w:rPr>
        <w:t>MARKFLOR Sp. z o.o. Sp.k., ul. Cechowa 127A, 30-685 Kraków</w:t>
      </w:r>
    </w:p>
    <w:p w14:paraId="4DF1C93C" w14:textId="77777777" w:rsidR="00DF5FCF" w:rsidRPr="00DF5FCF" w:rsidRDefault="00DF5FCF" w:rsidP="00026AC6">
      <w:pPr>
        <w:spacing w:after="240" w:line="276" w:lineRule="auto"/>
        <w:ind w:left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34E51">
        <w:rPr>
          <w:rFonts w:ascii="Calibri" w:eastAsia="Times New Roman" w:hAnsi="Calibri" w:cs="Times New Roman"/>
          <w:sz w:val="24"/>
          <w:szCs w:val="24"/>
          <w:lang w:eastAsia="pl-PL"/>
        </w:rPr>
        <w:t>Uzasadnienie wyboru: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F5FCF">
        <w:rPr>
          <w:rFonts w:eastAsia="Times New Roman"/>
          <w:sz w:val="24"/>
          <w:szCs w:val="24"/>
          <w:lang w:eastAsia="pl-PL"/>
        </w:rPr>
        <w:t>Wykonawca nie podlega wykluczeniu oraz spełnia warunki opisane w SWZ, a oferta przedstawia najkorzystniejszy stosunek jakości do ceny, w rozumieniu przepisów art. 239 ust. 1 ustawy Pzp.</w:t>
      </w:r>
    </w:p>
    <w:p w14:paraId="1A462038" w14:textId="77777777" w:rsidR="007B2149" w:rsidRPr="00DF5FCF" w:rsidRDefault="007B2149" w:rsidP="00DF5FCF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Informacje o Wykonawcach, którzy złożyli oferty wraz z </w:t>
      </w:r>
      <w:r w:rsidRPr="00DF5FCF">
        <w:rPr>
          <w:rFonts w:ascii="Calibri" w:eastAsia="Calibri" w:hAnsi="Calibri"/>
          <w:sz w:val="24"/>
          <w:szCs w:val="24"/>
        </w:rPr>
        <w:t>punktacją przyznaną poszczególnym ofertom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993"/>
        <w:gridCol w:w="1843"/>
        <w:gridCol w:w="2125"/>
        <w:gridCol w:w="1127"/>
      </w:tblGrid>
      <w:tr w:rsidR="000F1496" w:rsidRPr="00DF5FCF" w14:paraId="056F64E4" w14:textId="77777777" w:rsidTr="000F1496">
        <w:trPr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4ED20C" w14:textId="77777777" w:rsidR="007B2149" w:rsidRPr="00DF5FCF" w:rsidRDefault="007B2149" w:rsidP="00DF5FCF">
            <w:pPr>
              <w:spacing w:line="254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DCD7B2" w14:textId="77777777" w:rsidR="007B2149" w:rsidRPr="00DF5FCF" w:rsidRDefault="007B2149" w:rsidP="00DF5FCF">
            <w:pPr>
              <w:spacing w:line="254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BB07C" w14:textId="77777777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Liczba punktów przyznana ofertom w kryterium</w:t>
            </w:r>
          </w:p>
          <w:p w14:paraId="7EBE89AB" w14:textId="77777777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„Cena ofertowa brutto”</w:t>
            </w:r>
            <w:r w:rsidRPr="00DF5FC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DF5FCF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DF5FC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waga kryterium - 60%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B45270" w14:textId="77777777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Liczba punktów przyznana ofertom w kryterium</w:t>
            </w:r>
          </w:p>
          <w:p w14:paraId="16CB937E" w14:textId="5DECF633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„Gwarancja na</w:t>
            </w:r>
            <w:r w:rsidR="00026AC6">
              <w:rPr>
                <w:rFonts w:ascii="Calibri" w:eastAsia="Calibri" w:hAnsi="Calibri" w:cs="Times New Roman"/>
                <w:bCs/>
                <w:sz w:val="24"/>
                <w:szCs w:val="24"/>
              </w:rPr>
              <w:t> </w:t>
            </w: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dostarczone i</w:t>
            </w:r>
            <w:r w:rsidR="00026AC6">
              <w:rPr>
                <w:rFonts w:ascii="Calibri" w:eastAsia="Calibri" w:hAnsi="Calibri" w:cs="Times New Roman"/>
                <w:bCs/>
                <w:sz w:val="24"/>
                <w:szCs w:val="24"/>
              </w:rPr>
              <w:t> </w:t>
            </w: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zasadzone drzewa”</w:t>
            </w:r>
            <w:r w:rsidRPr="00DF5FC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DF5FCF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DF5FC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waga kryterium - 40%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6058B" w14:textId="77777777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Łączna liczba punktów</w:t>
            </w:r>
          </w:p>
        </w:tc>
      </w:tr>
      <w:tr w:rsidR="000F1496" w:rsidRPr="00DF5FCF" w14:paraId="434320F0" w14:textId="77777777" w:rsidTr="00381E95">
        <w:trPr>
          <w:trHeight w:val="641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2592" w14:textId="77777777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B629" w14:textId="77777777" w:rsidR="00026AC6" w:rsidRDefault="007B2149" w:rsidP="00DF5FC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F5FCF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MARKFLOR Sp. z o.o. Sp.k.,</w:t>
            </w:r>
          </w:p>
          <w:p w14:paraId="4F89C6D0" w14:textId="77777777" w:rsidR="00026AC6" w:rsidRDefault="007B2149" w:rsidP="00DF5FC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F5FCF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ul. Cechowa 127A,</w:t>
            </w:r>
          </w:p>
          <w:p w14:paraId="0B7401FF" w14:textId="6E911970" w:rsidR="007B2149" w:rsidRPr="00DF5FCF" w:rsidRDefault="007B2149" w:rsidP="00DF5FCF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F5FCF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30-685 Kraków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B555" w14:textId="77777777" w:rsidR="00381E95" w:rsidRDefault="00381E95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7BF883A8" w14:textId="296085D3" w:rsidR="00381E95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60,00</w:t>
            </w:r>
            <w:r w:rsidR="00381E9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  <w:p w14:paraId="609CFB40" w14:textId="77777777" w:rsidR="00381E95" w:rsidRDefault="00381E95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14:paraId="7C7D50B3" w14:textId="200E3925" w:rsidR="007B2149" w:rsidRPr="00DF5FCF" w:rsidRDefault="00381E95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B0047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Przyznano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maksymaln</w:t>
            </w:r>
            <w:r w:rsidR="00684A8E">
              <w:rPr>
                <w:rFonts w:ascii="Calibri" w:eastAsia="Calibri" w:hAnsi="Calibri" w:cs="Times New Roman"/>
                <w:bCs/>
                <w:sz w:val="20"/>
                <w:szCs w:val="20"/>
              </w:rPr>
              <w:t>ą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liczbę punktów za zaoferowanie najniższej ceny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824A" w14:textId="77777777" w:rsidR="00381E95" w:rsidRDefault="00381E95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5DDD1D9C" w14:textId="0B0B7B3D" w:rsidR="00381E95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40</w:t>
            </w:r>
            <w:r w:rsidR="0036207F">
              <w:rPr>
                <w:rFonts w:ascii="Calibri" w:eastAsia="Calibri" w:hAnsi="Calibri" w:cs="Times New Roman"/>
                <w:b/>
                <w:sz w:val="24"/>
                <w:szCs w:val="24"/>
              </w:rPr>
              <w:t>,00</w:t>
            </w:r>
            <w:r w:rsidR="00381E9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  <w:p w14:paraId="3588AA6D" w14:textId="77777777" w:rsidR="00381E95" w:rsidRDefault="00381E95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14:paraId="6E8DE4A7" w14:textId="6E39B319" w:rsidR="007B2149" w:rsidRPr="00DF5FCF" w:rsidRDefault="00381E95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14ED8">
              <w:rPr>
                <w:rFonts w:ascii="Calibri" w:eastAsia="Calibri" w:hAnsi="Calibri" w:cs="Times New Roman"/>
                <w:bCs/>
                <w:sz w:val="20"/>
                <w:szCs w:val="20"/>
              </w:rPr>
              <w:t>Wskazano 44 miesiące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9C32" w14:textId="77777777" w:rsidR="00381E95" w:rsidRDefault="00381E95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5489BDCC" w14:textId="1A2A3464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100,00</w:t>
            </w:r>
          </w:p>
        </w:tc>
      </w:tr>
      <w:tr w:rsidR="000F1496" w:rsidRPr="00DF5FCF" w14:paraId="07F84FDB" w14:textId="77777777" w:rsidTr="005524B4">
        <w:trPr>
          <w:trHeight w:val="641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6B43" w14:textId="77777777" w:rsidR="007B2149" w:rsidRPr="00DF5FCF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9CA5" w14:textId="77777777" w:rsidR="00026AC6" w:rsidRDefault="007B2149" w:rsidP="00DF5FC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  <w:r w:rsidRPr="00DF5FCF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t>Park-M Poland Sp. z o.o.,</w:t>
            </w:r>
          </w:p>
          <w:p w14:paraId="135369D3" w14:textId="77777777" w:rsidR="00026AC6" w:rsidRDefault="007B2149" w:rsidP="00DF5FC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  <w:r w:rsidRPr="00DF5FCF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t>ul. Piaski 12,</w:t>
            </w:r>
          </w:p>
          <w:p w14:paraId="7846952B" w14:textId="1B331FB0" w:rsidR="007B2149" w:rsidRPr="00DF5FCF" w:rsidRDefault="007B2149" w:rsidP="00DF5FCF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DF5FCF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t>33-340 Stary Sącz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AF71" w14:textId="77777777" w:rsidR="005524B4" w:rsidRDefault="005524B4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466BE7C0" w14:textId="5DD3717D" w:rsidR="007B2149" w:rsidRDefault="0036207F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37,68</w:t>
            </w:r>
          </w:p>
          <w:p w14:paraId="7581249E" w14:textId="77777777" w:rsidR="005524B4" w:rsidRDefault="005524B4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46D59CCA" w14:textId="7666B8FB" w:rsidR="005524B4" w:rsidRPr="00DF5FCF" w:rsidRDefault="005524B4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B0047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Przyznano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punkty proporcjonalnie do zaoferowanej ceny ofertowej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95E4" w14:textId="77777777" w:rsidR="005524B4" w:rsidRDefault="005524B4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0662FDE2" w14:textId="1EB28A8A" w:rsidR="007B2149" w:rsidRDefault="007B2149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40</w:t>
            </w:r>
            <w:r w:rsidR="0036207F">
              <w:rPr>
                <w:rFonts w:ascii="Calibri" w:eastAsia="Calibri" w:hAnsi="Calibri" w:cs="Times New Roman"/>
                <w:bCs/>
                <w:sz w:val="24"/>
                <w:szCs w:val="24"/>
              </w:rPr>
              <w:t>,00</w:t>
            </w:r>
          </w:p>
          <w:p w14:paraId="7C49CB17" w14:textId="77777777" w:rsidR="005524B4" w:rsidRDefault="005524B4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6475A81C" w14:textId="10BF3834" w:rsidR="005524B4" w:rsidRDefault="005524B4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A14ED8">
              <w:rPr>
                <w:rFonts w:ascii="Calibri" w:eastAsia="Calibri" w:hAnsi="Calibri" w:cs="Times New Roman"/>
                <w:bCs/>
                <w:sz w:val="20"/>
                <w:szCs w:val="20"/>
              </w:rPr>
              <w:t>Wskazano 44 miesiące</w:t>
            </w:r>
          </w:p>
          <w:p w14:paraId="0BECD4AB" w14:textId="1C56EE7C" w:rsidR="005524B4" w:rsidRPr="00DF5FCF" w:rsidRDefault="005524B4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436C" w14:textId="77777777" w:rsidR="005524B4" w:rsidRDefault="005524B4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17A74B16" w14:textId="12DBEA4D" w:rsidR="007B2149" w:rsidRPr="00DF5FCF" w:rsidRDefault="0036207F" w:rsidP="00DF5FCF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77,68</w:t>
            </w:r>
          </w:p>
        </w:tc>
      </w:tr>
    </w:tbl>
    <w:p w14:paraId="3286DA65" w14:textId="77777777" w:rsidR="008B500C" w:rsidRDefault="008B500C" w:rsidP="00DF5FCF">
      <w:pPr>
        <w:spacing w:before="120" w:after="0" w:line="276" w:lineRule="auto"/>
        <w:rPr>
          <w:rFonts w:ascii="Calibri" w:eastAsia="Calibri" w:hAnsi="Calibri" w:cs="Calibri"/>
          <w:bCs/>
          <w:sz w:val="24"/>
          <w:szCs w:val="24"/>
        </w:rPr>
      </w:pPr>
    </w:p>
    <w:p w14:paraId="396D8A8E" w14:textId="372614C0" w:rsidR="008B500C" w:rsidRPr="006E658B" w:rsidRDefault="008B500C" w:rsidP="008B500C">
      <w:pPr>
        <w:numPr>
          <w:ilvl w:val="0"/>
          <w:numId w:val="25"/>
        </w:numPr>
        <w:spacing w:before="60" w:after="60" w:line="240" w:lineRule="auto"/>
        <w:ind w:left="284" w:hanging="284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pl-PL"/>
        </w:rPr>
      </w:pPr>
      <w:r w:rsidRPr="006E658B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shd w:val="clear" w:color="auto" w:fill="B4C6E7" w:themeFill="accent1" w:themeFillTint="66"/>
          <w:lang w:eastAsia="pl-PL"/>
        </w:rPr>
        <w:lastRenderedPageBreak/>
        <w:t>w części zamówienia nr 5:</w:t>
      </w:r>
    </w:p>
    <w:p w14:paraId="3A694021" w14:textId="77777777" w:rsidR="008B500C" w:rsidRPr="00DF5FCF" w:rsidRDefault="008B500C" w:rsidP="008B500C">
      <w:pPr>
        <w:spacing w:before="60" w:after="60" w:line="276" w:lineRule="auto"/>
        <w:ind w:left="28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34E51">
        <w:rPr>
          <w:rFonts w:ascii="Calibri" w:eastAsia="Times New Roman" w:hAnsi="Calibri" w:cs="Times New Roman"/>
          <w:b/>
          <w:sz w:val="24"/>
          <w:szCs w:val="24"/>
          <w:lang w:eastAsia="pl-PL"/>
        </w:rPr>
        <w:t>wybrano</w:t>
      </w:r>
      <w:r w:rsidRPr="00DF5FC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ofertę nr 1 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złożoną przez </w:t>
      </w:r>
      <w:r w:rsidRPr="00DF5FCF">
        <w:rPr>
          <w:rFonts w:ascii="Calibri" w:eastAsia="Times New Roman" w:hAnsi="Calibri" w:cs="Times New Roman"/>
          <w:b/>
          <w:sz w:val="24"/>
          <w:szCs w:val="24"/>
          <w:lang w:eastAsia="pl-PL"/>
        </w:rPr>
        <w:t>MARKFLOR Sp. z o.o. Sp.k., ul. Cechowa 127A, 30-685 Kraków</w:t>
      </w:r>
    </w:p>
    <w:p w14:paraId="72CE03F5" w14:textId="77777777" w:rsidR="008B500C" w:rsidRPr="00DF5FCF" w:rsidRDefault="008B500C" w:rsidP="008B500C">
      <w:pPr>
        <w:spacing w:after="240" w:line="276" w:lineRule="auto"/>
        <w:ind w:left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34E51">
        <w:rPr>
          <w:rFonts w:ascii="Calibri" w:eastAsia="Times New Roman" w:hAnsi="Calibri" w:cs="Times New Roman"/>
          <w:sz w:val="24"/>
          <w:szCs w:val="24"/>
          <w:lang w:eastAsia="pl-PL"/>
        </w:rPr>
        <w:t>Uzasadnienie wyboru: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F5FCF">
        <w:rPr>
          <w:rFonts w:eastAsia="Times New Roman"/>
          <w:sz w:val="24"/>
          <w:szCs w:val="24"/>
          <w:lang w:eastAsia="pl-PL"/>
        </w:rPr>
        <w:t>Wykonawca nie podlega wykluczeniu oraz spełnia warunki opisane w SWZ, a oferta przedstawia najkorzystniejszy stosunek jakości do ceny, w rozumieniu przepisów art. 239 ust. 1 ustawy Pzp.</w:t>
      </w:r>
    </w:p>
    <w:p w14:paraId="647AC344" w14:textId="77777777" w:rsidR="008B500C" w:rsidRPr="00DF5FCF" w:rsidRDefault="008B500C" w:rsidP="008B500C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Informacje o Wykonawcach, którzy złożyli oferty wraz z </w:t>
      </w:r>
      <w:r w:rsidRPr="00DF5FCF">
        <w:rPr>
          <w:rFonts w:ascii="Calibri" w:eastAsia="Calibri" w:hAnsi="Calibri"/>
          <w:sz w:val="24"/>
          <w:szCs w:val="24"/>
        </w:rPr>
        <w:t>punktacją przyznaną poszczególnym ofertom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993"/>
        <w:gridCol w:w="1843"/>
        <w:gridCol w:w="2125"/>
        <w:gridCol w:w="1127"/>
      </w:tblGrid>
      <w:tr w:rsidR="008B500C" w:rsidRPr="00DF5FCF" w14:paraId="3EC4CA32" w14:textId="77777777" w:rsidTr="004D626B">
        <w:trPr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A1EBE2" w14:textId="77777777" w:rsidR="008B500C" w:rsidRPr="00DF5FCF" w:rsidRDefault="008B500C" w:rsidP="004D626B">
            <w:pPr>
              <w:spacing w:line="254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31152" w14:textId="77777777" w:rsidR="008B500C" w:rsidRPr="00DF5FCF" w:rsidRDefault="008B500C" w:rsidP="004D626B">
            <w:pPr>
              <w:spacing w:line="254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C56EC" w14:textId="77777777" w:rsidR="008B500C" w:rsidRPr="00DF5FCF" w:rsidRDefault="008B500C" w:rsidP="004D626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Liczba punktów przyznana ofertom w kryterium</w:t>
            </w:r>
          </w:p>
          <w:p w14:paraId="263F774C" w14:textId="77777777" w:rsidR="008B500C" w:rsidRPr="00DF5FCF" w:rsidRDefault="008B500C" w:rsidP="004D626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„Cena ofertowa brutto”</w:t>
            </w:r>
            <w:r w:rsidRPr="00DF5FC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DF5FCF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DF5FC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waga kryterium - 60%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D07719" w14:textId="77777777" w:rsidR="008B500C" w:rsidRPr="00DF5FCF" w:rsidRDefault="008B500C" w:rsidP="004D626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Liczba punktów przyznana ofertom w kryterium</w:t>
            </w:r>
          </w:p>
          <w:p w14:paraId="3775E7C7" w14:textId="77777777" w:rsidR="008B500C" w:rsidRPr="00DF5FCF" w:rsidRDefault="008B500C" w:rsidP="004D626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„Gwarancja na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 </w:t>
            </w: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dostarczone i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 </w:t>
            </w: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zasadzone drzewa”</w:t>
            </w:r>
            <w:r w:rsidRPr="00DF5FC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DF5FCF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DF5FC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waga kryterium - 40%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499423" w14:textId="77777777" w:rsidR="008B500C" w:rsidRPr="00DF5FCF" w:rsidRDefault="008B500C" w:rsidP="004D626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Łączna liczba punktów</w:t>
            </w:r>
          </w:p>
        </w:tc>
      </w:tr>
      <w:tr w:rsidR="008B500C" w:rsidRPr="00DF5FCF" w14:paraId="10675D44" w14:textId="77777777" w:rsidTr="00912750">
        <w:trPr>
          <w:trHeight w:val="641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4F2" w14:textId="77777777" w:rsidR="008B500C" w:rsidRPr="00DF5FCF" w:rsidRDefault="008B500C" w:rsidP="004D626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3727" w14:textId="77777777" w:rsidR="008B500C" w:rsidRDefault="008B500C" w:rsidP="004D626B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F5FCF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MARKFLOR Sp. z o.o. Sp.k.,</w:t>
            </w:r>
          </w:p>
          <w:p w14:paraId="2555B8B3" w14:textId="77777777" w:rsidR="008B500C" w:rsidRDefault="008B500C" w:rsidP="004D626B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F5FCF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ul. Cechowa 127A,</w:t>
            </w:r>
          </w:p>
          <w:p w14:paraId="649B6339" w14:textId="77777777" w:rsidR="008B500C" w:rsidRPr="00DF5FCF" w:rsidRDefault="008B500C" w:rsidP="004D626B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F5FCF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30-685 Kraków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4A83" w14:textId="77777777" w:rsidR="00912750" w:rsidRDefault="00912750" w:rsidP="004D626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7C287954" w14:textId="53DA9E28" w:rsidR="008B500C" w:rsidRDefault="008B500C" w:rsidP="004D626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60,00</w:t>
            </w:r>
          </w:p>
          <w:p w14:paraId="3C83AAC0" w14:textId="77777777" w:rsidR="00912750" w:rsidRDefault="00912750" w:rsidP="004D626B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14:paraId="383A6463" w14:textId="588C2CCF" w:rsidR="00912750" w:rsidRPr="00DF5FCF" w:rsidRDefault="00912750" w:rsidP="004D626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B0047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Przyznano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maksymaln</w:t>
            </w:r>
            <w:r w:rsidR="00684A8E">
              <w:rPr>
                <w:rFonts w:ascii="Calibri" w:eastAsia="Calibri" w:hAnsi="Calibri" w:cs="Times New Roman"/>
                <w:bCs/>
                <w:sz w:val="20"/>
                <w:szCs w:val="20"/>
              </w:rPr>
              <w:t>ą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liczbę punktów za zaoferowanie najniższej ceny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BD09" w14:textId="77777777" w:rsidR="00912750" w:rsidRDefault="00912750" w:rsidP="004D626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3A779C06" w14:textId="223A6C4E" w:rsidR="008B500C" w:rsidRDefault="008B500C" w:rsidP="004D626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40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,00</w:t>
            </w:r>
          </w:p>
          <w:p w14:paraId="78A4E88B" w14:textId="77777777" w:rsidR="00912750" w:rsidRDefault="00912750" w:rsidP="004D626B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14:paraId="332A0C46" w14:textId="2BB5CDCC" w:rsidR="00912750" w:rsidRPr="00DF5FCF" w:rsidRDefault="00912750" w:rsidP="004D626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14ED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Wskazano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54 </w:t>
            </w:r>
            <w:r w:rsidRPr="00A14ED8">
              <w:rPr>
                <w:rFonts w:ascii="Calibri" w:eastAsia="Calibri" w:hAnsi="Calibri" w:cs="Times New Roman"/>
                <w:bCs/>
                <w:sz w:val="20"/>
                <w:szCs w:val="20"/>
              </w:rPr>
              <w:t>miesiące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9192" w14:textId="77777777" w:rsidR="00912750" w:rsidRDefault="00912750" w:rsidP="004D626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6F2598E4" w14:textId="697A09BD" w:rsidR="008B500C" w:rsidRPr="00DF5FCF" w:rsidRDefault="008B500C" w:rsidP="004D626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/>
                <w:sz w:val="24"/>
                <w:szCs w:val="24"/>
              </w:rPr>
              <w:t>100,00</w:t>
            </w:r>
          </w:p>
        </w:tc>
      </w:tr>
      <w:tr w:rsidR="008B500C" w:rsidRPr="00DF5FCF" w14:paraId="2935DF3D" w14:textId="77777777" w:rsidTr="00912750">
        <w:trPr>
          <w:trHeight w:val="641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A5AF" w14:textId="77777777" w:rsidR="008B500C" w:rsidRPr="00DF5FCF" w:rsidRDefault="008B500C" w:rsidP="004D626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DF5FCF"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1C50" w14:textId="77777777" w:rsidR="008B500C" w:rsidRDefault="008B500C" w:rsidP="004D626B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  <w:r w:rsidRPr="00DF5FCF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t>Park-M Poland Sp. z o.o.,</w:t>
            </w:r>
          </w:p>
          <w:p w14:paraId="4BC11EED" w14:textId="77777777" w:rsidR="008B500C" w:rsidRDefault="008B500C" w:rsidP="004D626B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  <w:r w:rsidRPr="00DF5FCF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t>ul. Piaski 12,</w:t>
            </w:r>
          </w:p>
          <w:p w14:paraId="4ACC394C" w14:textId="77777777" w:rsidR="008B500C" w:rsidRPr="00DF5FCF" w:rsidRDefault="008B500C" w:rsidP="004D626B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DF5FCF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t>33-340 Stary Sącz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3393" w14:textId="77777777" w:rsidR="00912750" w:rsidRDefault="00912750" w:rsidP="004D626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1562B671" w14:textId="3AE155D2" w:rsidR="008B500C" w:rsidRDefault="008B500C" w:rsidP="004D626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31,13</w:t>
            </w:r>
          </w:p>
          <w:p w14:paraId="25578A21" w14:textId="77777777" w:rsidR="00912750" w:rsidRDefault="00912750" w:rsidP="004D626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17BEF23A" w14:textId="06FDDB81" w:rsidR="00912750" w:rsidRPr="00DF5FCF" w:rsidRDefault="00912750" w:rsidP="004D626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B0047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Przyznano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punkty proporcjonalnie do zaoferowanej ceny ofertowej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5FDA" w14:textId="77777777" w:rsidR="00912750" w:rsidRDefault="00912750" w:rsidP="004D626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7C0F79E9" w14:textId="2A5AE477" w:rsidR="008B500C" w:rsidRDefault="008B500C" w:rsidP="004D626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40,00</w:t>
            </w:r>
          </w:p>
          <w:p w14:paraId="33B27AD2" w14:textId="77777777" w:rsidR="00912750" w:rsidRDefault="00912750" w:rsidP="004D626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135F57D7" w14:textId="685FB019" w:rsidR="00912750" w:rsidRPr="00DF5FCF" w:rsidRDefault="00912750" w:rsidP="004D626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A14ED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Wskazano 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54</w:t>
            </w:r>
            <w:r w:rsidRPr="00A14ED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miesiące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5766" w14:textId="77777777" w:rsidR="00912750" w:rsidRDefault="00912750" w:rsidP="004D626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4BB9927F" w14:textId="759917FE" w:rsidR="008B500C" w:rsidRPr="00DF5FCF" w:rsidRDefault="008B500C" w:rsidP="004D626B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71,13</w:t>
            </w:r>
          </w:p>
        </w:tc>
      </w:tr>
    </w:tbl>
    <w:p w14:paraId="7B6A55E1" w14:textId="77777777" w:rsidR="008B500C" w:rsidRDefault="008B500C" w:rsidP="00DF5FCF">
      <w:pPr>
        <w:spacing w:before="120" w:after="0" w:line="276" w:lineRule="auto"/>
        <w:rPr>
          <w:rFonts w:ascii="Calibri" w:eastAsia="Calibri" w:hAnsi="Calibri" w:cs="Calibri"/>
          <w:bCs/>
          <w:sz w:val="24"/>
          <w:szCs w:val="24"/>
        </w:rPr>
      </w:pPr>
    </w:p>
    <w:p w14:paraId="5C1C3543" w14:textId="30AE873C" w:rsidR="007B2149" w:rsidRPr="00DF5FCF" w:rsidRDefault="00DF5FCF" w:rsidP="00DF5FCF">
      <w:pPr>
        <w:spacing w:before="120"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026AC6">
        <w:rPr>
          <w:rFonts w:ascii="Calibri" w:eastAsia="Calibri" w:hAnsi="Calibri" w:cs="Calibri"/>
          <w:bCs/>
          <w:sz w:val="24"/>
          <w:szCs w:val="24"/>
        </w:rPr>
        <w:t>2.</w:t>
      </w:r>
      <w:r w:rsidRPr="00DF5FCF">
        <w:rPr>
          <w:rFonts w:ascii="Calibri" w:eastAsia="Calibri" w:hAnsi="Calibri" w:cs="Calibri"/>
          <w:b/>
          <w:sz w:val="24"/>
          <w:szCs w:val="24"/>
        </w:rPr>
        <w:t xml:space="preserve">   </w:t>
      </w:r>
      <w:r w:rsidR="007B2149" w:rsidRPr="00DF5FCF">
        <w:rPr>
          <w:rFonts w:ascii="Calibri" w:eastAsia="Calibri" w:hAnsi="Calibri" w:cs="Calibri"/>
          <w:b/>
          <w:sz w:val="24"/>
          <w:szCs w:val="24"/>
        </w:rPr>
        <w:t>Informacja o Wykonawcach, których oferty zostały odrzucone.</w:t>
      </w:r>
    </w:p>
    <w:p w14:paraId="413427BA" w14:textId="77777777" w:rsidR="007B2149" w:rsidRPr="00DF5FCF" w:rsidRDefault="007B2149" w:rsidP="00DF5FCF">
      <w:pPr>
        <w:widowControl w:val="0"/>
        <w:suppressAutoHyphens/>
        <w:autoSpaceDE w:val="0"/>
        <w:autoSpaceDN w:val="0"/>
        <w:adjustRightInd w:val="0"/>
        <w:spacing w:after="240" w:line="276" w:lineRule="auto"/>
        <w:ind w:left="284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DF5FCF">
        <w:rPr>
          <w:rFonts w:ascii="Calibri" w:eastAsia="Calibri" w:hAnsi="Calibri" w:cs="Calibri"/>
          <w:sz w:val="24"/>
          <w:szCs w:val="24"/>
          <w:lang w:eastAsia="zh-CN"/>
        </w:rPr>
        <w:t>Zamawiający nie odrzucił żadnej oferty.</w:t>
      </w:r>
    </w:p>
    <w:p w14:paraId="2F689A55" w14:textId="56BF1FAE" w:rsidR="00467815" w:rsidRPr="00DF5FCF" w:rsidRDefault="00467815" w:rsidP="00026AC6">
      <w:pPr>
        <w:spacing w:before="480"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DF5FCF">
        <w:rPr>
          <w:rFonts w:ascii="Calibri" w:eastAsia="Calibri" w:hAnsi="Calibri" w:cs="Calibri"/>
          <w:sz w:val="24"/>
          <w:szCs w:val="24"/>
        </w:rPr>
        <w:t>z up. PREZYDENTA MIASTA</w:t>
      </w:r>
    </w:p>
    <w:p w14:paraId="5AF5723D" w14:textId="77777777" w:rsidR="00467815" w:rsidRPr="00DF5FCF" w:rsidRDefault="00467815" w:rsidP="00467815">
      <w:pPr>
        <w:spacing w:after="0" w:line="240" w:lineRule="auto"/>
        <w:jc w:val="center"/>
        <w:rPr>
          <w:rFonts w:ascii="Calibri" w:eastAsia="Calibri" w:hAnsi="Calibri" w:cs="Calibri"/>
          <w:iCs/>
          <w:sz w:val="24"/>
          <w:szCs w:val="24"/>
        </w:rPr>
      </w:pPr>
      <w:r w:rsidRPr="00DF5FCF">
        <w:rPr>
          <w:rFonts w:ascii="Calibri" w:eastAsia="Calibri" w:hAnsi="Calibri" w:cs="Calibri"/>
          <w:iCs/>
          <w:sz w:val="24"/>
          <w:szCs w:val="24"/>
        </w:rPr>
        <w:t>Anna Spodzieja</w:t>
      </w:r>
    </w:p>
    <w:p w14:paraId="152C7351" w14:textId="77777777" w:rsidR="00467815" w:rsidRPr="00DF5FCF" w:rsidRDefault="00467815" w:rsidP="00467815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DF5FCF">
        <w:rPr>
          <w:rFonts w:ascii="Calibri" w:eastAsia="Calibri" w:hAnsi="Calibri" w:cs="Calibri"/>
          <w:sz w:val="24"/>
          <w:szCs w:val="24"/>
        </w:rPr>
        <w:t>KIEROWNIK</w:t>
      </w:r>
    </w:p>
    <w:p w14:paraId="06DF0857" w14:textId="1131EB8C" w:rsidR="00A9735C" w:rsidRPr="00DF5FCF" w:rsidRDefault="00467815" w:rsidP="00026AC6">
      <w:pPr>
        <w:spacing w:after="48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DF5FCF">
        <w:rPr>
          <w:rFonts w:ascii="Calibri" w:eastAsia="Calibri" w:hAnsi="Calibri" w:cs="Calibri"/>
          <w:sz w:val="24"/>
          <w:szCs w:val="24"/>
        </w:rPr>
        <w:t>Biura Zamówień Publicznych</w:t>
      </w:r>
    </w:p>
    <w:p w14:paraId="586EAE81" w14:textId="5C03742F" w:rsidR="00467815" w:rsidRPr="00DF5FCF" w:rsidRDefault="00467815" w:rsidP="00467815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DF5FCF">
        <w:rPr>
          <w:rFonts w:ascii="Calibri" w:eastAsia="Calibri" w:hAnsi="Calibri" w:cs="Times New Roman"/>
          <w:bCs/>
          <w:sz w:val="24"/>
          <w:szCs w:val="24"/>
        </w:rPr>
        <w:lastRenderedPageBreak/>
        <w:t>Otrzymują:</w:t>
      </w:r>
    </w:p>
    <w:p w14:paraId="292972F1" w14:textId="376E5160" w:rsidR="00467815" w:rsidRPr="00DF5FCF" w:rsidRDefault="00FA7D6D" w:rsidP="0046781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>Wykonawc</w:t>
      </w:r>
      <w:r w:rsidR="00194E4E" w:rsidRPr="00DF5FCF">
        <w:rPr>
          <w:rFonts w:ascii="Calibri" w:eastAsia="Times New Roman" w:hAnsi="Calibri" w:cs="Times New Roman"/>
          <w:sz w:val="24"/>
          <w:szCs w:val="24"/>
          <w:lang w:eastAsia="pl-PL"/>
        </w:rPr>
        <w:t>y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>, któr</w:t>
      </w:r>
      <w:r w:rsidR="00194E4E" w:rsidRPr="00DF5FCF">
        <w:rPr>
          <w:rFonts w:ascii="Calibri" w:eastAsia="Times New Roman" w:hAnsi="Calibri" w:cs="Times New Roman"/>
          <w:sz w:val="24"/>
          <w:szCs w:val="24"/>
          <w:lang w:eastAsia="pl-PL"/>
        </w:rPr>
        <w:t>z</w:t>
      </w:r>
      <w:r w:rsidR="00F50C10" w:rsidRPr="00DF5FCF">
        <w:rPr>
          <w:rFonts w:ascii="Calibri" w:eastAsia="Times New Roman" w:hAnsi="Calibri" w:cs="Times New Roman"/>
          <w:sz w:val="24"/>
          <w:szCs w:val="24"/>
          <w:lang w:eastAsia="pl-PL"/>
        </w:rPr>
        <w:t>y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złoży</w:t>
      </w:r>
      <w:r w:rsidR="00194E4E" w:rsidRPr="00DF5FCF">
        <w:rPr>
          <w:rFonts w:ascii="Calibri" w:eastAsia="Times New Roman" w:hAnsi="Calibri" w:cs="Times New Roman"/>
          <w:sz w:val="24"/>
          <w:szCs w:val="24"/>
          <w:lang w:eastAsia="pl-PL"/>
        </w:rPr>
        <w:t>li</w:t>
      </w: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114646" w:rsidRPr="00DF5FCF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="00F50C10" w:rsidRPr="00DF5FCF">
        <w:rPr>
          <w:rFonts w:ascii="Calibri" w:eastAsia="Times New Roman" w:hAnsi="Calibri" w:cs="Times New Roman"/>
          <w:sz w:val="24"/>
          <w:szCs w:val="24"/>
          <w:lang w:eastAsia="pl-PL"/>
        </w:rPr>
        <w:t>ę</w:t>
      </w:r>
      <w:r w:rsidR="00114646" w:rsidRPr="00DF5FCF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14:paraId="111CEFDF" w14:textId="05BAC64D" w:rsidR="00BD410D" w:rsidRPr="00DF5FCF" w:rsidRDefault="00BD410D" w:rsidP="0046781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F5FCF">
        <w:rPr>
          <w:rFonts w:ascii="Calibri" w:eastAsia="Times New Roman" w:hAnsi="Calibri" w:cs="Times New Roman"/>
          <w:sz w:val="24"/>
          <w:szCs w:val="24"/>
          <w:lang w:eastAsia="pl-PL"/>
        </w:rPr>
        <w:t>Strona internetowa prowadzonego postępowania,</w:t>
      </w:r>
    </w:p>
    <w:p w14:paraId="1BC19429" w14:textId="64DDA8C2" w:rsidR="00AA02E6" w:rsidRPr="00026AC6" w:rsidRDefault="00467815" w:rsidP="005724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26AC6">
        <w:rPr>
          <w:rFonts w:ascii="Calibri" w:eastAsia="Times New Roman" w:hAnsi="Calibri" w:cs="Times New Roman"/>
          <w:sz w:val="24"/>
          <w:szCs w:val="24"/>
          <w:lang w:eastAsia="pl-PL"/>
        </w:rPr>
        <w:t>aa.</w:t>
      </w:r>
    </w:p>
    <w:sectPr w:rsidR="00AA02E6" w:rsidRPr="00026AC6" w:rsidSect="0008345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90EB" w14:textId="77777777" w:rsidR="00083453" w:rsidRDefault="00083453" w:rsidP="00EB20BF">
      <w:pPr>
        <w:spacing w:after="0" w:line="240" w:lineRule="auto"/>
      </w:pPr>
      <w:r>
        <w:separator/>
      </w:r>
    </w:p>
  </w:endnote>
  <w:endnote w:type="continuationSeparator" w:id="0">
    <w:p w14:paraId="25DF6EC5" w14:textId="77777777" w:rsidR="00083453" w:rsidRDefault="00083453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2276" w14:textId="77777777" w:rsidR="004D7D6C" w:rsidRPr="00AA02E6" w:rsidRDefault="004D7D6C" w:rsidP="004D7D6C">
    <w:pPr>
      <w:pBdr>
        <w:top w:val="single" w:sz="4" w:space="1" w:color="auto"/>
      </w:pBdr>
      <w:jc w:val="center"/>
      <w:rPr>
        <w:kern w:val="2"/>
        <w:sz w:val="24"/>
        <w:szCs w:val="24"/>
      </w:rPr>
    </w:pPr>
    <w:r w:rsidRPr="00AA02E6">
      <w:rPr>
        <w:kern w:val="2"/>
        <w:sz w:val="24"/>
        <w:szCs w:val="24"/>
      </w:rPr>
      <w:t>Projekt pn. „Tarnów – Nowe Spojrzenie” zrealizowany został przy dofinansowaniu ze środków Norweskiego Mechanizmu Finansowego 2014-2021 w ramach Programu „Rozwój Lokalny” oraz środków budżetu państwa</w:t>
    </w:r>
  </w:p>
  <w:p w14:paraId="06ADB802" w14:textId="77777777" w:rsidR="004D7D6C" w:rsidRDefault="004D7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6F8A" w14:textId="77777777" w:rsidR="00083453" w:rsidRDefault="00083453" w:rsidP="00EB20BF">
      <w:pPr>
        <w:spacing w:after="0" w:line="240" w:lineRule="auto"/>
      </w:pPr>
      <w:r>
        <w:separator/>
      </w:r>
    </w:p>
  </w:footnote>
  <w:footnote w:type="continuationSeparator" w:id="0">
    <w:p w14:paraId="74CBCD4A" w14:textId="77777777" w:rsidR="00083453" w:rsidRDefault="00083453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56AB9EE" w:rsidR="0059100F" w:rsidRDefault="004D7D6C">
    <w:pPr>
      <w:pStyle w:val="Nagwek"/>
    </w:pPr>
    <w:r w:rsidRPr="0008580E">
      <w:rPr>
        <w:rFonts w:cs="Calibri"/>
        <w:noProof/>
      </w:rPr>
      <w:drawing>
        <wp:inline distT="0" distB="0" distL="0" distR="0" wp14:anchorId="6A6B84D9" wp14:editId="39D46B2C">
          <wp:extent cx="646430" cy="725170"/>
          <wp:effectExtent l="0" t="0" r="1270" b="0"/>
          <wp:docPr id="1033305755" name="Obraz 1033305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996"/>
    <w:multiLevelType w:val="hybridMultilevel"/>
    <w:tmpl w:val="C430E4C4"/>
    <w:lvl w:ilvl="0" w:tplc="0415000F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011"/>
        </w:tabs>
        <w:ind w:left="1001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731"/>
        </w:tabs>
        <w:ind w:left="107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11451"/>
        </w:tabs>
        <w:ind w:left="114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12171"/>
        </w:tabs>
        <w:ind w:left="121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12891"/>
        </w:tabs>
        <w:ind w:left="128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13611"/>
        </w:tabs>
        <w:ind w:left="136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14331"/>
        </w:tabs>
        <w:ind w:left="143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15051"/>
        </w:tabs>
        <w:ind w:left="15051" w:hanging="360"/>
      </w:pPr>
    </w:lvl>
  </w:abstractNum>
  <w:abstractNum w:abstractNumId="1" w15:restartNumberingAfterBreak="0">
    <w:nsid w:val="0B061027"/>
    <w:multiLevelType w:val="hybridMultilevel"/>
    <w:tmpl w:val="A1445FEE"/>
    <w:lvl w:ilvl="0" w:tplc="974E0AE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6B1B10"/>
    <w:multiLevelType w:val="hybridMultilevel"/>
    <w:tmpl w:val="59382D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3A36D5"/>
    <w:multiLevelType w:val="hybridMultilevel"/>
    <w:tmpl w:val="59382D5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9962A4"/>
    <w:multiLevelType w:val="hybridMultilevel"/>
    <w:tmpl w:val="D2DCE964"/>
    <w:lvl w:ilvl="0" w:tplc="3324490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7CA1FC5"/>
    <w:multiLevelType w:val="hybridMultilevel"/>
    <w:tmpl w:val="71207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24ED7"/>
    <w:multiLevelType w:val="hybridMultilevel"/>
    <w:tmpl w:val="5720C902"/>
    <w:lvl w:ilvl="0" w:tplc="C404807A">
      <w:start w:val="7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662ED"/>
    <w:multiLevelType w:val="hybridMultilevel"/>
    <w:tmpl w:val="B48E3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F28D7"/>
    <w:multiLevelType w:val="hybridMultilevel"/>
    <w:tmpl w:val="04A237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B6770"/>
    <w:multiLevelType w:val="hybridMultilevel"/>
    <w:tmpl w:val="56568948"/>
    <w:lvl w:ilvl="0" w:tplc="172EB92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2B6050"/>
    <w:multiLevelType w:val="hybridMultilevel"/>
    <w:tmpl w:val="22F69DB2"/>
    <w:lvl w:ilvl="0" w:tplc="57AE305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936BDA"/>
    <w:multiLevelType w:val="hybridMultilevel"/>
    <w:tmpl w:val="14E6428E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640F76"/>
    <w:multiLevelType w:val="hybridMultilevel"/>
    <w:tmpl w:val="2EB4008C"/>
    <w:lvl w:ilvl="0" w:tplc="33E676A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B25FA"/>
    <w:multiLevelType w:val="hybridMultilevel"/>
    <w:tmpl w:val="11EC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A944AF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34BE8"/>
    <w:multiLevelType w:val="hybridMultilevel"/>
    <w:tmpl w:val="3C526578"/>
    <w:lvl w:ilvl="0" w:tplc="0BE6FB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9272A6D"/>
    <w:multiLevelType w:val="hybridMultilevel"/>
    <w:tmpl w:val="077EAE96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64818"/>
    <w:multiLevelType w:val="hybridMultilevel"/>
    <w:tmpl w:val="087CB6B0"/>
    <w:lvl w:ilvl="0" w:tplc="B65449F8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8317960">
    <w:abstractNumId w:val="25"/>
  </w:num>
  <w:num w:numId="2" w16cid:durableId="654409666">
    <w:abstractNumId w:val="4"/>
  </w:num>
  <w:num w:numId="3" w16cid:durableId="1155684901">
    <w:abstractNumId w:val="6"/>
  </w:num>
  <w:num w:numId="4" w16cid:durableId="677653937">
    <w:abstractNumId w:val="15"/>
  </w:num>
  <w:num w:numId="5" w16cid:durableId="580531646">
    <w:abstractNumId w:val="5"/>
  </w:num>
  <w:num w:numId="6" w16cid:durableId="866988092">
    <w:abstractNumId w:val="21"/>
  </w:num>
  <w:num w:numId="7" w16cid:durableId="750082705">
    <w:abstractNumId w:val="27"/>
  </w:num>
  <w:num w:numId="8" w16cid:durableId="1815681387">
    <w:abstractNumId w:val="2"/>
  </w:num>
  <w:num w:numId="9" w16cid:durableId="919096549">
    <w:abstractNumId w:val="10"/>
  </w:num>
  <w:num w:numId="10" w16cid:durableId="593782310">
    <w:abstractNumId w:val="20"/>
  </w:num>
  <w:num w:numId="11" w16cid:durableId="644551216">
    <w:abstractNumId w:val="14"/>
  </w:num>
  <w:num w:numId="12" w16cid:durableId="1645965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8048382">
    <w:abstractNumId w:val="24"/>
  </w:num>
  <w:num w:numId="14" w16cid:durableId="18742221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4839560">
    <w:abstractNumId w:val="8"/>
  </w:num>
  <w:num w:numId="16" w16cid:durableId="1670400850">
    <w:abstractNumId w:val="18"/>
  </w:num>
  <w:num w:numId="17" w16cid:durableId="646252574">
    <w:abstractNumId w:val="3"/>
  </w:num>
  <w:num w:numId="18" w16cid:durableId="1632131808">
    <w:abstractNumId w:val="0"/>
  </w:num>
  <w:num w:numId="19" w16cid:durableId="1748913472">
    <w:abstractNumId w:val="7"/>
  </w:num>
  <w:num w:numId="20" w16cid:durableId="1339575894">
    <w:abstractNumId w:val="12"/>
  </w:num>
  <w:num w:numId="21" w16cid:durableId="1814181223">
    <w:abstractNumId w:val="17"/>
  </w:num>
  <w:num w:numId="22" w16cid:durableId="175771813">
    <w:abstractNumId w:val="11"/>
  </w:num>
  <w:num w:numId="23" w16cid:durableId="526598766">
    <w:abstractNumId w:val="13"/>
  </w:num>
  <w:num w:numId="24" w16cid:durableId="1839924727">
    <w:abstractNumId w:val="22"/>
  </w:num>
  <w:num w:numId="25" w16cid:durableId="1037314645">
    <w:abstractNumId w:val="23"/>
  </w:num>
  <w:num w:numId="26" w16cid:durableId="1750227929">
    <w:abstractNumId w:val="26"/>
  </w:num>
  <w:num w:numId="27" w16cid:durableId="1296638082">
    <w:abstractNumId w:val="1"/>
  </w:num>
  <w:num w:numId="28" w16cid:durableId="1439259328">
    <w:abstractNumId w:val="16"/>
  </w:num>
  <w:num w:numId="29" w16cid:durableId="1437554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26AC6"/>
    <w:rsid w:val="00073713"/>
    <w:rsid w:val="00080800"/>
    <w:rsid w:val="0008198E"/>
    <w:rsid w:val="00083453"/>
    <w:rsid w:val="00087297"/>
    <w:rsid w:val="000A1593"/>
    <w:rsid w:val="000B4488"/>
    <w:rsid w:val="000F1496"/>
    <w:rsid w:val="000F21D4"/>
    <w:rsid w:val="000F7451"/>
    <w:rsid w:val="0010345B"/>
    <w:rsid w:val="00114646"/>
    <w:rsid w:val="0015174E"/>
    <w:rsid w:val="001521C9"/>
    <w:rsid w:val="00160976"/>
    <w:rsid w:val="00163323"/>
    <w:rsid w:val="00171A2E"/>
    <w:rsid w:val="00191E55"/>
    <w:rsid w:val="00194E4E"/>
    <w:rsid w:val="001A7F05"/>
    <w:rsid w:val="001B65A3"/>
    <w:rsid w:val="001C6BCA"/>
    <w:rsid w:val="001D10F4"/>
    <w:rsid w:val="001D44CA"/>
    <w:rsid w:val="001F509C"/>
    <w:rsid w:val="0021731D"/>
    <w:rsid w:val="002564C2"/>
    <w:rsid w:val="00276796"/>
    <w:rsid w:val="002919BE"/>
    <w:rsid w:val="002929D8"/>
    <w:rsid w:val="00292DD8"/>
    <w:rsid w:val="002A16E6"/>
    <w:rsid w:val="002B01EC"/>
    <w:rsid w:val="002B71B2"/>
    <w:rsid w:val="002C1F84"/>
    <w:rsid w:val="002C60C3"/>
    <w:rsid w:val="002D0AB7"/>
    <w:rsid w:val="002F360C"/>
    <w:rsid w:val="00302297"/>
    <w:rsid w:val="003134E4"/>
    <w:rsid w:val="00316484"/>
    <w:rsid w:val="00336013"/>
    <w:rsid w:val="00336121"/>
    <w:rsid w:val="0036207F"/>
    <w:rsid w:val="0037542A"/>
    <w:rsid w:val="00381E95"/>
    <w:rsid w:val="003A5150"/>
    <w:rsid w:val="003D01EC"/>
    <w:rsid w:val="003F2AF7"/>
    <w:rsid w:val="00402B22"/>
    <w:rsid w:val="00406BC5"/>
    <w:rsid w:val="00417662"/>
    <w:rsid w:val="004245E0"/>
    <w:rsid w:val="00453BB6"/>
    <w:rsid w:val="00467815"/>
    <w:rsid w:val="00470B33"/>
    <w:rsid w:val="00471503"/>
    <w:rsid w:val="004B0047"/>
    <w:rsid w:val="004D7D6C"/>
    <w:rsid w:val="004E06B2"/>
    <w:rsid w:val="0050519D"/>
    <w:rsid w:val="0050633F"/>
    <w:rsid w:val="005317AA"/>
    <w:rsid w:val="005524B4"/>
    <w:rsid w:val="0059100F"/>
    <w:rsid w:val="005B2FF8"/>
    <w:rsid w:val="005F25B8"/>
    <w:rsid w:val="00630DD0"/>
    <w:rsid w:val="00660843"/>
    <w:rsid w:val="00666B57"/>
    <w:rsid w:val="006670E5"/>
    <w:rsid w:val="00682F66"/>
    <w:rsid w:val="00684A8E"/>
    <w:rsid w:val="006A41CC"/>
    <w:rsid w:val="006C049E"/>
    <w:rsid w:val="006C0EAC"/>
    <w:rsid w:val="006E5F1A"/>
    <w:rsid w:val="006E658B"/>
    <w:rsid w:val="006F796B"/>
    <w:rsid w:val="007001B1"/>
    <w:rsid w:val="0070130C"/>
    <w:rsid w:val="00715152"/>
    <w:rsid w:val="0073066D"/>
    <w:rsid w:val="00736DFA"/>
    <w:rsid w:val="00752767"/>
    <w:rsid w:val="00761492"/>
    <w:rsid w:val="00792FF1"/>
    <w:rsid w:val="007B0020"/>
    <w:rsid w:val="007B2149"/>
    <w:rsid w:val="007D240C"/>
    <w:rsid w:val="007E1983"/>
    <w:rsid w:val="007F03F7"/>
    <w:rsid w:val="007F1DFD"/>
    <w:rsid w:val="00820799"/>
    <w:rsid w:val="00820A11"/>
    <w:rsid w:val="00834ADF"/>
    <w:rsid w:val="00834E51"/>
    <w:rsid w:val="00854805"/>
    <w:rsid w:val="00882E03"/>
    <w:rsid w:val="00886B7B"/>
    <w:rsid w:val="0089153A"/>
    <w:rsid w:val="008A503F"/>
    <w:rsid w:val="008A5B2E"/>
    <w:rsid w:val="008A753B"/>
    <w:rsid w:val="008A7EBC"/>
    <w:rsid w:val="008B500C"/>
    <w:rsid w:val="008B66A2"/>
    <w:rsid w:val="008D720B"/>
    <w:rsid w:val="009020F7"/>
    <w:rsid w:val="0090436C"/>
    <w:rsid w:val="0090486D"/>
    <w:rsid w:val="00912750"/>
    <w:rsid w:val="00914F28"/>
    <w:rsid w:val="00920188"/>
    <w:rsid w:val="009331BC"/>
    <w:rsid w:val="00937B08"/>
    <w:rsid w:val="0094106D"/>
    <w:rsid w:val="00955078"/>
    <w:rsid w:val="00957EBA"/>
    <w:rsid w:val="00964EC1"/>
    <w:rsid w:val="00970504"/>
    <w:rsid w:val="009978BD"/>
    <w:rsid w:val="009B22DC"/>
    <w:rsid w:val="009C2F32"/>
    <w:rsid w:val="009F427B"/>
    <w:rsid w:val="009F6B38"/>
    <w:rsid w:val="00A14ED8"/>
    <w:rsid w:val="00A15CA0"/>
    <w:rsid w:val="00A269E4"/>
    <w:rsid w:val="00A66F79"/>
    <w:rsid w:val="00A72FC0"/>
    <w:rsid w:val="00A8515E"/>
    <w:rsid w:val="00A9735C"/>
    <w:rsid w:val="00AA02E6"/>
    <w:rsid w:val="00AA4917"/>
    <w:rsid w:val="00AC2D05"/>
    <w:rsid w:val="00AE22FB"/>
    <w:rsid w:val="00AE33CB"/>
    <w:rsid w:val="00AF7B5B"/>
    <w:rsid w:val="00B44A6D"/>
    <w:rsid w:val="00B531CD"/>
    <w:rsid w:val="00B70304"/>
    <w:rsid w:val="00B75EDB"/>
    <w:rsid w:val="00B808B1"/>
    <w:rsid w:val="00B82C2D"/>
    <w:rsid w:val="00B860AA"/>
    <w:rsid w:val="00BB3C74"/>
    <w:rsid w:val="00BC062B"/>
    <w:rsid w:val="00BD410D"/>
    <w:rsid w:val="00BE49A7"/>
    <w:rsid w:val="00C10700"/>
    <w:rsid w:val="00C15168"/>
    <w:rsid w:val="00C22A42"/>
    <w:rsid w:val="00C26373"/>
    <w:rsid w:val="00C3332C"/>
    <w:rsid w:val="00C4650D"/>
    <w:rsid w:val="00C842FF"/>
    <w:rsid w:val="00C85D9C"/>
    <w:rsid w:val="00C87A8E"/>
    <w:rsid w:val="00C902A9"/>
    <w:rsid w:val="00C9109E"/>
    <w:rsid w:val="00CA4541"/>
    <w:rsid w:val="00CB20F0"/>
    <w:rsid w:val="00CC6B84"/>
    <w:rsid w:val="00D12664"/>
    <w:rsid w:val="00D13AEF"/>
    <w:rsid w:val="00D451DC"/>
    <w:rsid w:val="00D5018A"/>
    <w:rsid w:val="00D63895"/>
    <w:rsid w:val="00D747AA"/>
    <w:rsid w:val="00D77D70"/>
    <w:rsid w:val="00DB7F00"/>
    <w:rsid w:val="00DF328F"/>
    <w:rsid w:val="00DF4C5E"/>
    <w:rsid w:val="00DF5CFB"/>
    <w:rsid w:val="00DF5FCF"/>
    <w:rsid w:val="00E13F24"/>
    <w:rsid w:val="00E1587B"/>
    <w:rsid w:val="00E2532E"/>
    <w:rsid w:val="00E263F1"/>
    <w:rsid w:val="00E32B6F"/>
    <w:rsid w:val="00E40B99"/>
    <w:rsid w:val="00E53390"/>
    <w:rsid w:val="00E72CB4"/>
    <w:rsid w:val="00E74A95"/>
    <w:rsid w:val="00E805F8"/>
    <w:rsid w:val="00EA4885"/>
    <w:rsid w:val="00EB20BF"/>
    <w:rsid w:val="00EE726B"/>
    <w:rsid w:val="00EF3641"/>
    <w:rsid w:val="00F12A55"/>
    <w:rsid w:val="00F1798E"/>
    <w:rsid w:val="00F2202D"/>
    <w:rsid w:val="00F343FB"/>
    <w:rsid w:val="00F35505"/>
    <w:rsid w:val="00F42D4A"/>
    <w:rsid w:val="00F50C10"/>
    <w:rsid w:val="00F52906"/>
    <w:rsid w:val="00F744C7"/>
    <w:rsid w:val="00FA7D6D"/>
    <w:rsid w:val="00FB3787"/>
    <w:rsid w:val="00FE4F84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0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Jękot</cp:lastModifiedBy>
  <cp:revision>24</cp:revision>
  <cp:lastPrinted>2021-11-09T11:54:00Z</cp:lastPrinted>
  <dcterms:created xsi:type="dcterms:W3CDTF">2024-02-14T11:31:00Z</dcterms:created>
  <dcterms:modified xsi:type="dcterms:W3CDTF">2024-03-05T07:23:00Z</dcterms:modified>
</cp:coreProperties>
</file>