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0D68A7B3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ED034A">
        <w:t>830 000</w:t>
      </w:r>
      <w:r w:rsidR="00FD152D">
        <w:t>,00</w:t>
      </w:r>
      <w:r>
        <w:t xml:space="preserve"> zł brutto</w:t>
      </w:r>
    </w:p>
    <w:p w14:paraId="67C6CE4A" w14:textId="605249A3" w:rsidR="00CC64ED" w:rsidRDefault="00CC64ED" w:rsidP="00CC64ED">
      <w:pPr>
        <w:spacing w:after="0"/>
      </w:pPr>
      <w:r>
        <w:t xml:space="preserve">Zadanie 1 – </w:t>
      </w:r>
      <w:r w:rsidR="00ED034A">
        <w:t>335 0</w:t>
      </w:r>
      <w:r w:rsidR="00FF563A">
        <w:t>00</w:t>
      </w:r>
      <w:r w:rsidR="00FD152D">
        <w:t>,00</w:t>
      </w:r>
      <w:r>
        <w:t xml:space="preserve"> zł brutto</w:t>
      </w:r>
    </w:p>
    <w:p w14:paraId="50E4C8BF" w14:textId="69AB3D23" w:rsidR="00CC64ED" w:rsidRDefault="00CC64ED" w:rsidP="00CC64ED">
      <w:pPr>
        <w:spacing w:after="0"/>
      </w:pPr>
      <w:r>
        <w:t xml:space="preserve">Zadanie 2 – </w:t>
      </w:r>
      <w:r w:rsidR="00ED034A">
        <w:t>27 00</w:t>
      </w:r>
      <w:r w:rsidR="00FF563A">
        <w:t>0</w:t>
      </w:r>
      <w:r w:rsidR="00FD152D">
        <w:t>,00</w:t>
      </w:r>
      <w:r>
        <w:t xml:space="preserve"> zł brutto</w:t>
      </w:r>
    </w:p>
    <w:p w14:paraId="73F61562" w14:textId="5D2D8AAF" w:rsidR="00CC64ED" w:rsidRDefault="00CC64ED" w:rsidP="00CC64ED">
      <w:pPr>
        <w:spacing w:after="0"/>
      </w:pPr>
      <w:r>
        <w:t xml:space="preserve">Zadanie 3 – </w:t>
      </w:r>
      <w:r w:rsidR="00ED034A">
        <w:t>24 00</w:t>
      </w:r>
      <w:r w:rsidR="00FF563A">
        <w:t>0</w:t>
      </w:r>
      <w:r w:rsidR="00FD152D">
        <w:t>,00</w:t>
      </w:r>
      <w:r>
        <w:t xml:space="preserve"> zł brutto</w:t>
      </w:r>
    </w:p>
    <w:p w14:paraId="429F542D" w14:textId="5B3937A4" w:rsidR="00CC64ED" w:rsidRDefault="00CC64ED" w:rsidP="00CC64ED">
      <w:pPr>
        <w:spacing w:after="0"/>
      </w:pPr>
      <w:r>
        <w:t xml:space="preserve">Zadanie 4 – </w:t>
      </w:r>
      <w:r w:rsidR="00ED034A">
        <w:t>336 00</w:t>
      </w:r>
      <w:r w:rsidR="00FF563A">
        <w:t>0</w:t>
      </w:r>
      <w:r w:rsidR="00FD152D">
        <w:t>,00</w:t>
      </w:r>
      <w:r>
        <w:t xml:space="preserve"> zł brutto</w:t>
      </w:r>
    </w:p>
    <w:p w14:paraId="756D1AAF" w14:textId="2DA4B2BD" w:rsidR="00CC64ED" w:rsidRDefault="00CC64ED" w:rsidP="00CC64ED">
      <w:pPr>
        <w:spacing w:after="0"/>
      </w:pPr>
      <w:r>
        <w:t xml:space="preserve">Zadanie 5 – </w:t>
      </w:r>
      <w:r w:rsidR="00ED034A">
        <w:t>59 00</w:t>
      </w:r>
      <w:r w:rsidR="00FF563A">
        <w:t>0</w:t>
      </w:r>
      <w:r w:rsidR="00FD152D">
        <w:t>,00</w:t>
      </w:r>
      <w:r>
        <w:t xml:space="preserve"> zł brutto</w:t>
      </w:r>
    </w:p>
    <w:p w14:paraId="75A5B1B1" w14:textId="7E1671F0" w:rsidR="00CC64ED" w:rsidRDefault="00CC64ED" w:rsidP="00CC64ED">
      <w:pPr>
        <w:spacing w:after="0"/>
      </w:pPr>
      <w:r>
        <w:t xml:space="preserve">Zadanie 6 – </w:t>
      </w:r>
      <w:r w:rsidR="00ED034A">
        <w:t>49 00</w:t>
      </w:r>
      <w:bookmarkStart w:id="0" w:name="_GoBack"/>
      <w:bookmarkEnd w:id="0"/>
      <w:r w:rsidR="00FF563A">
        <w:t>0</w:t>
      </w:r>
      <w:r w:rsidR="00FD152D">
        <w:t>,00</w:t>
      </w:r>
      <w:r>
        <w:t xml:space="preserve"> zł brutto</w:t>
      </w:r>
    </w:p>
    <w:p w14:paraId="4FEFF3F2" w14:textId="77777777" w:rsidR="00CC64ED" w:rsidRDefault="00CC64ED" w:rsidP="00CC64ED"/>
    <w:p w14:paraId="56CFA9A2" w14:textId="77777777" w:rsidR="00CC64ED" w:rsidRDefault="00CC64ED" w:rsidP="00CC64ED"/>
    <w:sectPr w:rsidR="00CC64ED" w:rsidSect="00FD152D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1B4241"/>
    <w:rsid w:val="00350A6A"/>
    <w:rsid w:val="00866702"/>
    <w:rsid w:val="00A53DDE"/>
    <w:rsid w:val="00C478C4"/>
    <w:rsid w:val="00CC64ED"/>
    <w:rsid w:val="00CF10C7"/>
    <w:rsid w:val="00DB4C18"/>
    <w:rsid w:val="00ED034A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5</cp:revision>
  <cp:lastPrinted>2021-04-06T09:20:00Z</cp:lastPrinted>
  <dcterms:created xsi:type="dcterms:W3CDTF">2021-04-06T09:11:00Z</dcterms:created>
  <dcterms:modified xsi:type="dcterms:W3CDTF">2021-11-18T08:35:00Z</dcterms:modified>
</cp:coreProperties>
</file>