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30" w:rsidRDefault="00E54E30" w:rsidP="00E54E30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5 do Specyfikacji Warunków Zamówienia</w:t>
      </w:r>
    </w:p>
    <w:p w:rsidR="00E54E30" w:rsidRDefault="00E54E30" w:rsidP="00E54E30">
      <w:pPr>
        <w:pStyle w:val="ZacznikidoSWZ"/>
      </w:pPr>
      <w:r>
        <w:rPr>
          <w:rStyle w:val="Mocnewyrnione"/>
          <w:b/>
        </w:rPr>
        <w:t>znak: Rz.271.29.2021</w:t>
      </w:r>
    </w:p>
    <w:p w:rsidR="00E54E30" w:rsidRDefault="00E54E30" w:rsidP="00E54E30">
      <w:pPr>
        <w:pStyle w:val="ZacznikidoSWZ"/>
        <w:spacing w:before="113"/>
        <w:ind w:left="1757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 (jeśli dotyczy)</w:t>
      </w:r>
    </w:p>
    <w:p w:rsidR="00E54E30" w:rsidRDefault="00E54E30" w:rsidP="00E54E3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8" type="#_x0000_t75" style="width:198.75pt;height:57pt" o:ole="">
            <v:imagedata r:id="rId7" o:title=""/>
          </v:shape>
          <w:control r:id="rId8" w:name="Pole tekstowe: Nazwa Wykonawcy2" w:shapeid="_x0000_i1268"/>
        </w:object>
      </w:r>
    </w:p>
    <w:p w:rsidR="00E54E30" w:rsidRDefault="00E54E30" w:rsidP="00E54E30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E54E30" w:rsidRDefault="00E54E30" w:rsidP="00E54E30">
      <w:pPr>
        <w:pStyle w:val="Nagwek2"/>
        <w:numPr>
          <w:ilvl w:val="1"/>
          <w:numId w:val="2"/>
        </w:numPr>
        <w:spacing w:before="283"/>
        <w:jc w:val="center"/>
      </w:pPr>
      <w:r>
        <w:rPr>
          <w:rStyle w:val="Mocnewyrnione"/>
          <w:b/>
          <w:sz w:val="26"/>
          <w:szCs w:val="26"/>
        </w:rPr>
        <w:t>Oświadczenie Wykonawców wspólnie ubiegających się o udzielenie</w:t>
      </w:r>
      <w:r>
        <w:rPr>
          <w:rStyle w:val="Mocnewyrnione"/>
          <w:b/>
          <w:sz w:val="26"/>
          <w:szCs w:val="26"/>
        </w:rPr>
        <w:br/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 dotyczące robót</w:t>
      </w:r>
      <w:r>
        <w:rPr>
          <w:rStyle w:val="Mocnewyrnione"/>
          <w:rFonts w:eastAsia="Calibri" w:cs="Calibri"/>
          <w:b/>
          <w:bCs/>
          <w:spacing w:val="-1"/>
          <w:sz w:val="26"/>
          <w:szCs w:val="26"/>
          <w:lang w:eastAsia="pl-PL" w:bidi="ar-SA"/>
        </w:rPr>
        <w:br/>
        <w:t>budowlanych, które wykonają poszczególni Wykonawcy</w:t>
      </w:r>
    </w:p>
    <w:p w:rsidR="00E54E30" w:rsidRDefault="00E54E30" w:rsidP="00E54E3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54E30" w:rsidRDefault="00E54E30" w:rsidP="00E54E30">
      <w:pPr>
        <w:pStyle w:val="Tekstpodstawowy"/>
        <w:rPr>
          <w:rFonts w:eastAsia="Calibri" w:cs="Calibri"/>
          <w:color w:val="auto"/>
          <w:spacing w:val="-1"/>
          <w:szCs w:val="22"/>
          <w:lang w:eastAsia="pl-PL" w:bidi="ar-SA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Przebudowa lokalnego węzła przesiadkowego przy ul. Olszankowej w Legionowie</w:t>
      </w:r>
    </w:p>
    <w:p w:rsidR="00E54E30" w:rsidRDefault="00E54E30" w:rsidP="00E54E30">
      <w:pPr>
        <w:pStyle w:val="Tekstpodstawowy"/>
        <w:spacing w:before="113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Na potrzeby prowadzonego postępowania o udzielenie zamówienia publicznego, oświadczam, że:</w:t>
      </w:r>
    </w:p>
    <w:p w:rsidR="00E54E30" w:rsidRDefault="00E54E30" w:rsidP="00E54E30">
      <w:pPr>
        <w:pStyle w:val="Tekstpodstawowy"/>
        <w:numPr>
          <w:ilvl w:val="0"/>
          <w:numId w:val="3"/>
        </w:numPr>
        <w:spacing w:before="113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Wykonawca: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267" type="#_x0000_t75" style="width:465pt;height:39.75pt" o:ole="">
            <v:imagedata r:id="rId9" o:title=""/>
          </v:shape>
          <w:control r:id="rId10" w:name="Pole tekstowe: nazwa i adres wykonawcy1" w:shapeid="_x0000_i1267"/>
        </w:object>
      </w:r>
    </w:p>
    <w:p w:rsidR="00E54E30" w:rsidRDefault="00E54E30" w:rsidP="00E54E30">
      <w:pPr>
        <w:pStyle w:val="Opisypl"/>
        <w:ind w:left="3288" w:right="0"/>
      </w:pPr>
      <w:r>
        <w:rPr>
          <w:rStyle w:val="Mocnewyrnione"/>
          <w:rFonts w:eastAsia="MS Gothic"/>
        </w:rPr>
        <w:t>(wpisać nazwę i adres wykonawcy)</w:t>
      </w:r>
    </w:p>
    <w:p w:rsidR="00E54E30" w:rsidRDefault="00E54E30" w:rsidP="00E54E30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zrealizuje następujące roboty budowlane:</w:t>
      </w:r>
    </w:p>
    <w:p w:rsidR="00E54E30" w:rsidRDefault="00E54E30" w:rsidP="00E54E30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266" type="#_x0000_t75" style="width:465pt;height:39.75pt" o:ole="">
            <v:imagedata r:id="rId9" o:title=""/>
          </v:shape>
          <w:control r:id="rId11" w:name="Pole tekstowe: Nazwa robót budowlanych/usług/dostaw" w:shapeid="_x0000_i1266"/>
        </w:object>
      </w:r>
    </w:p>
    <w:p w:rsidR="00E54E30" w:rsidRDefault="00E54E30" w:rsidP="00E54E30">
      <w:pPr>
        <w:pStyle w:val="Tekstpodstawowy"/>
        <w:numPr>
          <w:ilvl w:val="0"/>
          <w:numId w:val="3"/>
        </w:numPr>
        <w:spacing w:before="113"/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 xml:space="preserve">Wykonawca: </w:t>
      </w:r>
      <w:r>
        <w:rPr>
          <w:rStyle w:val="Mocnewyrnione"/>
          <w:rFonts w:eastAsia="Calibri" w:cs="Calibri"/>
          <w:spacing w:val="-1"/>
        </w:rPr>
        <w:object w:dxaOrig="225" w:dyaOrig="225">
          <v:shape id="_x0000_i1265" type="#_x0000_t75" style="width:465pt;height:39.75pt" o:ole="">
            <v:imagedata r:id="rId9" o:title=""/>
          </v:shape>
          <w:control r:id="rId12" w:name="Pole tekstowe: nazwa i adres wykonawcy2" w:shapeid="_x0000_i1265"/>
        </w:object>
      </w:r>
    </w:p>
    <w:p w:rsidR="00E54E30" w:rsidRDefault="00E54E30" w:rsidP="00E54E30">
      <w:pPr>
        <w:pStyle w:val="Opisypl"/>
        <w:ind w:left="3288" w:right="0"/>
      </w:pPr>
      <w:r>
        <w:rPr>
          <w:rStyle w:val="Mocnewyrnione"/>
          <w:rFonts w:eastAsia="Calibri" w:cs="Calibri"/>
          <w:spacing w:val="-1"/>
          <w:lang w:eastAsia="pl-PL" w:bidi="ar-SA"/>
        </w:rPr>
        <w:t>(wpisać nazwę i adres wykonawcy)</w:t>
      </w:r>
    </w:p>
    <w:p w:rsidR="00E54E30" w:rsidRDefault="00E54E30" w:rsidP="00E54E30">
      <w:pPr>
        <w:pStyle w:val="Tekstpodstawowy"/>
        <w:spacing w:before="113"/>
        <w:ind w:left="340"/>
        <w:rPr>
          <w:b/>
          <w:bCs/>
          <w:szCs w:val="22"/>
        </w:rPr>
      </w:pPr>
      <w:r>
        <w:rPr>
          <w:rStyle w:val="Mocnewyrnione"/>
          <w:rFonts w:eastAsia="Calibri" w:cs="Calibri"/>
          <w:b w:val="0"/>
          <w:bCs w:val="0"/>
          <w:spacing w:val="-1"/>
          <w:lang w:eastAsia="pl-PL" w:bidi="ar-SA"/>
        </w:rPr>
        <w:t>zrealizuje następujące roboty budowlane:</w:t>
      </w:r>
    </w:p>
    <w:p w:rsidR="00E54E30" w:rsidRDefault="00E54E30" w:rsidP="00E54E30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Mocnewyrnione"/>
          <w:rFonts w:eastAsia="Calibri" w:cs="Calibri"/>
          <w:spacing w:val="-1"/>
        </w:rPr>
        <w:object w:dxaOrig="225" w:dyaOrig="225">
          <v:shape id="_x0000_i1264" type="#_x0000_t75" style="width:465pt;height:39.75pt" o:ole="">
            <v:imagedata r:id="rId9" o:title=""/>
          </v:shape>
          <w:control r:id="rId13" w:name="Pole tekstowe: Nazwa robót budowlanych/usług/dostaw1" w:shapeid="_x0000_i1264"/>
        </w:object>
      </w:r>
    </w:p>
    <w:p w:rsidR="00E54E30" w:rsidRDefault="00E54E30" w:rsidP="00E54E30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 dla Wykonawcy:</w:t>
      </w:r>
    </w:p>
    <w:p w:rsidR="00E54E30" w:rsidRDefault="00E54E30" w:rsidP="00E54E30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E54E30" w:rsidRDefault="00E54E30" w:rsidP="00E54E30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Z oświadczenia musi jasno wynikać, które </w:t>
      </w:r>
      <w:r>
        <w:rPr>
          <w:rFonts w:eastAsia="TimesNewRomanPSMT" w:cs="TimesNewRomanPSMT"/>
          <w:sz w:val="20"/>
          <w:szCs w:val="20"/>
          <w:lang w:eastAsia="pl-PL" w:bidi="pl-PL"/>
        </w:rPr>
        <w:t>roboty budowlane</w:t>
      </w:r>
      <w:r>
        <w:rPr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E54E30" w:rsidRDefault="00E54E30" w:rsidP="00E54E30">
      <w:pPr>
        <w:pStyle w:val="UwagadozapisuSWZ"/>
        <w:ind w:left="0"/>
        <w:rPr>
          <w:sz w:val="20"/>
          <w:szCs w:val="20"/>
        </w:rPr>
      </w:pPr>
      <w:r>
        <w:rPr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0D3E31" w:rsidRPr="007A64EE" w:rsidRDefault="00E54E30" w:rsidP="00E54E30">
      <w:pPr>
        <w:pStyle w:val="UwagadozapisuSWZ"/>
        <w:ind w:left="0"/>
      </w:pPr>
      <w:r>
        <w:rPr>
          <w:rStyle w:val="Mocnewyrnione"/>
          <w:color w:val="auto"/>
          <w:kern w:val="0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  <w:bookmarkStart w:id="0" w:name="_GoBack"/>
      <w:bookmarkEnd w:id="0"/>
    </w:p>
    <w:sectPr w:rsidR="000D3E31" w:rsidRPr="007A64EE">
      <w:footerReference w:type="default" r:id="rId14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E54E30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7A64EE"/>
    <w:rsid w:val="00804404"/>
    <w:rsid w:val="00963C1C"/>
    <w:rsid w:val="00A80363"/>
    <w:rsid w:val="00E20288"/>
    <w:rsid w:val="00E5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2021-09-10T09:30:00Z</dcterms:created>
  <dcterms:modified xsi:type="dcterms:W3CDTF">2021-09-10T09:30:00Z</dcterms:modified>
  <dc:language>pl-PL</dc:language>
</cp:coreProperties>
</file>