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CEE21" w14:textId="7A8FE1E6" w:rsidR="0087037D" w:rsidRDefault="0087037D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7 do SWZ</w:t>
      </w:r>
    </w:p>
    <w:p w14:paraId="47FBADF0" w14:textId="2E2D045B" w:rsidR="00E67629" w:rsidRDefault="00E72557">
      <w:pPr>
        <w:pStyle w:val="Ty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SPRZEDAŻY nr In-I.272………..</w:t>
      </w:r>
    </w:p>
    <w:p w14:paraId="1D4CA9E1" w14:textId="77777777" w:rsidR="00E67629" w:rsidRDefault="00E72557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.......................  roku w Poznaniu pomiędzy:</w:t>
      </w:r>
    </w:p>
    <w:p w14:paraId="211DE07A" w14:textId="77777777" w:rsidR="00E67629" w:rsidRDefault="00E725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Miastem Poznań</w:t>
      </w:r>
    </w:p>
    <w:p w14:paraId="12396397" w14:textId="77777777" w:rsidR="00E67629" w:rsidRDefault="00E725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Kolegiacki 17</w:t>
      </w:r>
    </w:p>
    <w:p w14:paraId="3EAE6555" w14:textId="77777777" w:rsidR="00E67629" w:rsidRDefault="00E725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61-841 Poznań</w:t>
      </w:r>
    </w:p>
    <w:p w14:paraId="437240AD" w14:textId="77777777" w:rsidR="00E67629" w:rsidRDefault="00E725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2090001440</w:t>
      </w:r>
    </w:p>
    <w:p w14:paraId="1127FBAD" w14:textId="77777777" w:rsidR="00E67629" w:rsidRDefault="00E72557">
      <w:pPr>
        <w:pStyle w:val="Tekstpodstawowy2"/>
        <w:spacing w:before="2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14:paraId="45EED29F" w14:textId="77777777" w:rsidR="00E67629" w:rsidRDefault="00E72557">
      <w:pPr>
        <w:pStyle w:val="Tekstpodstawowy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12EF22" w14:textId="77777777" w:rsidR="00E67629" w:rsidRDefault="00E7255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w treści umowy </w:t>
      </w:r>
      <w:r>
        <w:rPr>
          <w:rFonts w:ascii="Arial" w:hAnsi="Arial" w:cs="Arial"/>
          <w:b/>
          <w:sz w:val="22"/>
          <w:szCs w:val="22"/>
        </w:rPr>
        <w:t>Zamawiającym</w:t>
      </w:r>
    </w:p>
    <w:p w14:paraId="4F6CCF3B" w14:textId="77777777" w:rsidR="00E67629" w:rsidRDefault="00E725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C56E938" w14:textId="77777777" w:rsidR="00E67629" w:rsidRDefault="00E72557">
      <w:pPr>
        <w:pStyle w:val="Tekstpodstawowy2"/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przez:</w:t>
      </w:r>
    </w:p>
    <w:p w14:paraId="4D3DDA91" w14:textId="77777777" w:rsidR="00E67629" w:rsidRDefault="00E72557">
      <w:pPr>
        <w:pStyle w:val="Tekstpodstawowy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F6C29E" w14:textId="77777777" w:rsidR="00E67629" w:rsidRDefault="00E72557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zwaną w treści umowy </w:t>
      </w:r>
      <w:r>
        <w:rPr>
          <w:rFonts w:ascii="Arial" w:hAnsi="Arial" w:cs="Arial"/>
          <w:b/>
          <w:sz w:val="22"/>
          <w:szCs w:val="22"/>
        </w:rPr>
        <w:t>Wykonawcą, łącznie zwanych Stronami</w:t>
      </w:r>
    </w:p>
    <w:p w14:paraId="0D950E5A" w14:textId="0E82E908" w:rsidR="00E67629" w:rsidRPr="00CC6499" w:rsidRDefault="00E72557">
      <w:pPr>
        <w:pStyle w:val="Tekstpodstawowywcity"/>
        <w:spacing w:before="24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CC6499">
        <w:rPr>
          <w:rFonts w:ascii="Arial" w:hAnsi="Arial" w:cs="Arial"/>
          <w:sz w:val="22"/>
          <w:szCs w:val="22"/>
        </w:rPr>
        <w:t xml:space="preserve">Umowa jest wynikiem postępowania o udzielenie zamówienia publicznego w trybie </w:t>
      </w:r>
      <w:r w:rsidR="00CC6499" w:rsidRPr="00CC6499">
        <w:rPr>
          <w:rFonts w:ascii="Arial" w:hAnsi="Arial" w:cs="Arial"/>
          <w:sz w:val="22"/>
          <w:szCs w:val="22"/>
        </w:rPr>
        <w:t xml:space="preserve"> podstawowym, zgodnie z art. 275 pkt 1</w:t>
      </w:r>
      <w:r w:rsidRPr="00CC6499">
        <w:rPr>
          <w:rFonts w:ascii="Arial" w:hAnsi="Arial" w:cs="Arial"/>
          <w:sz w:val="22"/>
          <w:szCs w:val="22"/>
        </w:rPr>
        <w:t xml:space="preserve"> ustawy z dnia 11 września 2019 r. Prawo zam</w:t>
      </w:r>
      <w:r w:rsidR="008C7277" w:rsidRPr="00CC6499">
        <w:rPr>
          <w:rFonts w:ascii="Arial" w:hAnsi="Arial" w:cs="Arial"/>
          <w:sz w:val="22"/>
          <w:szCs w:val="22"/>
        </w:rPr>
        <w:t xml:space="preserve">ówień publicznych </w:t>
      </w:r>
      <w:r w:rsidR="00AB7D79" w:rsidRPr="00CC6499">
        <w:rPr>
          <w:rFonts w:ascii="Arial" w:hAnsi="Arial" w:cs="Arial"/>
          <w:sz w:val="22"/>
          <w:szCs w:val="22"/>
        </w:rPr>
        <w:t>(</w:t>
      </w:r>
      <w:hyperlink r:id="rId8" w:history="1">
        <w:r w:rsidR="00AB7D79" w:rsidRPr="00CC649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Dz.U. z 2022 r. poz. </w:t>
        </w:r>
      </w:hyperlink>
      <w:r w:rsidR="00AB7D79" w:rsidRPr="00CC649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1710</w:t>
      </w:r>
      <w:r w:rsidR="00AB7D79" w:rsidRPr="00CC6499">
        <w:rPr>
          <w:rFonts w:ascii="Arial" w:hAnsi="Arial" w:cs="Arial"/>
          <w:sz w:val="22"/>
          <w:szCs w:val="22"/>
        </w:rPr>
        <w:t xml:space="preserve"> z</w:t>
      </w:r>
      <w:r w:rsidR="002C1F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1FA1">
        <w:rPr>
          <w:rFonts w:ascii="Arial" w:hAnsi="Arial" w:cs="Arial"/>
          <w:sz w:val="22"/>
          <w:szCs w:val="22"/>
        </w:rPr>
        <w:t>późn</w:t>
      </w:r>
      <w:proofErr w:type="spellEnd"/>
      <w:r w:rsidR="002C1FA1">
        <w:rPr>
          <w:rFonts w:ascii="Arial" w:hAnsi="Arial" w:cs="Arial"/>
          <w:sz w:val="22"/>
          <w:szCs w:val="22"/>
        </w:rPr>
        <w:t>.</w:t>
      </w:r>
      <w:r w:rsidR="00AB7D79" w:rsidRPr="00CC6499">
        <w:rPr>
          <w:rFonts w:ascii="Arial" w:hAnsi="Arial" w:cs="Arial"/>
          <w:sz w:val="22"/>
          <w:szCs w:val="22"/>
        </w:rPr>
        <w:t xml:space="preserve"> zm.)</w:t>
      </w:r>
      <w:r w:rsidRPr="00CC6499">
        <w:rPr>
          <w:rFonts w:ascii="Arial" w:hAnsi="Arial" w:cs="Arial"/>
          <w:sz w:val="22"/>
          <w:szCs w:val="22"/>
        </w:rPr>
        <w:t>; dalej zwanej: „PZP”</w:t>
      </w:r>
    </w:p>
    <w:p w14:paraId="2A545C34" w14:textId="77777777" w:rsidR="00E67629" w:rsidRDefault="00E72557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 Przedmiot umowy</w:t>
      </w:r>
    </w:p>
    <w:p w14:paraId="0161F1A3" w14:textId="77777777" w:rsidR="00E67629" w:rsidRDefault="00E72557">
      <w:pPr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niniejszej umowy jest sprzedaż i dostawa TOWARU określonego</w:t>
      </w:r>
      <w:r>
        <w:rPr>
          <w:rFonts w:ascii="Arial" w:hAnsi="Arial" w:cs="Arial"/>
          <w:sz w:val="22"/>
          <w:szCs w:val="22"/>
        </w:rPr>
        <w:br/>
        <w:t>w załącznikach nr 1a i 1b do niniejszej umowy.</w:t>
      </w:r>
    </w:p>
    <w:p w14:paraId="257FBD47" w14:textId="77777777" w:rsidR="00E67629" w:rsidRDefault="00E72557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2. Zasady dostawy i odbioru TOWARU</w:t>
      </w:r>
    </w:p>
    <w:p w14:paraId="308D1613" w14:textId="77777777" w:rsidR="00E67629" w:rsidRDefault="00E72557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dostarczy TOWAR na własny koszt do siedziby Zamawiającego w terminie 30 dni kalendarzowych od dnia zawarcia niniejszej umowy.</w:t>
      </w:r>
    </w:p>
    <w:p w14:paraId="2F94AE9B" w14:textId="77777777" w:rsidR="00E67629" w:rsidRDefault="00E72557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i odbiór TOWARU będą potwierdzone przez Strony protokołem dostawy i protokołem odbioru. Protokoły zawierają co najmniej opis TOWARU (w tym numery fabryczne), miejsce i datę sporządzenia oraz podpisy osób upoważnionych ze strony Wykonawcy i Zamawiającego, przy czym protokół odbioru jest podpisywany wyłącznie przez przedstawicieli Zamawiającego.</w:t>
      </w:r>
    </w:p>
    <w:p w14:paraId="75FB4E61" w14:textId="77777777" w:rsidR="00E67629" w:rsidRDefault="00E72557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 zobowiązuje się w terminie co najmniej 3 dni roboczych przed planowaną dostawą zgłosić w formie pisemnej (faks: 061 878 54 88) lub na adres e-mail: in@um.poznan.pl jej zamiar, wskazując datę i godzinę dostawy, z zastrzeżeniem ust. 4.</w:t>
      </w:r>
    </w:p>
    <w:p w14:paraId="44FACE2B" w14:textId="1C3B9049" w:rsidR="00E67629" w:rsidRDefault="00E72557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realizacji dostawy wyłącznie w dni robocze w godzinach od 8.00 do 12.00.</w:t>
      </w:r>
    </w:p>
    <w:p w14:paraId="64C431A5" w14:textId="77777777" w:rsidR="00E67629" w:rsidRDefault="00E72557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potwierdzi dostawę TOWARU protokołem dostawy, podpisanym przez obie Strony (załącznik nr 2 do niniejszej umowy).</w:t>
      </w:r>
    </w:p>
    <w:p w14:paraId="55B1619B" w14:textId="27CF04B0" w:rsidR="00E67629" w:rsidRDefault="00E72557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sprawdzi dostarczony TOWAR w terminie 10 dni roboczych </w:t>
      </w:r>
      <w:bookmarkStart w:id="0" w:name="OLE_LINK2"/>
      <w:bookmarkStart w:id="1" w:name="OLE_LINK1"/>
      <w:r>
        <w:rPr>
          <w:rFonts w:ascii="Arial" w:hAnsi="Arial" w:cs="Arial"/>
          <w:sz w:val="22"/>
          <w:szCs w:val="22"/>
        </w:rPr>
        <w:t xml:space="preserve">od daty podpisania protokołu dostawy, o którym mowa w ustępie poprzedzającym. </w:t>
      </w:r>
      <w:bookmarkEnd w:id="0"/>
      <w:bookmarkEnd w:id="1"/>
      <w:r>
        <w:rPr>
          <w:rFonts w:ascii="Arial" w:hAnsi="Arial" w:cs="Arial"/>
          <w:sz w:val="22"/>
          <w:szCs w:val="22"/>
        </w:rPr>
        <w:t>W 11 dniu roboczym, w przypadku braku zastrzeżeń, Zamawiający zobowiązany jest dokonać odbioru TOWARU, podpisując protokół odbioru „bez zastrzeżeń” (załąc</w:t>
      </w:r>
      <w:r w:rsidR="00AD62D6">
        <w:rPr>
          <w:rFonts w:ascii="Arial" w:hAnsi="Arial" w:cs="Arial"/>
          <w:sz w:val="22"/>
          <w:szCs w:val="22"/>
        </w:rPr>
        <w:t xml:space="preserve">znik nr 3 do niniejszej umowy) </w:t>
      </w:r>
      <w:r>
        <w:rPr>
          <w:rFonts w:ascii="Arial" w:hAnsi="Arial" w:cs="Arial"/>
          <w:sz w:val="22"/>
          <w:szCs w:val="22"/>
        </w:rPr>
        <w:t>lub Strony sporządzą i podpiszą protokół uwag (załącz</w:t>
      </w:r>
      <w:r w:rsidR="00AD62D6">
        <w:rPr>
          <w:rFonts w:ascii="Arial" w:hAnsi="Arial" w:cs="Arial"/>
          <w:sz w:val="22"/>
          <w:szCs w:val="22"/>
        </w:rPr>
        <w:t xml:space="preserve">nik nr 4 do niniejszej umowy), </w:t>
      </w:r>
      <w:r>
        <w:rPr>
          <w:rFonts w:ascii="Arial" w:hAnsi="Arial" w:cs="Arial"/>
          <w:sz w:val="22"/>
          <w:szCs w:val="22"/>
        </w:rPr>
        <w:t>na których realizację Wykonawcy przysługuje 10 dni roboczych od daty podpisania przedmiotowego protokołu.</w:t>
      </w:r>
    </w:p>
    <w:p w14:paraId="10FA48E9" w14:textId="77777777" w:rsidR="00E67629" w:rsidRDefault="00E72557">
      <w:pPr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dostarczony TOWAR Wykonawca udziela ….. miesięcznej gwarancji, oraz zapewnia gwarancję Producenta TOWARU w takim samym zakresie czasowym, liczonych od dnia podpisania przez Zamawiającego pr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otokołu odbioru „bez zastrzeżeń”.</w:t>
      </w:r>
    </w:p>
    <w:p w14:paraId="6CCBBEB3" w14:textId="4DC48BFF" w:rsidR="00E67629" w:rsidRDefault="00E7255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gwarancji, w razie awarii, Wykonawca zobowiązuje się do przywrócenia ciągłości pracy dostarczonego TOWARU (naprawa/wymiana TOWARU lub dostarczenie Zamawiającemu TOWARU zastępczego na czas naprawy o parametrach tożsamych </w:t>
      </w:r>
      <w:r>
        <w:rPr>
          <w:rFonts w:ascii="Arial" w:hAnsi="Arial" w:cs="Arial"/>
          <w:sz w:val="22"/>
          <w:szCs w:val="22"/>
        </w:rPr>
        <w:br/>
        <w:t xml:space="preserve">lub lepszych – realizowane w siedzibie Zamawiającego i potwierdzone podpisanym przez obie </w:t>
      </w:r>
      <w:r w:rsidR="008E6501">
        <w:rPr>
          <w:rFonts w:ascii="Arial" w:hAnsi="Arial" w:cs="Arial"/>
          <w:sz w:val="22"/>
          <w:szCs w:val="22"/>
        </w:rPr>
        <w:t xml:space="preserve">strony protokołem), w terminie </w:t>
      </w:r>
      <w:r w:rsidR="00A0084C">
        <w:rPr>
          <w:rFonts w:ascii="Arial" w:hAnsi="Arial" w:cs="Arial"/>
          <w:sz w:val="22"/>
          <w:szCs w:val="22"/>
        </w:rPr>
        <w:t>1</w:t>
      </w:r>
      <w:r w:rsidR="00102FE3">
        <w:rPr>
          <w:rFonts w:ascii="Arial" w:hAnsi="Arial" w:cs="Arial"/>
          <w:sz w:val="22"/>
          <w:szCs w:val="22"/>
        </w:rPr>
        <w:t xml:space="preserve"> dni</w:t>
      </w:r>
      <w:r w:rsidR="00A0084C">
        <w:rPr>
          <w:rFonts w:ascii="Arial" w:hAnsi="Arial" w:cs="Arial"/>
          <w:sz w:val="22"/>
          <w:szCs w:val="22"/>
        </w:rPr>
        <w:t>a</w:t>
      </w:r>
      <w:r w:rsidR="008E6501">
        <w:rPr>
          <w:rFonts w:ascii="Arial" w:hAnsi="Arial" w:cs="Arial"/>
          <w:sz w:val="22"/>
          <w:szCs w:val="22"/>
        </w:rPr>
        <w:t xml:space="preserve"> robocz</w:t>
      </w:r>
      <w:r w:rsidR="00A0084C">
        <w:rPr>
          <w:rFonts w:ascii="Arial" w:hAnsi="Arial" w:cs="Arial"/>
          <w:sz w:val="22"/>
          <w:szCs w:val="22"/>
        </w:rPr>
        <w:t>ego</w:t>
      </w:r>
      <w:r>
        <w:rPr>
          <w:rFonts w:ascii="Arial" w:hAnsi="Arial" w:cs="Arial"/>
          <w:sz w:val="22"/>
          <w:szCs w:val="22"/>
        </w:rPr>
        <w:t xml:space="preserve"> od momentu zgłoszenia o awarii.</w:t>
      </w:r>
    </w:p>
    <w:p w14:paraId="5F5FD1BC" w14:textId="77777777" w:rsidR="00E67629" w:rsidRDefault="00E72557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3. Zasady płatności</w:t>
      </w:r>
    </w:p>
    <w:p w14:paraId="79FE0B1C" w14:textId="6BA61E59" w:rsidR="00E67629" w:rsidRPr="00AD62D6" w:rsidRDefault="00E72557" w:rsidP="00AD62D6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D62D6">
        <w:rPr>
          <w:rFonts w:ascii="Arial" w:hAnsi="Arial" w:cs="Arial"/>
          <w:sz w:val="22"/>
          <w:szCs w:val="22"/>
        </w:rPr>
        <w:t xml:space="preserve">Zamawiający zapłaci Wykonawcy za </w:t>
      </w:r>
      <w:r w:rsidR="00F8247D">
        <w:rPr>
          <w:rFonts w:ascii="Arial" w:hAnsi="Arial" w:cs="Arial"/>
          <w:sz w:val="22"/>
          <w:szCs w:val="22"/>
        </w:rPr>
        <w:t xml:space="preserve">prawidłową </w:t>
      </w:r>
      <w:r w:rsidRPr="00AD62D6">
        <w:rPr>
          <w:rFonts w:ascii="Arial" w:hAnsi="Arial" w:cs="Arial"/>
          <w:sz w:val="22"/>
          <w:szCs w:val="22"/>
        </w:rPr>
        <w:t>realizację Umowy wynagrodzenie w wysokości:</w:t>
      </w:r>
    </w:p>
    <w:p w14:paraId="21FD2E01" w14:textId="77777777" w:rsidR="00E67629" w:rsidRPr="00AD62D6" w:rsidRDefault="00E72557" w:rsidP="00AD62D6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AD62D6">
        <w:rPr>
          <w:rFonts w:ascii="Arial" w:hAnsi="Arial" w:cs="Arial"/>
          <w:sz w:val="22"/>
          <w:szCs w:val="22"/>
        </w:rPr>
        <w:t>netto:</w:t>
      </w:r>
      <w:r w:rsidRPr="00AD62D6">
        <w:rPr>
          <w:rFonts w:ascii="Arial" w:hAnsi="Arial" w:cs="Arial"/>
          <w:sz w:val="22"/>
          <w:szCs w:val="22"/>
        </w:rPr>
        <w:tab/>
      </w:r>
      <w:r w:rsidRPr="00AD62D6">
        <w:rPr>
          <w:rFonts w:ascii="Arial" w:hAnsi="Arial" w:cs="Arial"/>
          <w:sz w:val="22"/>
          <w:szCs w:val="22"/>
        </w:rPr>
        <w:tab/>
      </w:r>
      <w:r w:rsidRPr="00AD62D6">
        <w:rPr>
          <w:rFonts w:ascii="Arial" w:hAnsi="Arial" w:cs="Arial"/>
          <w:b/>
          <w:sz w:val="22"/>
          <w:szCs w:val="22"/>
        </w:rPr>
        <w:t>……………………. zł,</w:t>
      </w:r>
    </w:p>
    <w:p w14:paraId="08DAA785" w14:textId="77777777" w:rsidR="00E67629" w:rsidRPr="00AD62D6" w:rsidRDefault="00E72557" w:rsidP="00AD62D6">
      <w:pPr>
        <w:spacing w:line="360" w:lineRule="auto"/>
        <w:ind w:left="2124" w:hanging="1764"/>
        <w:rPr>
          <w:rFonts w:ascii="Arial" w:hAnsi="Arial" w:cs="Arial"/>
          <w:sz w:val="22"/>
          <w:szCs w:val="22"/>
        </w:rPr>
      </w:pPr>
      <w:r w:rsidRPr="00AD62D6">
        <w:rPr>
          <w:rFonts w:ascii="Arial" w:hAnsi="Arial" w:cs="Arial"/>
          <w:sz w:val="22"/>
          <w:szCs w:val="22"/>
        </w:rPr>
        <w:t xml:space="preserve">słownie: </w:t>
      </w:r>
      <w:r w:rsidRPr="00AD62D6">
        <w:rPr>
          <w:rFonts w:ascii="Arial" w:hAnsi="Arial" w:cs="Arial"/>
          <w:sz w:val="22"/>
          <w:szCs w:val="22"/>
        </w:rPr>
        <w:tab/>
        <w:t xml:space="preserve">…………………….../100, </w:t>
      </w:r>
    </w:p>
    <w:p w14:paraId="475953E9" w14:textId="77777777" w:rsidR="00E67629" w:rsidRPr="00AD62D6" w:rsidRDefault="00E72557" w:rsidP="00AD62D6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AD62D6">
        <w:rPr>
          <w:rFonts w:ascii="Arial" w:hAnsi="Arial" w:cs="Arial"/>
          <w:sz w:val="22"/>
          <w:szCs w:val="22"/>
        </w:rPr>
        <w:t>podatek VAT:</w:t>
      </w:r>
      <w:r w:rsidRPr="00AD62D6">
        <w:rPr>
          <w:rFonts w:ascii="Arial" w:hAnsi="Arial" w:cs="Arial"/>
          <w:sz w:val="22"/>
          <w:szCs w:val="22"/>
        </w:rPr>
        <w:tab/>
      </w:r>
      <w:r w:rsidRPr="00AD62D6">
        <w:rPr>
          <w:rFonts w:ascii="Arial" w:hAnsi="Arial" w:cs="Arial"/>
          <w:b/>
          <w:sz w:val="22"/>
          <w:szCs w:val="22"/>
        </w:rPr>
        <w:t>…………………….. zł,</w:t>
      </w:r>
    </w:p>
    <w:p w14:paraId="48F4ED22" w14:textId="77777777" w:rsidR="00E67629" w:rsidRPr="00AD62D6" w:rsidRDefault="00E72557" w:rsidP="00AD62D6">
      <w:pPr>
        <w:spacing w:line="360" w:lineRule="auto"/>
        <w:ind w:left="2124" w:hanging="1764"/>
        <w:rPr>
          <w:rFonts w:ascii="Arial" w:hAnsi="Arial" w:cs="Arial"/>
          <w:sz w:val="22"/>
          <w:szCs w:val="22"/>
        </w:rPr>
      </w:pPr>
      <w:r w:rsidRPr="00AD62D6">
        <w:rPr>
          <w:rFonts w:ascii="Arial" w:hAnsi="Arial" w:cs="Arial"/>
          <w:sz w:val="22"/>
          <w:szCs w:val="22"/>
        </w:rPr>
        <w:t xml:space="preserve">słownie: </w:t>
      </w:r>
      <w:r w:rsidRPr="00AD62D6">
        <w:rPr>
          <w:rFonts w:ascii="Arial" w:hAnsi="Arial" w:cs="Arial"/>
          <w:sz w:val="22"/>
          <w:szCs w:val="22"/>
        </w:rPr>
        <w:tab/>
        <w:t>……………………../100,</w:t>
      </w:r>
    </w:p>
    <w:p w14:paraId="773A02DF" w14:textId="773F1C9A" w:rsidR="00E67629" w:rsidRPr="00AD62D6" w:rsidRDefault="00E72557" w:rsidP="00AD62D6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AD62D6">
        <w:rPr>
          <w:rFonts w:ascii="Arial" w:hAnsi="Arial" w:cs="Arial"/>
          <w:sz w:val="22"/>
          <w:szCs w:val="22"/>
        </w:rPr>
        <w:t xml:space="preserve">brutto: </w:t>
      </w:r>
      <w:r w:rsidRPr="00AD62D6">
        <w:rPr>
          <w:rFonts w:ascii="Arial" w:hAnsi="Arial" w:cs="Arial"/>
          <w:sz w:val="22"/>
          <w:szCs w:val="22"/>
        </w:rPr>
        <w:tab/>
      </w:r>
      <w:r w:rsidR="00102FE3">
        <w:rPr>
          <w:rFonts w:ascii="Arial" w:hAnsi="Arial" w:cs="Arial"/>
          <w:sz w:val="22"/>
          <w:szCs w:val="22"/>
        </w:rPr>
        <w:tab/>
      </w:r>
      <w:r w:rsidRPr="00AD62D6">
        <w:rPr>
          <w:rFonts w:ascii="Arial" w:hAnsi="Arial" w:cs="Arial"/>
          <w:b/>
          <w:sz w:val="22"/>
          <w:szCs w:val="22"/>
        </w:rPr>
        <w:t>…………………….. zł,</w:t>
      </w:r>
    </w:p>
    <w:p w14:paraId="078D16D5" w14:textId="77777777" w:rsidR="00E67629" w:rsidRPr="00AD62D6" w:rsidRDefault="00E72557" w:rsidP="00AD62D6">
      <w:pPr>
        <w:pStyle w:val="Tekstpodstawowywcity2"/>
        <w:tabs>
          <w:tab w:val="left" w:pos="6804"/>
          <w:tab w:val="left" w:pos="7088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AD62D6">
        <w:rPr>
          <w:rFonts w:ascii="Arial" w:hAnsi="Arial" w:cs="Arial"/>
          <w:sz w:val="22"/>
          <w:szCs w:val="22"/>
        </w:rPr>
        <w:t xml:space="preserve">słownie: </w:t>
      </w:r>
      <w:r w:rsidRPr="00AD62D6">
        <w:rPr>
          <w:rFonts w:ascii="Arial" w:hAnsi="Arial" w:cs="Arial"/>
          <w:sz w:val="22"/>
          <w:szCs w:val="22"/>
        </w:rPr>
        <w:tab/>
        <w:t>…………………….../100.</w:t>
      </w:r>
    </w:p>
    <w:p w14:paraId="4AB1998F" w14:textId="71EE39AE" w:rsidR="00E67629" w:rsidRPr="00102FE3" w:rsidRDefault="00E72557" w:rsidP="00AD62D6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02FE3">
        <w:rPr>
          <w:rFonts w:ascii="Arial" w:hAnsi="Arial" w:cs="Arial"/>
          <w:sz w:val="22"/>
          <w:szCs w:val="22"/>
        </w:rPr>
        <w:t>Wynagrodzenie będzie płatne na podstawie faktury VAT, wystawionej prawidłowo (</w:t>
      </w:r>
      <w:r w:rsidRPr="00102FE3">
        <w:rPr>
          <w:rFonts w:ascii="Arial" w:hAnsi="Arial" w:cs="Arial"/>
          <w:sz w:val="22"/>
          <w:szCs w:val="22"/>
          <w:u w:val="single"/>
        </w:rPr>
        <w:t>na: Miasto Poznań, Wydział Informatyki, pl. Kolegiacki 17, 61-841 Poznań, NIP 2090001440</w:t>
      </w:r>
      <w:r w:rsidRPr="00102FE3">
        <w:rPr>
          <w:rFonts w:ascii="Arial" w:hAnsi="Arial" w:cs="Arial"/>
          <w:sz w:val="22"/>
          <w:szCs w:val="22"/>
        </w:rPr>
        <w:t xml:space="preserve">) po realizacji przedmiotu umowy, na rachunek bankowy wskazany w ust. 6, w terminie do </w:t>
      </w:r>
      <w:r w:rsidRPr="00102FE3">
        <w:rPr>
          <w:rFonts w:ascii="Arial" w:hAnsi="Arial" w:cs="Arial"/>
          <w:sz w:val="22"/>
          <w:szCs w:val="22"/>
        </w:rPr>
        <w:lastRenderedPageBreak/>
        <w:t xml:space="preserve">21 dni od daty jej otrzymania przez Zamawiającego. </w:t>
      </w:r>
      <w:r w:rsidRPr="00102FE3">
        <w:rPr>
          <w:rFonts w:ascii="Arial" w:hAnsi="Arial" w:cs="Arial"/>
          <w:sz w:val="22"/>
          <w:szCs w:val="22"/>
        </w:rPr>
        <w:br/>
        <w:t xml:space="preserve">W przypadku wystawienia faktury elektronicznej, musi ona zostać przesłana za pośrednictwem Platformy Elektronicznego Fakturowania, zgodnie z przepisami ustawy </w:t>
      </w:r>
      <w:r w:rsidRPr="00102FE3">
        <w:rPr>
          <w:rFonts w:ascii="Arial" w:hAnsi="Arial" w:cs="Arial"/>
          <w:sz w:val="22"/>
          <w:szCs w:val="22"/>
        </w:rPr>
        <w:br/>
        <w:t>z dnia 9 listopada 2018 r. o elektronicznym fakturowaniu w zamówieniach publicznych, koncesjach na roboty budowlane lub usługi oraz partnerstwie publiczno-prywatnym</w:t>
      </w:r>
      <w:r w:rsidR="002C1FA1">
        <w:rPr>
          <w:rFonts w:ascii="Arial" w:hAnsi="Arial" w:cs="Arial"/>
          <w:sz w:val="22"/>
          <w:szCs w:val="22"/>
        </w:rPr>
        <w:t xml:space="preserve">     </w:t>
      </w:r>
      <w:r w:rsidRPr="00102FE3">
        <w:rPr>
          <w:rFonts w:ascii="Arial" w:hAnsi="Arial" w:cs="Arial"/>
          <w:sz w:val="22"/>
          <w:szCs w:val="22"/>
        </w:rPr>
        <w:t xml:space="preserve"> </w:t>
      </w:r>
      <w:r w:rsidR="002C1FA1">
        <w:rPr>
          <w:rFonts w:ascii="Arial" w:hAnsi="Arial" w:cs="Arial"/>
          <w:sz w:val="22"/>
          <w:szCs w:val="22"/>
        </w:rPr>
        <w:t>(</w:t>
      </w:r>
      <w:r w:rsidR="00AD62D6" w:rsidRPr="00102FE3">
        <w:rPr>
          <w:rFonts w:ascii="Arial" w:hAnsi="Arial" w:cs="Arial"/>
          <w:color w:val="000000"/>
          <w:sz w:val="22"/>
          <w:szCs w:val="22"/>
        </w:rPr>
        <w:t>Dz. U. z 2020 r., poz. 1666 ze zm.</w:t>
      </w:r>
      <w:r w:rsidR="00AD62D6" w:rsidRPr="00102FE3">
        <w:rPr>
          <w:rFonts w:ascii="Arial" w:hAnsi="Arial" w:cs="Arial"/>
          <w:sz w:val="22"/>
          <w:szCs w:val="22"/>
        </w:rPr>
        <w:t>)</w:t>
      </w:r>
      <w:r w:rsidRPr="00102FE3">
        <w:rPr>
          <w:rFonts w:ascii="Arial" w:hAnsi="Arial" w:cs="Arial"/>
          <w:sz w:val="22"/>
          <w:szCs w:val="22"/>
        </w:rPr>
        <w:t xml:space="preserve"> oraz zawierać następujące dane: NABYWCA: Miasto Poznań pl. Kolegiacki 17 61-841 Poznań, NIP:2090001440:</w:t>
      </w:r>
    </w:p>
    <w:p w14:paraId="1A5CD4EC" w14:textId="77777777" w:rsidR="00E67629" w:rsidRPr="00AD62D6" w:rsidRDefault="00E72557" w:rsidP="00AD62D6">
      <w:pPr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AD62D6">
        <w:rPr>
          <w:rFonts w:ascii="Arial" w:hAnsi="Arial" w:cs="Arial"/>
          <w:b/>
          <w:sz w:val="22"/>
          <w:szCs w:val="22"/>
        </w:rPr>
        <w:t>ODBIORCA</w:t>
      </w:r>
      <w:r w:rsidRPr="00AD62D6">
        <w:rPr>
          <w:rFonts w:ascii="Arial" w:hAnsi="Arial" w:cs="Arial"/>
          <w:sz w:val="22"/>
          <w:szCs w:val="22"/>
        </w:rPr>
        <w:t>: Wydział Informatyki UMP, Adres WYDZIAŁU plac Kolegiacki 17, 61-841 Poznań, GLN WYDZIAŁU:5907459620054.</w:t>
      </w:r>
    </w:p>
    <w:p w14:paraId="766130A2" w14:textId="77777777" w:rsidR="00E67629" w:rsidRPr="00AD62D6" w:rsidRDefault="00E72557" w:rsidP="00AD62D6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D62D6">
        <w:rPr>
          <w:rFonts w:ascii="Arial" w:hAnsi="Arial" w:cs="Arial"/>
          <w:sz w:val="22"/>
          <w:szCs w:val="22"/>
        </w:rPr>
        <w:t xml:space="preserve">Wykonawca wystawi fakturę VAT na podstawie podpisanego przez Zamawiającego bez zastrzeżeń protokołu odbioru, o którym mowa w </w:t>
      </w:r>
      <w:r w:rsidRPr="00AD62D6">
        <w:rPr>
          <w:rFonts w:ascii="Arial" w:hAnsi="Arial" w:cs="Arial"/>
          <w:bCs/>
          <w:sz w:val="22"/>
          <w:szCs w:val="22"/>
        </w:rPr>
        <w:t>§</w:t>
      </w:r>
      <w:r w:rsidRPr="00AD62D6">
        <w:rPr>
          <w:rFonts w:ascii="Arial" w:hAnsi="Arial" w:cs="Arial"/>
          <w:sz w:val="22"/>
          <w:szCs w:val="22"/>
        </w:rPr>
        <w:t xml:space="preserve"> 2 ust. 6 niniejszej umowy.</w:t>
      </w:r>
    </w:p>
    <w:p w14:paraId="09939AF6" w14:textId="46CA7E4B" w:rsidR="00E67629" w:rsidRPr="00AD62D6" w:rsidRDefault="00E72557" w:rsidP="00AD62D6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D62D6">
        <w:rPr>
          <w:rFonts w:ascii="Arial" w:hAnsi="Arial" w:cs="Arial"/>
          <w:color w:val="000000"/>
          <w:sz w:val="22"/>
          <w:szCs w:val="22"/>
        </w:rPr>
        <w:t xml:space="preserve">Zamawiający nie wyraża zgody na otrzymywanie faktur elektronicznych na innych zasadach niż określone w ustawie z dnia 9 listopada 2018 roku o elektronicznym fakturowaniu w zamówieniach publicznych, koncesjach na roboty budowlane lub usługi oraz partnerstwie publiczno-prywatnym </w:t>
      </w:r>
      <w:r w:rsidR="002C1FA1">
        <w:rPr>
          <w:rFonts w:ascii="Arial" w:hAnsi="Arial" w:cs="Arial"/>
          <w:sz w:val="22"/>
          <w:szCs w:val="22"/>
        </w:rPr>
        <w:t>(</w:t>
      </w:r>
      <w:r w:rsidR="00AD62D6" w:rsidRPr="00AD62D6">
        <w:rPr>
          <w:rFonts w:ascii="Arial" w:hAnsi="Arial" w:cs="Arial"/>
          <w:color w:val="000000"/>
          <w:sz w:val="22"/>
          <w:szCs w:val="22"/>
        </w:rPr>
        <w:t>Dz. U. z 2020 r., poz. 1666 ze zm.</w:t>
      </w:r>
      <w:r w:rsidR="00AD62D6" w:rsidRPr="00AD62D6">
        <w:rPr>
          <w:rFonts w:ascii="Arial" w:hAnsi="Arial" w:cs="Arial"/>
          <w:sz w:val="22"/>
          <w:szCs w:val="22"/>
        </w:rPr>
        <w:t>)</w:t>
      </w:r>
      <w:r w:rsidRPr="00AD62D6">
        <w:rPr>
          <w:rFonts w:ascii="Arial" w:hAnsi="Arial" w:cs="Arial"/>
          <w:color w:val="000000"/>
          <w:sz w:val="22"/>
          <w:szCs w:val="22"/>
        </w:rPr>
        <w:t>.</w:t>
      </w:r>
    </w:p>
    <w:p w14:paraId="7EAC7640" w14:textId="77777777" w:rsidR="00E67629" w:rsidRPr="00AD62D6" w:rsidRDefault="00E72557" w:rsidP="00AD62D6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D62D6">
        <w:rPr>
          <w:rFonts w:ascii="Arial" w:hAnsi="Arial" w:cs="Arial"/>
          <w:color w:val="000000"/>
          <w:sz w:val="22"/>
          <w:szCs w:val="22"/>
        </w:rPr>
        <w:t>Płatność wynagrodzenia następować będzie przelewem na rachunek bankowy Wykonawcy. Strony ustalają, że datą zapłaty faktury będzie data zaksięgowania polecenia przelewu na rachunku bankowym Zamawiającego.</w:t>
      </w:r>
    </w:p>
    <w:p w14:paraId="39417FDE" w14:textId="3324E9F6" w:rsidR="00E67629" w:rsidRPr="00AD62D6" w:rsidRDefault="00E72557" w:rsidP="00AD62D6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D62D6">
        <w:rPr>
          <w:rFonts w:ascii="Arial" w:hAnsi="Arial" w:cs="Arial"/>
          <w:color w:val="000000"/>
          <w:sz w:val="22"/>
          <w:szCs w:val="22"/>
        </w:rPr>
        <w:t xml:space="preserve">Płatność wynagrodzenia nastąpi na następujący rachunek bankowy Wykonawcy: </w:t>
      </w:r>
      <w:r w:rsidRPr="00AD62D6">
        <w:rPr>
          <w:rFonts w:ascii="Arial" w:hAnsi="Arial" w:cs="Arial"/>
          <w:color w:val="000000"/>
          <w:sz w:val="22"/>
          <w:szCs w:val="22"/>
        </w:rPr>
        <w:br/>
      </w:r>
      <w:r w:rsidRPr="00AD62D6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………………………………………………………….</w:t>
      </w:r>
      <w:r w:rsidRPr="00AD62D6">
        <w:rPr>
          <w:rFonts w:ascii="Arial" w:hAnsi="Arial" w:cs="Arial"/>
          <w:color w:val="000000"/>
          <w:sz w:val="22"/>
          <w:szCs w:val="22"/>
        </w:rPr>
        <w:t xml:space="preserve"> Wykonawca oświadcza, iż rachunek ten widnieje w elektronicznym wykazie czynnych podatników VAT, o którym mowa w art. 96b ust. 1 pkt 2 ustawy z dnia  z dnia 11 marca 2004 r. o podatku od towarów i usług. </w:t>
      </w:r>
    </w:p>
    <w:p w14:paraId="20D342FD" w14:textId="32DAA271" w:rsidR="00E67629" w:rsidRPr="00AD62D6" w:rsidRDefault="00E72557" w:rsidP="00AD62D6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D62D6">
        <w:rPr>
          <w:rFonts w:ascii="Arial" w:hAnsi="Arial" w:cs="Arial"/>
          <w:color w:val="000000"/>
          <w:sz w:val="22"/>
          <w:szCs w:val="22"/>
        </w:rPr>
        <w:t xml:space="preserve"> Zamawiający dokona zapłaty wynagrodzenia należnego Wykonawcy na podstawie Umowy wyłącznie z zastosowaniem mechanizmu podzielonej płatności, o którym mowa w art.108a ustawy z dnia z dnia 11 marca 2004 r. o podatku od towarów i usług. Wykonawca zobowiązuje się, iż na fakturze VAT dokumentującej należne mu wynagrodzenie wskaże rachunek bankowy umożliwiający Zamawiającemu dokonanie zapłaty wynagrodzenia z zastosowaniem mechanizmu podzielonej płatności.</w:t>
      </w:r>
    </w:p>
    <w:p w14:paraId="685990B4" w14:textId="599C60AE" w:rsidR="00AD62D6" w:rsidRPr="00AD62D6" w:rsidRDefault="00AD62D6" w:rsidP="00AD62D6">
      <w:pPr>
        <w:numPr>
          <w:ilvl w:val="0"/>
          <w:numId w:val="2"/>
        </w:numPr>
        <w:tabs>
          <w:tab w:val="left" w:leader="dot" w:pos="6077"/>
        </w:tabs>
        <w:spacing w:before="100" w:after="1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D62D6">
        <w:rPr>
          <w:rFonts w:ascii="Arial" w:hAnsi="Arial" w:cs="Arial"/>
          <w:sz w:val="22"/>
          <w:szCs w:val="22"/>
        </w:rPr>
        <w:t>W przypadku wskazania przez Wykonawcę na fakturze VAT rachunku rozliczeniowego niewymienionego w wykazie czynnych podatników VAT, Zamawiający dokona płatności na inny podany w wykazie czynnych podatników VAT rachunek rozliczeniowy Wykonawcy, a w przypadku braku rachunku rozliczeniowego w wykazie czynnych podatników VAT, na rachunek podany na fakturze VAT z zastosowaniem art. 117ba § 3 pkt 2 ustawy z dnia 29 sierpnia 1997</w:t>
      </w:r>
      <w:r w:rsidR="00617B6E">
        <w:rPr>
          <w:rFonts w:ascii="Arial" w:hAnsi="Arial" w:cs="Arial"/>
          <w:sz w:val="22"/>
          <w:szCs w:val="22"/>
        </w:rPr>
        <w:t xml:space="preserve"> </w:t>
      </w:r>
      <w:r w:rsidRPr="00AD62D6">
        <w:rPr>
          <w:rFonts w:ascii="Arial" w:hAnsi="Arial" w:cs="Arial"/>
          <w:sz w:val="22"/>
          <w:szCs w:val="22"/>
        </w:rPr>
        <w:t>r. Ordynacja podatkowa.</w:t>
      </w:r>
    </w:p>
    <w:p w14:paraId="63BDA77E" w14:textId="4F1142A0" w:rsidR="00E67629" w:rsidRPr="00AD62D6" w:rsidRDefault="00AD62D6" w:rsidP="00AD62D6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D62D6">
        <w:rPr>
          <w:rFonts w:ascii="Arial" w:hAnsi="Arial" w:cs="Arial"/>
          <w:iCs/>
          <w:sz w:val="22"/>
          <w:szCs w:val="22"/>
        </w:rPr>
        <w:t xml:space="preserve">Zamawiający nie ponosi odpowiedzialności w przypadku przekroczenia terminu płatności, określonego w ust. 2 powyżej, spowodowanego nieposiadaniem przez Wykonawcę </w:t>
      </w:r>
      <w:r w:rsidRPr="00AD62D6">
        <w:rPr>
          <w:rFonts w:ascii="Arial" w:hAnsi="Arial" w:cs="Arial"/>
          <w:iCs/>
          <w:sz w:val="22"/>
          <w:szCs w:val="22"/>
        </w:rPr>
        <w:lastRenderedPageBreak/>
        <w:t>rachunku w wykazie czynnych podatników VAT lub niezgodnością numeru rachunku bankowego wskazanego w umowie i na fakturze z wykazem czynnych podatników VAT.</w:t>
      </w:r>
    </w:p>
    <w:p w14:paraId="7DCF86D4" w14:textId="77777777" w:rsidR="00E67629" w:rsidRDefault="00E72557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4. Kary i odsetki</w:t>
      </w:r>
    </w:p>
    <w:p w14:paraId="1D746F19" w14:textId="77777777" w:rsidR="00E67629" w:rsidRDefault="00E72557">
      <w:pPr>
        <w:numPr>
          <w:ilvl w:val="0"/>
          <w:numId w:val="3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obciążyć Wykonawcę:</w:t>
      </w:r>
    </w:p>
    <w:p w14:paraId="16D6E422" w14:textId="77777777" w:rsidR="00E67629" w:rsidRDefault="00E72557">
      <w:pPr>
        <w:numPr>
          <w:ilvl w:val="0"/>
          <w:numId w:val="8"/>
        </w:numPr>
        <w:tabs>
          <w:tab w:val="left" w:pos="-284"/>
        </w:tabs>
        <w:spacing w:after="120"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karą umowną w wysokości 0,5% wynagrodzenia umownego brutto, określonego w § 3 ust. 1, za każdy dzień kalendarzowy zwłoki w przypadku niewywiązania się przez Wykonawcę z terminu realizacji umowy, o którym mowa w § 2 ust.1;</w:t>
      </w:r>
    </w:p>
    <w:p w14:paraId="4CFA9BDB" w14:textId="3656E8BB" w:rsidR="00E67629" w:rsidRDefault="00E72557">
      <w:pPr>
        <w:numPr>
          <w:ilvl w:val="0"/>
          <w:numId w:val="8"/>
        </w:numPr>
        <w:tabs>
          <w:tab w:val="left" w:pos="-284"/>
        </w:tabs>
        <w:spacing w:after="120"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karą umowną w wysokości 0,3% wynagrodzenia umownego brutto, określonego w § 3 ust. 1, za każdy dzień roboczy zwłoki w przypadku niewywiązania się przez Wykonawcę  z terminu przywrócenia ciągłości </w:t>
      </w:r>
      <w:r w:rsidR="00F8247D">
        <w:rPr>
          <w:rFonts w:ascii="Arial" w:hAnsi="Arial" w:cs="Arial"/>
          <w:sz w:val="22"/>
          <w:szCs w:val="22"/>
        </w:rPr>
        <w:t>pracy TOWARU w przypadku awarii, o którym mowa w § 2 ust. 8.</w:t>
      </w:r>
    </w:p>
    <w:p w14:paraId="453A008B" w14:textId="77777777" w:rsidR="00E67629" w:rsidRDefault="00E72557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zwłoki w dostawie TOWARU (§ 2 ust. 1) lub realizacji uwag </w:t>
      </w:r>
      <w:r>
        <w:rPr>
          <w:rFonts w:ascii="Arial" w:hAnsi="Arial" w:cs="Arial"/>
          <w:sz w:val="22"/>
          <w:szCs w:val="22"/>
        </w:rPr>
        <w:br/>
        <w:t>(§ 2 ust. 6) przekraczającej 5 dni kalendarzowych, Zamawiający zastrzega sobie prawo odstąpienia od umowy bez konieczności wyznaczenia dodatkowego terminu do dostarczenia TOWARU lub realizacji uwag.</w:t>
      </w:r>
      <w:r>
        <w:t xml:space="preserve"> </w:t>
      </w:r>
      <w:r>
        <w:rPr>
          <w:rFonts w:ascii="Arial" w:hAnsi="Arial" w:cs="Arial"/>
          <w:sz w:val="22"/>
          <w:szCs w:val="22"/>
        </w:rPr>
        <w:t>Oświadczenie o odstąpieniu od umowy Zamawiający złoży Wykonawcy w terminie do 7 dni od dnia wystąpienia okoliczności uzasadniających odstąpienie.</w:t>
      </w:r>
    </w:p>
    <w:p w14:paraId="5D33A21F" w14:textId="77777777" w:rsidR="00E67629" w:rsidRDefault="00E72557">
      <w:pPr>
        <w:numPr>
          <w:ilvl w:val="0"/>
          <w:numId w:val="3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określonym w ust. 2, Zamawiający ma prawo żądać kary umownej</w:t>
      </w:r>
      <w:r>
        <w:rPr>
          <w:rFonts w:ascii="Arial" w:hAnsi="Arial" w:cs="Arial"/>
          <w:sz w:val="22"/>
          <w:szCs w:val="22"/>
        </w:rPr>
        <w:br/>
        <w:t xml:space="preserve">w wysokości 20% wynagrodzenia umownego brutto, o którym mowa w § 3 ust. 1. </w:t>
      </w:r>
    </w:p>
    <w:p w14:paraId="20DF5FFF" w14:textId="7890A6C3" w:rsidR="00E67629" w:rsidRDefault="00E72557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wysokość kar umownych z przyczyn wskazanych w ust. 1</w:t>
      </w:r>
      <w:r w:rsidR="00AD62D6">
        <w:rPr>
          <w:rFonts w:ascii="Arial" w:hAnsi="Arial" w:cs="Arial"/>
          <w:sz w:val="22"/>
          <w:szCs w:val="22"/>
        </w:rPr>
        <w:t xml:space="preserve"> pkt 1-2 nie może przekroczyć 20</w:t>
      </w:r>
      <w:r>
        <w:rPr>
          <w:rFonts w:ascii="Arial" w:hAnsi="Arial" w:cs="Arial"/>
          <w:sz w:val="22"/>
          <w:szCs w:val="22"/>
        </w:rPr>
        <w:t>% wynagrodzenia umownego brutto, o którym mowa w § 3 ust. 1. W przypadku przekroczenia łącznej wysokości kar umownych o czym mowa w zdaniu poprzednim Zamawiający ma prawo od umowy odstąpić i naliczyć karę za odstąpienie od umowy w wysokości 20% wynagrodzenia umownego brutto. Zdanie drugie ust. 2 stosuje się odpowiednio.</w:t>
      </w:r>
    </w:p>
    <w:p w14:paraId="34728038" w14:textId="77777777" w:rsidR="00E67629" w:rsidRDefault="00E7255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do dochodzenia odszkodowania przewyższającego wartość kar umownych.</w:t>
      </w:r>
    </w:p>
    <w:p w14:paraId="50011BC3" w14:textId="77777777" w:rsidR="00E67629" w:rsidRDefault="00E7255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opóźnienia w zapłacie wynagrodzenia, Wykonawca ma prawo żądać należnych odsetek ustawowych.</w:t>
      </w:r>
    </w:p>
    <w:p w14:paraId="5592E8DF" w14:textId="6B24AFBF" w:rsidR="00E67629" w:rsidRDefault="00F8247D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5. Przedstawiciele S</w:t>
      </w:r>
      <w:r w:rsidR="00E72557">
        <w:rPr>
          <w:rFonts w:ascii="Arial" w:hAnsi="Arial" w:cs="Arial"/>
          <w:b/>
          <w:sz w:val="22"/>
          <w:szCs w:val="22"/>
        </w:rPr>
        <w:t>tron</w:t>
      </w:r>
    </w:p>
    <w:p w14:paraId="7FFC9577" w14:textId="77777777" w:rsidR="00E67629" w:rsidRDefault="00E72557">
      <w:pPr>
        <w:numPr>
          <w:ilvl w:val="0"/>
          <w:numId w:val="5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bezpośredniej współpracy w ramach wykonywania niniejszej Umowy, w tym do podpisania protokołów dostawy, odbioru i uwag, Zamawiający upoważnia następujące osoby:</w:t>
      </w:r>
    </w:p>
    <w:p w14:paraId="17FEE9FF" w14:textId="77777777" w:rsidR="00E67629" w:rsidRDefault="00E72557">
      <w:pPr>
        <w:numPr>
          <w:ilvl w:val="1"/>
          <w:numId w:val="5"/>
        </w:numPr>
        <w:tabs>
          <w:tab w:val="left" w:pos="-284"/>
        </w:tabs>
        <w:spacing w:line="360" w:lineRule="auto"/>
        <w:ind w:left="709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………………………..., tel.: ……………… – zakres merytoryczny</w:t>
      </w:r>
    </w:p>
    <w:p w14:paraId="2963A78A" w14:textId="77777777" w:rsidR="00E67629" w:rsidRDefault="00E72557">
      <w:pPr>
        <w:numPr>
          <w:ilvl w:val="1"/>
          <w:numId w:val="5"/>
        </w:numPr>
        <w:tabs>
          <w:tab w:val="left" w:pos="-284"/>
        </w:tabs>
        <w:spacing w:line="360" w:lineRule="auto"/>
        <w:ind w:left="709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………………………..., tel.: ……………… – zakres merytoryczny</w:t>
      </w:r>
    </w:p>
    <w:p w14:paraId="6F1F330B" w14:textId="77777777" w:rsidR="00E67629" w:rsidRDefault="00E72557">
      <w:pPr>
        <w:numPr>
          <w:ilvl w:val="1"/>
          <w:numId w:val="5"/>
        </w:numPr>
        <w:tabs>
          <w:tab w:val="left" w:pos="-284"/>
        </w:tabs>
        <w:spacing w:line="360" w:lineRule="auto"/>
        <w:ind w:left="709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………………………..., tel.: ……………… – zakres formalno-prawny</w:t>
      </w:r>
    </w:p>
    <w:p w14:paraId="1AF62C01" w14:textId="77777777" w:rsidR="00E67629" w:rsidRDefault="00E72557">
      <w:pPr>
        <w:numPr>
          <w:ilvl w:val="1"/>
          <w:numId w:val="5"/>
        </w:numPr>
        <w:tabs>
          <w:tab w:val="left" w:pos="-284"/>
        </w:tabs>
        <w:spacing w:line="360" w:lineRule="auto"/>
        <w:ind w:left="709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………………………..., tel.:………………. – zakres bezpieczeństwa i higieny pracy </w:t>
      </w:r>
    </w:p>
    <w:p w14:paraId="7102D157" w14:textId="77777777" w:rsidR="00E67629" w:rsidRDefault="00E72557">
      <w:pPr>
        <w:tabs>
          <w:tab w:val="left" w:pos="-284"/>
        </w:tabs>
        <w:spacing w:line="360" w:lineRule="auto"/>
        <w:ind w:left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oraz ergonomii</w:t>
      </w:r>
    </w:p>
    <w:p w14:paraId="1425F28A" w14:textId="77777777" w:rsidR="00E67629" w:rsidRDefault="00E72557">
      <w:pPr>
        <w:numPr>
          <w:ilvl w:val="0"/>
          <w:numId w:val="5"/>
        </w:numPr>
        <w:spacing w:after="120"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bezpośredniej współpracy w ramach wykonywania niniejszej Umowy, w tym do podpisania protokołów dostawy i uwag, Wykonawca upoważnia następujące osoby:</w:t>
      </w:r>
    </w:p>
    <w:p w14:paraId="0ED65C65" w14:textId="77777777" w:rsidR="00E67629" w:rsidRDefault="00E72557">
      <w:pPr>
        <w:numPr>
          <w:ilvl w:val="0"/>
          <w:numId w:val="4"/>
        </w:numPr>
        <w:spacing w:line="360" w:lineRule="auto"/>
        <w:ind w:left="284" w:firstLine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………………………………….., tel.: ………………………..</w:t>
      </w:r>
    </w:p>
    <w:p w14:paraId="50A35460" w14:textId="77777777" w:rsidR="00E67629" w:rsidRDefault="00E72557">
      <w:pPr>
        <w:numPr>
          <w:ilvl w:val="0"/>
          <w:numId w:val="4"/>
        </w:numPr>
        <w:spacing w:line="360" w:lineRule="auto"/>
        <w:ind w:left="284" w:firstLine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…………………………………., tel.: ………………………...</w:t>
      </w:r>
    </w:p>
    <w:p w14:paraId="24E8BDDE" w14:textId="77777777" w:rsidR="003A4D29" w:rsidRPr="00A11A69" w:rsidRDefault="003A4D29" w:rsidP="004A61C5">
      <w:pPr>
        <w:pStyle w:val="Akapitzlist"/>
        <w:spacing w:before="240" w:after="240"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11A69">
        <w:rPr>
          <w:rFonts w:ascii="Arial" w:hAnsi="Arial" w:cs="Arial"/>
          <w:b/>
          <w:sz w:val="22"/>
          <w:szCs w:val="22"/>
        </w:rPr>
        <w:t>§ 6. Licencje</w:t>
      </w:r>
    </w:p>
    <w:p w14:paraId="0FC8C312" w14:textId="77777777" w:rsidR="00754331" w:rsidRPr="00A11A69" w:rsidRDefault="00754331" w:rsidP="00A11A69">
      <w:pPr>
        <w:pStyle w:val="Akapitzlist"/>
        <w:numPr>
          <w:ilvl w:val="1"/>
          <w:numId w:val="4"/>
        </w:numPr>
        <w:tabs>
          <w:tab w:val="clear" w:pos="1080"/>
          <w:tab w:val="num" w:pos="720"/>
        </w:tabs>
        <w:spacing w:before="240" w:after="240" w:line="360" w:lineRule="auto"/>
        <w:ind w:left="426"/>
        <w:rPr>
          <w:rFonts w:ascii="Arial" w:hAnsi="Arial" w:cs="Arial"/>
          <w:sz w:val="22"/>
          <w:szCs w:val="22"/>
        </w:rPr>
      </w:pPr>
      <w:r w:rsidRPr="00A11A69">
        <w:rPr>
          <w:rFonts w:ascii="Arial" w:hAnsi="Arial" w:cs="Arial"/>
          <w:sz w:val="22"/>
          <w:szCs w:val="22"/>
        </w:rPr>
        <w:t>Wykonawca oświadcza, że:</w:t>
      </w:r>
    </w:p>
    <w:p w14:paraId="3407C136" w14:textId="7E69EC01" w:rsidR="00F8247D" w:rsidRPr="00C84F54" w:rsidRDefault="00F8247D" w:rsidP="00F8247D">
      <w:pPr>
        <w:pStyle w:val="Akapitzlist"/>
        <w:numPr>
          <w:ilvl w:val="0"/>
          <w:numId w:val="17"/>
        </w:numPr>
        <w:spacing w:before="240" w:after="240" w:line="360" w:lineRule="auto"/>
        <w:ind w:left="709"/>
        <w:rPr>
          <w:rFonts w:ascii="Arial" w:hAnsi="Arial" w:cs="Arial"/>
          <w:sz w:val="22"/>
          <w:szCs w:val="22"/>
        </w:rPr>
      </w:pPr>
      <w:r w:rsidRPr="00C84F54">
        <w:rPr>
          <w:rFonts w:ascii="Arial" w:hAnsi="Arial" w:cs="Arial"/>
          <w:sz w:val="22"/>
          <w:szCs w:val="22"/>
        </w:rPr>
        <w:t>licencje oprogramowania systemowego, zainstalowane na dostarczonym TOWARZE, nie naruszają jakichkolwiek przepisów zarówno prawa polskiego oraz międzynarodowego, jak również pozostają w zgodzie z wewnętrznymi regulacjami producenta tego oprogramowania;</w:t>
      </w:r>
    </w:p>
    <w:p w14:paraId="35641DDF" w14:textId="77777777" w:rsidR="00F8247D" w:rsidRDefault="00F8247D" w:rsidP="00F8247D">
      <w:pPr>
        <w:pStyle w:val="Akapitzlist"/>
        <w:numPr>
          <w:ilvl w:val="0"/>
          <w:numId w:val="17"/>
        </w:numPr>
        <w:spacing w:before="240" w:after="240" w:line="360" w:lineRule="auto"/>
        <w:ind w:left="709"/>
        <w:rPr>
          <w:rFonts w:ascii="Arial" w:hAnsi="Arial" w:cs="Arial"/>
          <w:sz w:val="22"/>
          <w:szCs w:val="22"/>
        </w:rPr>
      </w:pPr>
      <w:r w:rsidRPr="00C84F54">
        <w:rPr>
          <w:rFonts w:ascii="Arial" w:hAnsi="Arial" w:cs="Arial"/>
          <w:sz w:val="22"/>
          <w:szCs w:val="22"/>
        </w:rPr>
        <w:t>zainstalowane licencje oprogramowania systemowego wraz z atrybutami ich legalności są oryginalne;</w:t>
      </w:r>
    </w:p>
    <w:p w14:paraId="2A90D3FB" w14:textId="021331A4" w:rsidR="00754331" w:rsidRPr="00F8247D" w:rsidRDefault="00F8247D" w:rsidP="00F8247D">
      <w:pPr>
        <w:pStyle w:val="Akapitzlist"/>
        <w:numPr>
          <w:ilvl w:val="0"/>
          <w:numId w:val="17"/>
        </w:numPr>
        <w:spacing w:before="240" w:after="240" w:line="360" w:lineRule="auto"/>
        <w:ind w:left="709"/>
        <w:rPr>
          <w:rFonts w:ascii="Arial" w:hAnsi="Arial" w:cs="Arial"/>
          <w:sz w:val="22"/>
          <w:szCs w:val="22"/>
        </w:rPr>
      </w:pPr>
      <w:r w:rsidRPr="00F8247D">
        <w:rPr>
          <w:rFonts w:ascii="Arial" w:hAnsi="Arial" w:cs="Arial"/>
          <w:sz w:val="22"/>
          <w:szCs w:val="22"/>
        </w:rPr>
        <w:t>nie istnieją jakiekolwiek przeszkody prawne lub faktyczne aby licencje oprogramowania systemowego zainstalowane na dostarczonym TOWARZE mogły być wykorzystywane przez Zamawiającego bezterminowo oraz w pełnym zakresie wynikającym z licencji.</w:t>
      </w:r>
    </w:p>
    <w:p w14:paraId="11210440" w14:textId="0BE6169B" w:rsidR="003A4D29" w:rsidRPr="00A11A69" w:rsidRDefault="00A222A4" w:rsidP="00A11A69">
      <w:pPr>
        <w:pStyle w:val="Akapitzlist"/>
        <w:numPr>
          <w:ilvl w:val="1"/>
          <w:numId w:val="4"/>
        </w:numPr>
        <w:tabs>
          <w:tab w:val="clear" w:pos="1080"/>
        </w:tabs>
        <w:spacing w:before="240" w:after="240" w:line="360" w:lineRule="auto"/>
        <w:ind w:left="426"/>
        <w:rPr>
          <w:rFonts w:ascii="Arial" w:hAnsi="Arial" w:cs="Arial"/>
          <w:sz w:val="22"/>
          <w:szCs w:val="22"/>
        </w:rPr>
      </w:pPr>
      <w:r w:rsidRPr="00A11A69">
        <w:rPr>
          <w:rFonts w:ascii="Arial" w:hAnsi="Arial" w:cs="Arial"/>
          <w:sz w:val="22"/>
          <w:szCs w:val="22"/>
        </w:rPr>
        <w:t xml:space="preserve">W przypadku wystąpienia przez osoby trzecie z roszczeniami wobec Zamawiającego wynikającymi z naruszenia praw autorskich, </w:t>
      </w:r>
      <w:r w:rsidR="0020627F" w:rsidRPr="00A11A69">
        <w:rPr>
          <w:rFonts w:ascii="Arial" w:hAnsi="Arial" w:cs="Arial"/>
          <w:sz w:val="22"/>
          <w:szCs w:val="22"/>
        </w:rPr>
        <w:t>praw własności intelektualnej lub</w:t>
      </w:r>
      <w:r w:rsidRPr="00A11A69">
        <w:rPr>
          <w:rFonts w:ascii="Arial" w:hAnsi="Arial" w:cs="Arial"/>
          <w:sz w:val="22"/>
          <w:szCs w:val="22"/>
        </w:rPr>
        <w:t xml:space="preserve"> praw własności przemysłowej, Wykonawca zobowiązuje się do podjęcia na swój koszt wszelkich kroków faktycznych i prawnych zapewniających Zamawiającemu należytą ochronę prze</w:t>
      </w:r>
      <w:r w:rsidR="002C1FA1">
        <w:rPr>
          <w:rFonts w:ascii="Arial" w:hAnsi="Arial" w:cs="Arial"/>
          <w:sz w:val="22"/>
          <w:szCs w:val="22"/>
        </w:rPr>
        <w:t>d</w:t>
      </w:r>
      <w:r w:rsidRPr="00A11A69">
        <w:rPr>
          <w:rFonts w:ascii="Arial" w:hAnsi="Arial" w:cs="Arial"/>
          <w:sz w:val="22"/>
          <w:szCs w:val="22"/>
        </w:rPr>
        <w:t xml:space="preserve"> takimi roszczeniami, w szczególności zobowiązuje się wstąpić w miejsce Zamawiającego lub w przypadku braku takiej możliwości – przystąpić po stronie Zamawiającego do wszelkich postępowań toczących się przeciwko Zamawiającemu i zwolnić Zamawiającego od wszelkich roszczeń wysuwanych przez podmioty trzecie. W zakresie niniejszego oświadczenia Wykonawca ponosi względem Zamawiającego pełną odpowiedzialność odszkodowawczą obejmującą w szczególności szkodę bezpośrednią, koszty pomocy prawnej świadczonej w celu obrony interesów Zamawiającego oraz równowartość świadczeń spełnionych przez Zamawiającego </w:t>
      </w:r>
      <w:r w:rsidR="00F82A7F" w:rsidRPr="00A11A69">
        <w:rPr>
          <w:rFonts w:ascii="Arial" w:hAnsi="Arial" w:cs="Arial"/>
          <w:sz w:val="22"/>
          <w:szCs w:val="22"/>
        </w:rPr>
        <w:t xml:space="preserve">w </w:t>
      </w:r>
      <w:r w:rsidRPr="00A11A69">
        <w:rPr>
          <w:rFonts w:ascii="Arial" w:hAnsi="Arial" w:cs="Arial"/>
          <w:sz w:val="22"/>
          <w:szCs w:val="22"/>
        </w:rPr>
        <w:t>celu zaspokojenia roszczeń osób trzecich</w:t>
      </w:r>
      <w:r w:rsidR="0020627F" w:rsidRPr="00A11A69">
        <w:rPr>
          <w:rFonts w:ascii="Arial" w:hAnsi="Arial" w:cs="Arial"/>
          <w:sz w:val="22"/>
          <w:szCs w:val="22"/>
        </w:rPr>
        <w:t>,</w:t>
      </w:r>
      <w:r w:rsidRPr="00A11A69">
        <w:rPr>
          <w:rFonts w:ascii="Arial" w:hAnsi="Arial" w:cs="Arial"/>
          <w:sz w:val="22"/>
          <w:szCs w:val="22"/>
        </w:rPr>
        <w:t xml:space="preserve"> dotyczących naruszenia praw autorskich, </w:t>
      </w:r>
      <w:r w:rsidR="0020627F" w:rsidRPr="00A11A69">
        <w:rPr>
          <w:rFonts w:ascii="Arial" w:hAnsi="Arial" w:cs="Arial"/>
          <w:sz w:val="22"/>
          <w:szCs w:val="22"/>
        </w:rPr>
        <w:t>praw własności intelektualnej lub</w:t>
      </w:r>
      <w:r w:rsidRPr="00A11A69">
        <w:rPr>
          <w:rFonts w:ascii="Arial" w:hAnsi="Arial" w:cs="Arial"/>
          <w:sz w:val="22"/>
          <w:szCs w:val="22"/>
        </w:rPr>
        <w:t xml:space="preserve"> praw własności przemysłowej</w:t>
      </w:r>
    </w:p>
    <w:p w14:paraId="3AACCA57" w14:textId="77777777" w:rsidR="00E67629" w:rsidRDefault="003A4D29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7</w:t>
      </w:r>
      <w:r w:rsidR="00E72557">
        <w:rPr>
          <w:rFonts w:ascii="Arial" w:hAnsi="Arial" w:cs="Arial"/>
          <w:b/>
          <w:sz w:val="22"/>
          <w:szCs w:val="22"/>
        </w:rPr>
        <w:t>. Zmiany umowy</w:t>
      </w:r>
    </w:p>
    <w:p w14:paraId="11DB4333" w14:textId="77777777" w:rsidR="00E67629" w:rsidRDefault="00E725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455 ust. 1 pkt 1 PZP:</w:t>
      </w:r>
    </w:p>
    <w:p w14:paraId="23ADBBF8" w14:textId="77777777" w:rsidR="00E67629" w:rsidRDefault="00E72557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dopuszcza zmianę umowy w przypadku, gdy pierwotnie oferowany przez Wykonawcę sprzęt przestanie być dostępny na rynku, co powinno zostać udokumentowane przez Wykonawcę, wskutek okoliczności, których nie można było przewidzieć w dacie zawierania umowy (np. wyczerpanie zapasów, zaprzestanie jego produkcji). W takim przypadku Wykonawca zaoferuje sprzęt o parametrach tożsamych lub lepszych w stosunku do pierwotnie oferowanego sprzętu, wraz z dokumentami wymaganymi w SWZ</w:t>
      </w:r>
      <w:r>
        <w:rPr>
          <w:rFonts w:ascii="Arial" w:hAnsi="Arial" w:cs="Arial"/>
          <w:color w:val="0000FF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10D4A9" w14:textId="77777777" w:rsidR="00E67629" w:rsidRDefault="00E72557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ponadto dopuszcza wydłużenie terminu realizacji umowy, jeżeli jej terminowe wykonanie nie było możliwe z przyczyn zależnych od producenta TOWARU określonego w załącznikach nr 1a i1b do niniejszej umowy, co powinno zostać udokumentowane przez Wykonawcę;</w:t>
      </w:r>
    </w:p>
    <w:p w14:paraId="2FBB40BF" w14:textId="77777777" w:rsidR="00E67629" w:rsidRDefault="00E72557">
      <w:pPr>
        <w:pStyle w:val="Akapitzlist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 których mowa w punktach  poprzedzających nie mogą powodować zwiększenia kwoty wynagrodzenia Wykonawcy, wskazanej w złożonej przez niego ofercie.</w:t>
      </w:r>
    </w:p>
    <w:p w14:paraId="3DAFA1B3" w14:textId="77777777" w:rsidR="00E67629" w:rsidRDefault="003A4D29" w:rsidP="007053F5">
      <w:pPr>
        <w:spacing w:before="240" w:after="240"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  <w:r w:rsidR="00E72557">
        <w:rPr>
          <w:rFonts w:ascii="Arial" w:hAnsi="Arial" w:cs="Arial"/>
          <w:b/>
          <w:sz w:val="22"/>
          <w:szCs w:val="22"/>
        </w:rPr>
        <w:t>. Podwykonawstwo</w:t>
      </w:r>
    </w:p>
    <w:p w14:paraId="68052DA6" w14:textId="2694792A" w:rsidR="00F8247D" w:rsidRPr="00BF269E" w:rsidRDefault="00F8247D" w:rsidP="007053F5">
      <w:pPr>
        <w:numPr>
          <w:ilvl w:val="0"/>
          <w:numId w:val="7"/>
        </w:numPr>
        <w:suppressAutoHyphens w:val="0"/>
        <w:spacing w:line="360" w:lineRule="auto"/>
        <w:rPr>
          <w:rFonts w:ascii="Arial" w:eastAsia="Arial" w:hAnsi="Arial" w:cs="Arial"/>
          <w:sz w:val="22"/>
          <w:szCs w:val="22"/>
        </w:rPr>
      </w:pPr>
      <w:r w:rsidRPr="00BF269E">
        <w:rPr>
          <w:rFonts w:ascii="Arial" w:eastAsia="Arial" w:hAnsi="Arial" w:cs="Arial"/>
          <w:sz w:val="22"/>
          <w:szCs w:val="22"/>
        </w:rPr>
        <w:t xml:space="preserve">W przypadku powierzenia wykonania zamówienia Podwykonawcom, Wykonawca  </w:t>
      </w:r>
      <w:r>
        <w:rPr>
          <w:rFonts w:ascii="Arial" w:eastAsia="Arial" w:hAnsi="Arial" w:cs="Arial"/>
          <w:sz w:val="22"/>
          <w:szCs w:val="22"/>
        </w:rPr>
        <w:br/>
      </w:r>
      <w:r w:rsidRPr="00BF269E">
        <w:rPr>
          <w:rFonts w:ascii="Arial" w:eastAsia="Arial" w:hAnsi="Arial" w:cs="Arial"/>
          <w:sz w:val="22"/>
          <w:szCs w:val="22"/>
        </w:rPr>
        <w:t xml:space="preserve">zobowiązuje się do koordynacji prac wykonanych przez te podmioty i ponosi przed </w:t>
      </w:r>
      <w:r>
        <w:rPr>
          <w:rFonts w:ascii="Arial" w:eastAsia="Arial" w:hAnsi="Arial" w:cs="Arial"/>
          <w:sz w:val="22"/>
          <w:szCs w:val="22"/>
        </w:rPr>
        <w:br/>
      </w:r>
      <w:r w:rsidRPr="00BF269E">
        <w:rPr>
          <w:rFonts w:ascii="Arial" w:eastAsia="Arial" w:hAnsi="Arial" w:cs="Arial"/>
          <w:sz w:val="22"/>
          <w:szCs w:val="22"/>
        </w:rPr>
        <w:t xml:space="preserve">Zamawiającym odpowiedzialność za należyte ich wykonanie, jak również za </w:t>
      </w:r>
      <w:r w:rsidR="007053F5">
        <w:rPr>
          <w:rFonts w:ascii="Arial" w:eastAsia="Arial" w:hAnsi="Arial" w:cs="Arial"/>
          <w:sz w:val="22"/>
          <w:szCs w:val="22"/>
        </w:rPr>
        <w:br/>
      </w:r>
      <w:r w:rsidRPr="00BF269E">
        <w:rPr>
          <w:rFonts w:ascii="Arial" w:eastAsia="Arial" w:hAnsi="Arial" w:cs="Arial"/>
          <w:sz w:val="22"/>
          <w:szCs w:val="22"/>
        </w:rPr>
        <w:t>dokonanie rozliczenia z tymi podmiotami.</w:t>
      </w:r>
    </w:p>
    <w:p w14:paraId="57749F99" w14:textId="41AC2C32" w:rsidR="00F8247D" w:rsidRDefault="00F8247D" w:rsidP="007053F5">
      <w:pPr>
        <w:numPr>
          <w:ilvl w:val="0"/>
          <w:numId w:val="7"/>
        </w:numPr>
        <w:suppressAutoHyphens w:val="0"/>
        <w:spacing w:line="360" w:lineRule="auto"/>
        <w:rPr>
          <w:rFonts w:ascii="Arial" w:eastAsia="Arial" w:hAnsi="Arial" w:cs="Arial"/>
          <w:sz w:val="22"/>
          <w:szCs w:val="22"/>
        </w:rPr>
      </w:pPr>
      <w:r w:rsidRPr="00BF269E">
        <w:rPr>
          <w:rFonts w:ascii="Arial" w:eastAsia="Arial" w:hAnsi="Arial" w:cs="Arial"/>
          <w:sz w:val="22"/>
          <w:szCs w:val="22"/>
        </w:rPr>
        <w:t>Wykonawca ponosi odpowiedzialność za działania, uchybienia i zaniedbania swoich Podwykonawców, tak jak gdyby były to działania, uchybienia lub zaniedbania samego Wykonawcy.</w:t>
      </w:r>
    </w:p>
    <w:p w14:paraId="2A84CA11" w14:textId="73D7904D" w:rsidR="00E67629" w:rsidRPr="00F8247D" w:rsidRDefault="00F8247D" w:rsidP="007053F5">
      <w:pPr>
        <w:numPr>
          <w:ilvl w:val="0"/>
          <w:numId w:val="7"/>
        </w:numPr>
        <w:suppressAutoHyphens w:val="0"/>
        <w:spacing w:line="360" w:lineRule="auto"/>
        <w:rPr>
          <w:rFonts w:ascii="Arial" w:eastAsia="Arial" w:hAnsi="Arial" w:cs="Arial"/>
          <w:sz w:val="22"/>
          <w:szCs w:val="22"/>
        </w:rPr>
      </w:pPr>
      <w:r w:rsidRPr="00F8247D">
        <w:rPr>
          <w:rFonts w:ascii="Arial" w:eastAsia="Arial" w:hAnsi="Arial" w:cs="Arial"/>
          <w:sz w:val="22"/>
          <w:szCs w:val="22"/>
        </w:rPr>
        <w:t xml:space="preserve">Niewykonanie jakiejkolwiek części umowy przez Podwykonawcę nie zwalnia </w:t>
      </w:r>
      <w:r w:rsidR="007053F5">
        <w:rPr>
          <w:rFonts w:ascii="Arial" w:eastAsia="Arial" w:hAnsi="Arial" w:cs="Arial"/>
          <w:sz w:val="22"/>
          <w:szCs w:val="22"/>
        </w:rPr>
        <w:br/>
      </w:r>
      <w:r w:rsidRPr="00F8247D">
        <w:rPr>
          <w:rFonts w:ascii="Arial" w:eastAsia="Arial" w:hAnsi="Arial" w:cs="Arial"/>
          <w:sz w:val="22"/>
          <w:szCs w:val="22"/>
        </w:rPr>
        <w:t>Wykonawcy z jego zobowiązań wynikających z umowy.</w:t>
      </w:r>
    </w:p>
    <w:p w14:paraId="4348B32F" w14:textId="79820970" w:rsidR="00E67629" w:rsidRDefault="003A4D29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  <w:r w:rsidR="00E72557">
        <w:rPr>
          <w:rFonts w:ascii="Arial" w:hAnsi="Arial" w:cs="Arial"/>
          <w:b/>
          <w:sz w:val="22"/>
          <w:szCs w:val="22"/>
        </w:rPr>
        <w:t>. Dane osobowe</w:t>
      </w:r>
    </w:p>
    <w:p w14:paraId="570EF714" w14:textId="77777777" w:rsidR="00E67629" w:rsidRDefault="00E72557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osobowe reprezentantów Stron będą przetwarzane w celu wykonania Umowy.</w:t>
      </w:r>
    </w:p>
    <w:p w14:paraId="74298E68" w14:textId="77777777" w:rsidR="00E67629" w:rsidRDefault="00E72557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Każda ze Stron oświadcza, że jest administratorem danych osobowych osób przeznaczonych do wykonania Umowy i zobowiązuje się udostępnić je Stronom Umowy, wyłącznie w celu i zakresie niezbędnym do jej realizacji, w tym dla zapewnienia sprawnej komunikacji pomiędzy Stronami.</w:t>
      </w:r>
    </w:p>
    <w:p w14:paraId="79492B4E" w14:textId="77777777" w:rsidR="00E67629" w:rsidRDefault="00E72557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Dane, o których mowa w ustępie poprzedzającym, w zależności od rodzaju współpracy, mogą obejmować: imię i nazwisko pracownika, zakład pracy, stanowisko służbowe, </w:t>
      </w:r>
      <w:r>
        <w:rPr>
          <w:rFonts w:ascii="Arial" w:hAnsi="Arial" w:cs="Arial"/>
          <w:sz w:val="22"/>
          <w:szCs w:val="22"/>
        </w:rPr>
        <w:lastRenderedPageBreak/>
        <w:t>służbowe dane kontaktowe (e-mail, numer telefonu) oraz dane zawarte w dokumentach potwierdzających uprawnienia lub doświadczenie zawodowe.</w:t>
      </w:r>
    </w:p>
    <w:p w14:paraId="070F5589" w14:textId="77777777" w:rsidR="00E67629" w:rsidRDefault="00E72557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72512888" w14:textId="77777777" w:rsidR="00E67629" w:rsidRDefault="00E72557">
      <w:pPr>
        <w:numPr>
          <w:ilvl w:val="0"/>
          <w:numId w:val="9"/>
        </w:numPr>
        <w:spacing w:line="360" w:lineRule="auto"/>
        <w:ind w:left="284" w:hanging="357"/>
        <w:rPr>
          <w:rStyle w:val="czeinternetowe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 xml:space="preserve">Informacje na temat przetwarzania danych osobowych przez Zamawiającego znajdują się pod adresem: </w:t>
      </w:r>
      <w:hyperlink r:id="rId9">
        <w:r>
          <w:rPr>
            <w:rStyle w:val="czeinternetowe"/>
            <w:rFonts w:ascii="Arial" w:hAnsi="Arial" w:cs="Arial"/>
            <w:color w:val="auto"/>
            <w:sz w:val="22"/>
            <w:szCs w:val="22"/>
          </w:rPr>
          <w:t>https://www.poznan.pl/klauzuadlakontrahenta/</w:t>
        </w:r>
      </w:hyperlink>
    </w:p>
    <w:p w14:paraId="2E8CD95A" w14:textId="77777777" w:rsidR="00E67629" w:rsidRDefault="00E72557">
      <w:pPr>
        <w:numPr>
          <w:ilvl w:val="0"/>
          <w:numId w:val="9"/>
        </w:numPr>
        <w:spacing w:line="360" w:lineRule="auto"/>
        <w:ind w:left="284" w:hanging="357"/>
        <w:rPr>
          <w:rFonts w:ascii="Arial" w:hAnsi="Arial" w:cs="Arial"/>
          <w:sz w:val="22"/>
          <w:szCs w:val="22"/>
        </w:rPr>
      </w:pPr>
      <w:r>
        <w:rPr>
          <w:rStyle w:val="czeinternetowe"/>
          <w:rFonts w:ascii="Arial" w:hAnsi="Arial" w:cs="Arial"/>
          <w:color w:val="auto"/>
          <w:sz w:val="22"/>
          <w:szCs w:val="22"/>
          <w:u w:val="none"/>
        </w:rPr>
        <w:t>Informacje na temat przetwarzania danych osobowych przez Wykonawcę znajdują się pod adresem: ……………………………………………………………….</w:t>
      </w:r>
    </w:p>
    <w:p w14:paraId="6C7B138E" w14:textId="77777777" w:rsidR="00E67629" w:rsidRDefault="003A4D29">
      <w:pPr>
        <w:spacing w:before="240" w:after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  <w:r w:rsidR="00E7255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E72557">
        <w:rPr>
          <w:rFonts w:ascii="Arial" w:hAnsi="Arial" w:cs="Arial"/>
          <w:b/>
          <w:sz w:val="22"/>
          <w:szCs w:val="22"/>
        </w:rPr>
        <w:t>Elektromobilność</w:t>
      </w:r>
      <w:proofErr w:type="spellEnd"/>
    </w:p>
    <w:p w14:paraId="48AA21D3" w14:textId="4B177C67" w:rsidR="00E67629" w:rsidRDefault="00E72557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że we flocie pojazdów samochodowych (w rozumieniu art. 2 pkt 33 ustawy z dnia 20 czerwca 1997 r. Prawo o ruchu drogowym) użytkowanych przy wykonywaniu zadania publicznego zleconego przez Miasto Poznań będzie dysponował odpowiednim udziałem pojazdów elektrycznych lub napędzanych gazem ziemnym, </w:t>
      </w:r>
      <w:r>
        <w:rPr>
          <w:rFonts w:ascii="Arial" w:hAnsi="Arial" w:cs="Arial"/>
          <w:sz w:val="22"/>
          <w:szCs w:val="22"/>
        </w:rPr>
        <w:br/>
        <w:t xml:space="preserve">w momencie konieczności spełnienia postanowień ustawy z dnia 11 stycznia 2018 r. </w:t>
      </w:r>
      <w:r>
        <w:rPr>
          <w:rFonts w:ascii="Arial" w:hAnsi="Arial" w:cs="Arial"/>
          <w:sz w:val="22"/>
          <w:szCs w:val="22"/>
        </w:rPr>
        <w:br/>
        <w:t>o elektromobilności i paliwach alternatywnych- Dz.U. z 202</w:t>
      </w:r>
      <w:r w:rsidR="002C1FA1">
        <w:rPr>
          <w:rFonts w:ascii="Arial" w:hAnsi="Arial" w:cs="Arial"/>
          <w:sz w:val="22"/>
          <w:szCs w:val="22"/>
        </w:rPr>
        <w:t>3</w:t>
      </w:r>
      <w:r w:rsidR="00AD62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r.,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 w:rsidR="00AD62D6">
        <w:rPr>
          <w:rFonts w:ascii="Arial" w:hAnsi="Arial" w:cs="Arial"/>
          <w:sz w:val="22"/>
          <w:szCs w:val="22"/>
        </w:rPr>
        <w:t xml:space="preserve">. </w:t>
      </w:r>
      <w:r w:rsidR="002C1FA1">
        <w:rPr>
          <w:rFonts w:ascii="Arial" w:hAnsi="Arial" w:cs="Arial"/>
          <w:sz w:val="22"/>
          <w:szCs w:val="22"/>
        </w:rPr>
        <w:t>875</w:t>
      </w:r>
      <w:r>
        <w:rPr>
          <w:rFonts w:ascii="Arial" w:hAnsi="Arial" w:cs="Arial"/>
          <w:sz w:val="22"/>
          <w:szCs w:val="22"/>
        </w:rPr>
        <w:t xml:space="preserve">. (dot. udziałów pojazdów elektrycznych lub napędzanych gazem ziemnym , w rozumieniu art.2 pkt 12 i 14 </w:t>
      </w:r>
      <w:proofErr w:type="spellStart"/>
      <w:r>
        <w:rPr>
          <w:rFonts w:ascii="Arial" w:hAnsi="Arial" w:cs="Arial"/>
          <w:sz w:val="22"/>
          <w:szCs w:val="22"/>
        </w:rPr>
        <w:t>w.w</w:t>
      </w:r>
      <w:proofErr w:type="spellEnd"/>
      <w:r>
        <w:rPr>
          <w:rFonts w:ascii="Arial" w:hAnsi="Arial" w:cs="Arial"/>
          <w:sz w:val="22"/>
          <w:szCs w:val="22"/>
        </w:rPr>
        <w:t>. ustawy, w ramach wykonywania zadań publicznych zlecanych przez jednostkę samorządu terytorialnego), o ile wykonanie zadania publicznego wymaga dysponowania pojazdami samochodowymi.</w:t>
      </w:r>
    </w:p>
    <w:p w14:paraId="41E08394" w14:textId="77777777" w:rsidR="00E67629" w:rsidRDefault="00E72557">
      <w:pPr>
        <w:pStyle w:val="Akapitzlist"/>
        <w:numPr>
          <w:ilvl w:val="0"/>
          <w:numId w:val="10"/>
        </w:numPr>
        <w:spacing w:before="360" w:line="360" w:lineRule="auto"/>
        <w:ind w:left="284" w:hanging="35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oświadcza, iż wykonywanie przedmiotu umowy </w:t>
      </w:r>
      <w:r>
        <w:rPr>
          <w:rFonts w:ascii="Arial" w:hAnsi="Arial" w:cs="Arial"/>
          <w:i/>
          <w:iCs/>
          <w:color w:val="000000"/>
          <w:sz w:val="22"/>
          <w:szCs w:val="22"/>
        </w:rPr>
        <w:t>wymaga/nie wymaga*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  <w:t xml:space="preserve">od niego dysponowania pojazdami samochodowymi w rozumieniu wskazanym w ust. 1 powyżej </w:t>
      </w:r>
      <w:r>
        <w:rPr>
          <w:rFonts w:ascii="Arial" w:hAnsi="Arial" w:cs="Arial"/>
          <w:i/>
          <w:iCs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Wykonawca* do realizacji zadania będzie się posługiwać następującą liczbą pojazdów samochodowych………..,  z czego …………..</w:t>
      </w:r>
      <w:r>
        <w:rPr>
          <w:rFonts w:ascii="Arial" w:hAnsi="Arial" w:cs="Arial"/>
          <w:i/>
          <w:iCs/>
          <w:sz w:val="22"/>
          <w:szCs w:val="22"/>
        </w:rPr>
        <w:t xml:space="preserve"> to pojazdy samochodowe elektryczne  lub napędzane gazem ziemnym,  w tym  …………samochód/y elektryczne oraz ………….samochód/y napędzane gazem ziemnym. </w:t>
      </w:r>
    </w:p>
    <w:p w14:paraId="5D249C21" w14:textId="77777777" w:rsidR="00E67629" w:rsidRDefault="00E72557">
      <w:pPr>
        <w:pStyle w:val="Akapitzlist"/>
        <w:spacing w:before="360" w:line="360" w:lineRule="auto"/>
        <w:ind w:left="284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*Zaznaczyć właściwe</w:t>
      </w:r>
    </w:p>
    <w:p w14:paraId="6086963F" w14:textId="1C32EBE1" w:rsidR="00E67629" w:rsidRPr="002C1FA1" w:rsidRDefault="00E72557">
      <w:pPr>
        <w:pStyle w:val="Akapitzlist"/>
        <w:numPr>
          <w:ilvl w:val="0"/>
          <w:numId w:val="10"/>
        </w:numPr>
        <w:spacing w:line="360" w:lineRule="auto"/>
        <w:ind w:left="284" w:hanging="35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zobowiązany jest do niezwłocznego poinformowania Zamawiającego </w:t>
      </w:r>
      <w:r>
        <w:rPr>
          <w:rFonts w:ascii="Arial" w:hAnsi="Arial" w:cs="Arial"/>
          <w:color w:val="000000"/>
          <w:sz w:val="22"/>
          <w:szCs w:val="22"/>
        </w:rPr>
        <w:br/>
        <w:t>w drodze pisemnej lub wiadomości elektronicznej w przypadku zmiany stanu faktycznego w zakresie informacji, o której mowa w ust. 2.</w:t>
      </w:r>
      <w:r>
        <w:rPr>
          <w:rFonts w:ascii="Default Sans Serif" w:hAnsi="Default Sans Serif" w:cs="Default Sans Serif"/>
          <w:color w:val="000000"/>
        </w:rPr>
        <w:t xml:space="preserve"> </w:t>
      </w:r>
    </w:p>
    <w:p w14:paraId="263EDD2F" w14:textId="77777777" w:rsidR="00E67629" w:rsidRDefault="003A4D29" w:rsidP="00CE02BA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  <w:r w:rsidR="00E72557">
        <w:rPr>
          <w:rFonts w:ascii="Arial" w:hAnsi="Arial" w:cs="Arial"/>
          <w:b/>
          <w:sz w:val="22"/>
          <w:szCs w:val="22"/>
        </w:rPr>
        <w:t>. Postanowienia końcowe</w:t>
      </w:r>
    </w:p>
    <w:p w14:paraId="03144162" w14:textId="269B7F82" w:rsidR="00CE02BA" w:rsidRPr="0060082A" w:rsidRDefault="00CE02BA" w:rsidP="00CE02B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082A">
        <w:rPr>
          <w:rFonts w:ascii="Arial" w:hAnsi="Arial" w:cs="Arial"/>
          <w:sz w:val="22"/>
          <w:szCs w:val="22"/>
        </w:rPr>
        <w:t xml:space="preserve">Wykonawca oświadcza, że nie podlega wykluczeniu z postępowania na podstawie art. 7 ust. 1 ustawy z dnia 13 kwietnia 2022 roku o szczególnych rozwiązaniach w zakresie </w:t>
      </w:r>
      <w:r w:rsidRPr="0060082A">
        <w:rPr>
          <w:rFonts w:ascii="Arial" w:hAnsi="Arial" w:cs="Arial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="002C1FA1">
        <w:rPr>
          <w:rFonts w:ascii="Arial" w:hAnsi="Arial" w:cs="Arial"/>
          <w:sz w:val="22"/>
          <w:szCs w:val="22"/>
        </w:rPr>
        <w:t>(</w:t>
      </w:r>
      <w:r w:rsidR="0060082A" w:rsidRPr="0060082A">
        <w:rPr>
          <w:rFonts w:ascii="Arial" w:hAnsi="Arial" w:cs="Arial"/>
          <w:sz w:val="22"/>
          <w:szCs w:val="22"/>
        </w:rPr>
        <w:t>Dz.U. z 2023 r. poz. 129 ze zm.)</w:t>
      </w:r>
      <w:r w:rsidRPr="0060082A">
        <w:rPr>
          <w:rFonts w:ascii="Arial" w:hAnsi="Arial" w:cs="Arial"/>
          <w:sz w:val="22"/>
          <w:szCs w:val="22"/>
        </w:rPr>
        <w:t>.</w:t>
      </w:r>
    </w:p>
    <w:p w14:paraId="54B815EF" w14:textId="3F09FA98" w:rsidR="00E67629" w:rsidRDefault="00E72557" w:rsidP="00CE02BA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spory wynikające z niniejszej umowy strony poddają rozstrzygnięciu sądowi powszechnemu właściwemu dla siedziby Zamawiającego.</w:t>
      </w:r>
    </w:p>
    <w:p w14:paraId="352E6511" w14:textId="490442BB" w:rsidR="00E67629" w:rsidRDefault="00E72557" w:rsidP="00CE02BA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niniejszą umową stosuje się przepisy</w:t>
      </w:r>
      <w:r w:rsidR="002C1FA1">
        <w:rPr>
          <w:rFonts w:ascii="Arial" w:hAnsi="Arial" w:cs="Arial"/>
          <w:sz w:val="22"/>
          <w:szCs w:val="22"/>
        </w:rPr>
        <w:t xml:space="preserve"> PZP,</w:t>
      </w:r>
      <w:r>
        <w:rPr>
          <w:rFonts w:ascii="Arial" w:hAnsi="Arial" w:cs="Arial"/>
          <w:sz w:val="22"/>
          <w:szCs w:val="22"/>
        </w:rPr>
        <w:t xml:space="preserve"> Kodeksu c</w:t>
      </w:r>
      <w:r w:rsidR="00470CCC">
        <w:rPr>
          <w:rFonts w:ascii="Arial" w:hAnsi="Arial" w:cs="Arial"/>
          <w:sz w:val="22"/>
          <w:szCs w:val="22"/>
        </w:rPr>
        <w:t>ywilnego oraz innych właściwych aktów powszechnie obowiązującego prawa</w:t>
      </w:r>
      <w:r>
        <w:rPr>
          <w:rFonts w:ascii="Arial" w:hAnsi="Arial" w:cs="Arial"/>
          <w:sz w:val="22"/>
          <w:szCs w:val="22"/>
        </w:rPr>
        <w:t>.</w:t>
      </w:r>
    </w:p>
    <w:p w14:paraId="4FE7FE96" w14:textId="77777777" w:rsidR="00E67629" w:rsidRDefault="00E72557" w:rsidP="00CE02BA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niniejszej umowy winny być dokonywane w formie pisemnej pod rygorem nieważności.</w:t>
      </w:r>
    </w:p>
    <w:p w14:paraId="3E5DBAA9" w14:textId="77777777" w:rsidR="00E67629" w:rsidRDefault="00E72557" w:rsidP="00CE02B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2 egzemplarzach, 1 dla Zamawiającego i 1 dla Wykonawcy.</w:t>
      </w:r>
    </w:p>
    <w:p w14:paraId="2CCEAC94" w14:textId="5DBEA4B9" w:rsidR="00E67629" w:rsidRDefault="00E72557">
      <w:pPr>
        <w:spacing w:before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Zamawiający:</w:t>
      </w:r>
    </w:p>
    <w:p w14:paraId="12330CA1" w14:textId="77777777" w:rsidR="00053D3B" w:rsidRDefault="00053D3B" w:rsidP="00053D3B">
      <w:pPr>
        <w:suppressAutoHyphens w:val="0"/>
        <w:spacing w:line="360" w:lineRule="auto"/>
        <w:jc w:val="both"/>
        <w:rPr>
          <w:sz w:val="24"/>
          <w:szCs w:val="24"/>
        </w:rPr>
      </w:pPr>
    </w:p>
    <w:p w14:paraId="3AC60A17" w14:textId="43C25B3D" w:rsidR="00053D3B" w:rsidRPr="00053D3B" w:rsidRDefault="00053D3B" w:rsidP="00053D3B">
      <w:p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053D3B">
        <w:rPr>
          <w:rFonts w:ascii="Arial" w:hAnsi="Arial" w:cs="Arial"/>
          <w:sz w:val="22"/>
          <w:szCs w:val="22"/>
        </w:rPr>
        <w:t>Załączniki:</w:t>
      </w:r>
    </w:p>
    <w:p w14:paraId="5A7DDC23" w14:textId="77777777" w:rsidR="00053D3B" w:rsidRPr="00053D3B" w:rsidRDefault="00053D3B" w:rsidP="00053D3B">
      <w:pPr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053D3B">
        <w:rPr>
          <w:rFonts w:ascii="Arial" w:hAnsi="Arial" w:cs="Arial"/>
          <w:sz w:val="22"/>
          <w:szCs w:val="22"/>
        </w:rPr>
        <w:t>Opis przedmiotu zamówienia – załączniki nr 1a i 1b;</w:t>
      </w:r>
    </w:p>
    <w:p w14:paraId="29730501" w14:textId="77777777" w:rsidR="00053D3B" w:rsidRPr="00053D3B" w:rsidRDefault="00053D3B" w:rsidP="00053D3B">
      <w:pPr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053D3B">
        <w:rPr>
          <w:rFonts w:ascii="Arial" w:hAnsi="Arial" w:cs="Arial"/>
          <w:sz w:val="22"/>
          <w:szCs w:val="22"/>
        </w:rPr>
        <w:t>Wzór protokołu dostawy – załącznik nr 2;</w:t>
      </w:r>
    </w:p>
    <w:p w14:paraId="3C93CC7B" w14:textId="77777777" w:rsidR="00053D3B" w:rsidRPr="00053D3B" w:rsidRDefault="00053D3B" w:rsidP="00053D3B">
      <w:pPr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053D3B">
        <w:rPr>
          <w:rFonts w:ascii="Arial" w:hAnsi="Arial" w:cs="Arial"/>
          <w:sz w:val="22"/>
          <w:szCs w:val="22"/>
        </w:rPr>
        <w:t>Wzór protokołu odbioru – załącznik nr 3;</w:t>
      </w:r>
    </w:p>
    <w:p w14:paraId="0D1871B7" w14:textId="77777777" w:rsidR="00053D3B" w:rsidRPr="00053D3B" w:rsidRDefault="00053D3B" w:rsidP="00053D3B">
      <w:pPr>
        <w:numPr>
          <w:ilvl w:val="0"/>
          <w:numId w:val="16"/>
        </w:numPr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053D3B">
        <w:rPr>
          <w:rFonts w:ascii="Arial" w:hAnsi="Arial" w:cs="Arial"/>
          <w:sz w:val="22"/>
          <w:szCs w:val="22"/>
        </w:rPr>
        <w:t>Wzór protokołu uwag – załącznik nr 4.</w:t>
      </w:r>
    </w:p>
    <w:p w14:paraId="74130BC3" w14:textId="31640165" w:rsidR="00053D3B" w:rsidRPr="00053D3B" w:rsidRDefault="00053D3B" w:rsidP="0087037D">
      <w:pPr>
        <w:suppressAutoHyphens w:val="0"/>
        <w:spacing w:before="3720" w:line="360" w:lineRule="auto"/>
        <w:rPr>
          <w:rFonts w:ascii="Arial" w:hAnsi="Arial" w:cs="Arial"/>
          <w:sz w:val="22"/>
          <w:szCs w:val="22"/>
        </w:rPr>
      </w:pPr>
      <w:r w:rsidRPr="00053D3B">
        <w:rPr>
          <w:rFonts w:ascii="Arial" w:hAnsi="Arial" w:cs="Arial"/>
          <w:sz w:val="22"/>
          <w:szCs w:val="22"/>
        </w:rPr>
        <w:t>Pozycja PZP na 2023 r.: 230</w:t>
      </w:r>
    </w:p>
    <w:p w14:paraId="75C23FC5" w14:textId="19B721B7" w:rsidR="00053D3B" w:rsidRPr="00053D3B" w:rsidRDefault="00053D3B" w:rsidP="00053D3B">
      <w:pPr>
        <w:spacing w:before="480" w:line="360" w:lineRule="auto"/>
        <w:rPr>
          <w:rFonts w:ascii="Arial" w:hAnsi="Arial" w:cs="Arial"/>
          <w:sz w:val="22"/>
          <w:szCs w:val="22"/>
        </w:rPr>
      </w:pPr>
      <w:r w:rsidRPr="00053D3B">
        <w:rPr>
          <w:rFonts w:ascii="Arial" w:hAnsi="Arial" w:cs="Arial"/>
          <w:sz w:val="22"/>
          <w:szCs w:val="22"/>
        </w:rPr>
        <w:t>Wzór Umowy został zatwierdzony pod względem redakcyjnym i prawnym przez radcę prawnego Urzędu Miasta Poznania.</w:t>
      </w:r>
    </w:p>
    <w:sectPr w:rsidR="00053D3B" w:rsidRPr="00053D3B"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CDCDF" w14:textId="77777777" w:rsidR="0081732D" w:rsidRDefault="0081732D">
      <w:r>
        <w:separator/>
      </w:r>
    </w:p>
  </w:endnote>
  <w:endnote w:type="continuationSeparator" w:id="0">
    <w:p w14:paraId="5554BF1E" w14:textId="77777777" w:rsidR="0081732D" w:rsidRDefault="0081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fault Sans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E3767" w14:textId="0F09CEE3" w:rsidR="00E67629" w:rsidRDefault="00E72557">
    <w:pPr>
      <w:pStyle w:val="Stopka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>PAGE</w:instrText>
    </w:r>
    <w:r>
      <w:rPr>
        <w:rStyle w:val="Numerstrony"/>
      </w:rPr>
      <w:fldChar w:fldCharType="separate"/>
    </w:r>
    <w:r w:rsidR="0087037D">
      <w:rPr>
        <w:rStyle w:val="Numerstrony"/>
        <w:noProof/>
      </w:rPr>
      <w:t>8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>NUMPAGES</w:instrText>
    </w:r>
    <w:r>
      <w:rPr>
        <w:rStyle w:val="Numerstrony"/>
      </w:rPr>
      <w:fldChar w:fldCharType="separate"/>
    </w:r>
    <w:r w:rsidR="0087037D">
      <w:rPr>
        <w:rStyle w:val="Numerstrony"/>
        <w:noProof/>
      </w:rPr>
      <w:t>8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EB667" w14:textId="77777777" w:rsidR="0081732D" w:rsidRDefault="0081732D">
      <w:r>
        <w:separator/>
      </w:r>
    </w:p>
  </w:footnote>
  <w:footnote w:type="continuationSeparator" w:id="0">
    <w:p w14:paraId="6516185F" w14:textId="77777777" w:rsidR="0081732D" w:rsidRDefault="00817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FBC"/>
    <w:multiLevelType w:val="multilevel"/>
    <w:tmpl w:val="4CFA7A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100839"/>
    <w:multiLevelType w:val="multilevel"/>
    <w:tmpl w:val="63148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F972A6"/>
    <w:multiLevelType w:val="multilevel"/>
    <w:tmpl w:val="43267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197354"/>
    <w:multiLevelType w:val="multilevel"/>
    <w:tmpl w:val="4684A16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C47E3"/>
    <w:multiLevelType w:val="multilevel"/>
    <w:tmpl w:val="3B06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1B291D"/>
    <w:multiLevelType w:val="hybridMultilevel"/>
    <w:tmpl w:val="EB664FAA"/>
    <w:lvl w:ilvl="0" w:tplc="AC70D0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AD0E71"/>
    <w:multiLevelType w:val="hybridMultilevel"/>
    <w:tmpl w:val="35185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E646C"/>
    <w:multiLevelType w:val="multilevel"/>
    <w:tmpl w:val="8E1C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3DA2154"/>
    <w:multiLevelType w:val="multilevel"/>
    <w:tmpl w:val="B4B0637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CF747B"/>
    <w:multiLevelType w:val="multilevel"/>
    <w:tmpl w:val="ACB6482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6791C"/>
    <w:multiLevelType w:val="multilevel"/>
    <w:tmpl w:val="0E260B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6DA6403"/>
    <w:multiLevelType w:val="multilevel"/>
    <w:tmpl w:val="206E90E6"/>
    <w:lvl w:ilvl="0">
      <w:start w:val="1"/>
      <w:numFmt w:val="bullet"/>
      <w:lvlText w:val=""/>
      <w:lvlJc w:val="left"/>
      <w:pPr>
        <w:tabs>
          <w:tab w:val="num" w:pos="0"/>
        </w:tabs>
        <w:ind w:left="100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A606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566968"/>
    <w:multiLevelType w:val="multilevel"/>
    <w:tmpl w:val="048A9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E3333F"/>
    <w:multiLevelType w:val="multilevel"/>
    <w:tmpl w:val="672E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53405D"/>
    <w:multiLevelType w:val="multilevel"/>
    <w:tmpl w:val="F9748E34"/>
    <w:lvl w:ilvl="0">
      <w:start w:val="1"/>
      <w:numFmt w:val="decimal"/>
      <w:lvlText w:val="%1)"/>
      <w:lvlJc w:val="left"/>
      <w:pPr>
        <w:tabs>
          <w:tab w:val="num" w:pos="0"/>
        </w:tabs>
        <w:ind w:left="100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5"/>
  </w:num>
  <w:num w:numId="14">
    <w:abstractNumId w:val="14"/>
  </w:num>
  <w:num w:numId="15">
    <w:abstractNumId w:val="1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29"/>
    <w:rsid w:val="00053D3B"/>
    <w:rsid w:val="000C583F"/>
    <w:rsid w:val="00102FE3"/>
    <w:rsid w:val="00121F36"/>
    <w:rsid w:val="00157CA1"/>
    <w:rsid w:val="0020627F"/>
    <w:rsid w:val="00227683"/>
    <w:rsid w:val="002C1FA1"/>
    <w:rsid w:val="00337C3C"/>
    <w:rsid w:val="0037454F"/>
    <w:rsid w:val="003A4D29"/>
    <w:rsid w:val="00470C18"/>
    <w:rsid w:val="00470CCC"/>
    <w:rsid w:val="004A3BE8"/>
    <w:rsid w:val="004A61C5"/>
    <w:rsid w:val="004D4D0E"/>
    <w:rsid w:val="005074FD"/>
    <w:rsid w:val="0060082A"/>
    <w:rsid w:val="00617B6E"/>
    <w:rsid w:val="006548BD"/>
    <w:rsid w:val="006D5808"/>
    <w:rsid w:val="007053F5"/>
    <w:rsid w:val="00754331"/>
    <w:rsid w:val="007D495F"/>
    <w:rsid w:val="0081732D"/>
    <w:rsid w:val="0087037D"/>
    <w:rsid w:val="008A6618"/>
    <w:rsid w:val="008B3669"/>
    <w:rsid w:val="008C7277"/>
    <w:rsid w:val="008E6501"/>
    <w:rsid w:val="00A0084C"/>
    <w:rsid w:val="00A11A69"/>
    <w:rsid w:val="00A222A4"/>
    <w:rsid w:val="00A90B83"/>
    <w:rsid w:val="00AA5015"/>
    <w:rsid w:val="00AB7D79"/>
    <w:rsid w:val="00AD62D6"/>
    <w:rsid w:val="00CC3574"/>
    <w:rsid w:val="00CC6499"/>
    <w:rsid w:val="00CE02BA"/>
    <w:rsid w:val="00D85E40"/>
    <w:rsid w:val="00E078A3"/>
    <w:rsid w:val="00E67629"/>
    <w:rsid w:val="00E72557"/>
    <w:rsid w:val="00F14C6E"/>
    <w:rsid w:val="00F160F2"/>
    <w:rsid w:val="00F4579C"/>
    <w:rsid w:val="00F815D6"/>
    <w:rsid w:val="00F8247D"/>
    <w:rsid w:val="00F82A7F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0A2E"/>
  <w15:docId w15:val="{05E93E30-87C3-43CA-8753-081F32F8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Teksttreci">
    <w:name w:val="Tekst treści"/>
    <w:qFormat/>
    <w:rsid w:val="007A0F83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-10"/>
      <w:sz w:val="21"/>
      <w:szCs w:val="21"/>
    </w:rPr>
  </w:style>
  <w:style w:type="character" w:customStyle="1" w:styleId="czeinternetowe">
    <w:name w:val="Łącze internetowe"/>
    <w:uiPriority w:val="99"/>
    <w:unhideWhenUsed/>
    <w:rsid w:val="00CC465D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9C430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C4302"/>
  </w:style>
  <w:style w:type="character" w:customStyle="1" w:styleId="TematkomentarzaZnak">
    <w:name w:val="Temat komentarza Znak"/>
    <w:link w:val="Tematkomentarza"/>
    <w:uiPriority w:val="99"/>
    <w:semiHidden/>
    <w:qFormat/>
    <w:rsid w:val="009C4302"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tabs>
        <w:tab w:val="left" w:pos="180"/>
        <w:tab w:val="left" w:pos="270"/>
        <w:tab w:val="left" w:pos="360"/>
        <w:tab w:val="left" w:pos="2160"/>
        <w:tab w:val="left" w:pos="5220"/>
        <w:tab w:val="left" w:pos="5760"/>
        <w:tab w:val="left" w:pos="6120"/>
        <w:tab w:val="left" w:pos="8730"/>
        <w:tab w:val="left" w:pos="8910"/>
      </w:tabs>
    </w:pPr>
    <w:rPr>
      <w:color w:val="000000"/>
      <w:sz w:val="24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284"/>
      <w:jc w:val="both"/>
    </w:pPr>
    <w:rPr>
      <w:sz w:val="24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spacing w:line="360" w:lineRule="auto"/>
      <w:jc w:val="both"/>
    </w:pPr>
    <w:rPr>
      <w:sz w:val="24"/>
    </w:rPr>
  </w:style>
  <w:style w:type="paragraph" w:styleId="Tekstpodstawowywcity2">
    <w:name w:val="Body Text Indent 2"/>
    <w:basedOn w:val="Normalny"/>
    <w:qFormat/>
    <w:pPr>
      <w:spacing w:line="360" w:lineRule="auto"/>
      <w:ind w:left="2126" w:hanging="1769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43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4302"/>
    <w:rPr>
      <w:b/>
      <w:bCs/>
    </w:rPr>
  </w:style>
  <w:style w:type="paragraph" w:styleId="Akapitzlist">
    <w:name w:val="List Paragraph"/>
    <w:basedOn w:val="Normalny"/>
    <w:uiPriority w:val="34"/>
    <w:qFormat/>
    <w:rsid w:val="003E0F52"/>
    <w:pPr>
      <w:ind w:left="720"/>
      <w:contextualSpacing/>
    </w:pPr>
  </w:style>
  <w:style w:type="paragraph" w:styleId="Poprawka">
    <w:name w:val="Revision"/>
    <w:uiPriority w:val="99"/>
    <w:semiHidden/>
    <w:qFormat/>
    <w:rsid w:val="00AC1975"/>
  </w:style>
  <w:style w:type="character" w:styleId="Hipercze">
    <w:name w:val="Hyperlink"/>
    <w:uiPriority w:val="99"/>
    <w:unhideWhenUsed/>
    <w:rsid w:val="00AB7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znan.pl/klauzuadlakontrahent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2D3D-B3C8-4608-9B63-E6903098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2348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– DOSTAWY</vt:lpstr>
    </vt:vector>
  </TitlesOfParts>
  <Company>Urząd Miejski w Poznaniu</Company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– DOSTAWY</dc:title>
  <dc:subject/>
  <dc:creator>USER</dc:creator>
  <dc:description/>
  <cp:lastModifiedBy>Sylwia Kępa</cp:lastModifiedBy>
  <cp:revision>5</cp:revision>
  <cp:lastPrinted>2023-07-13T07:57:00Z</cp:lastPrinted>
  <dcterms:created xsi:type="dcterms:W3CDTF">2023-07-13T08:37:00Z</dcterms:created>
  <dcterms:modified xsi:type="dcterms:W3CDTF">2023-07-17T10:01:00Z</dcterms:modified>
  <dc:language>pl-PL</dc:language>
</cp:coreProperties>
</file>