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05ED" w:rsidRPr="00BF78E2" w:rsidRDefault="00BF78E2">
      <w:pPr>
        <w:pStyle w:val="Nagwek4"/>
        <w:numPr>
          <w:ilvl w:val="0"/>
          <w:numId w:val="2"/>
        </w:numPr>
        <w:tabs>
          <w:tab w:val="left" w:pos="0"/>
        </w:tabs>
        <w:spacing w:before="0" w:after="0"/>
        <w:jc w:val="right"/>
        <w:rPr>
          <w:color w:val="FF0000"/>
        </w:rPr>
      </w:pPr>
      <w:r>
        <w:rPr>
          <w:bCs w:val="0"/>
          <w:i/>
          <w:iCs/>
          <w:color w:val="FF0000"/>
          <w:sz w:val="20"/>
          <w:szCs w:val="20"/>
        </w:rPr>
        <w:t>WZÓR UMOWY</w:t>
      </w:r>
    </w:p>
    <w:p w:rsidR="00BF78E2" w:rsidRPr="004212C7" w:rsidRDefault="00BF78E2" w:rsidP="00BF78E2">
      <w:pPr>
        <w:pStyle w:val="Nagwek4"/>
        <w:numPr>
          <w:ilvl w:val="0"/>
          <w:numId w:val="21"/>
        </w:numPr>
        <w:shd w:val="clear" w:color="auto" w:fill="F2F2F2" w:themeFill="background1" w:themeFillShade="F2"/>
        <w:tabs>
          <w:tab w:val="left" w:pos="0"/>
        </w:tabs>
        <w:spacing w:before="0" w:after="0"/>
        <w:jc w:val="right"/>
        <w:rPr>
          <w:rFonts w:ascii="Arial" w:hAnsi="Arial" w:cs="Arial"/>
          <w:bCs w:val="0"/>
          <w:iCs/>
          <w:sz w:val="20"/>
          <w:szCs w:val="20"/>
        </w:rPr>
      </w:pPr>
      <w:r w:rsidRPr="004212C7">
        <w:rPr>
          <w:rFonts w:ascii="Arial" w:hAnsi="Arial" w:cs="Arial"/>
          <w:bCs w:val="0"/>
          <w:iCs/>
          <w:sz w:val="20"/>
          <w:szCs w:val="20"/>
        </w:rPr>
        <w:t>Załącznik nr</w:t>
      </w:r>
      <w:r>
        <w:rPr>
          <w:rFonts w:ascii="Arial" w:hAnsi="Arial" w:cs="Arial"/>
          <w:bCs w:val="0"/>
          <w:iCs/>
          <w:sz w:val="20"/>
          <w:szCs w:val="20"/>
        </w:rPr>
        <w:t xml:space="preserve"> 9 B do SWZ – dotyczy cz. 5, 6</w:t>
      </w:r>
    </w:p>
    <w:p w:rsidR="004505ED" w:rsidRDefault="00BF78E2">
      <w:pPr>
        <w:jc w:val="center"/>
      </w:pPr>
      <w:r>
        <w:t>UMOWA NR  WIT. ………..</w:t>
      </w:r>
    </w:p>
    <w:p w:rsidR="004505ED" w:rsidRDefault="004505ED">
      <w:pPr>
        <w:jc w:val="center"/>
      </w:pPr>
    </w:p>
    <w:p w:rsidR="004505ED" w:rsidRDefault="00BF78E2">
      <w:pPr>
        <w:spacing w:line="276" w:lineRule="auto"/>
        <w:ind w:hanging="15"/>
        <w:jc w:val="both"/>
      </w:pPr>
      <w:r>
        <w:rPr>
          <w:rFonts w:eastAsia="Times New Roman"/>
          <w:color w:val="000000"/>
          <w:lang w:eastAsia="pl-PL"/>
        </w:rPr>
        <w:t xml:space="preserve">zawarta w dniu ………... 2022 r. w Wołowie, pomiędzy: </w:t>
      </w:r>
    </w:p>
    <w:p w:rsidR="004505ED" w:rsidRDefault="004505ED">
      <w:pPr>
        <w:spacing w:line="276" w:lineRule="auto"/>
        <w:ind w:hanging="15"/>
        <w:jc w:val="both"/>
        <w:rPr>
          <w:rFonts w:eastAsia="Times New Roman"/>
          <w:color w:val="000000"/>
          <w:lang w:eastAsia="pl-PL"/>
        </w:rPr>
      </w:pPr>
    </w:p>
    <w:p w:rsidR="004505ED" w:rsidRDefault="00BF78E2">
      <w:pPr>
        <w:jc w:val="both"/>
      </w:pPr>
      <w:r>
        <w:rPr>
          <w:b/>
          <w:bCs/>
        </w:rPr>
        <w:t xml:space="preserve">Gminą Wołów </w:t>
      </w:r>
      <w:r>
        <w:t>z siedzibą w Wołowie, ul. Rynek 34, 56-100 Wołów, N</w:t>
      </w:r>
      <w:r>
        <w:rPr>
          <w:lang w:eastAsia="en-US"/>
        </w:rPr>
        <w:t xml:space="preserve">IP: 9880177496, REGON: 931935000, </w:t>
      </w:r>
      <w:r>
        <w:t>reprezentowaną przez:</w:t>
      </w:r>
    </w:p>
    <w:p w:rsidR="004505ED" w:rsidRDefault="00BF78E2">
      <w:pPr>
        <w:jc w:val="both"/>
      </w:pPr>
      <w:r>
        <w:t>Burmistrza Gminy Wołów - Dariusza Chmurę,</w:t>
      </w:r>
    </w:p>
    <w:p w:rsidR="004505ED" w:rsidRDefault="00BF78E2">
      <w:r>
        <w:t xml:space="preserve">przy kontrasygnacie Skarbnika Gminy Wołów – Anny Zawadzkiej, </w:t>
      </w:r>
    </w:p>
    <w:p w:rsidR="004505ED" w:rsidRDefault="00BF78E2">
      <w:r>
        <w:t>zwaną w dalszej części umowy: ,,</w:t>
      </w:r>
      <w:r>
        <w:rPr>
          <w:b/>
        </w:rPr>
        <w:t>Zamawiającym</w:t>
      </w:r>
      <w:r>
        <w:t xml:space="preserve">”, </w:t>
      </w:r>
    </w:p>
    <w:p w:rsidR="004505ED" w:rsidRDefault="004505ED">
      <w:pPr>
        <w:rPr>
          <w:sz w:val="12"/>
          <w:szCs w:val="12"/>
        </w:rPr>
      </w:pPr>
    </w:p>
    <w:p w:rsidR="004505ED" w:rsidRDefault="00BF78E2">
      <w:r>
        <w:t>a</w:t>
      </w:r>
    </w:p>
    <w:p w:rsidR="004505ED" w:rsidRDefault="00BF78E2">
      <w:pPr>
        <w:tabs>
          <w:tab w:val="right" w:pos="8002"/>
        </w:tabs>
        <w:spacing w:line="252" w:lineRule="auto"/>
        <w:jc w:val="both"/>
      </w:pPr>
      <w:r>
        <w:rPr>
          <w:rFonts w:eastAsia="Times New Roman"/>
          <w:color w:val="000000"/>
          <w:lang w:eastAsia="pl-PL"/>
        </w:rPr>
        <w:t>______________________________________</w:t>
      </w:r>
    </w:p>
    <w:p w:rsidR="004505ED" w:rsidRDefault="004505ED">
      <w:pPr>
        <w:tabs>
          <w:tab w:val="right" w:pos="8002"/>
        </w:tabs>
        <w:spacing w:line="252" w:lineRule="auto"/>
        <w:jc w:val="center"/>
        <w:rPr>
          <w:sz w:val="12"/>
          <w:szCs w:val="12"/>
        </w:rPr>
      </w:pPr>
    </w:p>
    <w:p w:rsidR="004505ED" w:rsidRDefault="00BF78E2">
      <w:pPr>
        <w:tabs>
          <w:tab w:val="right" w:pos="8002"/>
        </w:tabs>
        <w:spacing w:line="252" w:lineRule="auto"/>
        <w:jc w:val="both"/>
        <w:rPr>
          <w:rFonts w:eastAsia="Times New Roman"/>
          <w:color w:val="000000"/>
          <w:lang w:eastAsia="pl-PL"/>
        </w:rPr>
      </w:pPr>
      <w:r>
        <w:rPr>
          <w:rFonts w:eastAsia="Times New Roman"/>
          <w:color w:val="000000"/>
          <w:lang w:eastAsia="pl-PL"/>
        </w:rPr>
        <w:t>zwaną w dalszej części Umowy: ,,</w:t>
      </w:r>
      <w:r>
        <w:rPr>
          <w:rFonts w:eastAsia="Times New Roman"/>
          <w:b/>
          <w:bCs/>
          <w:color w:val="000000"/>
          <w:lang w:eastAsia="pl-PL"/>
        </w:rPr>
        <w:t>Wykonawcą</w:t>
      </w:r>
      <w:r>
        <w:rPr>
          <w:rFonts w:eastAsia="Times New Roman"/>
          <w:color w:val="000000"/>
          <w:lang w:eastAsia="pl-PL"/>
        </w:rPr>
        <w:t>",</w:t>
      </w:r>
    </w:p>
    <w:p w:rsidR="004505ED" w:rsidRDefault="004505ED">
      <w:pPr>
        <w:tabs>
          <w:tab w:val="right" w:pos="8002"/>
        </w:tabs>
        <w:spacing w:line="252" w:lineRule="auto"/>
        <w:jc w:val="both"/>
        <w:rPr>
          <w:rFonts w:eastAsia="Times New Roman"/>
          <w:color w:val="000000"/>
          <w:lang w:eastAsia="pl-PL"/>
        </w:rPr>
      </w:pPr>
    </w:p>
    <w:p w:rsidR="004505ED" w:rsidRDefault="00BF78E2">
      <w:pPr>
        <w:tabs>
          <w:tab w:val="right" w:pos="8002"/>
        </w:tabs>
        <w:spacing w:line="252" w:lineRule="auto"/>
        <w:jc w:val="both"/>
      </w:pPr>
      <w:r>
        <w:rPr>
          <w:rFonts w:eastAsia="Times New Roman"/>
          <w:color w:val="000000"/>
          <w:lang w:eastAsia="pl-PL"/>
        </w:rPr>
        <w:t>zwanymi łącznie w dalszej części Umowy: ,,</w:t>
      </w:r>
      <w:r>
        <w:rPr>
          <w:rFonts w:eastAsia="Times New Roman"/>
          <w:b/>
          <w:bCs/>
          <w:color w:val="000000"/>
          <w:lang w:eastAsia="pl-PL"/>
        </w:rPr>
        <w:t>Stronam</w:t>
      </w:r>
      <w:r>
        <w:rPr>
          <w:rFonts w:eastAsia="Times New Roman"/>
          <w:color w:val="000000"/>
          <w:lang w:eastAsia="pl-PL"/>
        </w:rPr>
        <w:t xml:space="preserve">i", </w:t>
      </w:r>
    </w:p>
    <w:p w:rsidR="004505ED" w:rsidRDefault="004505ED">
      <w:pPr>
        <w:tabs>
          <w:tab w:val="right" w:pos="8002"/>
        </w:tabs>
        <w:spacing w:line="252" w:lineRule="auto"/>
        <w:jc w:val="both"/>
      </w:pPr>
    </w:p>
    <w:p w:rsidR="004505ED" w:rsidRDefault="00BF78E2">
      <w:pPr>
        <w:jc w:val="both"/>
      </w:pPr>
      <w:r>
        <w:rPr>
          <w:rFonts w:eastAsia="Times New Roman"/>
          <w:color w:val="000000"/>
          <w:lang w:eastAsia="pl-PL"/>
        </w:rPr>
        <w:t>w w</w:t>
      </w:r>
      <w:r>
        <w:rPr>
          <w:rFonts w:eastAsia="Times New Roman"/>
          <w:color w:val="000000"/>
          <w:lang w:eastAsia="pl-PL"/>
        </w:rPr>
        <w:t xml:space="preserve">yniku wyboru najkorzystniejszej oferty w postępowaniu o udzielenie zamówienia publicznego pn.: </w:t>
      </w:r>
      <w:r>
        <w:rPr>
          <w:rFonts w:eastAsia="Times New Roman"/>
          <w:b/>
          <w:color w:val="000000"/>
          <w:lang w:eastAsia="pl-PL"/>
        </w:rPr>
        <w:t xml:space="preserve">„Budowa przychodni specjalistycznej w Wołowie” </w:t>
      </w:r>
      <w:r>
        <w:rPr>
          <w:rFonts w:eastAsia="Times New Roman"/>
          <w:i/>
          <w:color w:val="000000"/>
          <w:lang w:eastAsia="pl-PL"/>
        </w:rPr>
        <w:t>część ..... – Dostawa ………..</w:t>
      </w:r>
      <w:r>
        <w:rPr>
          <w:rFonts w:eastAsia="Times New Roman"/>
          <w:i/>
          <w:color w:val="000000"/>
          <w:lang w:eastAsia="pl-PL"/>
        </w:rPr>
        <w:t xml:space="preserve"> </w:t>
      </w:r>
      <w:r>
        <w:rPr>
          <w:rFonts w:eastAsia="Times New Roman"/>
          <w:color w:val="000000"/>
          <w:lang w:eastAsia="pl-PL"/>
        </w:rPr>
        <w:t>w ramach dofinansowania z Rządowego Funduszu Polski Ład: Program Inwes</w:t>
      </w:r>
      <w:r>
        <w:rPr>
          <w:rFonts w:eastAsia="Times New Roman"/>
          <w:color w:val="000000"/>
          <w:lang w:eastAsia="pl-PL"/>
        </w:rPr>
        <w:t>tycji Strategicznych</w:t>
      </w:r>
      <w:r>
        <w:rPr>
          <w:color w:val="000000"/>
        </w:rPr>
        <w:t xml:space="preserve"> w trybie podstawowym </w:t>
      </w:r>
      <w:r>
        <w:t xml:space="preserve">bez negocjacji </w:t>
      </w:r>
      <w:r>
        <w:rPr>
          <w:color w:val="000000"/>
        </w:rPr>
        <w:t xml:space="preserve">zgodnie z art. 275 pkt 1 ustawy z dnia 11 września 2019 r. – Prawo zamówień publicznych, o następującej treści: </w:t>
      </w:r>
    </w:p>
    <w:p w:rsidR="004505ED" w:rsidRDefault="004505ED">
      <w:pPr>
        <w:jc w:val="both"/>
        <w:rPr>
          <w:color w:val="000000"/>
        </w:rPr>
      </w:pPr>
    </w:p>
    <w:p w:rsidR="004505ED" w:rsidRDefault="00BF78E2">
      <w:pPr>
        <w:jc w:val="center"/>
      </w:pPr>
      <w:r>
        <w:rPr>
          <w:b/>
          <w:bCs/>
          <w:color w:val="000000"/>
        </w:rPr>
        <w:t>§ 1</w:t>
      </w:r>
    </w:p>
    <w:p w:rsidR="004505ED" w:rsidRDefault="00BF78E2">
      <w:pPr>
        <w:widowControl/>
        <w:numPr>
          <w:ilvl w:val="0"/>
          <w:numId w:val="3"/>
        </w:numPr>
        <w:suppressAutoHyphens w:val="0"/>
        <w:spacing w:after="10" w:line="228" w:lineRule="auto"/>
        <w:jc w:val="both"/>
      </w:pPr>
      <w:r>
        <w:t xml:space="preserve">Na podstawie niniejszej umowy Zamawiający powierza, a Wykonawca zobowiązuje się </w:t>
      </w:r>
      <w:r>
        <w:t>(stosownie do postanowień Specyfikacji Warunków Zamówienia, zwanej dalej „SWZ”) do zrealizowania Przedmiotu Umowy tj.:</w:t>
      </w:r>
    </w:p>
    <w:p w:rsidR="004505ED" w:rsidRDefault="00BF78E2">
      <w:pPr>
        <w:numPr>
          <w:ilvl w:val="0"/>
          <w:numId w:val="4"/>
        </w:numPr>
        <w:tabs>
          <w:tab w:val="left" w:pos="-6521"/>
        </w:tabs>
        <w:ind w:left="1077" w:hanging="357"/>
        <w:jc w:val="both"/>
        <w:rPr>
          <w:color w:val="000000"/>
        </w:rPr>
      </w:pPr>
      <w:r>
        <w:rPr>
          <w:color w:val="000000"/>
        </w:rPr>
        <w:t>sprzedaży, dostarczenia, rozładowania, montażu i instalacji sprzętu …………..</w:t>
      </w:r>
      <w:r>
        <w:rPr>
          <w:color w:val="000000"/>
        </w:rPr>
        <w:t xml:space="preserve"> (zwanego dalej Sprzętem, Towarem lub Urządzeniem) wraz </w:t>
      </w:r>
      <w:r>
        <w:rPr>
          <w:color w:val="000000"/>
        </w:rPr>
        <w:t>z kompletem akcesoriów niezbędnych do funkcjonowania Sprzętu zgodnie z załącznikiem nr 1 do umowy, który zawiera szczegółowy opis przedmiotu zamówienia pn. „Specyfikacja Techniczna obejmująca zestawienie granicznych parametrów techniczno-użytkowych oraz wa</w:t>
      </w:r>
      <w:r>
        <w:rPr>
          <w:color w:val="000000"/>
        </w:rPr>
        <w:t xml:space="preserve">runki gwarancji i serwisu, a także wymagania dodatkowe wobec dostawy”, do budynku przychodni specjalistycznej przy ul. Kościuszki w Wołowie (miejsce dostarczenia sprzętu medycznego), który zostanie wybudowany w ramach tego samego postępowania </w:t>
      </w:r>
      <w:r>
        <w:rPr>
          <w:rFonts w:eastAsia="Times New Roman"/>
          <w:color w:val="000000"/>
          <w:lang w:eastAsia="pl-PL"/>
        </w:rPr>
        <w:t xml:space="preserve">o udzielenie </w:t>
      </w:r>
      <w:r>
        <w:rPr>
          <w:rFonts w:eastAsia="Times New Roman"/>
          <w:color w:val="000000"/>
          <w:lang w:eastAsia="pl-PL"/>
        </w:rPr>
        <w:t xml:space="preserve">zamówienia publicznego pn.: </w:t>
      </w:r>
      <w:r>
        <w:rPr>
          <w:rFonts w:eastAsia="Times New Roman"/>
          <w:b/>
          <w:color w:val="000000"/>
          <w:lang w:eastAsia="pl-PL"/>
        </w:rPr>
        <w:t xml:space="preserve">„Budowa przychodni specjalistycznej w Wołowie” </w:t>
      </w:r>
      <w:r>
        <w:rPr>
          <w:rFonts w:eastAsia="Times New Roman"/>
          <w:i/>
          <w:color w:val="000000"/>
          <w:lang w:eastAsia="pl-PL"/>
        </w:rPr>
        <w:t>część 1 – Wykonanie robót budowlanych w systemie zaprojektuj i zbuduj</w:t>
      </w:r>
      <w:r>
        <w:rPr>
          <w:color w:val="000000"/>
        </w:rPr>
        <w:t>”</w:t>
      </w:r>
    </w:p>
    <w:p w:rsidR="004505ED" w:rsidRDefault="00BF78E2">
      <w:pPr>
        <w:numPr>
          <w:ilvl w:val="0"/>
          <w:numId w:val="4"/>
        </w:numPr>
        <w:tabs>
          <w:tab w:val="left" w:pos="-6521"/>
        </w:tabs>
        <w:ind w:left="1077" w:hanging="357"/>
        <w:jc w:val="both"/>
        <w:rPr>
          <w:color w:val="000000"/>
        </w:rPr>
      </w:pPr>
      <w:r>
        <w:rPr>
          <w:color w:val="000000"/>
        </w:rPr>
        <w:t xml:space="preserve">wykonanie pozostałych zobowiązań opisanych w niniejszej Umowie. </w:t>
      </w:r>
    </w:p>
    <w:p w:rsidR="004505ED" w:rsidRDefault="00BF78E2">
      <w:pPr>
        <w:widowControl/>
        <w:numPr>
          <w:ilvl w:val="0"/>
          <w:numId w:val="3"/>
        </w:numPr>
        <w:suppressAutoHyphens w:val="0"/>
        <w:spacing w:after="10" w:line="228" w:lineRule="auto"/>
        <w:jc w:val="both"/>
      </w:pPr>
      <w:r>
        <w:t xml:space="preserve">Wykonawca zobowiązuje się do wykonania </w:t>
      </w:r>
      <w:r>
        <w:t>przedmiotu umowy zgodnie z wymaganiami określonymi przez Zamawiającego zawartymi w SWZ, Opisie Przedmiotu Zamówienia (OPZ), Programie Funkcjonalno Użytkowym (PFU), ofertą z dnia …………… r., która stanowi załącznik nr 2 do niniejszej umowy oraz oddania przedm</w:t>
      </w:r>
      <w:r>
        <w:t>iotu niniejszej umowy Zamawiającemu w terminie w niej uzgodnionym.</w:t>
      </w:r>
    </w:p>
    <w:p w:rsidR="004505ED" w:rsidRDefault="00BF78E2">
      <w:pPr>
        <w:widowControl/>
        <w:numPr>
          <w:ilvl w:val="0"/>
          <w:numId w:val="3"/>
        </w:numPr>
        <w:suppressAutoHyphens w:val="0"/>
        <w:spacing w:after="10" w:line="228" w:lineRule="auto"/>
        <w:jc w:val="both"/>
      </w:pPr>
      <w:r>
        <w:t>Wykonawca oświadcza, że sprzęt …………….</w:t>
      </w:r>
      <w:bookmarkStart w:id="0" w:name="_GoBack"/>
      <w:bookmarkEnd w:id="0"/>
      <w:r>
        <w:t xml:space="preserve">: </w:t>
      </w:r>
    </w:p>
    <w:p w:rsidR="004505ED" w:rsidRDefault="00BF78E2">
      <w:pPr>
        <w:numPr>
          <w:ilvl w:val="0"/>
          <w:numId w:val="9"/>
        </w:numPr>
        <w:tabs>
          <w:tab w:val="left" w:pos="-6521"/>
        </w:tabs>
        <w:ind w:left="1077" w:hanging="357"/>
        <w:jc w:val="both"/>
        <w:rPr>
          <w:color w:val="000000"/>
        </w:rPr>
      </w:pPr>
      <w:r>
        <w:rPr>
          <w:color w:val="000000"/>
        </w:rPr>
        <w:t xml:space="preserve">posiada świadectwo dopuszczenia do obrotu </w:t>
      </w:r>
      <w:r>
        <w:t xml:space="preserve">i stosowania w placówkach służby zdrowia zgodnie z ustawą z dnia </w:t>
      </w:r>
      <w:r>
        <w:rPr>
          <w:i/>
        </w:rPr>
        <w:t>7 kwietnia 2022 r. (</w:t>
      </w:r>
      <w:proofErr w:type="spellStart"/>
      <w:r>
        <w:rPr>
          <w:i/>
        </w:rPr>
        <w:t>t.j</w:t>
      </w:r>
      <w:proofErr w:type="spellEnd"/>
      <w:r>
        <w:rPr>
          <w:i/>
        </w:rPr>
        <w:t xml:space="preserve">. Dz. U. 2022 </w:t>
      </w:r>
      <w:r>
        <w:rPr>
          <w:i/>
        </w:rPr>
        <w:t xml:space="preserve">poz. 974 z </w:t>
      </w:r>
      <w:proofErr w:type="spellStart"/>
      <w:r>
        <w:rPr>
          <w:i/>
        </w:rPr>
        <w:t>późn</w:t>
      </w:r>
      <w:proofErr w:type="spellEnd"/>
      <w:r>
        <w:rPr>
          <w:i/>
        </w:rPr>
        <w:t>. zm.)</w:t>
      </w:r>
      <w:r>
        <w:t>, certyfikat CE, jak również inne ze</w:t>
      </w:r>
      <w:r>
        <w:rPr>
          <w:color w:val="000000"/>
        </w:rPr>
        <w:t>zwolenia na dopuszczenie do użytku i stosowania jako urządzenia ………</w:t>
      </w:r>
      <w:r>
        <w:rPr>
          <w:color w:val="000000"/>
        </w:rPr>
        <w:t>, zgodne z obowiązującymi przepisami prawa;</w:t>
      </w:r>
    </w:p>
    <w:p w:rsidR="004505ED" w:rsidRDefault="00BF78E2">
      <w:pPr>
        <w:numPr>
          <w:ilvl w:val="0"/>
          <w:numId w:val="9"/>
        </w:numPr>
        <w:tabs>
          <w:tab w:val="left" w:pos="-6521"/>
        </w:tabs>
        <w:ind w:left="1077" w:hanging="357"/>
        <w:jc w:val="both"/>
        <w:rPr>
          <w:color w:val="000000"/>
        </w:rPr>
      </w:pPr>
      <w:r>
        <w:rPr>
          <w:color w:val="000000"/>
        </w:rPr>
        <w:lastRenderedPageBreak/>
        <w:t>jest kompletny i gotowy do pracy bez konieczności dokonywania dodatkowych zaku</w:t>
      </w:r>
      <w:r>
        <w:rPr>
          <w:color w:val="000000"/>
        </w:rPr>
        <w:t>pów lub nabywania dodatkowych usług;</w:t>
      </w:r>
    </w:p>
    <w:p w:rsidR="004505ED" w:rsidRDefault="00BF78E2">
      <w:pPr>
        <w:numPr>
          <w:ilvl w:val="0"/>
          <w:numId w:val="9"/>
        </w:numPr>
        <w:tabs>
          <w:tab w:val="left" w:pos="-6521"/>
        </w:tabs>
        <w:ind w:left="1077" w:hanging="357"/>
        <w:jc w:val="both"/>
        <w:rPr>
          <w:color w:val="000000"/>
        </w:rPr>
      </w:pPr>
      <w:r>
        <w:rPr>
          <w:color w:val="000000"/>
        </w:rPr>
        <w:t>jest wolny od jakichkolwiek wad i praw osób trzecich;</w:t>
      </w:r>
    </w:p>
    <w:p w:rsidR="004505ED" w:rsidRDefault="00BF78E2">
      <w:pPr>
        <w:numPr>
          <w:ilvl w:val="0"/>
          <w:numId w:val="9"/>
        </w:numPr>
        <w:tabs>
          <w:tab w:val="left" w:pos="-6521"/>
        </w:tabs>
        <w:ind w:left="1077" w:hanging="357"/>
        <w:jc w:val="both"/>
        <w:rPr>
          <w:color w:val="000000"/>
        </w:rPr>
      </w:pPr>
      <w:r>
        <w:rPr>
          <w:color w:val="000000"/>
        </w:rPr>
        <w:t xml:space="preserve">jest fabrycznie nowy i nie używany wcześniej, w szczególności do celów demonstracyjnych oraz jest dobrej jakości. Nie jest również </w:t>
      </w:r>
      <w:proofErr w:type="spellStart"/>
      <w:r>
        <w:rPr>
          <w:color w:val="000000"/>
        </w:rPr>
        <w:t>rekondycjonowany</w:t>
      </w:r>
      <w:proofErr w:type="spellEnd"/>
      <w:r>
        <w:rPr>
          <w:color w:val="000000"/>
        </w:rPr>
        <w:t xml:space="preserve">. </w:t>
      </w:r>
    </w:p>
    <w:p w:rsidR="004505ED" w:rsidRDefault="00BF78E2">
      <w:pPr>
        <w:numPr>
          <w:ilvl w:val="0"/>
          <w:numId w:val="3"/>
        </w:numPr>
        <w:jc w:val="both"/>
      </w:pPr>
      <w:r>
        <w:rPr>
          <w:color w:val="000000"/>
        </w:rPr>
        <w:t>Wykonawca oświa</w:t>
      </w:r>
      <w:r>
        <w:rPr>
          <w:color w:val="000000"/>
        </w:rPr>
        <w:t>dcza ponadto, że:</w:t>
      </w:r>
    </w:p>
    <w:p w:rsidR="004505ED" w:rsidRDefault="00BF78E2">
      <w:pPr>
        <w:numPr>
          <w:ilvl w:val="0"/>
          <w:numId w:val="10"/>
        </w:numPr>
        <w:tabs>
          <w:tab w:val="left" w:pos="-6521"/>
        </w:tabs>
        <w:ind w:left="1077" w:hanging="357"/>
        <w:jc w:val="both"/>
      </w:pPr>
      <w:r>
        <w:rPr>
          <w:color w:val="000000"/>
        </w:rPr>
        <w:t>dysponuje niezbędną wiedzą, kwalifikacjami, doświadczeniem i potencjałem technicznym oraz osobowym koniecznym dla prawidłowego wykonania przedmiotu umowy,</w:t>
      </w:r>
    </w:p>
    <w:p w:rsidR="004505ED" w:rsidRDefault="00BF78E2">
      <w:pPr>
        <w:numPr>
          <w:ilvl w:val="0"/>
          <w:numId w:val="10"/>
        </w:numPr>
        <w:tabs>
          <w:tab w:val="left" w:pos="-6521"/>
        </w:tabs>
        <w:ind w:left="1077" w:hanging="357"/>
        <w:jc w:val="both"/>
      </w:pPr>
      <w:r>
        <w:rPr>
          <w:color w:val="000000"/>
        </w:rPr>
        <w:t xml:space="preserve">wykona przedmiot umowy terminowo, z dochowaniem należytej staranności, </w:t>
      </w:r>
    </w:p>
    <w:p w:rsidR="004505ED" w:rsidRDefault="00BF78E2">
      <w:pPr>
        <w:numPr>
          <w:ilvl w:val="0"/>
          <w:numId w:val="10"/>
        </w:numPr>
        <w:tabs>
          <w:tab w:val="left" w:pos="-6521"/>
        </w:tabs>
        <w:ind w:left="1077" w:hanging="357"/>
        <w:jc w:val="both"/>
      </w:pPr>
      <w:r>
        <w:rPr>
          <w:color w:val="000000"/>
        </w:rPr>
        <w:t>znajduje si</w:t>
      </w:r>
      <w:r>
        <w:rPr>
          <w:color w:val="000000"/>
        </w:rPr>
        <w:t>ę w sytuacji finansowej umożliwiającej wykonanie przedmiotu umowy,</w:t>
      </w:r>
    </w:p>
    <w:p w:rsidR="004505ED" w:rsidRDefault="00BF78E2">
      <w:pPr>
        <w:numPr>
          <w:ilvl w:val="0"/>
          <w:numId w:val="10"/>
        </w:numPr>
        <w:tabs>
          <w:tab w:val="left" w:pos="-6521"/>
        </w:tabs>
        <w:ind w:left="1077" w:hanging="357"/>
        <w:jc w:val="both"/>
      </w:pPr>
      <w:r>
        <w:rPr>
          <w:color w:val="000000"/>
        </w:rPr>
        <w:t>zapoznał się z warunkami realizacji przedmiotu umowy i nie wnosi żadnych zastrzeżeń ani uwag.</w:t>
      </w:r>
    </w:p>
    <w:p w:rsidR="004505ED" w:rsidRDefault="00BF78E2">
      <w:pPr>
        <w:numPr>
          <w:ilvl w:val="0"/>
          <w:numId w:val="3"/>
        </w:numPr>
        <w:jc w:val="both"/>
      </w:pPr>
      <w:r>
        <w:rPr>
          <w:color w:val="000000"/>
        </w:rPr>
        <w:t>Wykonawca oświadcza, że zapoznał się z warunkami finansowania inwestycji w ramach programu Rząd</w:t>
      </w:r>
      <w:r>
        <w:rPr>
          <w:color w:val="000000"/>
        </w:rPr>
        <w:t xml:space="preserve">owy Fundusz Polski Ład: Program Inwestycji Strategicznych – Promesa nr 01/2021/843/Polski Ład oraz że nie zgłasza w tym zakresie żadnych uwag. </w:t>
      </w:r>
    </w:p>
    <w:p w:rsidR="004505ED" w:rsidRDefault="00BF78E2">
      <w:pPr>
        <w:numPr>
          <w:ilvl w:val="0"/>
          <w:numId w:val="3"/>
        </w:numPr>
        <w:jc w:val="both"/>
        <w:rPr>
          <w:color w:val="000000"/>
        </w:rPr>
      </w:pPr>
      <w:r>
        <w:rPr>
          <w:color w:val="000000"/>
        </w:rPr>
        <w:t>Za określony w § 1 Przedmiot Umowy Zamawiający zobowiązuje się zapłacić Wykonawcy wynagrodzenie, o którym mowa w</w:t>
      </w:r>
      <w:r>
        <w:rPr>
          <w:color w:val="000000"/>
        </w:rPr>
        <w:t xml:space="preserve"> niniejszej Umowie oraz zobowiązuje się do realizacji pozostałych zobowiązań, określonych w niniejszej Umowie. </w:t>
      </w:r>
    </w:p>
    <w:p w:rsidR="004505ED" w:rsidRDefault="004505ED">
      <w:pPr>
        <w:rPr>
          <w:b/>
          <w:bCs/>
          <w:color w:val="000000"/>
        </w:rPr>
      </w:pPr>
    </w:p>
    <w:p w:rsidR="004505ED" w:rsidRDefault="00BF78E2">
      <w:pPr>
        <w:jc w:val="center"/>
        <w:rPr>
          <w:b/>
          <w:bCs/>
          <w:color w:val="000000"/>
        </w:rPr>
      </w:pPr>
      <w:r>
        <w:rPr>
          <w:b/>
          <w:bCs/>
          <w:color w:val="000000"/>
        </w:rPr>
        <w:t>§ 2</w:t>
      </w:r>
    </w:p>
    <w:p w:rsidR="004505ED" w:rsidRDefault="00BF78E2">
      <w:pPr>
        <w:jc w:val="center"/>
        <w:rPr>
          <w:b/>
          <w:bCs/>
          <w:color w:val="000000"/>
        </w:rPr>
      </w:pPr>
      <w:r>
        <w:rPr>
          <w:b/>
          <w:bCs/>
          <w:color w:val="000000"/>
        </w:rPr>
        <w:t>Wynagrodzenie</w:t>
      </w:r>
    </w:p>
    <w:p w:rsidR="004505ED" w:rsidRDefault="004505ED">
      <w:pPr>
        <w:widowControl/>
        <w:suppressAutoHyphens w:val="0"/>
        <w:spacing w:after="27"/>
        <w:rPr>
          <w:rFonts w:eastAsia="Times New Roman"/>
          <w:color w:val="000000"/>
          <w:kern w:val="0"/>
          <w:sz w:val="23"/>
          <w:szCs w:val="23"/>
          <w:lang w:eastAsia="pl-PL"/>
        </w:rPr>
      </w:pPr>
    </w:p>
    <w:p w:rsidR="004505ED" w:rsidRDefault="00BF78E2">
      <w:pPr>
        <w:numPr>
          <w:ilvl w:val="0"/>
          <w:numId w:val="7"/>
        </w:numPr>
        <w:jc w:val="both"/>
      </w:pPr>
      <w:r>
        <w:rPr>
          <w:color w:val="000000"/>
        </w:rPr>
        <w:t xml:space="preserve">Z tytułu prawidłowego wykonania przedmiotu umowy, Zamawiający zobowiązuje się zapłacić Wykonawcy wynagrodzenie w wysokości ………….….. zł (słownie: …………….. </w:t>
      </w:r>
      <w:r>
        <w:rPr>
          <w:color w:val="000000"/>
          <w:vertAlign w:val="superscript"/>
        </w:rPr>
        <w:t>00</w:t>
      </w:r>
      <w:r>
        <w:rPr>
          <w:color w:val="000000"/>
        </w:rPr>
        <w:t>/</w:t>
      </w:r>
      <w:r>
        <w:rPr>
          <w:color w:val="000000"/>
          <w:vertAlign w:val="subscript"/>
        </w:rPr>
        <w:t>100</w:t>
      </w:r>
      <w:r>
        <w:rPr>
          <w:color w:val="000000"/>
        </w:rPr>
        <w:t xml:space="preserve">) brutto. Wynagrodzenie obejmuje kwotę netto w wysokości ……………….. zł (słownie: ………….. </w:t>
      </w:r>
      <w:r>
        <w:rPr>
          <w:color w:val="000000"/>
          <w:vertAlign w:val="superscript"/>
        </w:rPr>
        <w:t>00</w:t>
      </w:r>
      <w:r>
        <w:rPr>
          <w:color w:val="000000"/>
        </w:rPr>
        <w:t>/</w:t>
      </w:r>
      <w:r>
        <w:rPr>
          <w:color w:val="000000"/>
          <w:vertAlign w:val="subscript"/>
        </w:rPr>
        <w:t>100</w:t>
      </w:r>
      <w:r>
        <w:rPr>
          <w:color w:val="000000"/>
        </w:rPr>
        <w:t>) ora</w:t>
      </w:r>
      <w:r>
        <w:rPr>
          <w:color w:val="000000"/>
        </w:rPr>
        <w:t xml:space="preserve">z podatek od towarów i usług w kwocie …………………. zł (słownie: ………………………………… </w:t>
      </w:r>
      <w:r>
        <w:rPr>
          <w:color w:val="000000"/>
          <w:vertAlign w:val="superscript"/>
        </w:rPr>
        <w:t>00</w:t>
      </w:r>
      <w:r>
        <w:rPr>
          <w:color w:val="000000"/>
        </w:rPr>
        <w:t>/</w:t>
      </w:r>
      <w:r>
        <w:rPr>
          <w:color w:val="000000"/>
          <w:vertAlign w:val="subscript"/>
        </w:rPr>
        <w:t>100</w:t>
      </w:r>
      <w:r>
        <w:rPr>
          <w:color w:val="000000"/>
        </w:rPr>
        <w:t>).</w:t>
      </w:r>
    </w:p>
    <w:p w:rsidR="004505ED" w:rsidRDefault="00BF78E2">
      <w:pPr>
        <w:numPr>
          <w:ilvl w:val="0"/>
          <w:numId w:val="7"/>
        </w:numPr>
        <w:jc w:val="both"/>
        <w:rPr>
          <w:color w:val="000000"/>
        </w:rPr>
      </w:pPr>
      <w:r>
        <w:rPr>
          <w:color w:val="000000"/>
        </w:rPr>
        <w:t xml:space="preserve">Wartość brutto zawiera w szczególności: </w:t>
      </w:r>
    </w:p>
    <w:p w:rsidR="004505ED" w:rsidRDefault="00BF78E2">
      <w:pPr>
        <w:numPr>
          <w:ilvl w:val="0"/>
          <w:numId w:val="5"/>
        </w:numPr>
        <w:jc w:val="both"/>
        <w:rPr>
          <w:color w:val="000000"/>
        </w:rPr>
      </w:pPr>
      <w:r>
        <w:rPr>
          <w:color w:val="000000"/>
        </w:rPr>
        <w:t>koszty związane z zakupem sprzętu,</w:t>
      </w:r>
    </w:p>
    <w:p w:rsidR="004505ED" w:rsidRDefault="00BF78E2">
      <w:pPr>
        <w:numPr>
          <w:ilvl w:val="0"/>
          <w:numId w:val="5"/>
        </w:numPr>
        <w:jc w:val="both"/>
        <w:rPr>
          <w:color w:val="000000"/>
        </w:rPr>
      </w:pPr>
      <w:r>
        <w:rPr>
          <w:color w:val="000000"/>
        </w:rPr>
        <w:t>wynagrodzenie za sprzęt,</w:t>
      </w:r>
    </w:p>
    <w:p w:rsidR="004505ED" w:rsidRDefault="00BF78E2">
      <w:pPr>
        <w:numPr>
          <w:ilvl w:val="0"/>
          <w:numId w:val="5"/>
        </w:numPr>
        <w:jc w:val="both"/>
        <w:rPr>
          <w:color w:val="000000"/>
        </w:rPr>
      </w:pPr>
      <w:r>
        <w:rPr>
          <w:color w:val="000000"/>
        </w:rPr>
        <w:t>wynagrodzenie i koszty kompletu akcesoriów, okablowania i innego asortym</w:t>
      </w:r>
      <w:r>
        <w:rPr>
          <w:color w:val="000000"/>
        </w:rPr>
        <w:t>entu niezbędnych do funkcjonowania sprzętu jako całości w wymaganej specyfikacją konfiguracji,</w:t>
      </w:r>
    </w:p>
    <w:p w:rsidR="004505ED" w:rsidRDefault="00BF78E2">
      <w:pPr>
        <w:numPr>
          <w:ilvl w:val="0"/>
          <w:numId w:val="5"/>
        </w:numPr>
        <w:jc w:val="both"/>
        <w:rPr>
          <w:color w:val="000000"/>
        </w:rPr>
      </w:pPr>
      <w:r>
        <w:rPr>
          <w:color w:val="000000"/>
        </w:rPr>
        <w:t xml:space="preserve">wynagrodzenie i koszty związane z dostarczeniem w tym kosztu transportu, opakowania, załadunku i rozładunku, </w:t>
      </w:r>
    </w:p>
    <w:p w:rsidR="004505ED" w:rsidRDefault="00BF78E2">
      <w:pPr>
        <w:numPr>
          <w:ilvl w:val="0"/>
          <w:numId w:val="5"/>
        </w:numPr>
        <w:jc w:val="both"/>
        <w:rPr>
          <w:color w:val="000000"/>
        </w:rPr>
      </w:pPr>
      <w:r>
        <w:rPr>
          <w:color w:val="000000"/>
        </w:rPr>
        <w:t xml:space="preserve">wynagrodzenie i koszty instrukcji obsługi oraz jej </w:t>
      </w:r>
      <w:r>
        <w:rPr>
          <w:color w:val="000000"/>
        </w:rPr>
        <w:t>aktualizacji i tłumaczeń,</w:t>
      </w:r>
    </w:p>
    <w:p w:rsidR="004505ED" w:rsidRDefault="00BF78E2">
      <w:pPr>
        <w:numPr>
          <w:ilvl w:val="0"/>
          <w:numId w:val="5"/>
        </w:numPr>
        <w:jc w:val="both"/>
        <w:rPr>
          <w:color w:val="000000"/>
        </w:rPr>
      </w:pPr>
      <w:r>
        <w:rPr>
          <w:color w:val="000000"/>
        </w:rPr>
        <w:t>wynagrodzenia i koszty wszelkich napraw w okresie trwania gwarancji,</w:t>
      </w:r>
    </w:p>
    <w:p w:rsidR="004505ED" w:rsidRDefault="00BF78E2">
      <w:pPr>
        <w:numPr>
          <w:ilvl w:val="0"/>
          <w:numId w:val="5"/>
        </w:numPr>
        <w:jc w:val="both"/>
        <w:rPr>
          <w:color w:val="000000"/>
        </w:rPr>
      </w:pPr>
      <w:r>
        <w:rPr>
          <w:color w:val="000000"/>
        </w:rPr>
        <w:t>koszt rozpakowania, wywozu i utylizacji opakowań oraz wszelkich innych materiałów po dostarczonym Sprzęcie stanowiącym przedmiot umowy,</w:t>
      </w:r>
    </w:p>
    <w:p w:rsidR="004505ED" w:rsidRDefault="00BF78E2">
      <w:pPr>
        <w:numPr>
          <w:ilvl w:val="0"/>
          <w:numId w:val="5"/>
        </w:numPr>
        <w:jc w:val="both"/>
        <w:rPr>
          <w:color w:val="000000"/>
        </w:rPr>
      </w:pPr>
      <w:r>
        <w:rPr>
          <w:color w:val="000000"/>
        </w:rPr>
        <w:t xml:space="preserve">koszty ewentualnej </w:t>
      </w:r>
      <w:r>
        <w:rPr>
          <w:color w:val="000000"/>
        </w:rPr>
        <w:t>Dokumentacji Wykonawcy,</w:t>
      </w:r>
    </w:p>
    <w:p w:rsidR="004505ED" w:rsidRDefault="00BF78E2">
      <w:pPr>
        <w:numPr>
          <w:ilvl w:val="0"/>
          <w:numId w:val="5"/>
        </w:numPr>
        <w:jc w:val="both"/>
        <w:rPr>
          <w:color w:val="000000"/>
        </w:rPr>
      </w:pPr>
      <w:r>
        <w:rPr>
          <w:color w:val="000000"/>
        </w:rPr>
        <w:t>opłaty celne, skarbowe oraz inne opłaty pośrednie.</w:t>
      </w:r>
    </w:p>
    <w:p w:rsidR="004505ED" w:rsidRDefault="00BF78E2">
      <w:pPr>
        <w:numPr>
          <w:ilvl w:val="0"/>
          <w:numId w:val="7"/>
        </w:numPr>
        <w:jc w:val="both"/>
      </w:pPr>
      <w:r>
        <w:rPr>
          <w:color w:val="000000"/>
        </w:rPr>
        <w:t xml:space="preserve">Wynagrodzenie brutto jest niezmienne (bezwzględnie na ryzyko Wykonawcy), stałe i nie będzie podlegało żadnym zmianom, z zastrzeżeniem § 9 ust. 3. </w:t>
      </w:r>
    </w:p>
    <w:p w:rsidR="004505ED" w:rsidRDefault="00BF78E2">
      <w:pPr>
        <w:numPr>
          <w:ilvl w:val="0"/>
          <w:numId w:val="7"/>
        </w:numPr>
        <w:jc w:val="both"/>
        <w:rPr>
          <w:color w:val="000000"/>
        </w:rPr>
      </w:pPr>
      <w:r>
        <w:rPr>
          <w:color w:val="000000"/>
        </w:rPr>
        <w:t>Wynagrodzenie obejmuje wszelkie ko</w:t>
      </w:r>
      <w:r>
        <w:rPr>
          <w:color w:val="000000"/>
        </w:rPr>
        <w:t>szty związane z realizacją umowy, w tym ryzyko Wykonawcy z tytułu oszacowania wszelkich kosztów związanych z realizacją umowy, oraz oddziaływania innych czynników mających lub mogących mieć wpływ na koszty oraz wszelkie inne koszty niezbędne do prawidłoweg</w:t>
      </w:r>
      <w:r>
        <w:rPr>
          <w:color w:val="000000"/>
        </w:rPr>
        <w:t xml:space="preserve">o funkcjonowania sprzętu bez konieczności dokonywania dodatkowych zakupów lub nabywania dodatkowych usług. </w:t>
      </w:r>
    </w:p>
    <w:p w:rsidR="004505ED" w:rsidRDefault="00BF78E2">
      <w:pPr>
        <w:numPr>
          <w:ilvl w:val="0"/>
          <w:numId w:val="7"/>
        </w:numPr>
        <w:jc w:val="both"/>
        <w:rPr>
          <w:color w:val="000000"/>
        </w:rPr>
      </w:pPr>
      <w:r>
        <w:rPr>
          <w:color w:val="000000"/>
        </w:rPr>
        <w:lastRenderedPageBreak/>
        <w:t>Nieuwzględnienie przez Wykonawcę jakichkolwiek kosztów na etapie przygotowania oferty nie może być podstawą jakichkolwiek roszczeń w stosunku do Zam</w:t>
      </w:r>
      <w:r>
        <w:rPr>
          <w:color w:val="000000"/>
        </w:rPr>
        <w:t xml:space="preserve">awiającego. </w:t>
      </w:r>
    </w:p>
    <w:p w:rsidR="004505ED" w:rsidRDefault="00BF78E2">
      <w:pPr>
        <w:numPr>
          <w:ilvl w:val="0"/>
          <w:numId w:val="7"/>
        </w:numPr>
        <w:jc w:val="both"/>
        <w:rPr>
          <w:color w:val="000000"/>
        </w:rPr>
      </w:pPr>
      <w:r>
        <w:rPr>
          <w:color w:val="000000"/>
        </w:rPr>
        <w:t>W przypadku zmiany stawki podatku VAT w ramach niniejszej umowy, zmiana stawki następuje z dniem wejścia w życie aktu prawnego zmieniającego stawkę i dotyczyć może wyłącznie dostaw wykonanych po tym dniu.</w:t>
      </w:r>
    </w:p>
    <w:p w:rsidR="004505ED" w:rsidRDefault="00BF78E2">
      <w:pPr>
        <w:numPr>
          <w:ilvl w:val="0"/>
          <w:numId w:val="7"/>
        </w:numPr>
        <w:jc w:val="both"/>
        <w:rPr>
          <w:color w:val="000000"/>
        </w:rPr>
      </w:pPr>
      <w:r>
        <w:rPr>
          <w:color w:val="000000"/>
        </w:rPr>
        <w:t>Zmiana stawki podatku VAT nie prowadzi</w:t>
      </w:r>
      <w:r>
        <w:rPr>
          <w:color w:val="000000"/>
        </w:rPr>
        <w:t xml:space="preserve"> do podniesienia wartości netto ceny dostawy, określonej w ust. 1.</w:t>
      </w:r>
    </w:p>
    <w:p w:rsidR="004505ED" w:rsidRDefault="00BF78E2">
      <w:pPr>
        <w:numPr>
          <w:ilvl w:val="0"/>
          <w:numId w:val="7"/>
        </w:numPr>
        <w:jc w:val="both"/>
        <w:rPr>
          <w:color w:val="000000"/>
        </w:rPr>
      </w:pPr>
      <w:r>
        <w:rPr>
          <w:color w:val="000000"/>
        </w:rPr>
        <w:t>Warunkiem wystawienia faktury jest prawidłowe zrealizowanie Przedmiotu Umowy określonego w § 1 ust. 1 pkt 1–4 co zostanie potwierdzone protokołem odbioru.</w:t>
      </w:r>
    </w:p>
    <w:p w:rsidR="004505ED" w:rsidRDefault="00BF78E2">
      <w:pPr>
        <w:numPr>
          <w:ilvl w:val="0"/>
          <w:numId w:val="7"/>
        </w:numPr>
        <w:jc w:val="both"/>
        <w:rPr>
          <w:color w:val="000000"/>
        </w:rPr>
      </w:pPr>
      <w:r>
        <w:rPr>
          <w:color w:val="000000"/>
        </w:rPr>
        <w:t>Ceny i nazwy na fakturze powinny o</w:t>
      </w:r>
      <w:r>
        <w:rPr>
          <w:color w:val="000000"/>
        </w:rPr>
        <w:t xml:space="preserve">dpowiadać cenom i nazwom ujętym w załączniku nr 1do Umowy. </w:t>
      </w:r>
    </w:p>
    <w:p w:rsidR="004505ED" w:rsidRDefault="00BF78E2">
      <w:pPr>
        <w:numPr>
          <w:ilvl w:val="0"/>
          <w:numId w:val="7"/>
        </w:numPr>
        <w:jc w:val="both"/>
      </w:pPr>
      <w:r>
        <w:rPr>
          <w:color w:val="000000"/>
        </w:rPr>
        <w:t>Wykonawca zapewni finansowanie inwestycji w czasie poprzedzającym wypłatę środków z Promesy określonej w  § 1 ust. 5. Zapłata całości wynagrodzenia Wykonawcy nastąpi po wykonaniu całości inwestycj</w:t>
      </w:r>
      <w:r>
        <w:rPr>
          <w:color w:val="000000"/>
        </w:rPr>
        <w:t xml:space="preserve">i, </w:t>
      </w:r>
      <w:r>
        <w:rPr>
          <w:b/>
          <w:color w:val="000000"/>
        </w:rPr>
        <w:t>rozumianej jako całość prac i umów zrealizowanych na podstawie Promesy</w:t>
      </w:r>
      <w:r>
        <w:rPr>
          <w:color w:val="000000"/>
        </w:rPr>
        <w:t>, nie później niż w terminie 35 dni od daty końcowego odbioru inwestycji przez Zamawiającego.</w:t>
      </w:r>
    </w:p>
    <w:p w:rsidR="004505ED" w:rsidRDefault="00BF78E2">
      <w:pPr>
        <w:numPr>
          <w:ilvl w:val="0"/>
          <w:numId w:val="7"/>
        </w:numPr>
        <w:jc w:val="both"/>
        <w:rPr>
          <w:color w:val="000000"/>
        </w:rPr>
      </w:pPr>
      <w:r>
        <w:rPr>
          <w:color w:val="000000"/>
        </w:rPr>
        <w:t>Płatność dokonana będzie w terminie do 30 dni od daty otrzymania faktury prawidłowo wysta</w:t>
      </w:r>
      <w:r>
        <w:rPr>
          <w:color w:val="000000"/>
        </w:rPr>
        <w:t>wionej i przekazanej do Zamawiającego na adres: Gmina Wołów ul. Rynek 34, 56-100 Wołów.</w:t>
      </w:r>
    </w:p>
    <w:p w:rsidR="004505ED" w:rsidRDefault="00BF78E2">
      <w:pPr>
        <w:numPr>
          <w:ilvl w:val="0"/>
          <w:numId w:val="7"/>
        </w:numPr>
        <w:jc w:val="both"/>
        <w:rPr>
          <w:color w:val="000000"/>
        </w:rPr>
      </w:pPr>
      <w:r>
        <w:rPr>
          <w:color w:val="000000"/>
        </w:rPr>
        <w:t xml:space="preserve">Za dzień zapłaty uznaje się dzień obciążenia rachunku bankowego Zamawiającego. </w:t>
      </w:r>
    </w:p>
    <w:p w:rsidR="004505ED" w:rsidRDefault="00BF78E2">
      <w:pPr>
        <w:numPr>
          <w:ilvl w:val="0"/>
          <w:numId w:val="7"/>
        </w:numPr>
        <w:jc w:val="both"/>
        <w:rPr>
          <w:color w:val="000000"/>
        </w:rPr>
      </w:pPr>
      <w:r>
        <w:rPr>
          <w:color w:val="000000"/>
        </w:rPr>
        <w:t>W przypadku gdy termin płatności przypadnie na dzień wolny od pracy (sobota lub dni usta</w:t>
      </w:r>
      <w:r>
        <w:rPr>
          <w:color w:val="000000"/>
        </w:rPr>
        <w:t>wowo wolne od pracy) płatność nastąpi najpóźniej w pierwszym, kolejnym dniu roboczym.</w:t>
      </w:r>
    </w:p>
    <w:p w:rsidR="004505ED" w:rsidRDefault="00BF78E2">
      <w:pPr>
        <w:numPr>
          <w:ilvl w:val="0"/>
          <w:numId w:val="7"/>
        </w:numPr>
        <w:jc w:val="both"/>
      </w:pPr>
      <w:r>
        <w:t>Opóźnienie w zapłacie powoduje obowiązek zapłaty ustawowych odsetek.</w:t>
      </w:r>
    </w:p>
    <w:p w:rsidR="004505ED" w:rsidRDefault="00BF78E2">
      <w:pPr>
        <w:numPr>
          <w:ilvl w:val="0"/>
          <w:numId w:val="7"/>
        </w:numPr>
        <w:jc w:val="both"/>
      </w:pPr>
      <w:r>
        <w:rPr>
          <w:color w:val="000000"/>
        </w:rPr>
        <w:t xml:space="preserve">Warunkiem zapłaty wynagrodzenia, o którym mowa w ust. 1, jest przedstawienie przez Wykonawcę dowodów </w:t>
      </w:r>
      <w:r>
        <w:rPr>
          <w:color w:val="000000"/>
        </w:rPr>
        <w:t>potwierdzających zapłatę wymagalnego wynagrodzenia podwykonawców lub dalszych podwykonawców.</w:t>
      </w:r>
    </w:p>
    <w:p w:rsidR="004505ED" w:rsidRDefault="004505ED">
      <w:pPr>
        <w:widowControl/>
        <w:suppressAutoHyphens w:val="0"/>
        <w:rPr>
          <w:color w:val="000000"/>
        </w:rPr>
      </w:pPr>
    </w:p>
    <w:p w:rsidR="004505ED" w:rsidRDefault="00BF78E2">
      <w:pPr>
        <w:jc w:val="center"/>
        <w:rPr>
          <w:b/>
          <w:bCs/>
          <w:color w:val="000000"/>
        </w:rPr>
      </w:pPr>
      <w:r>
        <w:rPr>
          <w:b/>
          <w:bCs/>
          <w:color w:val="000000"/>
        </w:rPr>
        <w:t>§ 3</w:t>
      </w:r>
    </w:p>
    <w:p w:rsidR="004505ED" w:rsidRDefault="00BF78E2">
      <w:pPr>
        <w:ind w:left="426"/>
        <w:jc w:val="center"/>
        <w:rPr>
          <w:b/>
          <w:bCs/>
          <w:color w:val="000000"/>
        </w:rPr>
      </w:pPr>
      <w:r>
        <w:rPr>
          <w:b/>
          <w:bCs/>
          <w:color w:val="000000"/>
        </w:rPr>
        <w:t xml:space="preserve">Termin dostarczenia przedmiotu umowy. Odbiór przedmiotu umowy. </w:t>
      </w:r>
    </w:p>
    <w:p w:rsidR="004505ED" w:rsidRDefault="00BF78E2">
      <w:pPr>
        <w:ind w:left="426"/>
        <w:jc w:val="center"/>
        <w:rPr>
          <w:b/>
          <w:bCs/>
          <w:color w:val="000000"/>
        </w:rPr>
      </w:pPr>
      <w:r>
        <w:rPr>
          <w:b/>
          <w:bCs/>
          <w:color w:val="000000"/>
        </w:rPr>
        <w:t>Odstąpienie od umowy z powodu jej niewykonania.</w:t>
      </w:r>
    </w:p>
    <w:p w:rsidR="004505ED" w:rsidRDefault="004505ED">
      <w:pPr>
        <w:widowControl/>
        <w:suppressAutoHyphens w:val="0"/>
        <w:rPr>
          <w:rFonts w:eastAsia="Times New Roman"/>
          <w:color w:val="000000"/>
          <w:kern w:val="0"/>
          <w:lang w:eastAsia="pl-PL"/>
        </w:rPr>
      </w:pPr>
    </w:p>
    <w:p w:rsidR="004505ED" w:rsidRDefault="00BF78E2">
      <w:pPr>
        <w:numPr>
          <w:ilvl w:val="0"/>
          <w:numId w:val="11"/>
        </w:numPr>
        <w:jc w:val="both"/>
      </w:pPr>
      <w:r>
        <w:rPr>
          <w:color w:val="000000"/>
        </w:rPr>
        <w:t xml:space="preserve">Dostawa sprzętu zostanie zrealizowana (zakończona) w terminie do 24 miesięcy od dnia zawarcia umowy z zastrzeżeniem, że nie może to nastąpić wcześniej niż przed datą zakończenia </w:t>
      </w:r>
      <w:r>
        <w:rPr>
          <w:rFonts w:eastAsia="Times New Roman"/>
          <w:color w:val="000000"/>
          <w:lang w:eastAsia="pl-PL"/>
        </w:rPr>
        <w:t>robót budowlanych, które będą wykonywane w ramach tego samego postępowania o u</w:t>
      </w:r>
      <w:r>
        <w:rPr>
          <w:rFonts w:eastAsia="Times New Roman"/>
          <w:color w:val="000000"/>
          <w:lang w:eastAsia="pl-PL"/>
        </w:rPr>
        <w:t xml:space="preserve">dzielenie zamówienia publicznego pn.: </w:t>
      </w:r>
      <w:r>
        <w:rPr>
          <w:rFonts w:eastAsia="Times New Roman"/>
          <w:b/>
          <w:color w:val="000000"/>
          <w:lang w:eastAsia="pl-PL"/>
        </w:rPr>
        <w:t xml:space="preserve">„Budowa przychodni specjalistycznej w Wołowie” </w:t>
      </w:r>
      <w:r>
        <w:rPr>
          <w:rFonts w:eastAsia="Times New Roman"/>
          <w:i/>
          <w:color w:val="000000"/>
          <w:lang w:eastAsia="pl-PL"/>
        </w:rPr>
        <w:t>część 1 – Wykonanie robót budowlanych w systemie zaprojektuj i zbuduj</w:t>
      </w:r>
      <w:r>
        <w:rPr>
          <w:rFonts w:eastAsia="Times New Roman"/>
          <w:color w:val="000000"/>
          <w:lang w:eastAsia="pl-PL"/>
        </w:rPr>
        <w:t xml:space="preserve"> i nie później niż do dnia uprawomocnienia się decyzji o pozwoleniu na użytkowanie budynku przychodni</w:t>
      </w:r>
      <w:r>
        <w:rPr>
          <w:color w:val="000000"/>
        </w:rPr>
        <w:t>.</w:t>
      </w:r>
    </w:p>
    <w:p w:rsidR="004505ED" w:rsidRDefault="00BF78E2">
      <w:pPr>
        <w:numPr>
          <w:ilvl w:val="0"/>
          <w:numId w:val="11"/>
        </w:numPr>
        <w:jc w:val="both"/>
        <w:rPr>
          <w:color w:val="000000"/>
        </w:rPr>
      </w:pPr>
      <w:r>
        <w:rPr>
          <w:color w:val="000000"/>
        </w:rPr>
        <w:t xml:space="preserve">Każdorazowo Wykonawca powinien poinformować Zamawiającego o terminie dostawy z przynajmniej 5 dniowym wyprzedzeniem pisemnie na adres e-mailowy: …………… i uzyskać potwierdzenie przez Zamawiającego na adres wskazany przez Wykonawcę w            e- mailu. </w:t>
      </w:r>
    </w:p>
    <w:p w:rsidR="004505ED" w:rsidRDefault="00BF78E2">
      <w:pPr>
        <w:numPr>
          <w:ilvl w:val="0"/>
          <w:numId w:val="11"/>
        </w:numPr>
        <w:jc w:val="both"/>
        <w:rPr>
          <w:color w:val="000000"/>
        </w:rPr>
      </w:pPr>
      <w:r>
        <w:rPr>
          <w:color w:val="000000"/>
        </w:rPr>
        <w:t xml:space="preserve">W </w:t>
      </w:r>
      <w:r>
        <w:rPr>
          <w:color w:val="000000"/>
        </w:rPr>
        <w:t>przypadku niezrealizowania dostawy w terminie określonym w ust. 2 Zamawiający może wyznaczyć Wykonawcy dodatkowy termin nie dłuższy niż 7 dni, a jeżeli Wykonawca nie dotrzyma tego terminu Zamawiający może odstąpić od umowy w całości bez wyznaczania terminu</w:t>
      </w:r>
      <w:r>
        <w:rPr>
          <w:color w:val="000000"/>
        </w:rPr>
        <w:t xml:space="preserve"> dodatkowego. Prawo to Zamawiający może wykonać w terminie 7 dni od daty bezskutecznego upływu dodatkowego terminu do wykonania umowy.  </w:t>
      </w:r>
    </w:p>
    <w:p w:rsidR="004505ED" w:rsidRDefault="00BF78E2">
      <w:pPr>
        <w:numPr>
          <w:ilvl w:val="0"/>
          <w:numId w:val="11"/>
        </w:numPr>
        <w:jc w:val="both"/>
        <w:rPr>
          <w:color w:val="000000"/>
        </w:rPr>
      </w:pPr>
      <w:r>
        <w:rPr>
          <w:color w:val="000000"/>
        </w:rPr>
        <w:t xml:space="preserve">W terminie określonym w ust. 1 i 2 Wykonawca przekazuje Zamawiającemu sprzęt wraz             </w:t>
      </w:r>
      <w:r>
        <w:rPr>
          <w:color w:val="000000"/>
        </w:rPr>
        <w:lastRenderedPageBreak/>
        <w:t>z dokumentacją urządzenia</w:t>
      </w:r>
      <w:r>
        <w:rPr>
          <w:color w:val="000000"/>
        </w:rPr>
        <w:t>, o której mowa poniżej w ust. 5, po uprzednim jego przekazaniu do eksploatacji.</w:t>
      </w:r>
    </w:p>
    <w:p w:rsidR="004505ED" w:rsidRDefault="00BF78E2">
      <w:pPr>
        <w:numPr>
          <w:ilvl w:val="0"/>
          <w:numId w:val="11"/>
        </w:numPr>
        <w:jc w:val="both"/>
        <w:rPr>
          <w:color w:val="000000"/>
        </w:rPr>
      </w:pPr>
      <w:r>
        <w:rPr>
          <w:color w:val="000000"/>
        </w:rPr>
        <w:t xml:space="preserve">W chwili dostawy Wykonawca zobowiązany jest także przekazać Zamawiającemu wymaganą dokumentację urządzenia: </w:t>
      </w:r>
    </w:p>
    <w:p w:rsidR="004505ED" w:rsidRDefault="00BF78E2">
      <w:pPr>
        <w:numPr>
          <w:ilvl w:val="0"/>
          <w:numId w:val="8"/>
        </w:numPr>
        <w:jc w:val="both"/>
      </w:pPr>
      <w:r>
        <w:t xml:space="preserve">paszport techniczny urządzenia; </w:t>
      </w:r>
    </w:p>
    <w:p w:rsidR="004505ED" w:rsidRDefault="00BF78E2">
      <w:pPr>
        <w:numPr>
          <w:ilvl w:val="0"/>
          <w:numId w:val="8"/>
        </w:numPr>
        <w:jc w:val="both"/>
      </w:pPr>
      <w:r>
        <w:t>instrukcję obsługi w języku polsk</w:t>
      </w:r>
      <w:r>
        <w:t xml:space="preserve">im w wersji papierowej oraz elektronicznej oraz pełne oprogramowanie na płycie CD/DVD jeżeli jest objęte zestawem; </w:t>
      </w:r>
    </w:p>
    <w:p w:rsidR="004505ED" w:rsidRDefault="00BF78E2">
      <w:pPr>
        <w:numPr>
          <w:ilvl w:val="0"/>
          <w:numId w:val="8"/>
        </w:numPr>
        <w:jc w:val="both"/>
      </w:pPr>
      <w:r>
        <w:t xml:space="preserve">wymagania producenta dotyczące przeglądów i konserwacji; </w:t>
      </w:r>
    </w:p>
    <w:p w:rsidR="004505ED" w:rsidRDefault="00BF78E2">
      <w:pPr>
        <w:numPr>
          <w:ilvl w:val="0"/>
          <w:numId w:val="8"/>
        </w:numPr>
        <w:jc w:val="both"/>
      </w:pPr>
      <w:r>
        <w:t>oświadczenie gwarancyjne;</w:t>
      </w:r>
    </w:p>
    <w:p w:rsidR="004505ED" w:rsidRDefault="00BF78E2">
      <w:pPr>
        <w:numPr>
          <w:ilvl w:val="0"/>
          <w:numId w:val="8"/>
        </w:numPr>
        <w:jc w:val="both"/>
      </w:pPr>
      <w:r>
        <w:t>certyfikat CE;</w:t>
      </w:r>
    </w:p>
    <w:p w:rsidR="004505ED" w:rsidRDefault="00BF78E2">
      <w:pPr>
        <w:numPr>
          <w:ilvl w:val="0"/>
          <w:numId w:val="8"/>
        </w:numPr>
        <w:jc w:val="both"/>
      </w:pPr>
      <w:r>
        <w:t xml:space="preserve">inne dokumenty jeżeli zostały dla Urządzenia sporządzone. </w:t>
      </w:r>
    </w:p>
    <w:p w:rsidR="004505ED" w:rsidRDefault="00BF78E2">
      <w:pPr>
        <w:numPr>
          <w:ilvl w:val="0"/>
          <w:numId w:val="11"/>
        </w:numPr>
        <w:jc w:val="both"/>
        <w:rPr>
          <w:color w:val="000000"/>
        </w:rPr>
      </w:pPr>
      <w:r>
        <w:rPr>
          <w:color w:val="000000"/>
        </w:rPr>
        <w:t>Wykonanie dostawy Towaru zostanie potwierdzone końcowym protokołem odbioru sporządzonym w formie pisemnej, podpisanym przez Przedstawicieli obu Stron w terminie 7 dni od dnia przekazania do eksploa</w:t>
      </w:r>
      <w:r>
        <w:rPr>
          <w:color w:val="000000"/>
        </w:rPr>
        <w:t xml:space="preserve">tacji, który będzie stanowił podstawę do wystawienia faktury VAT, z zastrzeżeniem, że jej wystawienie będzie mogło nastąpić </w:t>
      </w:r>
      <w:r>
        <w:rPr>
          <w:b/>
          <w:color w:val="000000"/>
        </w:rPr>
        <w:t>po zakończeniu całości inwestycji rozumianej jako całość prac i umów realizowanych na podstawie Promesy</w:t>
      </w:r>
      <w:r>
        <w:rPr>
          <w:color w:val="000000"/>
        </w:rPr>
        <w:t xml:space="preserve"> określonej w  § 1 ust. 5.</w:t>
      </w:r>
    </w:p>
    <w:p w:rsidR="004505ED" w:rsidRDefault="00BF78E2">
      <w:pPr>
        <w:numPr>
          <w:ilvl w:val="0"/>
          <w:numId w:val="11"/>
        </w:numPr>
        <w:jc w:val="both"/>
        <w:rPr>
          <w:color w:val="000000"/>
        </w:rPr>
      </w:pPr>
      <w:r>
        <w:rPr>
          <w:color w:val="000000"/>
        </w:rPr>
        <w:t xml:space="preserve">Z </w:t>
      </w:r>
      <w:r>
        <w:rPr>
          <w:color w:val="000000"/>
        </w:rPr>
        <w:t>chwilą odbioru sprzętu ryzyko utraty i uszkodzenia sprzętu przechodzi na Zamawiającego.</w:t>
      </w:r>
    </w:p>
    <w:p w:rsidR="004505ED" w:rsidRDefault="00BF78E2">
      <w:pPr>
        <w:numPr>
          <w:ilvl w:val="0"/>
          <w:numId w:val="11"/>
        </w:numPr>
        <w:jc w:val="both"/>
        <w:rPr>
          <w:color w:val="000000"/>
        </w:rPr>
      </w:pPr>
      <w:r>
        <w:rPr>
          <w:color w:val="000000"/>
        </w:rPr>
        <w:t xml:space="preserve">W razie stwierdzenia w czasie odbioru braków lub wad (jakościowych, użytkowych) Sprzętu lub jego dokumentacji albo nieprawidłowości w uruchomieniu Sprzętu, Zamawiający </w:t>
      </w:r>
      <w:r>
        <w:rPr>
          <w:color w:val="000000"/>
        </w:rPr>
        <w:t>może wstrzymać się z podpisaniem protokołu odbioru do czasu usunięcia stwierdzonych braków, wad lub nieprawidłowości.</w:t>
      </w:r>
    </w:p>
    <w:p w:rsidR="004505ED" w:rsidRDefault="00BF78E2">
      <w:pPr>
        <w:numPr>
          <w:ilvl w:val="0"/>
          <w:numId w:val="11"/>
        </w:numPr>
        <w:jc w:val="both"/>
        <w:rPr>
          <w:color w:val="000000"/>
        </w:rPr>
      </w:pPr>
      <w:r>
        <w:rPr>
          <w:color w:val="000000"/>
        </w:rPr>
        <w:t>W przypadku gdy w trakcie czynności poprzedzających przekazanie Sprzętu do eksploatacji  Zamawiający stwierdzi wadę Sprzętu (usterki, wady</w:t>
      </w:r>
      <w:r>
        <w:rPr>
          <w:color w:val="000000"/>
        </w:rPr>
        <w:t xml:space="preserve">, braki), Wykonawca zobowiązuje się             w tym samym dniu usunąć Sprzęt z terenu Zamawiającego na własny koszt i ryzyko. Kolejny termin dostawy ustalony zostanie zgodnie z postanowieniami określonymi powyżej w ust. 3. </w:t>
      </w:r>
    </w:p>
    <w:p w:rsidR="004505ED" w:rsidRDefault="00BF78E2">
      <w:pPr>
        <w:numPr>
          <w:ilvl w:val="0"/>
          <w:numId w:val="11"/>
        </w:numPr>
        <w:jc w:val="both"/>
        <w:rPr>
          <w:color w:val="000000"/>
        </w:rPr>
      </w:pPr>
      <w:r>
        <w:rPr>
          <w:color w:val="000000"/>
        </w:rPr>
        <w:t>Jeżeli w czasie przekazania Sp</w:t>
      </w:r>
      <w:r>
        <w:rPr>
          <w:color w:val="000000"/>
        </w:rPr>
        <w:t>rzętu do eksploatacji okaże się, że Sprzęt nie posiada parametrów wymaganych przez Zamawiającego w SWZ,</w:t>
      </w:r>
      <w:r>
        <w:t xml:space="preserve"> Opisie Przedmiotu Zamówienia (OPZ), Programie Funkcjonalno Użytkowym (PFU)</w:t>
      </w:r>
      <w:r>
        <w:rPr>
          <w:color w:val="000000"/>
        </w:rPr>
        <w:t xml:space="preserve"> i w nin. umowie Zamawiający odmawia odbioru Sprzętu, a Wykonawca w tym samym </w:t>
      </w:r>
      <w:r>
        <w:rPr>
          <w:color w:val="000000"/>
        </w:rPr>
        <w:t>dniu zobowiązuje się usunąć Sprzęt  terenu Zamawiającego na własny koszt i ryzyko. Odmowę odbioru sporządza się na piśmie. Odmowę odbioru podpisuje co najmniej dwóch przedstawicieli Zamawiającego. W takiej sytuacji przyjmuje się, że Wykonawca nie wykonał u</w:t>
      </w:r>
      <w:r>
        <w:rPr>
          <w:color w:val="000000"/>
        </w:rPr>
        <w:t xml:space="preserve">mowy. </w:t>
      </w:r>
    </w:p>
    <w:p w:rsidR="004505ED" w:rsidRDefault="00BF78E2">
      <w:pPr>
        <w:numPr>
          <w:ilvl w:val="0"/>
          <w:numId w:val="11"/>
        </w:numPr>
        <w:jc w:val="both"/>
        <w:rPr>
          <w:color w:val="000000"/>
        </w:rPr>
      </w:pPr>
      <w:r>
        <w:rPr>
          <w:color w:val="000000"/>
        </w:rPr>
        <w:t>Strony zgodnie ustalają, że osoba/y (podmiot) dostarczająca/e Przedmiot Umowy do siedziby Zamawiającego jest skutecznie upoważniona do wykonywania wszystkich czynności opisanych w § 1 ust. 1 pkt 1–4 oraz do składania oświadczeń woli w Imieniu Wykona</w:t>
      </w:r>
      <w:r>
        <w:rPr>
          <w:color w:val="000000"/>
        </w:rPr>
        <w:t xml:space="preserve">wcy oraz przyjmowania wszelkich oświadczeń woli składanych przez Zamawiającego a dotyczących umowy, na ryzyko Wykonawcy. </w:t>
      </w:r>
    </w:p>
    <w:p w:rsidR="004505ED" w:rsidRDefault="00BF78E2">
      <w:pPr>
        <w:numPr>
          <w:ilvl w:val="0"/>
          <w:numId w:val="11"/>
        </w:numPr>
        <w:jc w:val="both"/>
        <w:rPr>
          <w:color w:val="000000"/>
        </w:rPr>
      </w:pPr>
      <w:r>
        <w:rPr>
          <w:color w:val="000000"/>
        </w:rPr>
        <w:t>Osoba odpowiedzialna za realizację umowy w imieniu Zamawiającego: ............................................, nr tel. ….., nr faksu:</w:t>
      </w:r>
      <w:r>
        <w:rPr>
          <w:color w:val="000000"/>
        </w:rPr>
        <w:t xml:space="preserve"> ……., adres e-mail:…………………..(lub osoba zastępująca).</w:t>
      </w:r>
    </w:p>
    <w:p w:rsidR="004505ED" w:rsidRDefault="00BF78E2">
      <w:pPr>
        <w:numPr>
          <w:ilvl w:val="0"/>
          <w:numId w:val="11"/>
        </w:numPr>
        <w:jc w:val="both"/>
        <w:rPr>
          <w:color w:val="000000"/>
        </w:rPr>
      </w:pPr>
      <w:r>
        <w:rPr>
          <w:color w:val="000000"/>
        </w:rPr>
        <w:t>Osoba odpowiedzialna za realizację umowy w imieniu Wykonawcy: ............................................, nr tel. ….., nr faksu: ……., adres e-mail:…………………..  (lub osoba zastępująca).</w:t>
      </w:r>
    </w:p>
    <w:p w:rsidR="004505ED" w:rsidRDefault="00BF78E2">
      <w:pPr>
        <w:numPr>
          <w:ilvl w:val="0"/>
          <w:numId w:val="11"/>
        </w:numPr>
        <w:jc w:val="both"/>
      </w:pPr>
      <w:r>
        <w:rPr>
          <w:color w:val="000000"/>
        </w:rPr>
        <w:t>Wykonawca jest odp</w:t>
      </w:r>
      <w:r>
        <w:rPr>
          <w:color w:val="000000"/>
        </w:rPr>
        <w:t xml:space="preserve">owiedzialny z tytułu uszkodzenia lub utraty Sprzętu (w zakresie § 1 ust. 1 pkt 1–2) aż do chwili protokolarnego odbioru przez Zamawiającego. </w:t>
      </w:r>
    </w:p>
    <w:p w:rsidR="004505ED" w:rsidRDefault="004505ED">
      <w:pPr>
        <w:jc w:val="center"/>
        <w:rPr>
          <w:b/>
          <w:bCs/>
          <w:color w:val="000000"/>
        </w:rPr>
      </w:pPr>
    </w:p>
    <w:p w:rsidR="004505ED" w:rsidRDefault="00BF78E2">
      <w:pPr>
        <w:jc w:val="center"/>
        <w:rPr>
          <w:b/>
          <w:bCs/>
          <w:color w:val="000000"/>
        </w:rPr>
      </w:pPr>
      <w:r>
        <w:rPr>
          <w:b/>
          <w:bCs/>
          <w:color w:val="000000"/>
        </w:rPr>
        <w:t>§ 4</w:t>
      </w:r>
    </w:p>
    <w:p w:rsidR="004505ED" w:rsidRDefault="004505ED">
      <w:pPr>
        <w:widowControl/>
        <w:suppressAutoHyphens w:val="0"/>
        <w:spacing w:after="27"/>
        <w:rPr>
          <w:rFonts w:eastAsia="Times New Roman"/>
          <w:color w:val="000000"/>
          <w:kern w:val="0"/>
          <w:lang w:eastAsia="pl-PL"/>
        </w:rPr>
      </w:pPr>
    </w:p>
    <w:p w:rsidR="004505ED" w:rsidRDefault="00BF78E2">
      <w:pPr>
        <w:numPr>
          <w:ilvl w:val="0"/>
          <w:numId w:val="12"/>
        </w:numPr>
        <w:jc w:val="both"/>
        <w:rPr>
          <w:color w:val="000000"/>
        </w:rPr>
      </w:pPr>
      <w:r>
        <w:rPr>
          <w:color w:val="000000"/>
        </w:rPr>
        <w:t xml:space="preserve">Żadne prawa i obowiązki wynikające z niniejszej umowy nie mogą być przenoszone ani wnoszone do innych </w:t>
      </w:r>
      <w:r>
        <w:rPr>
          <w:color w:val="000000"/>
        </w:rPr>
        <w:t>podmiotów, bez uprzedniej zgody pisemnej Zamawiającego i bez zachowania trybu przewidzianego dla zmiany wierzyciela w ustawie z dnia 24 lutego 2022 r. o działalności leczniczej. W szczególności Wykonawca nie może dokonać cesji wierzytelności wynikających z</w:t>
      </w:r>
      <w:r>
        <w:rPr>
          <w:color w:val="000000"/>
        </w:rPr>
        <w:t xml:space="preserve"> umowy pod jakimkolwiek tytułem, w tym również przez przyjmowanie poręki celem umożliwienia przejęcia wierzytelności przez osobę trzecią.</w:t>
      </w:r>
    </w:p>
    <w:p w:rsidR="004505ED" w:rsidRDefault="00BF78E2">
      <w:pPr>
        <w:numPr>
          <w:ilvl w:val="0"/>
          <w:numId w:val="12"/>
        </w:numPr>
        <w:jc w:val="both"/>
        <w:rPr>
          <w:color w:val="000000"/>
        </w:rPr>
      </w:pPr>
      <w:r>
        <w:rPr>
          <w:color w:val="000000"/>
        </w:rPr>
        <w:t xml:space="preserve">Strony zobowiązują zachować w poufności postanowienia niniejszej umowy oraz wszelkie informacje pozyskane w związku z </w:t>
      </w:r>
      <w:r>
        <w:rPr>
          <w:color w:val="000000"/>
        </w:rPr>
        <w:t>zawarciem i realizacją umowy. Obowiązek poufności nie dotyczy danych, które zgodnie z przepisami prawa lub postanowieniami umownymi powinny być upublicznione albo przekazane właściwym organom lub podmiotom trzecim.</w:t>
      </w:r>
    </w:p>
    <w:p w:rsidR="004505ED" w:rsidRDefault="004505ED">
      <w:pPr>
        <w:jc w:val="center"/>
        <w:rPr>
          <w:b/>
          <w:bCs/>
          <w:color w:val="000000"/>
        </w:rPr>
      </w:pPr>
    </w:p>
    <w:p w:rsidR="004505ED" w:rsidRDefault="00BF78E2">
      <w:pPr>
        <w:jc w:val="center"/>
        <w:rPr>
          <w:b/>
          <w:bCs/>
          <w:color w:val="000000"/>
        </w:rPr>
      </w:pPr>
      <w:r>
        <w:rPr>
          <w:b/>
          <w:bCs/>
          <w:color w:val="000000"/>
        </w:rPr>
        <w:t>§ 5</w:t>
      </w:r>
    </w:p>
    <w:p w:rsidR="004505ED" w:rsidRDefault="00BF78E2">
      <w:pPr>
        <w:jc w:val="center"/>
        <w:rPr>
          <w:b/>
          <w:bCs/>
          <w:color w:val="000000"/>
        </w:rPr>
      </w:pPr>
      <w:r>
        <w:rPr>
          <w:b/>
          <w:bCs/>
          <w:color w:val="000000"/>
        </w:rPr>
        <w:t>Gwarancja i Rękojmia</w:t>
      </w:r>
    </w:p>
    <w:p w:rsidR="004505ED" w:rsidRDefault="004505ED">
      <w:pPr>
        <w:widowControl/>
        <w:suppressAutoHyphens w:val="0"/>
        <w:rPr>
          <w:rFonts w:eastAsia="Times New Roman"/>
          <w:color w:val="000000"/>
          <w:kern w:val="0"/>
          <w:lang w:eastAsia="pl-PL"/>
        </w:rPr>
      </w:pPr>
    </w:p>
    <w:p w:rsidR="004505ED" w:rsidRDefault="00BF78E2">
      <w:pPr>
        <w:numPr>
          <w:ilvl w:val="0"/>
          <w:numId w:val="13"/>
        </w:numPr>
        <w:jc w:val="both"/>
        <w:rPr>
          <w:color w:val="000000"/>
        </w:rPr>
      </w:pPr>
      <w:r>
        <w:rPr>
          <w:color w:val="000000"/>
        </w:rPr>
        <w:t>Wykonawca podp</w:t>
      </w:r>
      <w:r>
        <w:rPr>
          <w:color w:val="000000"/>
        </w:rPr>
        <w:t>isując protokół odbioru Sprzętu gwarantuje właściwą jego jakość                   i oświadcza, że Sprzęt posiada właściwości określone w Specyfikacji Technicznej                   i parametry wymienione w załączniku nr 1 do umowy i jest fabrycznie nowy.</w:t>
      </w:r>
    </w:p>
    <w:p w:rsidR="004505ED" w:rsidRDefault="00BF78E2">
      <w:pPr>
        <w:numPr>
          <w:ilvl w:val="0"/>
          <w:numId w:val="13"/>
        </w:numPr>
        <w:jc w:val="both"/>
        <w:rPr>
          <w:color w:val="000000"/>
        </w:rPr>
      </w:pPr>
      <w:r>
        <w:rPr>
          <w:color w:val="000000"/>
        </w:rPr>
        <w:t>Wr</w:t>
      </w:r>
      <w:r>
        <w:rPr>
          <w:color w:val="000000"/>
        </w:rPr>
        <w:t>az z podpisaniem protokołu odbioru przedmiotu umowy, Wykonawca dostarczy Zamawiającemu kartę gwarancyjną.</w:t>
      </w:r>
    </w:p>
    <w:p w:rsidR="004505ED" w:rsidRDefault="00BF78E2">
      <w:pPr>
        <w:numPr>
          <w:ilvl w:val="0"/>
          <w:numId w:val="13"/>
        </w:numPr>
        <w:jc w:val="both"/>
        <w:rPr>
          <w:color w:val="000000"/>
        </w:rPr>
      </w:pPr>
      <w:r>
        <w:rPr>
          <w:color w:val="000000"/>
        </w:rPr>
        <w:t>Zamawiający zawiadomi Wykonawcę o stwierdzonych w trakcie gwarancji w przedmiocie umowy wadach, w terminie 7 dni od ich ujawnienia. Naprawa Sprzętu od</w:t>
      </w:r>
      <w:r>
        <w:rPr>
          <w:color w:val="000000"/>
        </w:rPr>
        <w:t>bywać się będzie zgodnie z warunkami gwarancji określonymi w karcie gwarancyjnej.</w:t>
      </w:r>
    </w:p>
    <w:p w:rsidR="004505ED" w:rsidRDefault="00BF78E2">
      <w:pPr>
        <w:numPr>
          <w:ilvl w:val="0"/>
          <w:numId w:val="13"/>
        </w:numPr>
        <w:jc w:val="both"/>
        <w:rPr>
          <w:color w:val="000000"/>
        </w:rPr>
      </w:pPr>
      <w:r>
        <w:rPr>
          <w:color w:val="000000"/>
        </w:rPr>
        <w:t>Przez wadę Sprzętu strony rozumieją każdą usterkę lub brak, które powodują, że Sprzęt nie ma właściwości, o których istnieniu Wykonawca zapewnił Zamawiającego w ofercie.</w:t>
      </w:r>
    </w:p>
    <w:p w:rsidR="004505ED" w:rsidRDefault="00BF78E2">
      <w:pPr>
        <w:numPr>
          <w:ilvl w:val="0"/>
          <w:numId w:val="13"/>
        </w:numPr>
        <w:jc w:val="both"/>
        <w:rPr>
          <w:color w:val="000000"/>
        </w:rPr>
      </w:pPr>
      <w:r>
        <w:rPr>
          <w:color w:val="000000"/>
        </w:rPr>
        <w:t>Jeże</w:t>
      </w:r>
      <w:r>
        <w:rPr>
          <w:color w:val="000000"/>
        </w:rPr>
        <w:t xml:space="preserve">li wady nie da się usunąć (Sprzęt nie da się naprawić) Wykonawca jest zobowiązany niezwłocznie dostarczyć Zamawiającemu nowy sprzęt posiadający co najmniej takie same parametry jak Sprzęt, którego wady nie da się usunąć. </w:t>
      </w:r>
    </w:p>
    <w:p w:rsidR="004505ED" w:rsidRDefault="00BF78E2">
      <w:pPr>
        <w:numPr>
          <w:ilvl w:val="0"/>
          <w:numId w:val="13"/>
        </w:numPr>
        <w:jc w:val="both"/>
        <w:rPr>
          <w:color w:val="000000"/>
        </w:rPr>
      </w:pPr>
      <w:r>
        <w:rPr>
          <w:color w:val="000000"/>
        </w:rPr>
        <w:t>W ramach gwarancji Wykonawca zobow</w:t>
      </w:r>
      <w:r>
        <w:rPr>
          <w:color w:val="000000"/>
        </w:rPr>
        <w:t xml:space="preserve">iązuje się przeprowadzać bezpłatne przeglądy i konserwację Sprzętu, zgodnie z zaleceniami producenta oraz naprawy (usuwanie wad, usterek) wraz z częściami zamiennymi (bez materiałów eksploatacyjnych podlegających normalnemu zużyciu). </w:t>
      </w:r>
    </w:p>
    <w:p w:rsidR="004505ED" w:rsidRDefault="00BF78E2">
      <w:pPr>
        <w:numPr>
          <w:ilvl w:val="0"/>
          <w:numId w:val="13"/>
        </w:numPr>
        <w:jc w:val="both"/>
        <w:rPr>
          <w:color w:val="000000"/>
        </w:rPr>
      </w:pPr>
      <w:r>
        <w:rPr>
          <w:color w:val="000000"/>
        </w:rPr>
        <w:t xml:space="preserve">Wykonawca gwarantuje </w:t>
      </w:r>
      <w:r>
        <w:rPr>
          <w:color w:val="000000"/>
        </w:rPr>
        <w:t>okres produkcji części zamiennych do urządzenia wynoszący minimum 10 lat od dnia dostawy urządzenia.</w:t>
      </w:r>
    </w:p>
    <w:p w:rsidR="004505ED" w:rsidRDefault="00BF78E2">
      <w:pPr>
        <w:numPr>
          <w:ilvl w:val="0"/>
          <w:numId w:val="13"/>
        </w:numPr>
        <w:jc w:val="both"/>
        <w:rPr>
          <w:color w:val="000000"/>
        </w:rPr>
      </w:pPr>
      <w:r>
        <w:rPr>
          <w:color w:val="000000"/>
        </w:rPr>
        <w:t>Zamawiający może wykonywać uprawnienia z tytułu rękojmi za wady fizyczne rzeczy niezależnie od uprawnień wynikających z gwarancji. Wykonanie uprawnień z gw</w:t>
      </w:r>
      <w:r>
        <w:rPr>
          <w:color w:val="000000"/>
        </w:rPr>
        <w:t>arancji nie wpływa na odpowiedzialność Wykonawcy z tytułu rękojmi. Jednakże w razie wykonywania przez Zamawiającego uprawnień z gwarancji bieg terminu do wykonania uprawnień z tytułu rękojmi ulega zawieszeniu z dniem zawiadomienia Wykonawcy o wadzie. Termi</w:t>
      </w:r>
      <w:r>
        <w:rPr>
          <w:color w:val="000000"/>
        </w:rPr>
        <w:t>n ten biegnie dalej od dnia odmowy przez Wykonawcę wykonania obowiązków wynikających               z gwarancji albo bezskutecznego upływu czasu na ich wykonanie. Każda naprawa winna być odnotowana w  Oświadczeniu Gwarancyjnym.</w:t>
      </w:r>
    </w:p>
    <w:p w:rsidR="004505ED" w:rsidRDefault="004505ED">
      <w:pPr>
        <w:jc w:val="center"/>
        <w:rPr>
          <w:b/>
          <w:bCs/>
          <w:color w:val="000000"/>
        </w:rPr>
      </w:pPr>
    </w:p>
    <w:p w:rsidR="004505ED" w:rsidRDefault="00BF78E2">
      <w:pPr>
        <w:jc w:val="center"/>
        <w:rPr>
          <w:b/>
          <w:bCs/>
          <w:color w:val="000000"/>
        </w:rPr>
      </w:pPr>
      <w:r>
        <w:rPr>
          <w:b/>
          <w:bCs/>
          <w:color w:val="000000"/>
        </w:rPr>
        <w:t>§ 6</w:t>
      </w:r>
    </w:p>
    <w:p w:rsidR="004505ED" w:rsidRDefault="00BF78E2">
      <w:pPr>
        <w:jc w:val="center"/>
        <w:rPr>
          <w:b/>
          <w:bCs/>
          <w:color w:val="000000"/>
        </w:rPr>
      </w:pPr>
      <w:r>
        <w:rPr>
          <w:b/>
          <w:bCs/>
          <w:color w:val="000000"/>
        </w:rPr>
        <w:t>Podwykonawstwo</w:t>
      </w:r>
    </w:p>
    <w:p w:rsidR="004505ED" w:rsidRDefault="004505ED">
      <w:pPr>
        <w:jc w:val="center"/>
      </w:pPr>
    </w:p>
    <w:p w:rsidR="004505ED" w:rsidRDefault="00BF78E2">
      <w:pPr>
        <w:numPr>
          <w:ilvl w:val="0"/>
          <w:numId w:val="14"/>
        </w:numPr>
        <w:jc w:val="both"/>
      </w:pPr>
      <w:r>
        <w:rPr>
          <w:color w:val="000000"/>
        </w:rPr>
        <w:t>Wykonawc</w:t>
      </w:r>
      <w:r>
        <w:rPr>
          <w:color w:val="000000"/>
        </w:rPr>
        <w:t xml:space="preserve">a ma prawo powierzyć wykonanie obowiązków umownych podwykonawcy                w zakresie wskazanym w ofercie złożonej w postępowaniu o udzielenie zamówienia pn. </w:t>
      </w:r>
      <w:r>
        <w:rPr>
          <w:rFonts w:eastAsia="Times New Roman"/>
          <w:b/>
          <w:color w:val="000000"/>
          <w:lang w:eastAsia="pl-PL"/>
        </w:rPr>
        <w:t xml:space="preserve">„Budowa przychodni specjalistycznej w Wołowie” </w:t>
      </w:r>
      <w:r>
        <w:rPr>
          <w:rFonts w:eastAsia="Times New Roman"/>
          <w:color w:val="000000"/>
          <w:lang w:eastAsia="pl-PL"/>
        </w:rPr>
        <w:t xml:space="preserve">część ..... – Dostawa sprzętu </w:t>
      </w:r>
      <w:r>
        <w:rPr>
          <w:rFonts w:eastAsia="Times New Roman"/>
          <w:color w:val="000000"/>
          <w:lang w:eastAsia="pl-PL"/>
        </w:rPr>
        <w:lastRenderedPageBreak/>
        <w:t>medycznego w post</w:t>
      </w:r>
      <w:r>
        <w:rPr>
          <w:rFonts w:eastAsia="Times New Roman"/>
          <w:color w:val="000000"/>
          <w:lang w:eastAsia="pl-PL"/>
        </w:rPr>
        <w:t>aci: ……………………………………………………………………</w:t>
      </w:r>
    </w:p>
    <w:p w:rsidR="004505ED" w:rsidRDefault="00BF78E2">
      <w:pPr>
        <w:numPr>
          <w:ilvl w:val="0"/>
          <w:numId w:val="14"/>
        </w:numPr>
        <w:jc w:val="both"/>
        <w:rPr>
          <w:color w:val="000000"/>
        </w:rPr>
      </w:pPr>
      <w:r>
        <w:rPr>
          <w:color w:val="000000"/>
        </w:rPr>
        <w:t>Wykonawca ponosi odpowiedzialność za działanie lub zaniechanie podwykonawcy jak za działanie lub zaniechanie własne. Niewykonanie lub nienależyte wykonanie przez podwykonawców zobowiązań związanych z realizacją przedmiotu Um</w:t>
      </w:r>
      <w:r>
        <w:rPr>
          <w:color w:val="000000"/>
        </w:rPr>
        <w:t xml:space="preserve">owy będzie traktowane jako niewykonanie lub nienależyte wykonanie zobowiązań związanych                          z realizacją Umowy z przyczyn leżących po stronie Wykonawcy. </w:t>
      </w:r>
    </w:p>
    <w:p w:rsidR="004505ED" w:rsidRDefault="00BF78E2">
      <w:pPr>
        <w:numPr>
          <w:ilvl w:val="0"/>
          <w:numId w:val="14"/>
        </w:numPr>
        <w:jc w:val="both"/>
        <w:rPr>
          <w:color w:val="000000"/>
        </w:rPr>
      </w:pPr>
      <w:r>
        <w:rPr>
          <w:color w:val="000000"/>
        </w:rPr>
        <w:t>Wykonawca może powierzyć wykonanie obowiązków umownych podwykonawcy w trakcie rea</w:t>
      </w:r>
      <w:r>
        <w:rPr>
          <w:color w:val="000000"/>
        </w:rPr>
        <w:t>lizacji przedmiotu Umowy. W takim przypadku uprzednio Wykonawca zobowiązany jest przedstawić Zamawiającemu oświadczenie potwierdzające brak podstaw wykluczenia (tego podmiotu), określonych w SWZ. Jeżeli Zmawiający stwierdzi, że wobec danego podwykonawcy za</w:t>
      </w:r>
      <w:r>
        <w:rPr>
          <w:color w:val="000000"/>
        </w:rPr>
        <w:t>chodzą podstawy wykluczenia wskazane w SWZ w postępowaniu,                    o którym mowa w preambule, wówczas Wykonawca zobowiązany jest zastąpić tego podwykonawcę lub zrezygnować z powierzenia wykonania części zamówienia podwykonawcy. Wykaz podmiotów w</w:t>
      </w:r>
      <w:r>
        <w:rPr>
          <w:color w:val="000000"/>
        </w:rPr>
        <w:t xml:space="preserve">ymienionych w ust. 1 oraz części zamówienia, które wykonają zostanie wprowadzony aneksem do niniejszej umowy. </w:t>
      </w:r>
    </w:p>
    <w:p w:rsidR="004505ED" w:rsidRDefault="00BF78E2">
      <w:pPr>
        <w:numPr>
          <w:ilvl w:val="0"/>
          <w:numId w:val="14"/>
        </w:numPr>
        <w:jc w:val="both"/>
      </w:pPr>
      <w:r>
        <w:rPr>
          <w:color w:val="000000"/>
        </w:rPr>
        <w:t>W przypadku, gdy Wykonawca składając ofertę w postępowaniu przetargowym, polegał będzie na zdolności technicznej i/lub zawodowej innych podmiotów</w:t>
      </w:r>
      <w:r>
        <w:rPr>
          <w:color w:val="000000"/>
        </w:rPr>
        <w:t xml:space="preserve"> na zasadach w ustawie - Prawo zamówień publicznych, Wykonawca zobowiązany jest do wykonywania zamówienia z udziałem tych podmiotów.</w:t>
      </w:r>
    </w:p>
    <w:p w:rsidR="004505ED" w:rsidRDefault="00BF78E2">
      <w:pPr>
        <w:numPr>
          <w:ilvl w:val="0"/>
          <w:numId w:val="14"/>
        </w:numPr>
        <w:jc w:val="both"/>
        <w:rPr>
          <w:color w:val="000000"/>
        </w:rPr>
      </w:pPr>
      <w:r>
        <w:rPr>
          <w:color w:val="000000"/>
        </w:rPr>
        <w:t>Wykonawca ma prawo do zmiany podmiotów, o których mowa w niniejszym paragrafie lub rezygnacji z wykonywania przez te podmioty części zamówienia. W zakresie powierzenia wykonania obowiązków umownych nowemu podwykonawcy– w przypadku zmiany podmiotów, o który</w:t>
      </w:r>
      <w:r>
        <w:rPr>
          <w:color w:val="000000"/>
        </w:rPr>
        <w:t xml:space="preserve">ch mowa w ust. 1 i 3 lub rezygnacji z wykonywania przez te podmioty części zamówienia – stosuje się zasady opisane w ust. 3. </w:t>
      </w:r>
    </w:p>
    <w:p w:rsidR="004505ED" w:rsidRDefault="00BF78E2">
      <w:pPr>
        <w:numPr>
          <w:ilvl w:val="0"/>
          <w:numId w:val="14"/>
        </w:numPr>
        <w:jc w:val="both"/>
      </w:pPr>
      <w:r>
        <w:rPr>
          <w:color w:val="000000"/>
        </w:rPr>
        <w:t xml:space="preserve">W przypadku zmiany podmiotów, o których mowa w ust. 4 lub rezygnacji z wykonywania przez te podmioty części zamówienia, Wykonawca </w:t>
      </w:r>
      <w:r>
        <w:rPr>
          <w:color w:val="000000"/>
        </w:rPr>
        <w:t xml:space="preserve">wykaże, przedkładając odpowiednie dokumenty, analogiczne do wymaganych w ogłoszeniu o zamówieniu w postępowaniu pn.: </w:t>
      </w:r>
      <w:r>
        <w:rPr>
          <w:rFonts w:eastAsia="Times New Roman"/>
          <w:b/>
          <w:color w:val="000000"/>
          <w:lang w:eastAsia="pl-PL"/>
        </w:rPr>
        <w:t xml:space="preserve">„Budowa przychodni specjalistycznej w Wołowie” </w:t>
      </w:r>
      <w:r>
        <w:rPr>
          <w:rFonts w:eastAsia="Times New Roman"/>
          <w:i/>
          <w:color w:val="000000"/>
          <w:lang w:eastAsia="pl-PL"/>
        </w:rPr>
        <w:t>część ..... – Dostawa sprzętu medycznego w postaci: ……………………………………………………………………</w:t>
      </w:r>
      <w:r>
        <w:rPr>
          <w:color w:val="000000"/>
        </w:rPr>
        <w:t>, że nowe podm</w:t>
      </w:r>
      <w:r>
        <w:rPr>
          <w:color w:val="000000"/>
        </w:rPr>
        <w:t>ioty lub sam Wykonawca posiadają zdolności techniczne i/lub zawodowe w zakresie nie mniejszym niż określone w warunkach udziału w postępowaniu w SWZ. Wykaz podmiotów oraz części zamówienia, które wykonają zostanie wprowadzony aneksem do niniejszej umowy.</w:t>
      </w:r>
    </w:p>
    <w:p w:rsidR="004505ED" w:rsidRDefault="004505ED">
      <w:pPr>
        <w:jc w:val="both"/>
        <w:rPr>
          <w:b/>
          <w:bCs/>
          <w:color w:val="000000"/>
        </w:rPr>
      </w:pPr>
    </w:p>
    <w:p w:rsidR="004505ED" w:rsidRDefault="00BF78E2">
      <w:pPr>
        <w:jc w:val="center"/>
        <w:rPr>
          <w:b/>
          <w:bCs/>
          <w:color w:val="000000"/>
        </w:rPr>
      </w:pPr>
      <w:r>
        <w:rPr>
          <w:b/>
          <w:bCs/>
          <w:color w:val="000000"/>
        </w:rPr>
        <w:t>§ 7</w:t>
      </w:r>
    </w:p>
    <w:p w:rsidR="004505ED" w:rsidRDefault="00BF78E2">
      <w:pPr>
        <w:jc w:val="center"/>
        <w:rPr>
          <w:b/>
          <w:bCs/>
          <w:color w:val="000000"/>
        </w:rPr>
      </w:pPr>
      <w:r>
        <w:rPr>
          <w:b/>
          <w:bCs/>
          <w:color w:val="000000"/>
        </w:rPr>
        <w:t>Istotna zmiana okoliczności</w:t>
      </w:r>
    </w:p>
    <w:p w:rsidR="004505ED" w:rsidRDefault="004505ED">
      <w:pPr>
        <w:widowControl/>
        <w:suppressAutoHyphens w:val="0"/>
        <w:rPr>
          <w:rFonts w:eastAsia="Times New Roman"/>
          <w:color w:val="000000"/>
          <w:kern w:val="0"/>
          <w:lang w:eastAsia="pl-PL"/>
        </w:rPr>
      </w:pPr>
    </w:p>
    <w:p w:rsidR="004505ED" w:rsidRDefault="00BF78E2">
      <w:pPr>
        <w:numPr>
          <w:ilvl w:val="0"/>
          <w:numId w:val="15"/>
        </w:numPr>
        <w:jc w:val="both"/>
        <w:rPr>
          <w:color w:val="000000"/>
        </w:rPr>
      </w:pPr>
      <w:r>
        <w:rPr>
          <w:color w:val="000000"/>
        </w:rPr>
        <w:t>W razie zaistnienia istotnej zmiany okoliczności powodującej, że wykonanie Umowy nie leży w interesie publicznym, czego nie można było przewidzieć w chwili zawarcia umowy, lub dalsze wykonywanie umowy może zagrozić istotnem</w:t>
      </w:r>
      <w:r>
        <w:rPr>
          <w:color w:val="000000"/>
        </w:rPr>
        <w:t>u interesowi bezpieczeństwa państwa lub bezpieczeństwu publicznemu, Zamawiający może odstąpić od umowy                   w terminie 30 dni od dnia powzięcia wiadomości o tych okolicznościach. Wykonawcy nie przysługuje w powyższym zakresie roszczenie odszko</w:t>
      </w:r>
      <w:r>
        <w:rPr>
          <w:color w:val="000000"/>
        </w:rPr>
        <w:t>dowawcze, w tym roszczenie o zwrot nakładów poniesionych na realizację przedmiotu Umowy.</w:t>
      </w:r>
    </w:p>
    <w:p w:rsidR="004505ED" w:rsidRDefault="00BF78E2">
      <w:pPr>
        <w:numPr>
          <w:ilvl w:val="0"/>
          <w:numId w:val="15"/>
        </w:numPr>
        <w:jc w:val="both"/>
        <w:rPr>
          <w:color w:val="000000"/>
        </w:rPr>
      </w:pPr>
      <w:r>
        <w:rPr>
          <w:color w:val="000000"/>
        </w:rPr>
        <w:t xml:space="preserve">Prawa i obowiązki wynikające z niniejszej umowy nie mogą być przenoszone na osoby trzecie bez uprzedniej zgody Zamawiającego. Podkreśla się, że powyższe dotyczy także </w:t>
      </w:r>
      <w:r>
        <w:rPr>
          <w:color w:val="000000"/>
        </w:rPr>
        <w:t>przelewu wierzytelności Wykonawcy przysługujących mu względem Zamawiającego,              w szczególności w formie cesji, faktoringu lub innych czynności o takim skutku.</w:t>
      </w:r>
    </w:p>
    <w:p w:rsidR="004505ED" w:rsidRDefault="00BF78E2">
      <w:pPr>
        <w:numPr>
          <w:ilvl w:val="0"/>
          <w:numId w:val="15"/>
        </w:numPr>
        <w:jc w:val="both"/>
        <w:rPr>
          <w:color w:val="000000"/>
        </w:rPr>
      </w:pPr>
      <w:r>
        <w:rPr>
          <w:color w:val="000000"/>
        </w:rPr>
        <w:t xml:space="preserve">Zamawiający zastrzega możliwość odstąpienia od niniejszej Umowy w całości lub części  </w:t>
      </w:r>
      <w:r>
        <w:rPr>
          <w:color w:val="000000"/>
        </w:rPr>
        <w:t xml:space="preserve">                 </w:t>
      </w:r>
      <w:r>
        <w:rPr>
          <w:color w:val="000000"/>
        </w:rPr>
        <w:lastRenderedPageBreak/>
        <w:t>w przypadku nieuzyskania lub cofnięcia dofinansowania na realizację Projektu, w terminie 30 dni od powzięcia wiadomości o tym fakcie. Wykonawcy nie przysługuje w powyższym zakresie roszczenie odszkodowawcze, w tym roszczenie o zwrot nakład</w:t>
      </w:r>
      <w:r>
        <w:rPr>
          <w:color w:val="000000"/>
        </w:rPr>
        <w:t>ów poniesionych na realizację przedmiotu Umowy.</w:t>
      </w:r>
    </w:p>
    <w:p w:rsidR="004505ED" w:rsidRDefault="004505ED">
      <w:pPr>
        <w:jc w:val="center"/>
        <w:rPr>
          <w:color w:val="000000"/>
        </w:rPr>
      </w:pPr>
    </w:p>
    <w:p w:rsidR="004505ED" w:rsidRDefault="004505ED">
      <w:pPr>
        <w:jc w:val="center"/>
        <w:rPr>
          <w:b/>
          <w:bCs/>
          <w:color w:val="000000"/>
        </w:rPr>
      </w:pPr>
    </w:p>
    <w:p w:rsidR="004505ED" w:rsidRDefault="00BF78E2">
      <w:pPr>
        <w:jc w:val="center"/>
        <w:rPr>
          <w:b/>
          <w:bCs/>
          <w:color w:val="000000"/>
        </w:rPr>
      </w:pPr>
      <w:r>
        <w:rPr>
          <w:b/>
          <w:bCs/>
          <w:color w:val="000000"/>
        </w:rPr>
        <w:t>§ 8</w:t>
      </w:r>
    </w:p>
    <w:p w:rsidR="004505ED" w:rsidRDefault="00BF78E2">
      <w:pPr>
        <w:jc w:val="center"/>
        <w:rPr>
          <w:b/>
          <w:bCs/>
          <w:color w:val="000000"/>
        </w:rPr>
      </w:pPr>
      <w:r>
        <w:rPr>
          <w:b/>
          <w:bCs/>
          <w:color w:val="000000"/>
        </w:rPr>
        <w:t>Kary umowne. Odstąpienie od umowy</w:t>
      </w:r>
    </w:p>
    <w:p w:rsidR="004505ED" w:rsidRDefault="004505ED">
      <w:pPr>
        <w:widowControl/>
        <w:suppressAutoHyphens w:val="0"/>
        <w:rPr>
          <w:rFonts w:eastAsia="Times New Roman"/>
          <w:color w:val="000000"/>
          <w:kern w:val="0"/>
          <w:lang w:eastAsia="pl-PL"/>
        </w:rPr>
      </w:pPr>
    </w:p>
    <w:p w:rsidR="004505ED" w:rsidRDefault="00BF78E2">
      <w:pPr>
        <w:numPr>
          <w:ilvl w:val="0"/>
          <w:numId w:val="16"/>
        </w:numPr>
        <w:jc w:val="both"/>
        <w:rPr>
          <w:color w:val="000000"/>
        </w:rPr>
      </w:pPr>
      <w:r>
        <w:rPr>
          <w:color w:val="000000"/>
        </w:rPr>
        <w:t>W przypadku niewykonania lub nienależytego wykonania umowy Wykonawca zobowiązany będzie do zapłaty na rzecz Zamawiającego kary umownej:</w:t>
      </w:r>
    </w:p>
    <w:p w:rsidR="004505ED" w:rsidRDefault="00BF78E2">
      <w:pPr>
        <w:numPr>
          <w:ilvl w:val="0"/>
          <w:numId w:val="17"/>
        </w:numPr>
        <w:jc w:val="both"/>
      </w:pPr>
      <w:r>
        <w:t>z tytułu niedotrzymania terminu</w:t>
      </w:r>
      <w:r>
        <w:t xml:space="preserve"> dostawy Sprzętu – w wysokości 1% wartości brutto umowy, o której mowa w § 2 ust. 1, za każdy dzień zwłoki dnia wyznaczonego jako dzień dostawy do dnia dostawy,</w:t>
      </w:r>
    </w:p>
    <w:p w:rsidR="004505ED" w:rsidRDefault="00BF78E2">
      <w:pPr>
        <w:numPr>
          <w:ilvl w:val="0"/>
          <w:numId w:val="17"/>
        </w:numPr>
        <w:jc w:val="both"/>
      </w:pPr>
      <w:r>
        <w:t xml:space="preserve">z tytułu niedotrzymania terminu uruchomienia Sprzętu – w wysokości 1% wartości brutto umowy, o </w:t>
      </w:r>
      <w:r>
        <w:t>której mowa w § 2 ust. 1, za każdy dzień zwłoki od dnia wyznaczonego jako dzień uruchomienia do dnia uruchomienia,</w:t>
      </w:r>
    </w:p>
    <w:p w:rsidR="004505ED" w:rsidRDefault="00BF78E2">
      <w:pPr>
        <w:numPr>
          <w:ilvl w:val="0"/>
          <w:numId w:val="17"/>
        </w:numPr>
        <w:jc w:val="both"/>
      </w:pPr>
      <w:r>
        <w:t xml:space="preserve">z tytułu niewykonania lub nienależytego wykonania umowy z przyczyn leżących po stronie Wykonawcy – w wysokości 10 % wartości brutto umowy, o </w:t>
      </w:r>
      <w:r>
        <w:t>której mowa              w § 2 ust.1,</w:t>
      </w:r>
    </w:p>
    <w:p w:rsidR="004505ED" w:rsidRDefault="00BF78E2">
      <w:pPr>
        <w:numPr>
          <w:ilvl w:val="0"/>
          <w:numId w:val="17"/>
        </w:numPr>
        <w:jc w:val="both"/>
      </w:pPr>
      <w:r>
        <w:t>z tytułu niedotrzymania terminu naprawy lub wymiany urządzenia – w wysokości 1% wartości brutto umowy, o której mowa w § 2 ust. 1, za każdy dzień zwłoki od dnia upływu terminu naprawy lub wymiany, wynikającego z tego o</w:t>
      </w:r>
      <w:r>
        <w:t>świadczenia do dnia naprawy lub wymiany,</w:t>
      </w:r>
    </w:p>
    <w:p w:rsidR="004505ED" w:rsidRDefault="00BF78E2">
      <w:pPr>
        <w:numPr>
          <w:ilvl w:val="0"/>
          <w:numId w:val="16"/>
        </w:numPr>
        <w:jc w:val="both"/>
        <w:rPr>
          <w:color w:val="000000"/>
        </w:rPr>
      </w:pPr>
      <w:r>
        <w:rPr>
          <w:color w:val="000000"/>
        </w:rPr>
        <w:t>W razie stwierdzenia w czasie obioru wad sprzętu lub nieprawidłowego funkcjonowania urządzenia Zamawiający wyznaczy Wykonawcy termin nie dłuższy niż 7 dni na wymianę urządzenia na wolne od wad lub dokonanie naprawy.</w:t>
      </w:r>
      <w:r>
        <w:rPr>
          <w:color w:val="000000"/>
        </w:rPr>
        <w:t xml:space="preserve"> Po bezskutecznym upływie tego terminu Zamawiający ma prawo natychmiastowego odstąpienia od umowy, z prawem żądania kary umownej, o której mowa w ust. 1 lit. c). Oświadczenie o odstąpieniu powinno być złożone na piśmie w terminie 7 dni roboczych od upływu </w:t>
      </w:r>
      <w:r>
        <w:rPr>
          <w:color w:val="000000"/>
        </w:rPr>
        <w:t>terminu, o którym mowa                 w zdaniu pierwszym.</w:t>
      </w:r>
    </w:p>
    <w:p w:rsidR="004505ED" w:rsidRDefault="00BF78E2">
      <w:pPr>
        <w:numPr>
          <w:ilvl w:val="0"/>
          <w:numId w:val="16"/>
        </w:numPr>
        <w:jc w:val="both"/>
        <w:rPr>
          <w:color w:val="000000"/>
        </w:rPr>
      </w:pPr>
      <w:r>
        <w:rPr>
          <w:color w:val="000000"/>
        </w:rPr>
        <w:t>W przypadku niewykonania lub nienależytego wykonania umowy Zamawiającemu przysługuje prawo odstąpienia w całości lub części od umowy z prawem żądania kary umownej, o której mowa ust. 1 lit. c). Ośw</w:t>
      </w:r>
      <w:r>
        <w:rPr>
          <w:color w:val="000000"/>
        </w:rPr>
        <w:t>iadczenie o odstąpieniu powinno być złożone na piśmie w terminie 7 dni roboczych od dowiedzenia się o zdarzeniu stanowiącym podstawę odstąpienia.</w:t>
      </w:r>
    </w:p>
    <w:p w:rsidR="004505ED" w:rsidRDefault="00BF78E2">
      <w:pPr>
        <w:pStyle w:val="Akapitzlist"/>
        <w:numPr>
          <w:ilvl w:val="0"/>
          <w:numId w:val="16"/>
        </w:numPr>
        <w:spacing w:after="0" w:line="240" w:lineRule="auto"/>
        <w:ind w:left="714" w:hanging="357"/>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Wykonawca będzie mógł dochodzić od Zamawiającego zapłaty kary umownej za odstąpienie Zamawiającego od umowy z </w:t>
      </w:r>
      <w:r>
        <w:rPr>
          <w:rFonts w:ascii="Times New Roman" w:eastAsia="Lucida Sans Unicode" w:hAnsi="Times New Roman" w:cs="Times New Roman"/>
          <w:sz w:val="24"/>
          <w:szCs w:val="24"/>
        </w:rPr>
        <w:t>przyczyn leżących po jego stronie - w wysokości 10% wynagrodzenia umownego brutto, o którym mowa w § 2 ust. 1 umowy.</w:t>
      </w:r>
    </w:p>
    <w:p w:rsidR="004505ED" w:rsidRDefault="00BF78E2">
      <w:pPr>
        <w:numPr>
          <w:ilvl w:val="0"/>
          <w:numId w:val="16"/>
        </w:numPr>
        <w:ind w:left="714" w:hanging="357"/>
        <w:jc w:val="both"/>
      </w:pPr>
      <w:r>
        <w:rPr>
          <w:lang w:eastAsia="pl-PL"/>
        </w:rPr>
        <w:t xml:space="preserve">Strony zastrzegają możliwość kumulatywnego naliczania kar umownych z różnych tytułów do maksymalnej wysokości </w:t>
      </w:r>
      <w:r>
        <w:rPr>
          <w:b/>
          <w:lang w:eastAsia="pl-PL"/>
        </w:rPr>
        <w:t>30 %</w:t>
      </w:r>
      <w:r>
        <w:rPr>
          <w:lang w:eastAsia="pl-PL"/>
        </w:rPr>
        <w:t xml:space="preserve"> wynagrodzenia, o którym mowa w § 2 ust. 1 umowy. </w:t>
      </w:r>
    </w:p>
    <w:p w:rsidR="004505ED" w:rsidRDefault="00BF78E2">
      <w:pPr>
        <w:numPr>
          <w:ilvl w:val="0"/>
          <w:numId w:val="16"/>
        </w:numPr>
        <w:ind w:left="714" w:hanging="357"/>
        <w:jc w:val="both"/>
      </w:pPr>
      <w:r>
        <w:t>Strony zastrzegają sobie prawo do dochodzenia odszkodowania uzupełniającego, na zasadach ogólnych przewidzianych w Kodeksie cywilnym, o ile wartość faktycznie poniesionych szkód przekracza wysokość kar umo</w:t>
      </w:r>
      <w:r>
        <w:t xml:space="preserve">wnych. </w:t>
      </w:r>
    </w:p>
    <w:p w:rsidR="004505ED" w:rsidRDefault="00BF78E2">
      <w:pPr>
        <w:numPr>
          <w:ilvl w:val="0"/>
          <w:numId w:val="16"/>
        </w:numPr>
        <w:jc w:val="both"/>
      </w:pPr>
      <w:r>
        <w:t>Inwestorowi przysługuje prawo potrącania kar umownych z należnego Wykonawcy wynagrodzenia, a także dochodzenia ich na zasadach ogólnych.</w:t>
      </w:r>
    </w:p>
    <w:p w:rsidR="004505ED" w:rsidRDefault="004505ED">
      <w:pPr>
        <w:widowControl/>
        <w:tabs>
          <w:tab w:val="left" w:pos="4110"/>
        </w:tabs>
        <w:ind w:left="732"/>
        <w:jc w:val="both"/>
        <w:rPr>
          <w:b/>
          <w:bCs/>
          <w:color w:val="000000"/>
        </w:rPr>
      </w:pPr>
    </w:p>
    <w:p w:rsidR="004505ED" w:rsidRDefault="00BF78E2">
      <w:pPr>
        <w:jc w:val="center"/>
        <w:rPr>
          <w:b/>
          <w:bCs/>
          <w:color w:val="000000"/>
        </w:rPr>
      </w:pPr>
      <w:r>
        <w:rPr>
          <w:b/>
          <w:bCs/>
          <w:color w:val="000000"/>
        </w:rPr>
        <w:t>§ 9</w:t>
      </w:r>
    </w:p>
    <w:p w:rsidR="004505ED" w:rsidRDefault="00BF78E2">
      <w:pPr>
        <w:jc w:val="center"/>
        <w:rPr>
          <w:b/>
          <w:bCs/>
          <w:color w:val="000000"/>
        </w:rPr>
      </w:pPr>
      <w:r>
        <w:rPr>
          <w:b/>
          <w:bCs/>
          <w:color w:val="000000"/>
        </w:rPr>
        <w:t>Zmiana postanowień umowy</w:t>
      </w:r>
    </w:p>
    <w:p w:rsidR="004505ED" w:rsidRDefault="004505ED">
      <w:pPr>
        <w:widowControl/>
        <w:suppressAutoHyphens w:val="0"/>
        <w:rPr>
          <w:rFonts w:eastAsia="Times New Roman"/>
          <w:color w:val="000000"/>
          <w:kern w:val="0"/>
          <w:lang w:eastAsia="pl-PL"/>
        </w:rPr>
      </w:pPr>
    </w:p>
    <w:p w:rsidR="004505ED" w:rsidRDefault="00BF78E2">
      <w:pPr>
        <w:numPr>
          <w:ilvl w:val="0"/>
          <w:numId w:val="18"/>
        </w:numPr>
        <w:jc w:val="both"/>
        <w:rPr>
          <w:color w:val="000000"/>
        </w:rPr>
      </w:pPr>
      <w:r>
        <w:rPr>
          <w:color w:val="000000"/>
        </w:rPr>
        <w:t>Zmiany umowy są dopuszczalne bez ograniczeń w zakresie dozwolonym przez art. 455</w:t>
      </w:r>
      <w:r>
        <w:rPr>
          <w:color w:val="000000"/>
        </w:rPr>
        <w:t xml:space="preserve"> ustawy Prawo zamówień publicznych. </w:t>
      </w:r>
    </w:p>
    <w:p w:rsidR="004505ED" w:rsidRDefault="00BF78E2">
      <w:pPr>
        <w:numPr>
          <w:ilvl w:val="0"/>
          <w:numId w:val="18"/>
        </w:numPr>
        <w:jc w:val="both"/>
        <w:rPr>
          <w:color w:val="000000"/>
        </w:rPr>
      </w:pPr>
      <w:r>
        <w:rPr>
          <w:color w:val="000000"/>
        </w:rPr>
        <w:t xml:space="preserve">Zamawiający, zgodnie z art. 455 ust. 1 pkt 1) ustawy Prawo zamówień publicznych przewiduje możliwość zmiany – z zastrzeżeniem formy przewidzianej w ust. 1 –postanowień niniejszej umowy w stosunku do treści oferty, na </w:t>
      </w:r>
      <w:r>
        <w:rPr>
          <w:color w:val="000000"/>
        </w:rPr>
        <w:t>podstawie której dokonano wyboru Wykonawcy w następującym zakresie:</w:t>
      </w:r>
    </w:p>
    <w:p w:rsidR="004505ED" w:rsidRDefault="00BF78E2">
      <w:pPr>
        <w:numPr>
          <w:ilvl w:val="0"/>
          <w:numId w:val="19"/>
        </w:numPr>
        <w:jc w:val="both"/>
      </w:pPr>
      <w:r>
        <w:t xml:space="preserve">zmiany terminu dostawy </w:t>
      </w:r>
      <w:r>
        <w:rPr>
          <w:color w:val="000000"/>
        </w:rPr>
        <w:t>sprzętu,</w:t>
      </w:r>
      <w:r>
        <w:t xml:space="preserve"> o którym mowa w umowie, w przypadku niezakończenia w terminie umownym budowy budynku przychodni specjalistycznej w Wołowie, o którym mowa w § 1 ust. 1 pkt 1</w:t>
      </w:r>
      <w:r>
        <w:t>, do którego dostarczany ma być Sprzęt, w przypadku wstrzymania przez Instytucję Finansującą wypłaty środków,               z których Sprzęt ma być zapłacony, a także w przypadku zaistnienia okoliczności, których nie można było przewidzieć w chwili zawarci</w:t>
      </w:r>
      <w:r>
        <w:t xml:space="preserve">a umowy; </w:t>
      </w:r>
    </w:p>
    <w:p w:rsidR="004505ED" w:rsidRDefault="00BF78E2">
      <w:pPr>
        <w:numPr>
          <w:ilvl w:val="0"/>
          <w:numId w:val="19"/>
        </w:numPr>
        <w:jc w:val="both"/>
      </w:pPr>
      <w:r>
        <w:t>obniżenia kwoty, o której mowa w § 2 ust. 1, w przypadku obniżenia stawki podatku od towarów i usług;</w:t>
      </w:r>
    </w:p>
    <w:p w:rsidR="004505ED" w:rsidRDefault="00BF78E2">
      <w:pPr>
        <w:numPr>
          <w:ilvl w:val="0"/>
          <w:numId w:val="19"/>
        </w:numPr>
        <w:jc w:val="both"/>
      </w:pPr>
      <w:r>
        <w:rPr>
          <w:color w:val="000000"/>
        </w:rPr>
        <w:t xml:space="preserve">zastąpienie sprzętu zaoferowanego na etapie postępowania o udzielenie zamówienia publicznego pn.: </w:t>
      </w:r>
      <w:r>
        <w:rPr>
          <w:rFonts w:eastAsia="Times New Roman"/>
          <w:b/>
          <w:color w:val="000000"/>
          <w:lang w:eastAsia="pl-PL"/>
        </w:rPr>
        <w:t>„Budowa przychodni specjalistycznej w Wołowie”</w:t>
      </w:r>
      <w:r>
        <w:rPr>
          <w:rFonts w:eastAsia="Times New Roman"/>
          <w:b/>
          <w:color w:val="000000"/>
          <w:lang w:eastAsia="pl-PL"/>
        </w:rPr>
        <w:t xml:space="preserve"> </w:t>
      </w:r>
      <w:r>
        <w:rPr>
          <w:rFonts w:eastAsia="Times New Roman"/>
          <w:i/>
          <w:color w:val="000000"/>
          <w:lang w:eastAsia="pl-PL"/>
        </w:rPr>
        <w:t>część ..... – Dostawa sprzętu medycznego w postaci: ……………………………………………………………………</w:t>
      </w:r>
      <w:r>
        <w:rPr>
          <w:color w:val="000000"/>
        </w:rPr>
        <w:t xml:space="preserve"> -</w:t>
      </w:r>
      <w:r>
        <w:t xml:space="preserve"> dostarczanego w ramach realizacji niniejszej umowy, innym sprzętem, posiadającym co najmniej takie same parametry jakie posiadał sprzęt będący podstawą wyboru oferty Wykonawc</w:t>
      </w:r>
      <w:r>
        <w:t xml:space="preserve">y, w przypadku wycofania lub wstrzymania produkcji dotychczas dostarczanego sprzętu, pod warunkiem, iż cena </w:t>
      </w:r>
      <w:proofErr w:type="spellStart"/>
      <w:r>
        <w:t>nowooferowanego</w:t>
      </w:r>
      <w:proofErr w:type="spellEnd"/>
      <w:r>
        <w:t xml:space="preserve"> sprzętu nie ulegnie zwiększeniu. Wówczas Wykonawca może zaproponować inny sprzęt spełniający co najmniej wszystkie warunki zamówieni</w:t>
      </w:r>
      <w:r>
        <w:t>a wynikające z dokumentacji postępowania o udzielenie zamówienia publicznego, przeprowadzonego przez Zamawiającego. Propozycję zmiany Wykonawca kieruje do Zamawiającego w formie pisemnej wraz z udokumentowaniem spełnienia warunków zamówienia i uzasadnienie</w:t>
      </w:r>
      <w:r>
        <w:t>m przyczyny proponowanej zmiany. Zamawiający może żądać przedłożenia stosownej dokumentacji</w:t>
      </w:r>
    </w:p>
    <w:p w:rsidR="004505ED" w:rsidRDefault="00BF78E2">
      <w:pPr>
        <w:pStyle w:val="Akapitzlist"/>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Stosownie do postanowień art. 436 pkt 4 lit. b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Zamawiający przewiduje możliwość zmiany wysokości wynagrodzenia określonego w § 2 ust. 1 niniejszej umowy w przy</w:t>
      </w:r>
      <w:r>
        <w:rPr>
          <w:rFonts w:ascii="Times New Roman" w:hAnsi="Times New Roman" w:cs="Times New Roman"/>
          <w:sz w:val="24"/>
          <w:szCs w:val="24"/>
        </w:rPr>
        <w:t>padkach zmiany:</w:t>
      </w:r>
    </w:p>
    <w:p w:rsidR="004505ED" w:rsidRDefault="00BF78E2">
      <w:pPr>
        <w:pStyle w:val="Akapitzlist"/>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stawki podatku od towarów i usług oraz podatku akcyzowego,</w:t>
      </w:r>
    </w:p>
    <w:p w:rsidR="004505ED" w:rsidRDefault="00BF78E2">
      <w:pPr>
        <w:numPr>
          <w:ilvl w:val="1"/>
          <w:numId w:val="5"/>
        </w:numPr>
        <w:jc w:val="both"/>
      </w:pPr>
      <w:r>
        <w:t xml:space="preserve">wysokości minimalnego wynagrodzenia za pracę albo wysokości minimalnej stawki godzinowej ustalonych na podstawie ustawy z dnia 10 października 2002 r. o minimalnym wynagrodzenie za </w:t>
      </w:r>
      <w:r>
        <w:t>pracę,</w:t>
      </w:r>
    </w:p>
    <w:p w:rsidR="004505ED" w:rsidRDefault="00BF78E2">
      <w:pPr>
        <w:numPr>
          <w:ilvl w:val="1"/>
          <w:numId w:val="5"/>
        </w:numPr>
        <w:jc w:val="both"/>
      </w:pPr>
      <w:r>
        <w:t>zasad podlegania ubezpieczeniom społecznym lub ubezpieczeniu zdrowotnemu lub wysokości stawki składki na ubezpieczenia społeczne lub ubezpieczenie zdrowotne,</w:t>
      </w:r>
    </w:p>
    <w:p w:rsidR="004505ED" w:rsidRDefault="00BF78E2">
      <w:pPr>
        <w:numPr>
          <w:ilvl w:val="1"/>
          <w:numId w:val="5"/>
        </w:numPr>
        <w:jc w:val="both"/>
      </w:pPr>
      <w:r>
        <w:t xml:space="preserve">zasad gromadzenia i wysokości wpłat do pracowniczych planów kapitałowych, o których mowa w </w:t>
      </w:r>
      <w:r>
        <w:t>ustawie z dnia 4 października 2018 r. o pracowniczych planach kapitałowych.</w:t>
      </w:r>
    </w:p>
    <w:p w:rsidR="004505ED" w:rsidRDefault="00BF78E2">
      <w:pPr>
        <w:ind w:left="720"/>
        <w:jc w:val="both"/>
      </w:pPr>
      <w:r>
        <w:t>- jeżeli zmiany te będą miały wpływ na koszty wykonania zamówienia przez Wykonawcę.</w:t>
      </w:r>
    </w:p>
    <w:p w:rsidR="004505ED" w:rsidRDefault="00BF78E2">
      <w:pPr>
        <w:pStyle w:val="Akapitzlist"/>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zmiany, o której mowa w ust. 3 pkt 1, wartość netto wynagrodzenia Wykonawcy nie </w:t>
      </w:r>
      <w:r>
        <w:rPr>
          <w:rFonts w:ascii="Times New Roman" w:hAnsi="Times New Roman" w:cs="Times New Roman"/>
          <w:sz w:val="24"/>
          <w:szCs w:val="24"/>
        </w:rPr>
        <w:t>ulegnie zmianie, a określona w aneksie do umowy wartość brutto wynagrodzenia zostanie wyliczona na podstawie nowych przepisów dotyczących podatku od towarów i usług lub podatku akcyzowego.</w:t>
      </w:r>
    </w:p>
    <w:p w:rsidR="004505ED" w:rsidRDefault="00BF78E2">
      <w:pPr>
        <w:numPr>
          <w:ilvl w:val="0"/>
          <w:numId w:val="18"/>
        </w:numPr>
        <w:jc w:val="both"/>
      </w:pPr>
      <w:r>
        <w:t>W przypadku zmiany, o której mowa w ust. 3 pkt 2, Wykonawca zobligo</w:t>
      </w:r>
      <w:r>
        <w:t xml:space="preserve">wany będzie przedłożyć Zamawiającemu wykaz zatrudnionych do realizacji umowy pracowników, dla </w:t>
      </w:r>
      <w:r>
        <w:lastRenderedPageBreak/>
        <w:t>których ma zastoso</w:t>
      </w:r>
      <w:r>
        <w:softHyphen/>
        <w:t xml:space="preserve">wanie zmiana wraz z kalkulacją kosztów wynikającą z przedmiotowej zmiany, które mają bezpośredni wpływ na zaoferowaną w ofercie cenę wykonania </w:t>
      </w:r>
      <w:r>
        <w:t>zamówienia. Jeżeli Wykonawca udowodni Zamawiającemu zasadność zmiany, jego wynagrodzenie ulegnie zmianie o wartość wzrostu całkowitego kosztu Wykonawcy, wynikającą ze zwiększenia wynagrodzenia osób bezpośrednio wykonujących zamówienie.</w:t>
      </w:r>
    </w:p>
    <w:p w:rsidR="004505ED" w:rsidRDefault="00BF78E2">
      <w:pPr>
        <w:numPr>
          <w:ilvl w:val="0"/>
          <w:numId w:val="18"/>
        </w:numPr>
        <w:jc w:val="both"/>
      </w:pPr>
      <w:r>
        <w:t xml:space="preserve">W przypadku zmiany, </w:t>
      </w:r>
      <w:r>
        <w:t>o której mowa w ust. 3 pkt 3 i 4, Wykonawca zobligowany będzie przedłożyć Zamawiającemu wykaz zatrudnionych do realizacji umowy pracowników, dla których ma zastoso</w:t>
      </w:r>
      <w:r>
        <w:softHyphen/>
        <w:t>wanie zmiana zasad wraz z kalkulacją kosztów wynikającą z przedmiotowej zmiany, które mają b</w:t>
      </w:r>
      <w:r>
        <w:t>ezpośredni wpływ na zaoferowaną w ofercie cenę wykonania zamówienia. Jeżeli Wykonawca udowodni Zamawiającemu zasadność zmiany, jego wynagrodzenie ulegnie zmianie o wartość wzrostu całkowitego kosztu Wykonawcy, jaką będzie on zobowiązany dodatkowo ponieść w</w:t>
      </w:r>
      <w:r>
        <w:t xml:space="preserve"> celu uwzględnienia zmiany zasad wskazanych w ust. 3 pkt 3 i 4, przy zachowaniu dotychczasowej kwoty netto wynagrodzenia osób bezpośrednio wykonujących zamówienie na rzecz Zamawiającego.</w:t>
      </w:r>
    </w:p>
    <w:p w:rsidR="004505ED" w:rsidRDefault="00BF78E2">
      <w:pPr>
        <w:numPr>
          <w:ilvl w:val="0"/>
          <w:numId w:val="18"/>
        </w:numPr>
        <w:jc w:val="both"/>
      </w:pPr>
      <w:r>
        <w:t>Podstawą do dokonania zmiany wynagrodzenia w przypadkach, o których m</w:t>
      </w:r>
      <w:r>
        <w:t xml:space="preserve">owa w ust. 3, jest pisemny wniosek Wykonawcy lub Zamawiającego, złożony drugiej Stronie umowy najpóźniej w terminie do 30 dni od wejścia w życie nowych przepisów, </w:t>
      </w:r>
      <w:bookmarkStart w:id="1" w:name="_Hlk47096409"/>
      <w:r>
        <w:t>zawierający dokładny opis proponowanej zmiany wraz z uzasadnieniem i szczegółową kalkulacją k</w:t>
      </w:r>
      <w:r>
        <w:t>osztów oraz zasadami sporządzenia takiej kalkulacji</w:t>
      </w:r>
      <w:bookmarkEnd w:id="1"/>
      <w:r>
        <w:t xml:space="preserve">. </w:t>
      </w:r>
    </w:p>
    <w:p w:rsidR="004505ED" w:rsidRDefault="00BF78E2">
      <w:pPr>
        <w:numPr>
          <w:ilvl w:val="0"/>
          <w:numId w:val="18"/>
        </w:numPr>
        <w:jc w:val="both"/>
      </w:pPr>
      <w:r>
        <w:t>Wykonawca zobowiązany jest wykazać we wniosku i udowodnić Zamawiającemu, że zmiana przepisów, wskazanych w ust. 3, będzie miała wpływ na koszty wykonania przez niego zamówienia.</w:t>
      </w:r>
    </w:p>
    <w:p w:rsidR="004505ED" w:rsidRDefault="00BF78E2">
      <w:pPr>
        <w:numPr>
          <w:ilvl w:val="0"/>
          <w:numId w:val="18"/>
        </w:numPr>
        <w:jc w:val="both"/>
      </w:pPr>
      <w:r>
        <w:t>Wniosek Wykonawcy wraz z</w:t>
      </w:r>
      <w:r>
        <w:t xml:space="preserve"> załączonymi dokumentami podlegać będzie weryfikacji ze strony Zamawiającego, który w terminie 14 dni od otrzymania wniosku może zwrócić się do Wykonawcy z wezwaniem o jego uzupełnienie, poprzez przekazanie dodatkowych wyjaśnień, informacji lub dokumentów.</w:t>
      </w:r>
      <w:r>
        <w:t xml:space="preserve"> Wykonawca jest zobowiązany odpowiedzieć na wezwanie Zamawiającego wyczerpująco i zgodnie ze stanem faktycznym, w terminie do 7 dni od dnia otrzymania wezwania.</w:t>
      </w:r>
    </w:p>
    <w:p w:rsidR="004505ED" w:rsidRDefault="00BF78E2">
      <w:pPr>
        <w:numPr>
          <w:ilvl w:val="0"/>
          <w:numId w:val="18"/>
        </w:numPr>
        <w:jc w:val="both"/>
      </w:pPr>
      <w:r>
        <w:t xml:space="preserve">Zamawiający w terminie 30 dni od otrzymania kompletnego wniosku, </w:t>
      </w:r>
      <w:bookmarkStart w:id="2" w:name="_Hlk47096584"/>
      <w:r>
        <w:t xml:space="preserve">informacji i wyjaśnień zajmie </w:t>
      </w:r>
      <w:r>
        <w:t>pisemne stanowisko w sprawie</w:t>
      </w:r>
      <w:bookmarkEnd w:id="2"/>
      <w:r>
        <w:t>; za dzień przekazania stanowiska, uznaje się dzień jego wysłania na adres właściwy dla doręczeń pism dla Wykonawcy.</w:t>
      </w:r>
    </w:p>
    <w:p w:rsidR="004505ED" w:rsidRDefault="00BF78E2">
      <w:pPr>
        <w:numPr>
          <w:ilvl w:val="0"/>
          <w:numId w:val="18"/>
        </w:numPr>
        <w:jc w:val="both"/>
      </w:pPr>
      <w:r>
        <w:t>Zamawiający zastrzega sobie prawo odmowy dokonania zmiany wysokości wynagrodzenia należnego Wykonawcy w przypad</w:t>
      </w:r>
      <w:r>
        <w:t>ku, gdy wniosek Wykonawcy nie będzie spełniał warunków opisanych w postanowieniach niniejszej umowy.</w:t>
      </w:r>
    </w:p>
    <w:p w:rsidR="004505ED" w:rsidRDefault="00BF78E2">
      <w:pPr>
        <w:numPr>
          <w:ilvl w:val="0"/>
          <w:numId w:val="18"/>
        </w:numPr>
        <w:jc w:val="both"/>
      </w:pPr>
      <w:r>
        <w:t>W przypadku wniosku składanego przez Zamawiającego, wniosek taki powinien zawierać co najmniej propozycję zmiany umowy w zakresie wysokości wynagrodzenia n</w:t>
      </w:r>
      <w:r>
        <w:t>ależnego Wykonawcy oraz powołanie się na podstawę prawną zmiany przepisów.</w:t>
      </w:r>
    </w:p>
    <w:p w:rsidR="004505ED" w:rsidRDefault="00BF78E2">
      <w:pPr>
        <w:numPr>
          <w:ilvl w:val="0"/>
          <w:numId w:val="18"/>
        </w:numPr>
        <w:jc w:val="both"/>
      </w:pPr>
      <w:r>
        <w:t>Przed przekazaniem wniosku, o którym mowa w pkt 12, Zamawiający może zwrócić się do Wykonawcy o udzielenie informacji lub przekazanie wyjaśnień lub dokumentów niezbędnych do oceny p</w:t>
      </w:r>
      <w:r>
        <w:t>rzez Zamawiającego, czy zmiany w zakresie przepisów przywołanych w ust. 1, mają wpływ na koszty wykonania umowy przez Wykonawcę oraz w jakim stopniu zmiany tych kosztów uzasadniają zmianę wysokości wynagrodzenia; rodzaj i zakres tych informacji określi Zam</w:t>
      </w:r>
      <w:r>
        <w:t>awiający      w wezwaniu.</w:t>
      </w:r>
    </w:p>
    <w:p w:rsidR="004505ED" w:rsidRDefault="00BF78E2">
      <w:pPr>
        <w:numPr>
          <w:ilvl w:val="0"/>
          <w:numId w:val="18"/>
        </w:numPr>
        <w:jc w:val="both"/>
      </w:pPr>
      <w:r>
        <w:t>12. Jeżeli w trakcie trwania procedury opisanej powyżej zostanie wykazane bezsprzecznie, że zmiany przywołanych w ust. 1 przepisów uzasadniają zmianę wysokości wynagrodzenia należnego Wykonawcy, Strony umowy zawrą stosowny aneks d</w:t>
      </w:r>
      <w:r>
        <w:t>o umowy, określający nową wysokość wynagrodzenia Wykonawcy, z uwzględnieniem dowiedzionych zmian.</w:t>
      </w:r>
    </w:p>
    <w:p w:rsidR="004505ED" w:rsidRDefault="00BF78E2">
      <w:pPr>
        <w:numPr>
          <w:ilvl w:val="0"/>
          <w:numId w:val="18"/>
        </w:numPr>
        <w:jc w:val="both"/>
      </w:pPr>
      <w:r>
        <w:t>Zmiana wynagrodzenia należnego Wykonawcy może nastąpić nie wcześniej niż z dniem wejścia w życie przepisów, stanowiących podstawę do wystąpienia z wnioskiem o</w:t>
      </w:r>
      <w:r>
        <w:t xml:space="preserve"> zmianę i </w:t>
      </w:r>
      <w:r>
        <w:lastRenderedPageBreak/>
        <w:t>nie wcześniej niż po upływie 18 miesięcy od daty rozpoczęcia realizacji zamówienia.</w:t>
      </w:r>
    </w:p>
    <w:p w:rsidR="004505ED" w:rsidRDefault="00BF78E2">
      <w:pPr>
        <w:numPr>
          <w:ilvl w:val="0"/>
          <w:numId w:val="18"/>
        </w:numPr>
        <w:jc w:val="both"/>
      </w:pPr>
      <w:r>
        <w:t>W związku z art. 44 ustawy z dnia 27 sierpnia 2009r. o finansach publicznych, Zamawiający określa maksymalną wartość zmiany wynagrodzenia należnego Wykonawcy w ca</w:t>
      </w:r>
      <w:r>
        <w:t>łym okresie realizacji zamówienia, w przypadkach określonych w ust. 1 powyżej, na poziomie do 30% ceny wybranej oferty.</w:t>
      </w:r>
    </w:p>
    <w:p w:rsidR="004505ED" w:rsidRDefault="00BF78E2">
      <w:pPr>
        <w:numPr>
          <w:ilvl w:val="0"/>
          <w:numId w:val="18"/>
        </w:numPr>
        <w:jc w:val="both"/>
        <w:rPr>
          <w:color w:val="000000"/>
        </w:rPr>
      </w:pPr>
      <w:r>
        <w:rPr>
          <w:color w:val="000000"/>
        </w:rPr>
        <w:t>Zmiana treści umowy wymaga zgody obydwu Stron umowy w formie pisemnej pod rygorem nieważności, z zastrzeżeniem postanowień ust. 5 poniże</w:t>
      </w:r>
      <w:r>
        <w:rPr>
          <w:color w:val="000000"/>
        </w:rPr>
        <w:t>j.</w:t>
      </w:r>
    </w:p>
    <w:p w:rsidR="004505ED" w:rsidRDefault="00BF78E2">
      <w:pPr>
        <w:numPr>
          <w:ilvl w:val="0"/>
          <w:numId w:val="18"/>
        </w:numPr>
        <w:jc w:val="both"/>
        <w:rPr>
          <w:color w:val="000000"/>
        </w:rPr>
      </w:pPr>
      <w:r>
        <w:rPr>
          <w:color w:val="000000"/>
        </w:rPr>
        <w:t xml:space="preserve">Nie stanowią istotnej zmiany i nie wymagają zawarcia pisemnego aneksu do umowy zmiany danych teleadresowych Stron, i osób upoważnionych zgodnie z § 3 ust. 12 i 13. Do skuteczności tych zmian wymagane jest pisemne zawiadomienie drugiej Strony. Do chwili </w:t>
      </w:r>
      <w:r>
        <w:rPr>
          <w:color w:val="000000"/>
        </w:rPr>
        <w:t>zawiadomienia o zmianie danych teleadresowych korespondencję przesłaną na dotychczasowy adres uznaje się za doręczoną.</w:t>
      </w:r>
    </w:p>
    <w:p w:rsidR="004505ED" w:rsidRDefault="004505ED">
      <w:pPr>
        <w:rPr>
          <w:b/>
          <w:bCs/>
          <w:color w:val="000000"/>
        </w:rPr>
      </w:pPr>
    </w:p>
    <w:p w:rsidR="004505ED" w:rsidRDefault="00BF78E2">
      <w:pPr>
        <w:jc w:val="center"/>
        <w:rPr>
          <w:b/>
          <w:bCs/>
          <w:color w:val="000000"/>
        </w:rPr>
      </w:pPr>
      <w:r>
        <w:rPr>
          <w:b/>
          <w:bCs/>
          <w:color w:val="000000"/>
        </w:rPr>
        <w:t>§ 10</w:t>
      </w:r>
    </w:p>
    <w:p w:rsidR="004505ED" w:rsidRDefault="00BF78E2">
      <w:pPr>
        <w:jc w:val="center"/>
        <w:rPr>
          <w:b/>
          <w:bCs/>
          <w:color w:val="000000"/>
        </w:rPr>
      </w:pPr>
      <w:r>
        <w:rPr>
          <w:b/>
          <w:bCs/>
          <w:color w:val="000000"/>
        </w:rPr>
        <w:t>Zasady odpowiedzialności</w:t>
      </w:r>
    </w:p>
    <w:p w:rsidR="004505ED" w:rsidRDefault="004505ED">
      <w:pPr>
        <w:jc w:val="center"/>
        <w:rPr>
          <w:b/>
          <w:bCs/>
          <w:color w:val="000000"/>
        </w:rPr>
      </w:pPr>
    </w:p>
    <w:p w:rsidR="004505ED" w:rsidRDefault="00BF78E2">
      <w:pPr>
        <w:pStyle w:val="NormalnyWeb1"/>
        <w:spacing w:before="0" w:after="0" w:line="240" w:lineRule="auto"/>
        <w:ind w:left="426"/>
        <w:jc w:val="both"/>
        <w:rPr>
          <w:color w:val="000000"/>
        </w:rPr>
      </w:pPr>
      <w:r>
        <w:rPr>
          <w:color w:val="000000"/>
        </w:rPr>
        <w:t>Wykonawca odpowiada za realizację zobowiązań wynikających z Umowy, na zasadzie ryzyka.</w:t>
      </w:r>
    </w:p>
    <w:p w:rsidR="004505ED" w:rsidRDefault="004505ED">
      <w:pPr>
        <w:jc w:val="center"/>
        <w:rPr>
          <w:b/>
          <w:bCs/>
          <w:color w:val="000000"/>
        </w:rPr>
      </w:pPr>
    </w:p>
    <w:p w:rsidR="004505ED" w:rsidRDefault="00BF78E2">
      <w:pPr>
        <w:jc w:val="center"/>
        <w:rPr>
          <w:b/>
          <w:bCs/>
          <w:color w:val="000000"/>
        </w:rPr>
      </w:pPr>
      <w:r>
        <w:rPr>
          <w:b/>
          <w:bCs/>
          <w:color w:val="000000"/>
        </w:rPr>
        <w:t>§ 11</w:t>
      </w:r>
    </w:p>
    <w:p w:rsidR="004505ED" w:rsidRDefault="00BF78E2">
      <w:pPr>
        <w:jc w:val="center"/>
        <w:rPr>
          <w:b/>
          <w:bCs/>
          <w:color w:val="000000"/>
        </w:rPr>
      </w:pPr>
      <w:r>
        <w:rPr>
          <w:b/>
          <w:bCs/>
          <w:color w:val="000000"/>
        </w:rPr>
        <w:t xml:space="preserve">Ochrona </w:t>
      </w:r>
      <w:r>
        <w:rPr>
          <w:b/>
          <w:bCs/>
          <w:color w:val="000000"/>
        </w:rPr>
        <w:t>danych osobowych</w:t>
      </w:r>
    </w:p>
    <w:p w:rsidR="004505ED" w:rsidRDefault="004505ED">
      <w:pPr>
        <w:widowControl/>
        <w:suppressAutoHyphens w:val="0"/>
        <w:rPr>
          <w:rFonts w:eastAsia="Times New Roman"/>
          <w:color w:val="000000"/>
          <w:kern w:val="0"/>
          <w:lang w:eastAsia="pl-PL"/>
        </w:rPr>
      </w:pPr>
    </w:p>
    <w:p w:rsidR="004505ED" w:rsidRDefault="00BF78E2">
      <w:pPr>
        <w:numPr>
          <w:ilvl w:val="0"/>
          <w:numId w:val="20"/>
        </w:numPr>
        <w:jc w:val="both"/>
        <w:rPr>
          <w:color w:val="000000"/>
        </w:rPr>
      </w:pPr>
      <w:r>
        <w:rPr>
          <w:color w:val="000000"/>
        </w:rPr>
        <w:t>Wykonawca zobowiązany jest przy wykonywaniu Umowy do zapewnienia skutecznej               i należytej ochrony danych osobowych, do których uzyskał dostęp w związku                                  z wykonywaniem Umowy, jak również do niewykorzystywania tyc</w:t>
      </w:r>
      <w:r>
        <w:rPr>
          <w:color w:val="000000"/>
        </w:rPr>
        <w:t>h danych do celów innych niż realizacja Umowy. Wykonawca zobowiązuje się do przetwarzania danych osobowych w zakresie i w sposób zgodny z obowiązującymi przepisami prawa, w tym na podstawie Rozporządzenia Parlamentu Europejskiego i Rady (UE) 2016/679 z dni</w:t>
      </w:r>
      <w:r>
        <w:rPr>
          <w:color w:val="000000"/>
        </w:rPr>
        <w:t>a 27 kwietnia 2016 r. w sprawie ochrony osób fizycznych w związku z przetwarzaniem danych osobowych i w sprawie swobodnego przepływu takich danych oraz uchylenia dyrektywy 95/46/WE (ogólne rozporządzenie o ochronie danych osobowych). Strony szczegółowo ust</w:t>
      </w:r>
      <w:r>
        <w:rPr>
          <w:color w:val="000000"/>
        </w:rPr>
        <w:t>aliły warunki przetwarzania danych w umowie o powierzenie przetwarzania danych stanowiącej załącznik nr 3 do Umowy. Strony zgodnie postanawiają, że warunkiem zawarcia Umowy, jest uprzednie zawarcie przez Strony umowy powierzenia przetwarzania danych osobow</w:t>
      </w:r>
      <w:r>
        <w:rPr>
          <w:color w:val="000000"/>
        </w:rPr>
        <w:t xml:space="preserve">ych, która po jej podpisaniu przez Strony stanowić będzie załącznik nr 3 do Umowy. Odmowa zawarcia umowy powierzenia danych osobowych jest równoznaczna z odmową zawarcia przez Wykonawcę Umowy, z zastrzeżeniem sytuacji, gdy na dzień zawarcia Umowy pomiędzy </w:t>
      </w:r>
      <w:r>
        <w:rPr>
          <w:color w:val="000000"/>
        </w:rPr>
        <w:t xml:space="preserve">Stronami obowiązuje już uprzednio zawarta umowa powierzenia danych osobowych mająca zastosowanie do Umowy. </w:t>
      </w:r>
    </w:p>
    <w:p w:rsidR="004505ED" w:rsidRDefault="00BF78E2">
      <w:pPr>
        <w:numPr>
          <w:ilvl w:val="0"/>
          <w:numId w:val="20"/>
        </w:numPr>
        <w:jc w:val="both"/>
        <w:rPr>
          <w:color w:val="000000"/>
        </w:rPr>
      </w:pPr>
      <w:r>
        <w:rPr>
          <w:color w:val="000000"/>
        </w:rPr>
        <w:t>Wykonawca zobowiązany jest zapewnić poufność informacji dotyczących Zamawiającego, uzyskanych i powierzonych w związku z realizacją Umowy i nie ujaw</w:t>
      </w:r>
      <w:r>
        <w:rPr>
          <w:color w:val="000000"/>
        </w:rPr>
        <w:t>niać tych informacji bez uprzedniej, pisemnej pod rygorem nieważności, zgody Zamawiającego w czasie trwania Umowy, jak i po zakończeniu jej wykonywania, z zastrzeżeniem informacji: jawnych, powszechnie znanych lub w inny sposób ogólnie dostępnych w rozumie</w:t>
      </w:r>
      <w:r>
        <w:rPr>
          <w:color w:val="000000"/>
        </w:rPr>
        <w:t>niu obowiązujących przepisów prawa oraz informacji, które muszą zostać ujawnione zgodnie z przepisami prawa powszechnie obowiązującego. Za informacje poufne Zamawiającego rozumie się wszelkie informacje i/lub materiały dotyczące Zamawiającego, które nie są</w:t>
      </w:r>
      <w:r>
        <w:rPr>
          <w:color w:val="000000"/>
        </w:rPr>
        <w:t xml:space="preserve"> znane lub nie powinny być znane publicznie powzięte/otrzymane przez Wykonawcę, w związku z wykonywaniem lub przy okazji wykonywania umowy, a w szczególności informacje stanowiące tajemnice prawem chronione, w tym informacje chronione na podstawie ustawy z</w:t>
      </w:r>
      <w:r>
        <w:rPr>
          <w:color w:val="000000"/>
        </w:rPr>
        <w:t xml:space="preserve"> dnia 10 maja 2018 r.  </w:t>
      </w:r>
      <w:r>
        <w:rPr>
          <w:color w:val="000000"/>
        </w:rPr>
        <w:lastRenderedPageBreak/>
        <w:t>o ochronie danych osobowych oraz informacje chronione na podstawie ustawy z dnia 5 sierpnia 2010 r. o ochronie informacji niejawnych.</w:t>
      </w:r>
    </w:p>
    <w:p w:rsidR="004505ED" w:rsidRDefault="00BF78E2">
      <w:pPr>
        <w:numPr>
          <w:ilvl w:val="0"/>
          <w:numId w:val="20"/>
        </w:numPr>
        <w:jc w:val="both"/>
        <w:rPr>
          <w:color w:val="000000"/>
        </w:rPr>
      </w:pPr>
      <w:r>
        <w:rPr>
          <w:color w:val="000000"/>
        </w:rPr>
        <w:t xml:space="preserve">W przypadku wypowiedzenia przez Zamawiającego umowy powierzenia przetwarzania danych osobowych lub </w:t>
      </w:r>
      <w:r>
        <w:rPr>
          <w:color w:val="000000"/>
        </w:rPr>
        <w:t xml:space="preserve">jej wygaśnięcia z jakichkolwiek przyczyn, Zamawiającemu przysługuje prawo wypowiedzenia Umowy w trybie natychmiastowym. </w:t>
      </w:r>
    </w:p>
    <w:p w:rsidR="004505ED" w:rsidRDefault="004505ED">
      <w:pPr>
        <w:jc w:val="center"/>
        <w:rPr>
          <w:b/>
          <w:bCs/>
          <w:color w:val="000000"/>
        </w:rPr>
      </w:pPr>
    </w:p>
    <w:p w:rsidR="004505ED" w:rsidRDefault="004505ED">
      <w:pPr>
        <w:jc w:val="center"/>
        <w:rPr>
          <w:b/>
          <w:bCs/>
          <w:color w:val="000000"/>
        </w:rPr>
      </w:pPr>
    </w:p>
    <w:p w:rsidR="004505ED" w:rsidRDefault="004505ED">
      <w:pPr>
        <w:jc w:val="center"/>
        <w:rPr>
          <w:b/>
          <w:bCs/>
          <w:color w:val="000000"/>
        </w:rPr>
      </w:pPr>
    </w:p>
    <w:p w:rsidR="004505ED" w:rsidRDefault="004505ED">
      <w:pPr>
        <w:jc w:val="center"/>
        <w:rPr>
          <w:b/>
          <w:bCs/>
          <w:color w:val="000000"/>
        </w:rPr>
      </w:pPr>
    </w:p>
    <w:p w:rsidR="004505ED" w:rsidRDefault="00BF78E2">
      <w:pPr>
        <w:jc w:val="center"/>
        <w:rPr>
          <w:b/>
          <w:bCs/>
          <w:color w:val="000000"/>
        </w:rPr>
      </w:pPr>
      <w:r>
        <w:rPr>
          <w:b/>
          <w:bCs/>
          <w:color w:val="000000"/>
        </w:rPr>
        <w:t>§ 12</w:t>
      </w:r>
    </w:p>
    <w:p w:rsidR="004505ED" w:rsidRDefault="00BF78E2">
      <w:pPr>
        <w:jc w:val="center"/>
        <w:rPr>
          <w:b/>
          <w:bCs/>
          <w:color w:val="000000"/>
        </w:rPr>
      </w:pPr>
      <w:r>
        <w:rPr>
          <w:b/>
          <w:bCs/>
          <w:color w:val="000000"/>
        </w:rPr>
        <w:t>Zagadnienia końcowe</w:t>
      </w:r>
    </w:p>
    <w:p w:rsidR="004505ED" w:rsidRDefault="004505ED">
      <w:pPr>
        <w:ind w:left="720"/>
        <w:jc w:val="both"/>
      </w:pPr>
    </w:p>
    <w:p w:rsidR="004505ED" w:rsidRDefault="00BF78E2">
      <w:pPr>
        <w:numPr>
          <w:ilvl w:val="0"/>
          <w:numId w:val="6"/>
        </w:numPr>
        <w:jc w:val="both"/>
      </w:pPr>
      <w:r>
        <w:t>Do spraw nieuregulowanych niniejszą umową mają zastosowanie przepisy Kodeksu cywilnego i Prawa zamówień p</w:t>
      </w:r>
      <w:r>
        <w:t>ublicznych.</w:t>
      </w:r>
    </w:p>
    <w:p w:rsidR="004505ED" w:rsidRDefault="00BF78E2">
      <w:pPr>
        <w:numPr>
          <w:ilvl w:val="0"/>
          <w:numId w:val="6"/>
        </w:numPr>
        <w:jc w:val="both"/>
      </w:pPr>
      <w:r>
        <w:t>Zamawiający zobowiązuje się do poddania ewentualnych sporów w relacjach z Wykonawcą o roszczenia cywilnoprawne w sprawach, w których zawarcie ugody jest dopuszczalne, mediacjom lub innemu polubownemu rozwiązaniu sporu przed Sądem Polubownym prz</w:t>
      </w:r>
      <w:r>
        <w:t>y Prokuratorii Generalnej Rzeczypospolitej Polskiej, wybranym mediatorem albo osobą prowadzącą inne polubowne rozwiązanie sporu.</w:t>
      </w:r>
    </w:p>
    <w:p w:rsidR="004505ED" w:rsidRDefault="00BF78E2">
      <w:pPr>
        <w:numPr>
          <w:ilvl w:val="0"/>
          <w:numId w:val="6"/>
        </w:numPr>
        <w:jc w:val="both"/>
      </w:pPr>
      <w:r>
        <w:t>W przypadku nieosiągnięcia ugody spory pomiędzy Zamawiającym a Wykonawcą będą rozstrzygane przez sąd powszechny właściwy miejsc</w:t>
      </w:r>
      <w:r>
        <w:t>owo dla siedziby Zamawiającego.</w:t>
      </w:r>
    </w:p>
    <w:p w:rsidR="004505ED" w:rsidRDefault="00BF78E2">
      <w:pPr>
        <w:numPr>
          <w:ilvl w:val="0"/>
          <w:numId w:val="6"/>
        </w:numPr>
        <w:jc w:val="both"/>
      </w:pPr>
      <w:r>
        <w:rPr>
          <w:color w:val="000000"/>
        </w:rPr>
        <w:t>Wykonawca nie może bez uprzedniej pisemnej zgody Zamawiającego przenosić wierzytelności przysługujących mu w związku z realizacją niniejszej umowy, pod rygorem nieważności.</w:t>
      </w:r>
    </w:p>
    <w:p w:rsidR="004505ED" w:rsidRDefault="00BF78E2">
      <w:pPr>
        <w:numPr>
          <w:ilvl w:val="0"/>
          <w:numId w:val="6"/>
        </w:numPr>
        <w:jc w:val="both"/>
      </w:pPr>
      <w:r>
        <w:rPr>
          <w:color w:val="000000"/>
        </w:rPr>
        <w:t>Umowę sporządzono w trzech jednobrzmiących egzempla</w:t>
      </w:r>
      <w:r>
        <w:rPr>
          <w:color w:val="000000"/>
        </w:rPr>
        <w:t>rzach – dwa egzemplarze otrzymuje Zamawiający, a jeden Wykonawca.</w:t>
      </w:r>
    </w:p>
    <w:p w:rsidR="004505ED" w:rsidRDefault="00BF78E2">
      <w:pPr>
        <w:pStyle w:val="Akapitzlist"/>
        <w:numPr>
          <w:ilvl w:val="0"/>
          <w:numId w:val="6"/>
        </w:numPr>
      </w:pPr>
      <w:r>
        <w:rPr>
          <w:rFonts w:ascii="Times New Roman" w:eastAsia="Lucida Sans Unicode" w:hAnsi="Times New Roman" w:cs="Times New Roman"/>
          <w:sz w:val="24"/>
          <w:szCs w:val="24"/>
        </w:rPr>
        <w:t>Integralną część niniejszej umowy stanowi oferta Wykonawcy – załącznik nr 2.</w:t>
      </w:r>
    </w:p>
    <w:p w:rsidR="004505ED" w:rsidRDefault="004505ED">
      <w:pPr>
        <w:pStyle w:val="Akapitzlist"/>
        <w:ind w:left="1440"/>
      </w:pPr>
    </w:p>
    <w:p w:rsidR="004505ED" w:rsidRDefault="004505ED">
      <w:pPr>
        <w:jc w:val="center"/>
        <w:rPr>
          <w:color w:val="000000"/>
        </w:rPr>
      </w:pPr>
    </w:p>
    <w:p w:rsidR="004505ED" w:rsidRDefault="00BF78E2">
      <w:pPr>
        <w:jc w:val="center"/>
      </w:pPr>
      <w:r>
        <w:rPr>
          <w:color w:val="000000"/>
        </w:rPr>
        <w:t>ZAMAWIAJĄCY                                                                           WYKONAWCA</w:t>
      </w:r>
    </w:p>
    <w:sectPr w:rsidR="004505ED">
      <w:headerReference w:type="default" r:id="rId9"/>
      <w:footerReference w:type="default" r:id="rId10"/>
      <w:pgSz w:w="11906" w:h="16838"/>
      <w:pgMar w:top="1134" w:right="1134" w:bottom="1235" w:left="1134" w:header="0" w:footer="975"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78E2">
      <w:r>
        <w:separator/>
      </w:r>
    </w:p>
  </w:endnote>
  <w:endnote w:type="continuationSeparator" w:id="0">
    <w:p w:rsidR="00000000" w:rsidRDefault="00BF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wis721CnEU-Bold">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ED" w:rsidRDefault="00BF78E2">
    <w:pPr>
      <w:pStyle w:val="Stopka"/>
      <w:pBdr>
        <w:top w:val="single" w:sz="4" w:space="0" w:color="000001"/>
      </w:pBdr>
      <w:jc w:val="center"/>
      <w:rPr>
        <w:sz w:val="20"/>
        <w:szCs w:val="22"/>
      </w:rPr>
    </w:pPr>
    <w:r>
      <w:rPr>
        <w:sz w:val="20"/>
        <w:szCs w:val="22"/>
      </w:rPr>
      <w:t>Zadanie pn.: „Budowa przychodni specjalistycznej w Wołowie”</w:t>
    </w:r>
  </w:p>
  <w:p w:rsidR="004505ED" w:rsidRDefault="00BF78E2">
    <w:pPr>
      <w:pStyle w:val="Stopka"/>
      <w:pBdr>
        <w:top w:val="single" w:sz="4" w:space="0" w:color="000001"/>
      </w:pBdr>
      <w:jc w:val="center"/>
      <w:rPr>
        <w:i/>
        <w:sz w:val="20"/>
        <w:szCs w:val="22"/>
      </w:rPr>
    </w:pPr>
    <w:r>
      <w:rPr>
        <w:i/>
        <w:sz w:val="20"/>
        <w:szCs w:val="22"/>
      </w:rPr>
      <w:t>Część … – Dostawa ……………………</w:t>
    </w:r>
    <w:r>
      <w:rPr>
        <w:i/>
        <w:sz w:val="20"/>
        <w:szCs w:val="22"/>
      </w:rPr>
      <w:t xml:space="preserve"> </w:t>
    </w:r>
  </w:p>
  <w:p w:rsidR="004505ED" w:rsidRDefault="00BF78E2">
    <w:pPr>
      <w:pStyle w:val="Stopka"/>
      <w:pBdr>
        <w:top w:val="single" w:sz="4" w:space="0" w:color="000001"/>
      </w:pBdr>
      <w:jc w:val="center"/>
      <w:rPr>
        <w:sz w:val="20"/>
        <w:szCs w:val="22"/>
      </w:rPr>
    </w:pPr>
    <w:r>
      <w:rPr>
        <w:sz w:val="20"/>
        <w:szCs w:val="22"/>
      </w:rPr>
      <w:t xml:space="preserve">realizowane w ramach dofinansowania z Rządowego Funduszu Polski Ład: Program Inwestycji </w:t>
    </w:r>
    <w:r>
      <w:rPr>
        <w:sz w:val="20"/>
        <w:szCs w:val="22"/>
      </w:rPr>
      <w:t>Strategicznych</w:t>
    </w:r>
  </w:p>
  <w:p w:rsidR="004505ED" w:rsidRDefault="00BF78E2">
    <w:pPr>
      <w:pStyle w:val="Stopka"/>
      <w:jc w:val="right"/>
    </w:pPr>
    <w:r>
      <w:rPr>
        <w:sz w:val="18"/>
        <w:szCs w:val="22"/>
      </w:rPr>
      <w:fldChar w:fldCharType="begin"/>
    </w:r>
    <w:r>
      <w:instrText>PAGE</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78E2">
      <w:r>
        <w:separator/>
      </w:r>
    </w:p>
  </w:footnote>
  <w:footnote w:type="continuationSeparator" w:id="0">
    <w:p w:rsidR="00000000" w:rsidRDefault="00BF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ED" w:rsidRDefault="00BF78E2">
    <w:pPr>
      <w:pStyle w:val="Nagwek"/>
      <w:jc w:val="right"/>
      <w:rPr>
        <w:color w:val="000000"/>
        <w:sz w:val="24"/>
        <w:szCs w:val="24"/>
      </w:rPr>
    </w:pPr>
    <w:r>
      <w:rPr>
        <w:noProof/>
        <w:lang w:eastAsia="pl-PL"/>
      </w:rPr>
      <w:drawing>
        <wp:inline distT="0" distB="0" distL="0" distR="0">
          <wp:extent cx="1610995" cy="56451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1610995" cy="5645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DDB"/>
    <w:multiLevelType w:val="multilevel"/>
    <w:tmpl w:val="E78432E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011654A8"/>
    <w:multiLevelType w:val="multilevel"/>
    <w:tmpl w:val="E97AA020"/>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2">
    <w:nsid w:val="03197D44"/>
    <w:multiLevelType w:val="multilevel"/>
    <w:tmpl w:val="CBA888D0"/>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
    <w:nsid w:val="05D029A4"/>
    <w:multiLevelType w:val="multilevel"/>
    <w:tmpl w:val="8536EDC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nsid w:val="2A204516"/>
    <w:multiLevelType w:val="multilevel"/>
    <w:tmpl w:val="3E826B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D986D59"/>
    <w:multiLevelType w:val="multilevel"/>
    <w:tmpl w:val="8892E872"/>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6">
    <w:nsid w:val="2DFB402E"/>
    <w:multiLevelType w:val="multilevel"/>
    <w:tmpl w:val="A8101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2F7B4374"/>
    <w:multiLevelType w:val="multilevel"/>
    <w:tmpl w:val="D85828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03E7B86"/>
    <w:multiLevelType w:val="multilevel"/>
    <w:tmpl w:val="0908D3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4BD6EE7"/>
    <w:multiLevelType w:val="multilevel"/>
    <w:tmpl w:val="A8508D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B85275C"/>
    <w:multiLevelType w:val="multilevel"/>
    <w:tmpl w:val="4E9038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2306BC7"/>
    <w:multiLevelType w:val="multilevel"/>
    <w:tmpl w:val="EC3C50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8ED6D24"/>
    <w:multiLevelType w:val="multilevel"/>
    <w:tmpl w:val="76F064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AB83894"/>
    <w:multiLevelType w:val="multilevel"/>
    <w:tmpl w:val="6AA824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4517E18"/>
    <w:multiLevelType w:val="multilevel"/>
    <w:tmpl w:val="690EAA2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5">
    <w:nsid w:val="66534567"/>
    <w:multiLevelType w:val="multilevel"/>
    <w:tmpl w:val="9D040C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68D0436"/>
    <w:multiLevelType w:val="multilevel"/>
    <w:tmpl w:val="67AEE8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7560" w:firstLine="0"/>
      </w:pPr>
      <w:rPr>
        <w:rFonts w:cs="Symbol"/>
        <w:color w:val="000000"/>
        <w:sz w:val="28"/>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8EF6CE4"/>
    <w:multiLevelType w:val="multilevel"/>
    <w:tmpl w:val="61B6FC14"/>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18">
    <w:nsid w:val="6D85675F"/>
    <w:multiLevelType w:val="multilevel"/>
    <w:tmpl w:val="F32463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3F14091"/>
    <w:multiLevelType w:val="multilevel"/>
    <w:tmpl w:val="99A01A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7560" w:firstLine="0"/>
      </w:pPr>
      <w:rPr>
        <w:rFonts w:cs="Symbol"/>
        <w:color w:val="000000"/>
        <w:sz w:val="28"/>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6AE314E"/>
    <w:multiLevelType w:val="multilevel"/>
    <w:tmpl w:val="6988E0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19"/>
  </w:num>
  <w:num w:numId="3">
    <w:abstractNumId w:val="11"/>
  </w:num>
  <w:num w:numId="4">
    <w:abstractNumId w:val="5"/>
  </w:num>
  <w:num w:numId="5">
    <w:abstractNumId w:val="3"/>
  </w:num>
  <w:num w:numId="6">
    <w:abstractNumId w:val="7"/>
  </w:num>
  <w:num w:numId="7">
    <w:abstractNumId w:val="13"/>
  </w:num>
  <w:num w:numId="8">
    <w:abstractNumId w:val="2"/>
  </w:num>
  <w:num w:numId="9">
    <w:abstractNumId w:val="0"/>
  </w:num>
  <w:num w:numId="10">
    <w:abstractNumId w:val="14"/>
  </w:num>
  <w:num w:numId="11">
    <w:abstractNumId w:val="18"/>
  </w:num>
  <w:num w:numId="12">
    <w:abstractNumId w:val="12"/>
  </w:num>
  <w:num w:numId="13">
    <w:abstractNumId w:val="9"/>
  </w:num>
  <w:num w:numId="14">
    <w:abstractNumId w:val="20"/>
  </w:num>
  <w:num w:numId="15">
    <w:abstractNumId w:val="10"/>
  </w:num>
  <w:num w:numId="16">
    <w:abstractNumId w:val="15"/>
  </w:num>
  <w:num w:numId="17">
    <w:abstractNumId w:val="1"/>
  </w:num>
  <w:num w:numId="18">
    <w:abstractNumId w:val="8"/>
  </w:num>
  <w:num w:numId="19">
    <w:abstractNumId w:val="17"/>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9"/>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ED"/>
    <w:rsid w:val="000C7E85"/>
    <w:rsid w:val="004505ED"/>
    <w:rsid w:val="00BF78E2"/>
    <w:rsid w:val="00CB276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3DE0"/>
    <w:pPr>
      <w:widowControl w:val="0"/>
      <w:suppressAutoHyphens/>
    </w:pPr>
    <w:rPr>
      <w:rFonts w:eastAsia="Lucida Sans Unicode"/>
      <w:kern w:val="2"/>
      <w:sz w:val="24"/>
      <w:szCs w:val="24"/>
      <w:lang w:eastAsia="zh-CN"/>
    </w:rPr>
  </w:style>
  <w:style w:type="paragraph" w:styleId="Nagwek1">
    <w:name w:val="heading 1"/>
    <w:basedOn w:val="Normalny"/>
    <w:qFormat/>
    <w:rsid w:val="00ED5D31"/>
    <w:pPr>
      <w:keepNext/>
      <w:jc w:val="center"/>
      <w:outlineLvl w:val="0"/>
    </w:pPr>
    <w:rPr>
      <w:b/>
      <w:sz w:val="32"/>
    </w:rPr>
  </w:style>
  <w:style w:type="paragraph" w:styleId="Nagwek4">
    <w:name w:val="heading 4"/>
    <w:basedOn w:val="Normalny"/>
    <w:qFormat/>
    <w:rsid w:val="00ED5D31"/>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D5D31"/>
  </w:style>
  <w:style w:type="character" w:customStyle="1" w:styleId="WW8Num1z1">
    <w:name w:val="WW8Num1z1"/>
    <w:qFormat/>
    <w:rsid w:val="00ED5D31"/>
  </w:style>
  <w:style w:type="character" w:customStyle="1" w:styleId="WW8Num1z2">
    <w:name w:val="WW8Num1z2"/>
    <w:qFormat/>
    <w:rsid w:val="00ED5D31"/>
  </w:style>
  <w:style w:type="character" w:customStyle="1" w:styleId="WW8Num1z3">
    <w:name w:val="WW8Num1z3"/>
    <w:qFormat/>
    <w:rsid w:val="00ED5D31"/>
    <w:rPr>
      <w:rFonts w:ascii="Symbol" w:hAnsi="Symbol" w:cs="Symbol"/>
      <w:color w:val="000000"/>
      <w:sz w:val="28"/>
    </w:rPr>
  </w:style>
  <w:style w:type="character" w:customStyle="1" w:styleId="WW8Num1z4">
    <w:name w:val="WW8Num1z4"/>
    <w:qFormat/>
    <w:rsid w:val="00ED5D31"/>
  </w:style>
  <w:style w:type="character" w:customStyle="1" w:styleId="WW8Num1z5">
    <w:name w:val="WW8Num1z5"/>
    <w:qFormat/>
    <w:rsid w:val="00ED5D31"/>
  </w:style>
  <w:style w:type="character" w:customStyle="1" w:styleId="WW8Num1z6">
    <w:name w:val="WW8Num1z6"/>
    <w:qFormat/>
    <w:rsid w:val="00ED5D31"/>
  </w:style>
  <w:style w:type="character" w:customStyle="1" w:styleId="WW8Num1z7">
    <w:name w:val="WW8Num1z7"/>
    <w:qFormat/>
    <w:rsid w:val="00ED5D31"/>
  </w:style>
  <w:style w:type="character" w:customStyle="1" w:styleId="WW8Num1z8">
    <w:name w:val="WW8Num1z8"/>
    <w:qFormat/>
    <w:rsid w:val="00ED5D31"/>
  </w:style>
  <w:style w:type="character" w:customStyle="1" w:styleId="WW8Num2z0">
    <w:name w:val="WW8Num2z0"/>
    <w:qFormat/>
    <w:rsid w:val="00ED5D31"/>
    <w:rPr>
      <w:rFonts w:ascii="Times New Roman" w:hAnsi="Times New Roman" w:cs="Times New Roman"/>
      <w:sz w:val="24"/>
      <w:szCs w:val="24"/>
      <w:lang w:val="pl-PL"/>
    </w:rPr>
  </w:style>
  <w:style w:type="character" w:customStyle="1" w:styleId="WW8Num2z1">
    <w:name w:val="WW8Num2z1"/>
    <w:qFormat/>
    <w:rsid w:val="00ED5D31"/>
  </w:style>
  <w:style w:type="character" w:customStyle="1" w:styleId="WW8Num2z2">
    <w:name w:val="WW8Num2z2"/>
    <w:qFormat/>
    <w:rsid w:val="00ED5D31"/>
  </w:style>
  <w:style w:type="character" w:customStyle="1" w:styleId="WW8Num2z3">
    <w:name w:val="WW8Num2z3"/>
    <w:qFormat/>
    <w:rsid w:val="00ED5D31"/>
  </w:style>
  <w:style w:type="character" w:customStyle="1" w:styleId="WW8Num2z4">
    <w:name w:val="WW8Num2z4"/>
    <w:qFormat/>
    <w:rsid w:val="00ED5D31"/>
  </w:style>
  <w:style w:type="character" w:customStyle="1" w:styleId="WW8Num2z5">
    <w:name w:val="WW8Num2z5"/>
    <w:qFormat/>
    <w:rsid w:val="00ED5D31"/>
  </w:style>
  <w:style w:type="character" w:customStyle="1" w:styleId="WW8Num2z6">
    <w:name w:val="WW8Num2z6"/>
    <w:qFormat/>
    <w:rsid w:val="00ED5D31"/>
  </w:style>
  <w:style w:type="character" w:customStyle="1" w:styleId="WW8Num2z7">
    <w:name w:val="WW8Num2z7"/>
    <w:qFormat/>
    <w:rsid w:val="00ED5D31"/>
  </w:style>
  <w:style w:type="character" w:customStyle="1" w:styleId="WW8Num2z8">
    <w:name w:val="WW8Num2z8"/>
    <w:qFormat/>
    <w:rsid w:val="00ED5D31"/>
  </w:style>
  <w:style w:type="character" w:customStyle="1" w:styleId="WW8Num3z0">
    <w:name w:val="WW8Num3z0"/>
    <w:qFormat/>
    <w:rsid w:val="00ED5D31"/>
    <w:rPr>
      <w:rFonts w:ascii="Times New Roman" w:hAnsi="Times New Roman" w:cs="Times New Roman"/>
      <w:b w:val="0"/>
      <w:color w:val="00000A"/>
      <w:sz w:val="24"/>
      <w:szCs w:val="24"/>
      <w:lang w:val="pl-PL"/>
    </w:rPr>
  </w:style>
  <w:style w:type="character" w:customStyle="1" w:styleId="WW8Num4z0">
    <w:name w:val="WW8Num4z0"/>
    <w:qFormat/>
    <w:rsid w:val="00ED5D31"/>
    <w:rPr>
      <w:color w:val="000000"/>
    </w:rPr>
  </w:style>
  <w:style w:type="character" w:customStyle="1" w:styleId="WW8Num5z0">
    <w:name w:val="WW8Num5z0"/>
    <w:qFormat/>
    <w:rsid w:val="00ED5D31"/>
    <w:rPr>
      <w:rFonts w:ascii="Segoe UI" w:eastAsia="Times New Roman" w:hAnsi="Segoe UI" w:cs="Segoe UI"/>
      <w:b w:val="0"/>
      <w:bCs/>
      <w:i w:val="0"/>
      <w:sz w:val="20"/>
      <w:szCs w:val="20"/>
      <w:lang w:eastAsia="en-US"/>
    </w:rPr>
  </w:style>
  <w:style w:type="character" w:customStyle="1" w:styleId="WW8Num6z0">
    <w:name w:val="WW8Num6z0"/>
    <w:qFormat/>
    <w:rsid w:val="00ED5D31"/>
  </w:style>
  <w:style w:type="character" w:customStyle="1" w:styleId="WW8Num6z1">
    <w:name w:val="WW8Num6z1"/>
    <w:qFormat/>
    <w:rsid w:val="00ED5D31"/>
  </w:style>
  <w:style w:type="character" w:customStyle="1" w:styleId="WW8Num6z2">
    <w:name w:val="WW8Num6z2"/>
    <w:qFormat/>
    <w:rsid w:val="00ED5D31"/>
  </w:style>
  <w:style w:type="character" w:customStyle="1" w:styleId="WW8Num6z3">
    <w:name w:val="WW8Num6z3"/>
    <w:qFormat/>
    <w:rsid w:val="00ED5D31"/>
  </w:style>
  <w:style w:type="character" w:customStyle="1" w:styleId="WW8Num6z4">
    <w:name w:val="WW8Num6z4"/>
    <w:qFormat/>
    <w:rsid w:val="00ED5D31"/>
  </w:style>
  <w:style w:type="character" w:customStyle="1" w:styleId="WW8Num6z5">
    <w:name w:val="WW8Num6z5"/>
    <w:qFormat/>
    <w:rsid w:val="00ED5D31"/>
  </w:style>
  <w:style w:type="character" w:customStyle="1" w:styleId="WW8Num6z6">
    <w:name w:val="WW8Num6z6"/>
    <w:qFormat/>
    <w:rsid w:val="00ED5D31"/>
  </w:style>
  <w:style w:type="character" w:customStyle="1" w:styleId="WW8Num6z7">
    <w:name w:val="WW8Num6z7"/>
    <w:qFormat/>
    <w:rsid w:val="00ED5D31"/>
  </w:style>
  <w:style w:type="character" w:customStyle="1" w:styleId="WW8Num6z8">
    <w:name w:val="WW8Num6z8"/>
    <w:qFormat/>
    <w:rsid w:val="00ED5D31"/>
  </w:style>
  <w:style w:type="character" w:customStyle="1" w:styleId="WW8Num7z0">
    <w:name w:val="WW8Num7z0"/>
    <w:qFormat/>
    <w:rsid w:val="00ED5D31"/>
  </w:style>
  <w:style w:type="character" w:customStyle="1" w:styleId="WW8Num7z1">
    <w:name w:val="WW8Num7z1"/>
    <w:qFormat/>
    <w:rsid w:val="00ED5D31"/>
  </w:style>
  <w:style w:type="character" w:customStyle="1" w:styleId="WW8Num7z2">
    <w:name w:val="WW8Num7z2"/>
    <w:qFormat/>
    <w:rsid w:val="00ED5D31"/>
  </w:style>
  <w:style w:type="character" w:customStyle="1" w:styleId="WW8Num7z3">
    <w:name w:val="WW8Num7z3"/>
    <w:qFormat/>
    <w:rsid w:val="00ED5D31"/>
  </w:style>
  <w:style w:type="character" w:customStyle="1" w:styleId="WW8Num7z4">
    <w:name w:val="WW8Num7z4"/>
    <w:qFormat/>
    <w:rsid w:val="00ED5D31"/>
  </w:style>
  <w:style w:type="character" w:customStyle="1" w:styleId="WW8Num7z5">
    <w:name w:val="WW8Num7z5"/>
    <w:qFormat/>
    <w:rsid w:val="00ED5D31"/>
  </w:style>
  <w:style w:type="character" w:customStyle="1" w:styleId="WW8Num7z6">
    <w:name w:val="WW8Num7z6"/>
    <w:qFormat/>
    <w:rsid w:val="00ED5D31"/>
  </w:style>
  <w:style w:type="character" w:customStyle="1" w:styleId="WW8Num7z7">
    <w:name w:val="WW8Num7z7"/>
    <w:qFormat/>
    <w:rsid w:val="00ED5D31"/>
  </w:style>
  <w:style w:type="character" w:customStyle="1" w:styleId="WW8Num7z8">
    <w:name w:val="WW8Num7z8"/>
    <w:qFormat/>
    <w:rsid w:val="00ED5D31"/>
  </w:style>
  <w:style w:type="character" w:customStyle="1" w:styleId="WW8Num8z0">
    <w:name w:val="WW8Num8z0"/>
    <w:qFormat/>
    <w:rsid w:val="00ED5D31"/>
  </w:style>
  <w:style w:type="character" w:customStyle="1" w:styleId="WW8Num8z1">
    <w:name w:val="WW8Num8z1"/>
    <w:qFormat/>
    <w:rsid w:val="00ED5D31"/>
  </w:style>
  <w:style w:type="character" w:customStyle="1" w:styleId="WW8Num8z2">
    <w:name w:val="WW8Num8z2"/>
    <w:qFormat/>
    <w:rsid w:val="00ED5D31"/>
  </w:style>
  <w:style w:type="character" w:customStyle="1" w:styleId="WW8Num8z3">
    <w:name w:val="WW8Num8z3"/>
    <w:qFormat/>
    <w:rsid w:val="00ED5D31"/>
  </w:style>
  <w:style w:type="character" w:customStyle="1" w:styleId="WW8Num8z4">
    <w:name w:val="WW8Num8z4"/>
    <w:qFormat/>
    <w:rsid w:val="00ED5D31"/>
  </w:style>
  <w:style w:type="character" w:customStyle="1" w:styleId="WW8Num8z5">
    <w:name w:val="WW8Num8z5"/>
    <w:qFormat/>
    <w:rsid w:val="00ED5D31"/>
  </w:style>
  <w:style w:type="character" w:customStyle="1" w:styleId="WW8Num8z6">
    <w:name w:val="WW8Num8z6"/>
    <w:qFormat/>
    <w:rsid w:val="00ED5D31"/>
  </w:style>
  <w:style w:type="character" w:customStyle="1" w:styleId="WW8Num8z7">
    <w:name w:val="WW8Num8z7"/>
    <w:qFormat/>
    <w:rsid w:val="00ED5D31"/>
  </w:style>
  <w:style w:type="character" w:customStyle="1" w:styleId="WW8Num8z8">
    <w:name w:val="WW8Num8z8"/>
    <w:qFormat/>
    <w:rsid w:val="00ED5D31"/>
  </w:style>
  <w:style w:type="character" w:customStyle="1" w:styleId="WW8Num9z0">
    <w:name w:val="WW8Num9z0"/>
    <w:qFormat/>
    <w:rsid w:val="00ED5D31"/>
  </w:style>
  <w:style w:type="character" w:customStyle="1" w:styleId="WW8Num9z1">
    <w:name w:val="WW8Num9z1"/>
    <w:qFormat/>
    <w:rsid w:val="00ED5D31"/>
  </w:style>
  <w:style w:type="character" w:customStyle="1" w:styleId="WW8Num9z2">
    <w:name w:val="WW8Num9z2"/>
    <w:qFormat/>
    <w:rsid w:val="00ED5D31"/>
  </w:style>
  <w:style w:type="character" w:customStyle="1" w:styleId="WW8Num9z3">
    <w:name w:val="WW8Num9z3"/>
    <w:qFormat/>
    <w:rsid w:val="00ED5D31"/>
  </w:style>
  <w:style w:type="character" w:customStyle="1" w:styleId="WW8Num9z4">
    <w:name w:val="WW8Num9z4"/>
    <w:qFormat/>
    <w:rsid w:val="00ED5D31"/>
  </w:style>
  <w:style w:type="character" w:customStyle="1" w:styleId="WW8Num9z5">
    <w:name w:val="WW8Num9z5"/>
    <w:qFormat/>
    <w:rsid w:val="00ED5D31"/>
  </w:style>
  <w:style w:type="character" w:customStyle="1" w:styleId="WW8Num9z6">
    <w:name w:val="WW8Num9z6"/>
    <w:qFormat/>
    <w:rsid w:val="00ED5D31"/>
  </w:style>
  <w:style w:type="character" w:customStyle="1" w:styleId="WW8Num9z7">
    <w:name w:val="WW8Num9z7"/>
    <w:qFormat/>
    <w:rsid w:val="00ED5D31"/>
  </w:style>
  <w:style w:type="character" w:customStyle="1" w:styleId="WW8Num9z8">
    <w:name w:val="WW8Num9z8"/>
    <w:qFormat/>
    <w:rsid w:val="00ED5D31"/>
  </w:style>
  <w:style w:type="character" w:customStyle="1" w:styleId="WW8Num10z0">
    <w:name w:val="WW8Num10z0"/>
    <w:qFormat/>
    <w:rsid w:val="00ED5D31"/>
  </w:style>
  <w:style w:type="character" w:customStyle="1" w:styleId="WW8Num10z1">
    <w:name w:val="WW8Num10z1"/>
    <w:qFormat/>
    <w:rsid w:val="00ED5D31"/>
  </w:style>
  <w:style w:type="character" w:customStyle="1" w:styleId="WW8Num10z2">
    <w:name w:val="WW8Num10z2"/>
    <w:qFormat/>
    <w:rsid w:val="00ED5D31"/>
  </w:style>
  <w:style w:type="character" w:customStyle="1" w:styleId="WW8Num10z3">
    <w:name w:val="WW8Num10z3"/>
    <w:qFormat/>
    <w:rsid w:val="00ED5D31"/>
  </w:style>
  <w:style w:type="character" w:customStyle="1" w:styleId="WW8Num10z4">
    <w:name w:val="WW8Num10z4"/>
    <w:qFormat/>
    <w:rsid w:val="00ED5D31"/>
  </w:style>
  <w:style w:type="character" w:customStyle="1" w:styleId="WW8Num10z5">
    <w:name w:val="WW8Num10z5"/>
    <w:qFormat/>
    <w:rsid w:val="00ED5D31"/>
  </w:style>
  <w:style w:type="character" w:customStyle="1" w:styleId="WW8Num10z6">
    <w:name w:val="WW8Num10z6"/>
    <w:qFormat/>
    <w:rsid w:val="00ED5D31"/>
  </w:style>
  <w:style w:type="character" w:customStyle="1" w:styleId="WW8Num10z7">
    <w:name w:val="WW8Num10z7"/>
    <w:qFormat/>
    <w:rsid w:val="00ED5D31"/>
  </w:style>
  <w:style w:type="character" w:customStyle="1" w:styleId="WW8Num10z8">
    <w:name w:val="WW8Num10z8"/>
    <w:qFormat/>
    <w:rsid w:val="00ED5D31"/>
  </w:style>
  <w:style w:type="character" w:customStyle="1" w:styleId="WW8Num11z0">
    <w:name w:val="WW8Num11z0"/>
    <w:qFormat/>
    <w:rsid w:val="00ED5D31"/>
  </w:style>
  <w:style w:type="character" w:customStyle="1" w:styleId="WW8Num11z1">
    <w:name w:val="WW8Num11z1"/>
    <w:qFormat/>
    <w:rsid w:val="00ED5D31"/>
  </w:style>
  <w:style w:type="character" w:customStyle="1" w:styleId="WW8Num11z2">
    <w:name w:val="WW8Num11z2"/>
    <w:qFormat/>
    <w:rsid w:val="00ED5D31"/>
  </w:style>
  <w:style w:type="character" w:customStyle="1" w:styleId="WW8Num11z3">
    <w:name w:val="WW8Num11z3"/>
    <w:qFormat/>
    <w:rsid w:val="00ED5D31"/>
  </w:style>
  <w:style w:type="character" w:customStyle="1" w:styleId="WW8Num11z4">
    <w:name w:val="WW8Num11z4"/>
    <w:qFormat/>
    <w:rsid w:val="00ED5D31"/>
  </w:style>
  <w:style w:type="character" w:customStyle="1" w:styleId="WW8Num11z5">
    <w:name w:val="WW8Num11z5"/>
    <w:qFormat/>
    <w:rsid w:val="00ED5D31"/>
  </w:style>
  <w:style w:type="character" w:customStyle="1" w:styleId="WW8Num11z6">
    <w:name w:val="WW8Num11z6"/>
    <w:qFormat/>
    <w:rsid w:val="00ED5D31"/>
  </w:style>
  <w:style w:type="character" w:customStyle="1" w:styleId="WW8Num11z7">
    <w:name w:val="WW8Num11z7"/>
    <w:qFormat/>
    <w:rsid w:val="00ED5D31"/>
  </w:style>
  <w:style w:type="character" w:customStyle="1" w:styleId="WW8Num11z8">
    <w:name w:val="WW8Num11z8"/>
    <w:qFormat/>
    <w:rsid w:val="00ED5D31"/>
  </w:style>
  <w:style w:type="character" w:customStyle="1" w:styleId="WW8Num12z0">
    <w:name w:val="WW8Num12z0"/>
    <w:qFormat/>
    <w:rsid w:val="00ED5D31"/>
  </w:style>
  <w:style w:type="character" w:customStyle="1" w:styleId="WW8Num12z1">
    <w:name w:val="WW8Num12z1"/>
    <w:qFormat/>
    <w:rsid w:val="00ED5D31"/>
  </w:style>
  <w:style w:type="character" w:customStyle="1" w:styleId="WW8Num12z2">
    <w:name w:val="WW8Num12z2"/>
    <w:qFormat/>
    <w:rsid w:val="00ED5D31"/>
  </w:style>
  <w:style w:type="character" w:customStyle="1" w:styleId="WW8Num12z3">
    <w:name w:val="WW8Num12z3"/>
    <w:qFormat/>
    <w:rsid w:val="00ED5D31"/>
  </w:style>
  <w:style w:type="character" w:customStyle="1" w:styleId="WW8Num12z4">
    <w:name w:val="WW8Num12z4"/>
    <w:qFormat/>
    <w:rsid w:val="00ED5D31"/>
  </w:style>
  <w:style w:type="character" w:customStyle="1" w:styleId="WW8Num12z5">
    <w:name w:val="WW8Num12z5"/>
    <w:qFormat/>
    <w:rsid w:val="00ED5D31"/>
  </w:style>
  <w:style w:type="character" w:customStyle="1" w:styleId="WW8Num12z6">
    <w:name w:val="WW8Num12z6"/>
    <w:qFormat/>
    <w:rsid w:val="00ED5D31"/>
  </w:style>
  <w:style w:type="character" w:customStyle="1" w:styleId="WW8Num12z7">
    <w:name w:val="WW8Num12z7"/>
    <w:qFormat/>
    <w:rsid w:val="00ED5D31"/>
  </w:style>
  <w:style w:type="character" w:customStyle="1" w:styleId="WW8Num12z8">
    <w:name w:val="WW8Num12z8"/>
    <w:qFormat/>
    <w:rsid w:val="00ED5D31"/>
  </w:style>
  <w:style w:type="character" w:customStyle="1" w:styleId="WW8Num13z0">
    <w:name w:val="WW8Num13z0"/>
    <w:qFormat/>
    <w:rsid w:val="00ED5D31"/>
  </w:style>
  <w:style w:type="character" w:customStyle="1" w:styleId="WW8Num13z1">
    <w:name w:val="WW8Num13z1"/>
    <w:qFormat/>
    <w:rsid w:val="00ED5D31"/>
  </w:style>
  <w:style w:type="character" w:customStyle="1" w:styleId="WW8Num13z2">
    <w:name w:val="WW8Num13z2"/>
    <w:qFormat/>
    <w:rsid w:val="00ED5D31"/>
  </w:style>
  <w:style w:type="character" w:customStyle="1" w:styleId="WW8Num13z3">
    <w:name w:val="WW8Num13z3"/>
    <w:qFormat/>
    <w:rsid w:val="00ED5D31"/>
  </w:style>
  <w:style w:type="character" w:customStyle="1" w:styleId="WW8Num13z4">
    <w:name w:val="WW8Num13z4"/>
    <w:qFormat/>
    <w:rsid w:val="00ED5D31"/>
  </w:style>
  <w:style w:type="character" w:customStyle="1" w:styleId="WW8Num13z5">
    <w:name w:val="WW8Num13z5"/>
    <w:qFormat/>
    <w:rsid w:val="00ED5D31"/>
  </w:style>
  <w:style w:type="character" w:customStyle="1" w:styleId="WW8Num13z6">
    <w:name w:val="WW8Num13z6"/>
    <w:qFormat/>
    <w:rsid w:val="00ED5D31"/>
  </w:style>
  <w:style w:type="character" w:customStyle="1" w:styleId="WW8Num13z7">
    <w:name w:val="WW8Num13z7"/>
    <w:qFormat/>
    <w:rsid w:val="00ED5D31"/>
  </w:style>
  <w:style w:type="character" w:customStyle="1" w:styleId="WW8Num13z8">
    <w:name w:val="WW8Num13z8"/>
    <w:qFormat/>
    <w:rsid w:val="00ED5D31"/>
  </w:style>
  <w:style w:type="character" w:customStyle="1" w:styleId="WW8Num14z0">
    <w:name w:val="WW8Num14z0"/>
    <w:qFormat/>
    <w:rsid w:val="00ED5D31"/>
  </w:style>
  <w:style w:type="character" w:customStyle="1" w:styleId="WW8Num14z1">
    <w:name w:val="WW8Num14z1"/>
    <w:qFormat/>
    <w:rsid w:val="00ED5D31"/>
  </w:style>
  <w:style w:type="character" w:customStyle="1" w:styleId="WW8Num14z2">
    <w:name w:val="WW8Num14z2"/>
    <w:qFormat/>
    <w:rsid w:val="00ED5D31"/>
  </w:style>
  <w:style w:type="character" w:customStyle="1" w:styleId="WW8Num14z3">
    <w:name w:val="WW8Num14z3"/>
    <w:qFormat/>
    <w:rsid w:val="00ED5D31"/>
  </w:style>
  <w:style w:type="character" w:customStyle="1" w:styleId="WW8Num14z4">
    <w:name w:val="WW8Num14z4"/>
    <w:qFormat/>
    <w:rsid w:val="00ED5D31"/>
  </w:style>
  <w:style w:type="character" w:customStyle="1" w:styleId="WW8Num14z5">
    <w:name w:val="WW8Num14z5"/>
    <w:qFormat/>
    <w:rsid w:val="00ED5D31"/>
  </w:style>
  <w:style w:type="character" w:customStyle="1" w:styleId="WW8Num14z6">
    <w:name w:val="WW8Num14z6"/>
    <w:qFormat/>
    <w:rsid w:val="00ED5D31"/>
  </w:style>
  <w:style w:type="character" w:customStyle="1" w:styleId="WW8Num14z7">
    <w:name w:val="WW8Num14z7"/>
    <w:qFormat/>
    <w:rsid w:val="00ED5D31"/>
  </w:style>
  <w:style w:type="character" w:customStyle="1" w:styleId="WW8Num14z8">
    <w:name w:val="WW8Num14z8"/>
    <w:qFormat/>
    <w:rsid w:val="00ED5D31"/>
  </w:style>
  <w:style w:type="character" w:customStyle="1" w:styleId="WW8Num15z0">
    <w:name w:val="WW8Num15z0"/>
    <w:qFormat/>
    <w:rsid w:val="00ED5D31"/>
  </w:style>
  <w:style w:type="character" w:customStyle="1" w:styleId="WW8Num15z1">
    <w:name w:val="WW8Num15z1"/>
    <w:qFormat/>
    <w:rsid w:val="00ED5D31"/>
  </w:style>
  <w:style w:type="character" w:customStyle="1" w:styleId="WW8Num15z2">
    <w:name w:val="WW8Num15z2"/>
    <w:qFormat/>
    <w:rsid w:val="00ED5D31"/>
  </w:style>
  <w:style w:type="character" w:customStyle="1" w:styleId="WW8Num15z3">
    <w:name w:val="WW8Num15z3"/>
    <w:qFormat/>
    <w:rsid w:val="00ED5D31"/>
  </w:style>
  <w:style w:type="character" w:customStyle="1" w:styleId="WW8Num15z4">
    <w:name w:val="WW8Num15z4"/>
    <w:qFormat/>
    <w:rsid w:val="00ED5D31"/>
  </w:style>
  <w:style w:type="character" w:customStyle="1" w:styleId="WW8Num15z5">
    <w:name w:val="WW8Num15z5"/>
    <w:qFormat/>
    <w:rsid w:val="00ED5D31"/>
  </w:style>
  <w:style w:type="character" w:customStyle="1" w:styleId="WW8Num15z6">
    <w:name w:val="WW8Num15z6"/>
    <w:qFormat/>
    <w:rsid w:val="00ED5D31"/>
  </w:style>
  <w:style w:type="character" w:customStyle="1" w:styleId="WW8Num15z7">
    <w:name w:val="WW8Num15z7"/>
    <w:qFormat/>
    <w:rsid w:val="00ED5D31"/>
  </w:style>
  <w:style w:type="character" w:customStyle="1" w:styleId="WW8Num15z8">
    <w:name w:val="WW8Num15z8"/>
    <w:qFormat/>
    <w:rsid w:val="00ED5D31"/>
  </w:style>
  <w:style w:type="character" w:customStyle="1" w:styleId="WW8Num16z0">
    <w:name w:val="WW8Num16z0"/>
    <w:qFormat/>
    <w:rsid w:val="00ED5D31"/>
  </w:style>
  <w:style w:type="character" w:customStyle="1" w:styleId="WW8Num16z1">
    <w:name w:val="WW8Num16z1"/>
    <w:qFormat/>
    <w:rsid w:val="00ED5D31"/>
  </w:style>
  <w:style w:type="character" w:customStyle="1" w:styleId="WW8Num16z2">
    <w:name w:val="WW8Num16z2"/>
    <w:qFormat/>
    <w:rsid w:val="00ED5D31"/>
  </w:style>
  <w:style w:type="character" w:customStyle="1" w:styleId="WW8Num16z3">
    <w:name w:val="WW8Num16z3"/>
    <w:qFormat/>
    <w:rsid w:val="00ED5D31"/>
  </w:style>
  <w:style w:type="character" w:customStyle="1" w:styleId="WW8Num16z4">
    <w:name w:val="WW8Num16z4"/>
    <w:qFormat/>
    <w:rsid w:val="00ED5D31"/>
  </w:style>
  <w:style w:type="character" w:customStyle="1" w:styleId="WW8Num16z5">
    <w:name w:val="WW8Num16z5"/>
    <w:qFormat/>
    <w:rsid w:val="00ED5D31"/>
  </w:style>
  <w:style w:type="character" w:customStyle="1" w:styleId="WW8Num16z6">
    <w:name w:val="WW8Num16z6"/>
    <w:qFormat/>
    <w:rsid w:val="00ED5D31"/>
  </w:style>
  <w:style w:type="character" w:customStyle="1" w:styleId="WW8Num16z7">
    <w:name w:val="WW8Num16z7"/>
    <w:qFormat/>
    <w:rsid w:val="00ED5D31"/>
  </w:style>
  <w:style w:type="character" w:customStyle="1" w:styleId="WW8Num16z8">
    <w:name w:val="WW8Num16z8"/>
    <w:qFormat/>
    <w:rsid w:val="00ED5D31"/>
  </w:style>
  <w:style w:type="character" w:customStyle="1" w:styleId="WW8Num17z0">
    <w:name w:val="WW8Num17z0"/>
    <w:qFormat/>
    <w:rsid w:val="00ED5D31"/>
  </w:style>
  <w:style w:type="character" w:customStyle="1" w:styleId="WW8Num17z1">
    <w:name w:val="WW8Num17z1"/>
    <w:qFormat/>
    <w:rsid w:val="00ED5D31"/>
  </w:style>
  <w:style w:type="character" w:customStyle="1" w:styleId="WW8Num17z2">
    <w:name w:val="WW8Num17z2"/>
    <w:qFormat/>
    <w:rsid w:val="00ED5D31"/>
  </w:style>
  <w:style w:type="character" w:customStyle="1" w:styleId="WW8Num17z3">
    <w:name w:val="WW8Num17z3"/>
    <w:qFormat/>
    <w:rsid w:val="00ED5D31"/>
  </w:style>
  <w:style w:type="character" w:customStyle="1" w:styleId="WW8Num17z4">
    <w:name w:val="WW8Num17z4"/>
    <w:qFormat/>
    <w:rsid w:val="00ED5D31"/>
  </w:style>
  <w:style w:type="character" w:customStyle="1" w:styleId="WW8Num17z5">
    <w:name w:val="WW8Num17z5"/>
    <w:qFormat/>
    <w:rsid w:val="00ED5D31"/>
  </w:style>
  <w:style w:type="character" w:customStyle="1" w:styleId="WW8Num17z6">
    <w:name w:val="WW8Num17z6"/>
    <w:qFormat/>
    <w:rsid w:val="00ED5D31"/>
  </w:style>
  <w:style w:type="character" w:customStyle="1" w:styleId="WW8Num17z7">
    <w:name w:val="WW8Num17z7"/>
    <w:qFormat/>
    <w:rsid w:val="00ED5D31"/>
  </w:style>
  <w:style w:type="character" w:customStyle="1" w:styleId="WW8Num17z8">
    <w:name w:val="WW8Num17z8"/>
    <w:qFormat/>
    <w:rsid w:val="00ED5D31"/>
  </w:style>
  <w:style w:type="character" w:customStyle="1" w:styleId="WW8Num18z0">
    <w:name w:val="WW8Num18z0"/>
    <w:qFormat/>
    <w:rsid w:val="00ED5D31"/>
  </w:style>
  <w:style w:type="character" w:customStyle="1" w:styleId="WW8Num18z1">
    <w:name w:val="WW8Num18z1"/>
    <w:qFormat/>
    <w:rsid w:val="00ED5D31"/>
  </w:style>
  <w:style w:type="character" w:customStyle="1" w:styleId="WW8Num18z2">
    <w:name w:val="WW8Num18z2"/>
    <w:qFormat/>
    <w:rsid w:val="00ED5D31"/>
  </w:style>
  <w:style w:type="character" w:customStyle="1" w:styleId="WW8Num18z3">
    <w:name w:val="WW8Num18z3"/>
    <w:qFormat/>
    <w:rsid w:val="00ED5D31"/>
  </w:style>
  <w:style w:type="character" w:customStyle="1" w:styleId="WW8Num18z4">
    <w:name w:val="WW8Num18z4"/>
    <w:qFormat/>
    <w:rsid w:val="00ED5D31"/>
  </w:style>
  <w:style w:type="character" w:customStyle="1" w:styleId="WW8Num18z5">
    <w:name w:val="WW8Num18z5"/>
    <w:qFormat/>
    <w:rsid w:val="00ED5D31"/>
  </w:style>
  <w:style w:type="character" w:customStyle="1" w:styleId="WW8Num18z6">
    <w:name w:val="WW8Num18z6"/>
    <w:qFormat/>
    <w:rsid w:val="00ED5D31"/>
  </w:style>
  <w:style w:type="character" w:customStyle="1" w:styleId="WW8Num18z7">
    <w:name w:val="WW8Num18z7"/>
    <w:qFormat/>
    <w:rsid w:val="00ED5D31"/>
  </w:style>
  <w:style w:type="character" w:customStyle="1" w:styleId="WW8Num18z8">
    <w:name w:val="WW8Num18z8"/>
    <w:qFormat/>
    <w:rsid w:val="00ED5D31"/>
  </w:style>
  <w:style w:type="character" w:customStyle="1" w:styleId="WW8Num19z0">
    <w:name w:val="WW8Num19z0"/>
    <w:qFormat/>
    <w:rsid w:val="00ED5D31"/>
    <w:rPr>
      <w:rFonts w:eastAsia="Times New Roman"/>
      <w:b w:val="0"/>
      <w:bCs w:val="0"/>
      <w:kern w:val="2"/>
      <w:lang w:eastAsia="pl-PL"/>
    </w:rPr>
  </w:style>
  <w:style w:type="character" w:customStyle="1" w:styleId="WW8Num19z1">
    <w:name w:val="WW8Num19z1"/>
    <w:qFormat/>
    <w:rsid w:val="00ED5D31"/>
  </w:style>
  <w:style w:type="character" w:customStyle="1" w:styleId="WW8Num19z2">
    <w:name w:val="WW8Num19z2"/>
    <w:qFormat/>
    <w:rsid w:val="00ED5D31"/>
  </w:style>
  <w:style w:type="character" w:customStyle="1" w:styleId="WW8Num19z3">
    <w:name w:val="WW8Num19z3"/>
    <w:qFormat/>
    <w:rsid w:val="00ED5D31"/>
  </w:style>
  <w:style w:type="character" w:customStyle="1" w:styleId="WW8Num19z4">
    <w:name w:val="WW8Num19z4"/>
    <w:qFormat/>
    <w:rsid w:val="00ED5D31"/>
  </w:style>
  <w:style w:type="character" w:customStyle="1" w:styleId="WW8Num19z5">
    <w:name w:val="WW8Num19z5"/>
    <w:qFormat/>
    <w:rsid w:val="00ED5D31"/>
  </w:style>
  <w:style w:type="character" w:customStyle="1" w:styleId="WW8Num19z6">
    <w:name w:val="WW8Num19z6"/>
    <w:qFormat/>
    <w:rsid w:val="00ED5D31"/>
  </w:style>
  <w:style w:type="character" w:customStyle="1" w:styleId="WW8Num19z7">
    <w:name w:val="WW8Num19z7"/>
    <w:qFormat/>
    <w:rsid w:val="00ED5D31"/>
  </w:style>
  <w:style w:type="character" w:customStyle="1" w:styleId="WW8Num19z8">
    <w:name w:val="WW8Num19z8"/>
    <w:qFormat/>
    <w:rsid w:val="00ED5D31"/>
  </w:style>
  <w:style w:type="character" w:customStyle="1" w:styleId="WW8Num20z0">
    <w:name w:val="WW8Num20z0"/>
    <w:qFormat/>
    <w:rsid w:val="00ED5D31"/>
  </w:style>
  <w:style w:type="character" w:customStyle="1" w:styleId="WW8Num20z1">
    <w:name w:val="WW8Num20z1"/>
    <w:qFormat/>
    <w:rsid w:val="00ED5D31"/>
  </w:style>
  <w:style w:type="character" w:customStyle="1" w:styleId="WW8Num20z2">
    <w:name w:val="WW8Num20z2"/>
    <w:qFormat/>
    <w:rsid w:val="00ED5D31"/>
  </w:style>
  <w:style w:type="character" w:customStyle="1" w:styleId="WW8Num20z3">
    <w:name w:val="WW8Num20z3"/>
    <w:qFormat/>
    <w:rsid w:val="00ED5D31"/>
  </w:style>
  <w:style w:type="character" w:customStyle="1" w:styleId="WW8Num20z4">
    <w:name w:val="WW8Num20z4"/>
    <w:qFormat/>
    <w:rsid w:val="00ED5D31"/>
  </w:style>
  <w:style w:type="character" w:customStyle="1" w:styleId="WW8Num20z5">
    <w:name w:val="WW8Num20z5"/>
    <w:qFormat/>
    <w:rsid w:val="00ED5D31"/>
  </w:style>
  <w:style w:type="character" w:customStyle="1" w:styleId="WW8Num20z6">
    <w:name w:val="WW8Num20z6"/>
    <w:qFormat/>
    <w:rsid w:val="00ED5D31"/>
  </w:style>
  <w:style w:type="character" w:customStyle="1" w:styleId="WW8Num20z7">
    <w:name w:val="WW8Num20z7"/>
    <w:qFormat/>
    <w:rsid w:val="00ED5D31"/>
  </w:style>
  <w:style w:type="character" w:customStyle="1" w:styleId="WW8Num20z8">
    <w:name w:val="WW8Num20z8"/>
    <w:qFormat/>
    <w:rsid w:val="00ED5D31"/>
  </w:style>
  <w:style w:type="character" w:customStyle="1" w:styleId="WW8Num21z0">
    <w:name w:val="WW8Num21z0"/>
    <w:qFormat/>
    <w:rsid w:val="00ED5D31"/>
  </w:style>
  <w:style w:type="character" w:customStyle="1" w:styleId="WW8Num21z1">
    <w:name w:val="WW8Num21z1"/>
    <w:qFormat/>
    <w:rsid w:val="00ED5D31"/>
  </w:style>
  <w:style w:type="character" w:customStyle="1" w:styleId="WW8Num21z2">
    <w:name w:val="WW8Num21z2"/>
    <w:qFormat/>
    <w:rsid w:val="00ED5D31"/>
  </w:style>
  <w:style w:type="character" w:customStyle="1" w:styleId="WW8Num21z3">
    <w:name w:val="WW8Num21z3"/>
    <w:qFormat/>
    <w:rsid w:val="00ED5D31"/>
  </w:style>
  <w:style w:type="character" w:customStyle="1" w:styleId="WW8Num21z4">
    <w:name w:val="WW8Num21z4"/>
    <w:qFormat/>
    <w:rsid w:val="00ED5D31"/>
  </w:style>
  <w:style w:type="character" w:customStyle="1" w:styleId="WW8Num21z5">
    <w:name w:val="WW8Num21z5"/>
    <w:qFormat/>
    <w:rsid w:val="00ED5D31"/>
  </w:style>
  <w:style w:type="character" w:customStyle="1" w:styleId="WW8Num21z6">
    <w:name w:val="WW8Num21z6"/>
    <w:qFormat/>
    <w:rsid w:val="00ED5D31"/>
  </w:style>
  <w:style w:type="character" w:customStyle="1" w:styleId="WW8Num21z7">
    <w:name w:val="WW8Num21z7"/>
    <w:qFormat/>
    <w:rsid w:val="00ED5D31"/>
  </w:style>
  <w:style w:type="character" w:customStyle="1" w:styleId="WW8Num21z8">
    <w:name w:val="WW8Num21z8"/>
    <w:qFormat/>
    <w:rsid w:val="00ED5D31"/>
  </w:style>
  <w:style w:type="character" w:customStyle="1" w:styleId="WW8Num22z0">
    <w:name w:val="WW8Num22z0"/>
    <w:qFormat/>
    <w:rsid w:val="00ED5D31"/>
  </w:style>
  <w:style w:type="character" w:customStyle="1" w:styleId="WW8Num22z1">
    <w:name w:val="WW8Num22z1"/>
    <w:qFormat/>
    <w:rsid w:val="00ED5D31"/>
  </w:style>
  <w:style w:type="character" w:customStyle="1" w:styleId="WW8Num22z2">
    <w:name w:val="WW8Num22z2"/>
    <w:qFormat/>
    <w:rsid w:val="00ED5D31"/>
  </w:style>
  <w:style w:type="character" w:customStyle="1" w:styleId="WW8Num22z3">
    <w:name w:val="WW8Num22z3"/>
    <w:qFormat/>
    <w:rsid w:val="00ED5D31"/>
  </w:style>
  <w:style w:type="character" w:customStyle="1" w:styleId="WW8Num22z4">
    <w:name w:val="WW8Num22z4"/>
    <w:qFormat/>
    <w:rsid w:val="00ED5D31"/>
  </w:style>
  <w:style w:type="character" w:customStyle="1" w:styleId="WW8Num22z5">
    <w:name w:val="WW8Num22z5"/>
    <w:qFormat/>
    <w:rsid w:val="00ED5D31"/>
  </w:style>
  <w:style w:type="character" w:customStyle="1" w:styleId="WW8Num22z6">
    <w:name w:val="WW8Num22z6"/>
    <w:qFormat/>
    <w:rsid w:val="00ED5D31"/>
  </w:style>
  <w:style w:type="character" w:customStyle="1" w:styleId="WW8Num22z7">
    <w:name w:val="WW8Num22z7"/>
    <w:qFormat/>
    <w:rsid w:val="00ED5D31"/>
  </w:style>
  <w:style w:type="character" w:customStyle="1" w:styleId="WW8Num22z8">
    <w:name w:val="WW8Num22z8"/>
    <w:qFormat/>
    <w:rsid w:val="00ED5D31"/>
  </w:style>
  <w:style w:type="character" w:customStyle="1" w:styleId="WW8Num23z0">
    <w:name w:val="WW8Num23z0"/>
    <w:qFormat/>
    <w:rsid w:val="00ED5D31"/>
  </w:style>
  <w:style w:type="character" w:customStyle="1" w:styleId="WW8Num23z1">
    <w:name w:val="WW8Num23z1"/>
    <w:qFormat/>
    <w:rsid w:val="00ED5D31"/>
  </w:style>
  <w:style w:type="character" w:customStyle="1" w:styleId="WW8Num23z2">
    <w:name w:val="WW8Num23z2"/>
    <w:qFormat/>
    <w:rsid w:val="00ED5D31"/>
  </w:style>
  <w:style w:type="character" w:customStyle="1" w:styleId="WW8Num23z3">
    <w:name w:val="WW8Num23z3"/>
    <w:qFormat/>
    <w:rsid w:val="00ED5D31"/>
  </w:style>
  <w:style w:type="character" w:customStyle="1" w:styleId="WW8Num23z4">
    <w:name w:val="WW8Num23z4"/>
    <w:qFormat/>
    <w:rsid w:val="00ED5D31"/>
  </w:style>
  <w:style w:type="character" w:customStyle="1" w:styleId="WW8Num23z5">
    <w:name w:val="WW8Num23z5"/>
    <w:qFormat/>
    <w:rsid w:val="00ED5D31"/>
  </w:style>
  <w:style w:type="character" w:customStyle="1" w:styleId="WW8Num23z6">
    <w:name w:val="WW8Num23z6"/>
    <w:qFormat/>
    <w:rsid w:val="00ED5D31"/>
  </w:style>
  <w:style w:type="character" w:customStyle="1" w:styleId="WW8Num23z7">
    <w:name w:val="WW8Num23z7"/>
    <w:qFormat/>
    <w:rsid w:val="00ED5D31"/>
  </w:style>
  <w:style w:type="character" w:customStyle="1" w:styleId="WW8Num23z8">
    <w:name w:val="WW8Num23z8"/>
    <w:qFormat/>
    <w:rsid w:val="00ED5D31"/>
  </w:style>
  <w:style w:type="character" w:customStyle="1" w:styleId="WW8Num24z0">
    <w:name w:val="WW8Num24z0"/>
    <w:qFormat/>
    <w:rsid w:val="00ED5D31"/>
  </w:style>
  <w:style w:type="character" w:customStyle="1" w:styleId="WW8Num24z1">
    <w:name w:val="WW8Num24z1"/>
    <w:qFormat/>
    <w:rsid w:val="00ED5D31"/>
  </w:style>
  <w:style w:type="character" w:customStyle="1" w:styleId="WW8Num24z2">
    <w:name w:val="WW8Num24z2"/>
    <w:qFormat/>
    <w:rsid w:val="00ED5D31"/>
  </w:style>
  <w:style w:type="character" w:customStyle="1" w:styleId="WW8Num24z3">
    <w:name w:val="WW8Num24z3"/>
    <w:qFormat/>
    <w:rsid w:val="00ED5D31"/>
  </w:style>
  <w:style w:type="character" w:customStyle="1" w:styleId="WW8Num24z4">
    <w:name w:val="WW8Num24z4"/>
    <w:qFormat/>
    <w:rsid w:val="00ED5D31"/>
  </w:style>
  <w:style w:type="character" w:customStyle="1" w:styleId="WW8Num24z5">
    <w:name w:val="WW8Num24z5"/>
    <w:qFormat/>
    <w:rsid w:val="00ED5D31"/>
  </w:style>
  <w:style w:type="character" w:customStyle="1" w:styleId="WW8Num24z6">
    <w:name w:val="WW8Num24z6"/>
    <w:qFormat/>
    <w:rsid w:val="00ED5D31"/>
  </w:style>
  <w:style w:type="character" w:customStyle="1" w:styleId="WW8Num24z7">
    <w:name w:val="WW8Num24z7"/>
    <w:qFormat/>
    <w:rsid w:val="00ED5D31"/>
  </w:style>
  <w:style w:type="character" w:customStyle="1" w:styleId="WW8Num24z8">
    <w:name w:val="WW8Num24z8"/>
    <w:qFormat/>
    <w:rsid w:val="00ED5D31"/>
  </w:style>
  <w:style w:type="character" w:customStyle="1" w:styleId="WW8Num25z0">
    <w:name w:val="WW8Num25z0"/>
    <w:qFormat/>
    <w:rsid w:val="00ED5D31"/>
  </w:style>
  <w:style w:type="character" w:customStyle="1" w:styleId="WW8Num25z1">
    <w:name w:val="WW8Num25z1"/>
    <w:qFormat/>
    <w:rsid w:val="00ED5D31"/>
  </w:style>
  <w:style w:type="character" w:customStyle="1" w:styleId="WW8Num25z2">
    <w:name w:val="WW8Num25z2"/>
    <w:qFormat/>
    <w:rsid w:val="00ED5D31"/>
  </w:style>
  <w:style w:type="character" w:customStyle="1" w:styleId="WW8Num25z3">
    <w:name w:val="WW8Num25z3"/>
    <w:qFormat/>
    <w:rsid w:val="00ED5D31"/>
  </w:style>
  <w:style w:type="character" w:customStyle="1" w:styleId="WW8Num25z4">
    <w:name w:val="WW8Num25z4"/>
    <w:qFormat/>
    <w:rsid w:val="00ED5D31"/>
  </w:style>
  <w:style w:type="character" w:customStyle="1" w:styleId="WW8Num25z5">
    <w:name w:val="WW8Num25z5"/>
    <w:qFormat/>
    <w:rsid w:val="00ED5D31"/>
  </w:style>
  <w:style w:type="character" w:customStyle="1" w:styleId="WW8Num25z6">
    <w:name w:val="WW8Num25z6"/>
    <w:qFormat/>
    <w:rsid w:val="00ED5D31"/>
  </w:style>
  <w:style w:type="character" w:customStyle="1" w:styleId="WW8Num25z7">
    <w:name w:val="WW8Num25z7"/>
    <w:qFormat/>
    <w:rsid w:val="00ED5D31"/>
  </w:style>
  <w:style w:type="character" w:customStyle="1" w:styleId="WW8Num25z8">
    <w:name w:val="WW8Num25z8"/>
    <w:qFormat/>
    <w:rsid w:val="00ED5D31"/>
  </w:style>
  <w:style w:type="character" w:customStyle="1" w:styleId="WW8Num26z0">
    <w:name w:val="WW8Num26z0"/>
    <w:qFormat/>
    <w:rsid w:val="00ED5D31"/>
  </w:style>
  <w:style w:type="character" w:customStyle="1" w:styleId="WW8Num26z1">
    <w:name w:val="WW8Num26z1"/>
    <w:qFormat/>
    <w:rsid w:val="00ED5D31"/>
  </w:style>
  <w:style w:type="character" w:customStyle="1" w:styleId="WW8Num26z2">
    <w:name w:val="WW8Num26z2"/>
    <w:qFormat/>
    <w:rsid w:val="00ED5D31"/>
  </w:style>
  <w:style w:type="character" w:customStyle="1" w:styleId="WW8Num26z3">
    <w:name w:val="WW8Num26z3"/>
    <w:qFormat/>
    <w:rsid w:val="00ED5D31"/>
  </w:style>
  <w:style w:type="character" w:customStyle="1" w:styleId="WW8Num26z4">
    <w:name w:val="WW8Num26z4"/>
    <w:qFormat/>
    <w:rsid w:val="00ED5D31"/>
  </w:style>
  <w:style w:type="character" w:customStyle="1" w:styleId="WW8Num26z5">
    <w:name w:val="WW8Num26z5"/>
    <w:qFormat/>
    <w:rsid w:val="00ED5D31"/>
  </w:style>
  <w:style w:type="character" w:customStyle="1" w:styleId="WW8Num26z6">
    <w:name w:val="WW8Num26z6"/>
    <w:qFormat/>
    <w:rsid w:val="00ED5D31"/>
  </w:style>
  <w:style w:type="character" w:customStyle="1" w:styleId="WW8Num26z7">
    <w:name w:val="WW8Num26z7"/>
    <w:qFormat/>
    <w:rsid w:val="00ED5D31"/>
  </w:style>
  <w:style w:type="character" w:customStyle="1" w:styleId="WW8Num26z8">
    <w:name w:val="WW8Num26z8"/>
    <w:qFormat/>
    <w:rsid w:val="00ED5D31"/>
  </w:style>
  <w:style w:type="character" w:customStyle="1" w:styleId="WW8Num27z0">
    <w:name w:val="WW8Num27z0"/>
    <w:qFormat/>
    <w:rsid w:val="00ED5D31"/>
  </w:style>
  <w:style w:type="character" w:customStyle="1" w:styleId="WW8Num27z1">
    <w:name w:val="WW8Num27z1"/>
    <w:qFormat/>
    <w:rsid w:val="00ED5D31"/>
  </w:style>
  <w:style w:type="character" w:customStyle="1" w:styleId="WW8Num27z2">
    <w:name w:val="WW8Num27z2"/>
    <w:qFormat/>
    <w:rsid w:val="00ED5D31"/>
  </w:style>
  <w:style w:type="character" w:customStyle="1" w:styleId="WW8Num27z3">
    <w:name w:val="WW8Num27z3"/>
    <w:qFormat/>
    <w:rsid w:val="00ED5D31"/>
  </w:style>
  <w:style w:type="character" w:customStyle="1" w:styleId="WW8Num27z4">
    <w:name w:val="WW8Num27z4"/>
    <w:qFormat/>
    <w:rsid w:val="00ED5D31"/>
  </w:style>
  <w:style w:type="character" w:customStyle="1" w:styleId="WW8Num27z5">
    <w:name w:val="WW8Num27z5"/>
    <w:qFormat/>
    <w:rsid w:val="00ED5D31"/>
  </w:style>
  <w:style w:type="character" w:customStyle="1" w:styleId="WW8Num27z6">
    <w:name w:val="WW8Num27z6"/>
    <w:qFormat/>
    <w:rsid w:val="00ED5D31"/>
  </w:style>
  <w:style w:type="character" w:customStyle="1" w:styleId="WW8Num27z7">
    <w:name w:val="WW8Num27z7"/>
    <w:qFormat/>
    <w:rsid w:val="00ED5D31"/>
  </w:style>
  <w:style w:type="character" w:customStyle="1" w:styleId="WW8Num27z8">
    <w:name w:val="WW8Num27z8"/>
    <w:qFormat/>
    <w:rsid w:val="00ED5D31"/>
  </w:style>
  <w:style w:type="character" w:customStyle="1" w:styleId="WW8Num28z0">
    <w:name w:val="WW8Num28z0"/>
    <w:qFormat/>
    <w:rsid w:val="00ED5D31"/>
    <w:rPr>
      <w:rFonts w:eastAsia="Times New Roman"/>
      <w:lang w:eastAsia="pl-PL"/>
    </w:rPr>
  </w:style>
  <w:style w:type="character" w:customStyle="1" w:styleId="WW8Num28z1">
    <w:name w:val="WW8Num28z1"/>
    <w:qFormat/>
    <w:rsid w:val="00ED5D31"/>
  </w:style>
  <w:style w:type="character" w:customStyle="1" w:styleId="WW8Num28z2">
    <w:name w:val="WW8Num28z2"/>
    <w:qFormat/>
    <w:rsid w:val="00ED5D31"/>
  </w:style>
  <w:style w:type="character" w:customStyle="1" w:styleId="WW8Num28z3">
    <w:name w:val="WW8Num28z3"/>
    <w:qFormat/>
    <w:rsid w:val="00ED5D31"/>
  </w:style>
  <w:style w:type="character" w:customStyle="1" w:styleId="WW8Num28z4">
    <w:name w:val="WW8Num28z4"/>
    <w:qFormat/>
    <w:rsid w:val="00ED5D31"/>
  </w:style>
  <w:style w:type="character" w:customStyle="1" w:styleId="WW8Num28z5">
    <w:name w:val="WW8Num28z5"/>
    <w:qFormat/>
    <w:rsid w:val="00ED5D31"/>
  </w:style>
  <w:style w:type="character" w:customStyle="1" w:styleId="WW8Num28z6">
    <w:name w:val="WW8Num28z6"/>
    <w:qFormat/>
    <w:rsid w:val="00ED5D31"/>
  </w:style>
  <w:style w:type="character" w:customStyle="1" w:styleId="WW8Num28z7">
    <w:name w:val="WW8Num28z7"/>
    <w:qFormat/>
    <w:rsid w:val="00ED5D31"/>
  </w:style>
  <w:style w:type="character" w:customStyle="1" w:styleId="WW8Num28z8">
    <w:name w:val="WW8Num28z8"/>
    <w:qFormat/>
    <w:rsid w:val="00ED5D31"/>
  </w:style>
  <w:style w:type="character" w:customStyle="1" w:styleId="WW8Num29z0">
    <w:name w:val="WW8Num29z0"/>
    <w:qFormat/>
    <w:rsid w:val="00ED5D31"/>
  </w:style>
  <w:style w:type="character" w:customStyle="1" w:styleId="WW8Num29z1">
    <w:name w:val="WW8Num29z1"/>
    <w:qFormat/>
    <w:rsid w:val="00ED5D31"/>
  </w:style>
  <w:style w:type="character" w:customStyle="1" w:styleId="WW8Num29z2">
    <w:name w:val="WW8Num29z2"/>
    <w:qFormat/>
    <w:rsid w:val="00ED5D31"/>
  </w:style>
  <w:style w:type="character" w:customStyle="1" w:styleId="WW8Num29z3">
    <w:name w:val="WW8Num29z3"/>
    <w:qFormat/>
    <w:rsid w:val="00ED5D31"/>
  </w:style>
  <w:style w:type="character" w:customStyle="1" w:styleId="WW8Num29z4">
    <w:name w:val="WW8Num29z4"/>
    <w:qFormat/>
    <w:rsid w:val="00ED5D31"/>
  </w:style>
  <w:style w:type="character" w:customStyle="1" w:styleId="WW8Num29z5">
    <w:name w:val="WW8Num29z5"/>
    <w:qFormat/>
    <w:rsid w:val="00ED5D31"/>
  </w:style>
  <w:style w:type="character" w:customStyle="1" w:styleId="WW8Num29z6">
    <w:name w:val="WW8Num29z6"/>
    <w:qFormat/>
    <w:rsid w:val="00ED5D31"/>
  </w:style>
  <w:style w:type="character" w:customStyle="1" w:styleId="WW8Num29z7">
    <w:name w:val="WW8Num29z7"/>
    <w:qFormat/>
    <w:rsid w:val="00ED5D31"/>
  </w:style>
  <w:style w:type="character" w:customStyle="1" w:styleId="WW8Num29z8">
    <w:name w:val="WW8Num29z8"/>
    <w:qFormat/>
    <w:rsid w:val="00ED5D31"/>
  </w:style>
  <w:style w:type="character" w:customStyle="1" w:styleId="WW8Num30z0">
    <w:name w:val="WW8Num30z0"/>
    <w:qFormat/>
    <w:rsid w:val="00ED5D31"/>
  </w:style>
  <w:style w:type="character" w:customStyle="1" w:styleId="WW8Num30z1">
    <w:name w:val="WW8Num30z1"/>
    <w:qFormat/>
    <w:rsid w:val="00ED5D31"/>
  </w:style>
  <w:style w:type="character" w:customStyle="1" w:styleId="WW8Num30z2">
    <w:name w:val="WW8Num30z2"/>
    <w:qFormat/>
    <w:rsid w:val="00ED5D31"/>
  </w:style>
  <w:style w:type="character" w:customStyle="1" w:styleId="WW8Num30z3">
    <w:name w:val="WW8Num30z3"/>
    <w:qFormat/>
    <w:rsid w:val="00ED5D31"/>
  </w:style>
  <w:style w:type="character" w:customStyle="1" w:styleId="WW8Num30z4">
    <w:name w:val="WW8Num30z4"/>
    <w:qFormat/>
    <w:rsid w:val="00ED5D31"/>
  </w:style>
  <w:style w:type="character" w:customStyle="1" w:styleId="WW8Num30z5">
    <w:name w:val="WW8Num30z5"/>
    <w:qFormat/>
    <w:rsid w:val="00ED5D31"/>
  </w:style>
  <w:style w:type="character" w:customStyle="1" w:styleId="WW8Num30z6">
    <w:name w:val="WW8Num30z6"/>
    <w:qFormat/>
    <w:rsid w:val="00ED5D31"/>
  </w:style>
  <w:style w:type="character" w:customStyle="1" w:styleId="WW8Num30z7">
    <w:name w:val="WW8Num30z7"/>
    <w:qFormat/>
    <w:rsid w:val="00ED5D31"/>
  </w:style>
  <w:style w:type="character" w:customStyle="1" w:styleId="WW8Num30z8">
    <w:name w:val="WW8Num30z8"/>
    <w:qFormat/>
    <w:rsid w:val="00ED5D31"/>
  </w:style>
  <w:style w:type="character" w:customStyle="1" w:styleId="WW8Num31z0">
    <w:name w:val="WW8Num31z0"/>
    <w:qFormat/>
    <w:rsid w:val="00ED5D31"/>
    <w:rPr>
      <w:rFonts w:ascii="Times New Roman" w:hAnsi="Times New Roman" w:cs="Times New Roman"/>
      <w:sz w:val="24"/>
      <w:szCs w:val="24"/>
      <w:lang w:val="pl-PL"/>
    </w:rPr>
  </w:style>
  <w:style w:type="character" w:customStyle="1" w:styleId="WW8Num31z1">
    <w:name w:val="WW8Num31z1"/>
    <w:qFormat/>
    <w:rsid w:val="00ED5D31"/>
  </w:style>
  <w:style w:type="character" w:customStyle="1" w:styleId="WW8Num31z2">
    <w:name w:val="WW8Num31z2"/>
    <w:qFormat/>
    <w:rsid w:val="00ED5D31"/>
  </w:style>
  <w:style w:type="character" w:customStyle="1" w:styleId="WW8Num31z3">
    <w:name w:val="WW8Num31z3"/>
    <w:qFormat/>
    <w:rsid w:val="00ED5D31"/>
  </w:style>
  <w:style w:type="character" w:customStyle="1" w:styleId="WW8Num31z4">
    <w:name w:val="WW8Num31z4"/>
    <w:qFormat/>
    <w:rsid w:val="00ED5D31"/>
  </w:style>
  <w:style w:type="character" w:customStyle="1" w:styleId="WW8Num31z5">
    <w:name w:val="WW8Num31z5"/>
    <w:qFormat/>
    <w:rsid w:val="00ED5D31"/>
  </w:style>
  <w:style w:type="character" w:customStyle="1" w:styleId="WW8Num31z6">
    <w:name w:val="WW8Num31z6"/>
    <w:qFormat/>
    <w:rsid w:val="00ED5D31"/>
  </w:style>
  <w:style w:type="character" w:customStyle="1" w:styleId="WW8Num31z7">
    <w:name w:val="WW8Num31z7"/>
    <w:qFormat/>
    <w:rsid w:val="00ED5D31"/>
  </w:style>
  <w:style w:type="character" w:customStyle="1" w:styleId="WW8Num31z8">
    <w:name w:val="WW8Num31z8"/>
    <w:qFormat/>
    <w:rsid w:val="00ED5D31"/>
  </w:style>
  <w:style w:type="character" w:customStyle="1" w:styleId="WW8Num32z0">
    <w:name w:val="WW8Num32z0"/>
    <w:qFormat/>
    <w:rsid w:val="00ED5D31"/>
    <w:rPr>
      <w:rFonts w:ascii="Times New Roman" w:hAnsi="Times New Roman" w:cs="Times New Roman"/>
      <w:i/>
      <w:sz w:val="24"/>
      <w:szCs w:val="24"/>
      <w:lang w:val="pl-PL"/>
    </w:rPr>
  </w:style>
  <w:style w:type="character" w:customStyle="1" w:styleId="WW8Num32z1">
    <w:name w:val="WW8Num32z1"/>
    <w:qFormat/>
    <w:rsid w:val="00ED5D31"/>
  </w:style>
  <w:style w:type="character" w:customStyle="1" w:styleId="WW8Num32z2">
    <w:name w:val="WW8Num32z2"/>
    <w:qFormat/>
    <w:rsid w:val="00ED5D31"/>
  </w:style>
  <w:style w:type="character" w:customStyle="1" w:styleId="WW8Num32z3">
    <w:name w:val="WW8Num32z3"/>
    <w:qFormat/>
    <w:rsid w:val="00ED5D31"/>
  </w:style>
  <w:style w:type="character" w:customStyle="1" w:styleId="WW8Num32z4">
    <w:name w:val="WW8Num32z4"/>
    <w:qFormat/>
    <w:rsid w:val="00ED5D31"/>
  </w:style>
  <w:style w:type="character" w:customStyle="1" w:styleId="WW8Num32z5">
    <w:name w:val="WW8Num32z5"/>
    <w:qFormat/>
    <w:rsid w:val="00ED5D31"/>
  </w:style>
  <w:style w:type="character" w:customStyle="1" w:styleId="WW8Num32z6">
    <w:name w:val="WW8Num32z6"/>
    <w:qFormat/>
    <w:rsid w:val="00ED5D31"/>
  </w:style>
  <w:style w:type="character" w:customStyle="1" w:styleId="WW8Num32z7">
    <w:name w:val="WW8Num32z7"/>
    <w:qFormat/>
    <w:rsid w:val="00ED5D31"/>
  </w:style>
  <w:style w:type="character" w:customStyle="1" w:styleId="WW8Num32z8">
    <w:name w:val="WW8Num32z8"/>
    <w:qFormat/>
    <w:rsid w:val="00ED5D31"/>
  </w:style>
  <w:style w:type="character" w:customStyle="1" w:styleId="WW8Num33z0">
    <w:name w:val="WW8Num33z0"/>
    <w:qFormat/>
    <w:rsid w:val="00ED5D31"/>
  </w:style>
  <w:style w:type="character" w:customStyle="1" w:styleId="WW8Num33z1">
    <w:name w:val="WW8Num33z1"/>
    <w:qFormat/>
    <w:rsid w:val="00ED5D31"/>
  </w:style>
  <w:style w:type="character" w:customStyle="1" w:styleId="WW8Num33z2">
    <w:name w:val="WW8Num33z2"/>
    <w:qFormat/>
    <w:rsid w:val="00ED5D31"/>
  </w:style>
  <w:style w:type="character" w:customStyle="1" w:styleId="WW8Num33z3">
    <w:name w:val="WW8Num33z3"/>
    <w:qFormat/>
    <w:rsid w:val="00ED5D31"/>
  </w:style>
  <w:style w:type="character" w:customStyle="1" w:styleId="WW8Num33z4">
    <w:name w:val="WW8Num33z4"/>
    <w:qFormat/>
    <w:rsid w:val="00ED5D31"/>
  </w:style>
  <w:style w:type="character" w:customStyle="1" w:styleId="WW8Num33z5">
    <w:name w:val="WW8Num33z5"/>
    <w:qFormat/>
    <w:rsid w:val="00ED5D31"/>
  </w:style>
  <w:style w:type="character" w:customStyle="1" w:styleId="WW8Num33z6">
    <w:name w:val="WW8Num33z6"/>
    <w:qFormat/>
    <w:rsid w:val="00ED5D31"/>
  </w:style>
  <w:style w:type="character" w:customStyle="1" w:styleId="WW8Num33z7">
    <w:name w:val="WW8Num33z7"/>
    <w:qFormat/>
    <w:rsid w:val="00ED5D31"/>
  </w:style>
  <w:style w:type="character" w:customStyle="1" w:styleId="WW8Num33z8">
    <w:name w:val="WW8Num33z8"/>
    <w:qFormat/>
    <w:rsid w:val="00ED5D31"/>
  </w:style>
  <w:style w:type="character" w:customStyle="1" w:styleId="WW8Num34z0">
    <w:name w:val="WW8Num34z0"/>
    <w:qFormat/>
    <w:rsid w:val="00ED5D31"/>
    <w:rPr>
      <w:rFonts w:ascii="Times New Roman" w:hAnsi="Times New Roman" w:cs="Times New Roman"/>
      <w:sz w:val="24"/>
      <w:szCs w:val="24"/>
      <w:lang w:val="pl-PL"/>
    </w:rPr>
  </w:style>
  <w:style w:type="character" w:customStyle="1" w:styleId="WW8Num34z1">
    <w:name w:val="WW8Num34z1"/>
    <w:qFormat/>
    <w:rsid w:val="00ED5D31"/>
  </w:style>
  <w:style w:type="character" w:customStyle="1" w:styleId="WW8Num34z2">
    <w:name w:val="WW8Num34z2"/>
    <w:qFormat/>
    <w:rsid w:val="00ED5D31"/>
  </w:style>
  <w:style w:type="character" w:customStyle="1" w:styleId="WW8Num34z3">
    <w:name w:val="WW8Num34z3"/>
    <w:qFormat/>
    <w:rsid w:val="00ED5D31"/>
  </w:style>
  <w:style w:type="character" w:customStyle="1" w:styleId="WW8Num34z4">
    <w:name w:val="WW8Num34z4"/>
    <w:qFormat/>
    <w:rsid w:val="00ED5D31"/>
  </w:style>
  <w:style w:type="character" w:customStyle="1" w:styleId="WW8Num34z5">
    <w:name w:val="WW8Num34z5"/>
    <w:qFormat/>
    <w:rsid w:val="00ED5D31"/>
  </w:style>
  <w:style w:type="character" w:customStyle="1" w:styleId="WW8Num34z6">
    <w:name w:val="WW8Num34z6"/>
    <w:qFormat/>
    <w:rsid w:val="00ED5D31"/>
  </w:style>
  <w:style w:type="character" w:customStyle="1" w:styleId="WW8Num34z7">
    <w:name w:val="WW8Num34z7"/>
    <w:qFormat/>
    <w:rsid w:val="00ED5D31"/>
  </w:style>
  <w:style w:type="character" w:customStyle="1" w:styleId="WW8Num34z8">
    <w:name w:val="WW8Num34z8"/>
    <w:qFormat/>
    <w:rsid w:val="00ED5D31"/>
  </w:style>
  <w:style w:type="character" w:customStyle="1" w:styleId="WW8Num35z0">
    <w:name w:val="WW8Num35z0"/>
    <w:qFormat/>
    <w:rsid w:val="00ED5D31"/>
  </w:style>
  <w:style w:type="character" w:customStyle="1" w:styleId="WW8Num35z1">
    <w:name w:val="WW8Num35z1"/>
    <w:qFormat/>
    <w:rsid w:val="00ED5D31"/>
  </w:style>
  <w:style w:type="character" w:customStyle="1" w:styleId="WW8Num35z2">
    <w:name w:val="WW8Num35z2"/>
    <w:qFormat/>
    <w:rsid w:val="00ED5D31"/>
  </w:style>
  <w:style w:type="character" w:customStyle="1" w:styleId="WW8Num35z3">
    <w:name w:val="WW8Num35z3"/>
    <w:qFormat/>
    <w:rsid w:val="00ED5D31"/>
  </w:style>
  <w:style w:type="character" w:customStyle="1" w:styleId="WW8Num35z4">
    <w:name w:val="WW8Num35z4"/>
    <w:qFormat/>
    <w:rsid w:val="00ED5D31"/>
  </w:style>
  <w:style w:type="character" w:customStyle="1" w:styleId="WW8Num35z5">
    <w:name w:val="WW8Num35z5"/>
    <w:qFormat/>
    <w:rsid w:val="00ED5D31"/>
  </w:style>
  <w:style w:type="character" w:customStyle="1" w:styleId="WW8Num35z6">
    <w:name w:val="WW8Num35z6"/>
    <w:qFormat/>
    <w:rsid w:val="00ED5D31"/>
  </w:style>
  <w:style w:type="character" w:customStyle="1" w:styleId="WW8Num35z7">
    <w:name w:val="WW8Num35z7"/>
    <w:qFormat/>
    <w:rsid w:val="00ED5D31"/>
  </w:style>
  <w:style w:type="character" w:customStyle="1" w:styleId="WW8Num35z8">
    <w:name w:val="WW8Num35z8"/>
    <w:qFormat/>
    <w:rsid w:val="00ED5D31"/>
  </w:style>
  <w:style w:type="character" w:customStyle="1" w:styleId="WW8Num36z0">
    <w:name w:val="WW8Num36z0"/>
    <w:qFormat/>
    <w:rsid w:val="00ED5D31"/>
  </w:style>
  <w:style w:type="character" w:customStyle="1" w:styleId="WW8Num36z1">
    <w:name w:val="WW8Num36z1"/>
    <w:qFormat/>
    <w:rsid w:val="00ED5D31"/>
  </w:style>
  <w:style w:type="character" w:customStyle="1" w:styleId="WW8Num36z2">
    <w:name w:val="WW8Num36z2"/>
    <w:qFormat/>
    <w:rsid w:val="00ED5D31"/>
  </w:style>
  <w:style w:type="character" w:customStyle="1" w:styleId="WW8Num36z3">
    <w:name w:val="WW8Num36z3"/>
    <w:qFormat/>
    <w:rsid w:val="00ED5D31"/>
  </w:style>
  <w:style w:type="character" w:customStyle="1" w:styleId="WW8Num36z4">
    <w:name w:val="WW8Num36z4"/>
    <w:qFormat/>
    <w:rsid w:val="00ED5D31"/>
  </w:style>
  <w:style w:type="character" w:customStyle="1" w:styleId="WW8Num36z5">
    <w:name w:val="WW8Num36z5"/>
    <w:qFormat/>
    <w:rsid w:val="00ED5D31"/>
  </w:style>
  <w:style w:type="character" w:customStyle="1" w:styleId="WW8Num36z6">
    <w:name w:val="WW8Num36z6"/>
    <w:qFormat/>
    <w:rsid w:val="00ED5D31"/>
  </w:style>
  <w:style w:type="character" w:customStyle="1" w:styleId="WW8Num36z7">
    <w:name w:val="WW8Num36z7"/>
    <w:qFormat/>
    <w:rsid w:val="00ED5D31"/>
  </w:style>
  <w:style w:type="character" w:customStyle="1" w:styleId="WW8Num36z8">
    <w:name w:val="WW8Num36z8"/>
    <w:qFormat/>
    <w:rsid w:val="00ED5D31"/>
  </w:style>
  <w:style w:type="character" w:customStyle="1" w:styleId="WW8Num37z0">
    <w:name w:val="WW8Num37z0"/>
    <w:qFormat/>
    <w:rsid w:val="00ED5D31"/>
    <w:rPr>
      <w:rFonts w:ascii="Times New Roman" w:hAnsi="Times New Roman" w:cs="Times New Roman"/>
      <w:sz w:val="24"/>
      <w:szCs w:val="24"/>
      <w:lang w:val="pl-PL"/>
    </w:rPr>
  </w:style>
  <w:style w:type="character" w:customStyle="1" w:styleId="WW8Num37z1">
    <w:name w:val="WW8Num37z1"/>
    <w:qFormat/>
    <w:rsid w:val="00ED5D31"/>
  </w:style>
  <w:style w:type="character" w:customStyle="1" w:styleId="WW8Num37z2">
    <w:name w:val="WW8Num37z2"/>
    <w:qFormat/>
    <w:rsid w:val="00ED5D31"/>
  </w:style>
  <w:style w:type="character" w:customStyle="1" w:styleId="WW8Num37z3">
    <w:name w:val="WW8Num37z3"/>
    <w:qFormat/>
    <w:rsid w:val="00ED5D31"/>
  </w:style>
  <w:style w:type="character" w:customStyle="1" w:styleId="WW8Num37z4">
    <w:name w:val="WW8Num37z4"/>
    <w:qFormat/>
    <w:rsid w:val="00ED5D31"/>
  </w:style>
  <w:style w:type="character" w:customStyle="1" w:styleId="WW8Num37z5">
    <w:name w:val="WW8Num37z5"/>
    <w:qFormat/>
    <w:rsid w:val="00ED5D31"/>
  </w:style>
  <w:style w:type="character" w:customStyle="1" w:styleId="WW8Num37z6">
    <w:name w:val="WW8Num37z6"/>
    <w:qFormat/>
    <w:rsid w:val="00ED5D31"/>
  </w:style>
  <w:style w:type="character" w:customStyle="1" w:styleId="WW8Num37z7">
    <w:name w:val="WW8Num37z7"/>
    <w:qFormat/>
    <w:rsid w:val="00ED5D31"/>
  </w:style>
  <w:style w:type="character" w:customStyle="1" w:styleId="WW8Num37z8">
    <w:name w:val="WW8Num37z8"/>
    <w:qFormat/>
    <w:rsid w:val="00ED5D31"/>
  </w:style>
  <w:style w:type="character" w:customStyle="1" w:styleId="WW8Num38z0">
    <w:name w:val="WW8Num38z0"/>
    <w:qFormat/>
    <w:rsid w:val="00ED5D31"/>
    <w:rPr>
      <w:rFonts w:ascii="Times New Roman" w:hAnsi="Times New Roman" w:cs="Times New Roman"/>
      <w:i/>
      <w:sz w:val="24"/>
      <w:szCs w:val="24"/>
      <w:lang w:val="pl-PL"/>
    </w:rPr>
  </w:style>
  <w:style w:type="character" w:customStyle="1" w:styleId="WW8Num38z1">
    <w:name w:val="WW8Num38z1"/>
    <w:qFormat/>
    <w:rsid w:val="00ED5D31"/>
  </w:style>
  <w:style w:type="character" w:customStyle="1" w:styleId="WW8Num38z2">
    <w:name w:val="WW8Num38z2"/>
    <w:qFormat/>
    <w:rsid w:val="00ED5D31"/>
  </w:style>
  <w:style w:type="character" w:customStyle="1" w:styleId="WW8Num38z3">
    <w:name w:val="WW8Num38z3"/>
    <w:qFormat/>
    <w:rsid w:val="00ED5D31"/>
  </w:style>
  <w:style w:type="character" w:customStyle="1" w:styleId="WW8Num38z4">
    <w:name w:val="WW8Num38z4"/>
    <w:qFormat/>
    <w:rsid w:val="00ED5D31"/>
  </w:style>
  <w:style w:type="character" w:customStyle="1" w:styleId="WW8Num38z5">
    <w:name w:val="WW8Num38z5"/>
    <w:qFormat/>
    <w:rsid w:val="00ED5D31"/>
  </w:style>
  <w:style w:type="character" w:customStyle="1" w:styleId="WW8Num38z6">
    <w:name w:val="WW8Num38z6"/>
    <w:qFormat/>
    <w:rsid w:val="00ED5D31"/>
  </w:style>
  <w:style w:type="character" w:customStyle="1" w:styleId="WW8Num38z7">
    <w:name w:val="WW8Num38z7"/>
    <w:qFormat/>
    <w:rsid w:val="00ED5D31"/>
  </w:style>
  <w:style w:type="character" w:customStyle="1" w:styleId="WW8Num38z8">
    <w:name w:val="WW8Num38z8"/>
    <w:qFormat/>
    <w:rsid w:val="00ED5D31"/>
  </w:style>
  <w:style w:type="character" w:customStyle="1" w:styleId="WW8Num39z0">
    <w:name w:val="WW8Num39z0"/>
    <w:qFormat/>
    <w:rsid w:val="00ED5D31"/>
    <w:rPr>
      <w:rFonts w:ascii="Times New Roman" w:eastAsia="Times New Roman" w:hAnsi="Times New Roman" w:cs="Times New Roman"/>
      <w:sz w:val="24"/>
      <w:szCs w:val="24"/>
      <w:lang w:val="pl-PL" w:eastAsia="pl-PL"/>
    </w:rPr>
  </w:style>
  <w:style w:type="character" w:customStyle="1" w:styleId="WW8Num39z1">
    <w:name w:val="WW8Num39z1"/>
    <w:qFormat/>
    <w:rsid w:val="00ED5D31"/>
  </w:style>
  <w:style w:type="character" w:customStyle="1" w:styleId="WW8Num39z2">
    <w:name w:val="WW8Num39z2"/>
    <w:qFormat/>
    <w:rsid w:val="00ED5D31"/>
  </w:style>
  <w:style w:type="character" w:customStyle="1" w:styleId="WW8Num39z3">
    <w:name w:val="WW8Num39z3"/>
    <w:qFormat/>
    <w:rsid w:val="00ED5D31"/>
  </w:style>
  <w:style w:type="character" w:customStyle="1" w:styleId="WW8Num39z4">
    <w:name w:val="WW8Num39z4"/>
    <w:qFormat/>
    <w:rsid w:val="00ED5D31"/>
  </w:style>
  <w:style w:type="character" w:customStyle="1" w:styleId="WW8Num39z5">
    <w:name w:val="WW8Num39z5"/>
    <w:qFormat/>
    <w:rsid w:val="00ED5D31"/>
  </w:style>
  <w:style w:type="character" w:customStyle="1" w:styleId="WW8Num39z6">
    <w:name w:val="WW8Num39z6"/>
    <w:qFormat/>
    <w:rsid w:val="00ED5D31"/>
  </w:style>
  <w:style w:type="character" w:customStyle="1" w:styleId="WW8Num39z7">
    <w:name w:val="WW8Num39z7"/>
    <w:qFormat/>
    <w:rsid w:val="00ED5D31"/>
  </w:style>
  <w:style w:type="character" w:customStyle="1" w:styleId="WW8Num39z8">
    <w:name w:val="WW8Num39z8"/>
    <w:qFormat/>
    <w:rsid w:val="00ED5D31"/>
  </w:style>
  <w:style w:type="character" w:customStyle="1" w:styleId="WW8Num40z0">
    <w:name w:val="WW8Num40z0"/>
    <w:qFormat/>
    <w:rsid w:val="00ED5D31"/>
  </w:style>
  <w:style w:type="character" w:customStyle="1" w:styleId="WW8Num40z1">
    <w:name w:val="WW8Num40z1"/>
    <w:qFormat/>
    <w:rsid w:val="00ED5D31"/>
  </w:style>
  <w:style w:type="character" w:customStyle="1" w:styleId="WW8Num40z2">
    <w:name w:val="WW8Num40z2"/>
    <w:qFormat/>
    <w:rsid w:val="00ED5D31"/>
  </w:style>
  <w:style w:type="character" w:customStyle="1" w:styleId="WW8Num40z3">
    <w:name w:val="WW8Num40z3"/>
    <w:qFormat/>
    <w:rsid w:val="00ED5D31"/>
  </w:style>
  <w:style w:type="character" w:customStyle="1" w:styleId="WW8Num40z4">
    <w:name w:val="WW8Num40z4"/>
    <w:qFormat/>
    <w:rsid w:val="00ED5D31"/>
  </w:style>
  <w:style w:type="character" w:customStyle="1" w:styleId="WW8Num40z5">
    <w:name w:val="WW8Num40z5"/>
    <w:qFormat/>
    <w:rsid w:val="00ED5D31"/>
  </w:style>
  <w:style w:type="character" w:customStyle="1" w:styleId="WW8Num40z6">
    <w:name w:val="WW8Num40z6"/>
    <w:qFormat/>
    <w:rsid w:val="00ED5D31"/>
  </w:style>
  <w:style w:type="character" w:customStyle="1" w:styleId="WW8Num40z7">
    <w:name w:val="WW8Num40z7"/>
    <w:qFormat/>
    <w:rsid w:val="00ED5D31"/>
  </w:style>
  <w:style w:type="character" w:customStyle="1" w:styleId="WW8Num40z8">
    <w:name w:val="WW8Num40z8"/>
    <w:qFormat/>
    <w:rsid w:val="00ED5D31"/>
  </w:style>
  <w:style w:type="character" w:customStyle="1" w:styleId="WW8Num41z0">
    <w:name w:val="WW8Num41z0"/>
    <w:qFormat/>
    <w:rsid w:val="00ED5D31"/>
  </w:style>
  <w:style w:type="character" w:customStyle="1" w:styleId="WW8Num41z1">
    <w:name w:val="WW8Num41z1"/>
    <w:qFormat/>
    <w:rsid w:val="00ED5D31"/>
  </w:style>
  <w:style w:type="character" w:customStyle="1" w:styleId="WW8Num41z2">
    <w:name w:val="WW8Num41z2"/>
    <w:qFormat/>
    <w:rsid w:val="00ED5D31"/>
  </w:style>
  <w:style w:type="character" w:customStyle="1" w:styleId="WW8Num41z3">
    <w:name w:val="WW8Num41z3"/>
    <w:qFormat/>
    <w:rsid w:val="00ED5D31"/>
  </w:style>
  <w:style w:type="character" w:customStyle="1" w:styleId="WW8Num41z4">
    <w:name w:val="WW8Num41z4"/>
    <w:qFormat/>
    <w:rsid w:val="00ED5D31"/>
  </w:style>
  <w:style w:type="character" w:customStyle="1" w:styleId="WW8Num41z5">
    <w:name w:val="WW8Num41z5"/>
    <w:qFormat/>
    <w:rsid w:val="00ED5D31"/>
  </w:style>
  <w:style w:type="character" w:customStyle="1" w:styleId="WW8Num41z6">
    <w:name w:val="WW8Num41z6"/>
    <w:qFormat/>
    <w:rsid w:val="00ED5D31"/>
  </w:style>
  <w:style w:type="character" w:customStyle="1" w:styleId="WW8Num41z7">
    <w:name w:val="WW8Num41z7"/>
    <w:qFormat/>
    <w:rsid w:val="00ED5D31"/>
  </w:style>
  <w:style w:type="character" w:customStyle="1" w:styleId="WW8Num41z8">
    <w:name w:val="WW8Num41z8"/>
    <w:qFormat/>
    <w:rsid w:val="00ED5D31"/>
  </w:style>
  <w:style w:type="character" w:customStyle="1" w:styleId="WW8Num42z0">
    <w:name w:val="WW8Num42z0"/>
    <w:qFormat/>
    <w:rsid w:val="00ED5D31"/>
  </w:style>
  <w:style w:type="character" w:customStyle="1" w:styleId="WW8Num42z1">
    <w:name w:val="WW8Num42z1"/>
    <w:qFormat/>
    <w:rsid w:val="00ED5D31"/>
  </w:style>
  <w:style w:type="character" w:customStyle="1" w:styleId="WW8Num42z2">
    <w:name w:val="WW8Num42z2"/>
    <w:qFormat/>
    <w:rsid w:val="00ED5D31"/>
  </w:style>
  <w:style w:type="character" w:customStyle="1" w:styleId="WW8Num42z3">
    <w:name w:val="WW8Num42z3"/>
    <w:qFormat/>
    <w:rsid w:val="00ED5D31"/>
  </w:style>
  <w:style w:type="character" w:customStyle="1" w:styleId="WW8Num42z4">
    <w:name w:val="WW8Num42z4"/>
    <w:qFormat/>
    <w:rsid w:val="00ED5D31"/>
  </w:style>
  <w:style w:type="character" w:customStyle="1" w:styleId="WW8Num42z5">
    <w:name w:val="WW8Num42z5"/>
    <w:qFormat/>
    <w:rsid w:val="00ED5D31"/>
  </w:style>
  <w:style w:type="character" w:customStyle="1" w:styleId="WW8Num42z6">
    <w:name w:val="WW8Num42z6"/>
    <w:qFormat/>
    <w:rsid w:val="00ED5D31"/>
  </w:style>
  <w:style w:type="character" w:customStyle="1" w:styleId="WW8Num42z7">
    <w:name w:val="WW8Num42z7"/>
    <w:qFormat/>
    <w:rsid w:val="00ED5D31"/>
  </w:style>
  <w:style w:type="character" w:customStyle="1" w:styleId="WW8Num42z8">
    <w:name w:val="WW8Num42z8"/>
    <w:qFormat/>
    <w:rsid w:val="00ED5D31"/>
  </w:style>
  <w:style w:type="character" w:customStyle="1" w:styleId="WW8Num43z0">
    <w:name w:val="WW8Num43z0"/>
    <w:qFormat/>
    <w:rsid w:val="00ED5D31"/>
    <w:rPr>
      <w:rFonts w:eastAsia="Times New Roman"/>
      <w:lang w:eastAsia="pl-PL"/>
    </w:rPr>
  </w:style>
  <w:style w:type="character" w:customStyle="1" w:styleId="WW8Num43z1">
    <w:name w:val="WW8Num43z1"/>
    <w:qFormat/>
    <w:rsid w:val="00ED5D31"/>
  </w:style>
  <w:style w:type="character" w:customStyle="1" w:styleId="WW8Num43z2">
    <w:name w:val="WW8Num43z2"/>
    <w:qFormat/>
    <w:rsid w:val="00ED5D31"/>
  </w:style>
  <w:style w:type="character" w:customStyle="1" w:styleId="WW8Num43z3">
    <w:name w:val="WW8Num43z3"/>
    <w:qFormat/>
    <w:rsid w:val="00ED5D31"/>
  </w:style>
  <w:style w:type="character" w:customStyle="1" w:styleId="WW8Num43z4">
    <w:name w:val="WW8Num43z4"/>
    <w:qFormat/>
    <w:rsid w:val="00ED5D31"/>
  </w:style>
  <w:style w:type="character" w:customStyle="1" w:styleId="WW8Num43z5">
    <w:name w:val="WW8Num43z5"/>
    <w:qFormat/>
    <w:rsid w:val="00ED5D31"/>
  </w:style>
  <w:style w:type="character" w:customStyle="1" w:styleId="WW8Num43z6">
    <w:name w:val="WW8Num43z6"/>
    <w:qFormat/>
    <w:rsid w:val="00ED5D31"/>
  </w:style>
  <w:style w:type="character" w:customStyle="1" w:styleId="WW8Num43z7">
    <w:name w:val="WW8Num43z7"/>
    <w:qFormat/>
    <w:rsid w:val="00ED5D31"/>
  </w:style>
  <w:style w:type="character" w:customStyle="1" w:styleId="WW8Num43z8">
    <w:name w:val="WW8Num43z8"/>
    <w:qFormat/>
    <w:rsid w:val="00ED5D31"/>
  </w:style>
  <w:style w:type="character" w:customStyle="1" w:styleId="WW8Num44z0">
    <w:name w:val="WW8Num44z0"/>
    <w:qFormat/>
    <w:rsid w:val="00ED5D31"/>
    <w:rPr>
      <w:rFonts w:eastAsia="Times New Roman"/>
      <w:lang w:eastAsia="pl-PL"/>
    </w:rPr>
  </w:style>
  <w:style w:type="character" w:customStyle="1" w:styleId="WW8Num44z1">
    <w:name w:val="WW8Num44z1"/>
    <w:qFormat/>
    <w:rsid w:val="00ED5D31"/>
  </w:style>
  <w:style w:type="character" w:customStyle="1" w:styleId="WW8Num44z2">
    <w:name w:val="WW8Num44z2"/>
    <w:qFormat/>
    <w:rsid w:val="00ED5D31"/>
  </w:style>
  <w:style w:type="character" w:customStyle="1" w:styleId="WW8Num44z3">
    <w:name w:val="WW8Num44z3"/>
    <w:qFormat/>
    <w:rsid w:val="00ED5D31"/>
  </w:style>
  <w:style w:type="character" w:customStyle="1" w:styleId="WW8Num44z4">
    <w:name w:val="WW8Num44z4"/>
    <w:qFormat/>
    <w:rsid w:val="00ED5D31"/>
  </w:style>
  <w:style w:type="character" w:customStyle="1" w:styleId="WW8Num44z5">
    <w:name w:val="WW8Num44z5"/>
    <w:qFormat/>
    <w:rsid w:val="00ED5D31"/>
  </w:style>
  <w:style w:type="character" w:customStyle="1" w:styleId="WW8Num44z6">
    <w:name w:val="WW8Num44z6"/>
    <w:qFormat/>
    <w:rsid w:val="00ED5D31"/>
  </w:style>
  <w:style w:type="character" w:customStyle="1" w:styleId="WW8Num44z7">
    <w:name w:val="WW8Num44z7"/>
    <w:qFormat/>
    <w:rsid w:val="00ED5D31"/>
  </w:style>
  <w:style w:type="character" w:customStyle="1" w:styleId="WW8Num44z8">
    <w:name w:val="WW8Num44z8"/>
    <w:qFormat/>
    <w:rsid w:val="00ED5D31"/>
  </w:style>
  <w:style w:type="character" w:customStyle="1" w:styleId="WW8Num45z0">
    <w:name w:val="WW8Num45z0"/>
    <w:qFormat/>
    <w:rsid w:val="00ED5D31"/>
    <w:rPr>
      <w:rFonts w:eastAsia="Times New Roman"/>
      <w:lang w:eastAsia="pl-PL"/>
    </w:rPr>
  </w:style>
  <w:style w:type="character" w:customStyle="1" w:styleId="WW8Num45z1">
    <w:name w:val="WW8Num45z1"/>
    <w:qFormat/>
    <w:rsid w:val="00ED5D31"/>
  </w:style>
  <w:style w:type="character" w:customStyle="1" w:styleId="WW8Num45z2">
    <w:name w:val="WW8Num45z2"/>
    <w:qFormat/>
    <w:rsid w:val="00ED5D31"/>
  </w:style>
  <w:style w:type="character" w:customStyle="1" w:styleId="WW8Num45z3">
    <w:name w:val="WW8Num45z3"/>
    <w:qFormat/>
    <w:rsid w:val="00ED5D31"/>
  </w:style>
  <w:style w:type="character" w:customStyle="1" w:styleId="WW8Num45z4">
    <w:name w:val="WW8Num45z4"/>
    <w:qFormat/>
    <w:rsid w:val="00ED5D31"/>
  </w:style>
  <w:style w:type="character" w:customStyle="1" w:styleId="WW8Num45z5">
    <w:name w:val="WW8Num45z5"/>
    <w:qFormat/>
    <w:rsid w:val="00ED5D31"/>
  </w:style>
  <w:style w:type="character" w:customStyle="1" w:styleId="WW8Num45z6">
    <w:name w:val="WW8Num45z6"/>
    <w:qFormat/>
    <w:rsid w:val="00ED5D31"/>
  </w:style>
  <w:style w:type="character" w:customStyle="1" w:styleId="WW8Num45z7">
    <w:name w:val="WW8Num45z7"/>
    <w:qFormat/>
    <w:rsid w:val="00ED5D31"/>
  </w:style>
  <w:style w:type="character" w:customStyle="1" w:styleId="WW8Num45z8">
    <w:name w:val="WW8Num45z8"/>
    <w:qFormat/>
    <w:rsid w:val="00ED5D31"/>
  </w:style>
  <w:style w:type="character" w:customStyle="1" w:styleId="WW8Num46z0">
    <w:name w:val="WW8Num46z0"/>
    <w:qFormat/>
    <w:rsid w:val="00ED5D31"/>
  </w:style>
  <w:style w:type="character" w:customStyle="1" w:styleId="WW8Num46z1">
    <w:name w:val="WW8Num46z1"/>
    <w:qFormat/>
    <w:rsid w:val="00ED5D31"/>
  </w:style>
  <w:style w:type="character" w:customStyle="1" w:styleId="WW8Num46z2">
    <w:name w:val="WW8Num46z2"/>
    <w:qFormat/>
    <w:rsid w:val="00ED5D31"/>
  </w:style>
  <w:style w:type="character" w:customStyle="1" w:styleId="WW8Num46z3">
    <w:name w:val="WW8Num46z3"/>
    <w:qFormat/>
    <w:rsid w:val="00ED5D31"/>
  </w:style>
  <w:style w:type="character" w:customStyle="1" w:styleId="WW8Num46z4">
    <w:name w:val="WW8Num46z4"/>
    <w:qFormat/>
    <w:rsid w:val="00ED5D31"/>
  </w:style>
  <w:style w:type="character" w:customStyle="1" w:styleId="WW8Num46z5">
    <w:name w:val="WW8Num46z5"/>
    <w:qFormat/>
    <w:rsid w:val="00ED5D31"/>
  </w:style>
  <w:style w:type="character" w:customStyle="1" w:styleId="WW8Num46z6">
    <w:name w:val="WW8Num46z6"/>
    <w:qFormat/>
    <w:rsid w:val="00ED5D31"/>
  </w:style>
  <w:style w:type="character" w:customStyle="1" w:styleId="WW8Num46z7">
    <w:name w:val="WW8Num46z7"/>
    <w:qFormat/>
    <w:rsid w:val="00ED5D31"/>
  </w:style>
  <w:style w:type="character" w:customStyle="1" w:styleId="WW8Num46z8">
    <w:name w:val="WW8Num46z8"/>
    <w:qFormat/>
    <w:rsid w:val="00ED5D31"/>
  </w:style>
  <w:style w:type="character" w:customStyle="1" w:styleId="WW8Num47z0">
    <w:name w:val="WW8Num47z0"/>
    <w:qFormat/>
    <w:rsid w:val="00ED5D31"/>
  </w:style>
  <w:style w:type="character" w:customStyle="1" w:styleId="WW8Num47z1">
    <w:name w:val="WW8Num47z1"/>
    <w:qFormat/>
    <w:rsid w:val="00ED5D31"/>
  </w:style>
  <w:style w:type="character" w:customStyle="1" w:styleId="WW8Num47z2">
    <w:name w:val="WW8Num47z2"/>
    <w:qFormat/>
    <w:rsid w:val="00ED5D31"/>
  </w:style>
  <w:style w:type="character" w:customStyle="1" w:styleId="WW8Num47z3">
    <w:name w:val="WW8Num47z3"/>
    <w:qFormat/>
    <w:rsid w:val="00ED5D31"/>
  </w:style>
  <w:style w:type="character" w:customStyle="1" w:styleId="WW8Num47z4">
    <w:name w:val="WW8Num47z4"/>
    <w:qFormat/>
    <w:rsid w:val="00ED5D31"/>
  </w:style>
  <w:style w:type="character" w:customStyle="1" w:styleId="WW8Num47z5">
    <w:name w:val="WW8Num47z5"/>
    <w:qFormat/>
    <w:rsid w:val="00ED5D31"/>
  </w:style>
  <w:style w:type="character" w:customStyle="1" w:styleId="WW8Num47z6">
    <w:name w:val="WW8Num47z6"/>
    <w:qFormat/>
    <w:rsid w:val="00ED5D31"/>
  </w:style>
  <w:style w:type="character" w:customStyle="1" w:styleId="WW8Num47z7">
    <w:name w:val="WW8Num47z7"/>
    <w:qFormat/>
    <w:rsid w:val="00ED5D31"/>
  </w:style>
  <w:style w:type="character" w:customStyle="1" w:styleId="WW8Num47z8">
    <w:name w:val="WW8Num47z8"/>
    <w:qFormat/>
    <w:rsid w:val="00ED5D31"/>
  </w:style>
  <w:style w:type="character" w:customStyle="1" w:styleId="WW8Num48z0">
    <w:name w:val="WW8Num48z0"/>
    <w:qFormat/>
    <w:rsid w:val="00ED5D31"/>
    <w:rPr>
      <w:rFonts w:ascii="Times New Roman" w:eastAsia="Times New Roman" w:hAnsi="Times New Roman" w:cs="Times New Roman"/>
      <w:sz w:val="24"/>
      <w:szCs w:val="24"/>
      <w:lang w:eastAsia="pl-PL"/>
    </w:rPr>
  </w:style>
  <w:style w:type="character" w:customStyle="1" w:styleId="WW8Num48z1">
    <w:name w:val="WW8Num48z1"/>
    <w:qFormat/>
    <w:rsid w:val="00ED5D31"/>
  </w:style>
  <w:style w:type="character" w:customStyle="1" w:styleId="WW8Num48z2">
    <w:name w:val="WW8Num48z2"/>
    <w:qFormat/>
    <w:rsid w:val="00ED5D31"/>
  </w:style>
  <w:style w:type="character" w:customStyle="1" w:styleId="WW8Num48z3">
    <w:name w:val="WW8Num48z3"/>
    <w:qFormat/>
    <w:rsid w:val="00ED5D31"/>
  </w:style>
  <w:style w:type="character" w:customStyle="1" w:styleId="WW8Num48z4">
    <w:name w:val="WW8Num48z4"/>
    <w:qFormat/>
    <w:rsid w:val="00ED5D31"/>
  </w:style>
  <w:style w:type="character" w:customStyle="1" w:styleId="WW8Num48z5">
    <w:name w:val="WW8Num48z5"/>
    <w:qFormat/>
    <w:rsid w:val="00ED5D31"/>
  </w:style>
  <w:style w:type="character" w:customStyle="1" w:styleId="WW8Num48z6">
    <w:name w:val="WW8Num48z6"/>
    <w:qFormat/>
    <w:rsid w:val="00ED5D31"/>
  </w:style>
  <w:style w:type="character" w:customStyle="1" w:styleId="WW8Num48z7">
    <w:name w:val="WW8Num48z7"/>
    <w:qFormat/>
    <w:rsid w:val="00ED5D31"/>
  </w:style>
  <w:style w:type="character" w:customStyle="1" w:styleId="WW8Num48z8">
    <w:name w:val="WW8Num48z8"/>
    <w:qFormat/>
    <w:rsid w:val="00ED5D31"/>
  </w:style>
  <w:style w:type="character" w:customStyle="1" w:styleId="WW8Num49z0">
    <w:name w:val="WW8Num49z0"/>
    <w:qFormat/>
    <w:rsid w:val="00ED5D31"/>
  </w:style>
  <w:style w:type="character" w:customStyle="1" w:styleId="WW8Num49z1">
    <w:name w:val="WW8Num49z1"/>
    <w:qFormat/>
    <w:rsid w:val="00ED5D31"/>
  </w:style>
  <w:style w:type="character" w:customStyle="1" w:styleId="WW8Num49z2">
    <w:name w:val="WW8Num49z2"/>
    <w:qFormat/>
    <w:rsid w:val="00ED5D31"/>
  </w:style>
  <w:style w:type="character" w:customStyle="1" w:styleId="WW8Num49z3">
    <w:name w:val="WW8Num49z3"/>
    <w:qFormat/>
    <w:rsid w:val="00ED5D31"/>
  </w:style>
  <w:style w:type="character" w:customStyle="1" w:styleId="WW8Num49z4">
    <w:name w:val="WW8Num49z4"/>
    <w:qFormat/>
    <w:rsid w:val="00ED5D31"/>
  </w:style>
  <w:style w:type="character" w:customStyle="1" w:styleId="WW8Num49z5">
    <w:name w:val="WW8Num49z5"/>
    <w:qFormat/>
    <w:rsid w:val="00ED5D31"/>
  </w:style>
  <w:style w:type="character" w:customStyle="1" w:styleId="WW8Num49z6">
    <w:name w:val="WW8Num49z6"/>
    <w:qFormat/>
    <w:rsid w:val="00ED5D31"/>
  </w:style>
  <w:style w:type="character" w:customStyle="1" w:styleId="WW8Num49z7">
    <w:name w:val="WW8Num49z7"/>
    <w:qFormat/>
    <w:rsid w:val="00ED5D31"/>
  </w:style>
  <w:style w:type="character" w:customStyle="1" w:styleId="WW8Num49z8">
    <w:name w:val="WW8Num49z8"/>
    <w:qFormat/>
    <w:rsid w:val="00ED5D31"/>
  </w:style>
  <w:style w:type="character" w:customStyle="1" w:styleId="WW8Num50z0">
    <w:name w:val="WW8Num50z0"/>
    <w:qFormat/>
    <w:rsid w:val="00ED5D31"/>
    <w:rPr>
      <w:rFonts w:eastAsia="Times New Roman"/>
      <w:bCs/>
      <w:lang w:eastAsia="pl-PL"/>
    </w:rPr>
  </w:style>
  <w:style w:type="character" w:customStyle="1" w:styleId="WW8Num50z1">
    <w:name w:val="WW8Num50z1"/>
    <w:qFormat/>
    <w:rsid w:val="00ED5D31"/>
  </w:style>
  <w:style w:type="character" w:customStyle="1" w:styleId="WW8Num50z2">
    <w:name w:val="WW8Num50z2"/>
    <w:qFormat/>
    <w:rsid w:val="00ED5D31"/>
  </w:style>
  <w:style w:type="character" w:customStyle="1" w:styleId="WW8Num50z3">
    <w:name w:val="WW8Num50z3"/>
    <w:qFormat/>
    <w:rsid w:val="00ED5D31"/>
  </w:style>
  <w:style w:type="character" w:customStyle="1" w:styleId="WW8Num50z4">
    <w:name w:val="WW8Num50z4"/>
    <w:qFormat/>
    <w:rsid w:val="00ED5D31"/>
  </w:style>
  <w:style w:type="character" w:customStyle="1" w:styleId="WW8Num50z5">
    <w:name w:val="WW8Num50z5"/>
    <w:qFormat/>
    <w:rsid w:val="00ED5D31"/>
  </w:style>
  <w:style w:type="character" w:customStyle="1" w:styleId="WW8Num50z6">
    <w:name w:val="WW8Num50z6"/>
    <w:qFormat/>
    <w:rsid w:val="00ED5D31"/>
  </w:style>
  <w:style w:type="character" w:customStyle="1" w:styleId="WW8Num50z7">
    <w:name w:val="WW8Num50z7"/>
    <w:qFormat/>
    <w:rsid w:val="00ED5D31"/>
  </w:style>
  <w:style w:type="character" w:customStyle="1" w:styleId="WW8Num50z8">
    <w:name w:val="WW8Num50z8"/>
    <w:qFormat/>
    <w:rsid w:val="00ED5D31"/>
  </w:style>
  <w:style w:type="character" w:customStyle="1" w:styleId="WW8Num51z0">
    <w:name w:val="WW8Num51z0"/>
    <w:qFormat/>
    <w:rsid w:val="00ED5D31"/>
  </w:style>
  <w:style w:type="character" w:customStyle="1" w:styleId="WW8Num51z1">
    <w:name w:val="WW8Num51z1"/>
    <w:qFormat/>
    <w:rsid w:val="00ED5D31"/>
  </w:style>
  <w:style w:type="character" w:customStyle="1" w:styleId="WW8Num51z2">
    <w:name w:val="WW8Num51z2"/>
    <w:qFormat/>
    <w:rsid w:val="00ED5D31"/>
  </w:style>
  <w:style w:type="character" w:customStyle="1" w:styleId="WW8Num51z3">
    <w:name w:val="WW8Num51z3"/>
    <w:qFormat/>
    <w:rsid w:val="00ED5D31"/>
  </w:style>
  <w:style w:type="character" w:customStyle="1" w:styleId="WW8Num51z4">
    <w:name w:val="WW8Num51z4"/>
    <w:qFormat/>
    <w:rsid w:val="00ED5D31"/>
  </w:style>
  <w:style w:type="character" w:customStyle="1" w:styleId="WW8Num51z5">
    <w:name w:val="WW8Num51z5"/>
    <w:qFormat/>
    <w:rsid w:val="00ED5D31"/>
  </w:style>
  <w:style w:type="character" w:customStyle="1" w:styleId="WW8Num51z6">
    <w:name w:val="WW8Num51z6"/>
    <w:qFormat/>
    <w:rsid w:val="00ED5D31"/>
  </w:style>
  <w:style w:type="character" w:customStyle="1" w:styleId="WW8Num51z7">
    <w:name w:val="WW8Num51z7"/>
    <w:qFormat/>
    <w:rsid w:val="00ED5D31"/>
  </w:style>
  <w:style w:type="character" w:customStyle="1" w:styleId="WW8Num51z8">
    <w:name w:val="WW8Num51z8"/>
    <w:qFormat/>
    <w:rsid w:val="00ED5D31"/>
  </w:style>
  <w:style w:type="character" w:customStyle="1" w:styleId="WW8Num52z0">
    <w:name w:val="WW8Num52z0"/>
    <w:qFormat/>
    <w:rsid w:val="00ED5D31"/>
  </w:style>
  <w:style w:type="character" w:customStyle="1" w:styleId="WW8Num52z1">
    <w:name w:val="WW8Num52z1"/>
    <w:qFormat/>
    <w:rsid w:val="00ED5D31"/>
  </w:style>
  <w:style w:type="character" w:customStyle="1" w:styleId="WW8Num52z2">
    <w:name w:val="WW8Num52z2"/>
    <w:qFormat/>
    <w:rsid w:val="00ED5D31"/>
  </w:style>
  <w:style w:type="character" w:customStyle="1" w:styleId="WW8Num52z3">
    <w:name w:val="WW8Num52z3"/>
    <w:qFormat/>
    <w:rsid w:val="00ED5D31"/>
  </w:style>
  <w:style w:type="character" w:customStyle="1" w:styleId="WW8Num52z4">
    <w:name w:val="WW8Num52z4"/>
    <w:qFormat/>
    <w:rsid w:val="00ED5D31"/>
  </w:style>
  <w:style w:type="character" w:customStyle="1" w:styleId="WW8Num52z5">
    <w:name w:val="WW8Num52z5"/>
    <w:qFormat/>
    <w:rsid w:val="00ED5D31"/>
  </w:style>
  <w:style w:type="character" w:customStyle="1" w:styleId="WW8Num52z6">
    <w:name w:val="WW8Num52z6"/>
    <w:qFormat/>
    <w:rsid w:val="00ED5D31"/>
  </w:style>
  <w:style w:type="character" w:customStyle="1" w:styleId="WW8Num52z7">
    <w:name w:val="WW8Num52z7"/>
    <w:qFormat/>
    <w:rsid w:val="00ED5D31"/>
  </w:style>
  <w:style w:type="character" w:customStyle="1" w:styleId="WW8Num52z8">
    <w:name w:val="WW8Num52z8"/>
    <w:qFormat/>
    <w:rsid w:val="00ED5D31"/>
  </w:style>
  <w:style w:type="character" w:customStyle="1" w:styleId="WW8Num53z0">
    <w:name w:val="WW8Num53z0"/>
    <w:qFormat/>
    <w:rsid w:val="00ED5D31"/>
  </w:style>
  <w:style w:type="character" w:customStyle="1" w:styleId="WW8Num53z1">
    <w:name w:val="WW8Num53z1"/>
    <w:qFormat/>
    <w:rsid w:val="00ED5D31"/>
  </w:style>
  <w:style w:type="character" w:customStyle="1" w:styleId="WW8Num53z2">
    <w:name w:val="WW8Num53z2"/>
    <w:qFormat/>
    <w:rsid w:val="00ED5D31"/>
  </w:style>
  <w:style w:type="character" w:customStyle="1" w:styleId="WW8Num53z3">
    <w:name w:val="WW8Num53z3"/>
    <w:qFormat/>
    <w:rsid w:val="00ED5D31"/>
  </w:style>
  <w:style w:type="character" w:customStyle="1" w:styleId="WW8Num53z4">
    <w:name w:val="WW8Num53z4"/>
    <w:qFormat/>
    <w:rsid w:val="00ED5D31"/>
  </w:style>
  <w:style w:type="character" w:customStyle="1" w:styleId="WW8Num53z5">
    <w:name w:val="WW8Num53z5"/>
    <w:qFormat/>
    <w:rsid w:val="00ED5D31"/>
  </w:style>
  <w:style w:type="character" w:customStyle="1" w:styleId="WW8Num53z6">
    <w:name w:val="WW8Num53z6"/>
    <w:qFormat/>
    <w:rsid w:val="00ED5D31"/>
  </w:style>
  <w:style w:type="character" w:customStyle="1" w:styleId="WW8Num53z7">
    <w:name w:val="WW8Num53z7"/>
    <w:qFormat/>
    <w:rsid w:val="00ED5D31"/>
  </w:style>
  <w:style w:type="character" w:customStyle="1" w:styleId="WW8Num53z8">
    <w:name w:val="WW8Num53z8"/>
    <w:qFormat/>
    <w:rsid w:val="00ED5D31"/>
  </w:style>
  <w:style w:type="character" w:customStyle="1" w:styleId="WW8Num54z0">
    <w:name w:val="WW8Num54z0"/>
    <w:qFormat/>
    <w:rsid w:val="00ED5D31"/>
  </w:style>
  <w:style w:type="character" w:customStyle="1" w:styleId="WW8Num54z1">
    <w:name w:val="WW8Num54z1"/>
    <w:qFormat/>
    <w:rsid w:val="00ED5D31"/>
  </w:style>
  <w:style w:type="character" w:customStyle="1" w:styleId="WW8Num54z2">
    <w:name w:val="WW8Num54z2"/>
    <w:qFormat/>
    <w:rsid w:val="00ED5D31"/>
  </w:style>
  <w:style w:type="character" w:customStyle="1" w:styleId="WW8Num54z3">
    <w:name w:val="WW8Num54z3"/>
    <w:qFormat/>
    <w:rsid w:val="00ED5D31"/>
  </w:style>
  <w:style w:type="character" w:customStyle="1" w:styleId="WW8Num54z4">
    <w:name w:val="WW8Num54z4"/>
    <w:qFormat/>
    <w:rsid w:val="00ED5D31"/>
  </w:style>
  <w:style w:type="character" w:customStyle="1" w:styleId="WW8Num54z5">
    <w:name w:val="WW8Num54z5"/>
    <w:qFormat/>
    <w:rsid w:val="00ED5D31"/>
  </w:style>
  <w:style w:type="character" w:customStyle="1" w:styleId="WW8Num54z6">
    <w:name w:val="WW8Num54z6"/>
    <w:qFormat/>
    <w:rsid w:val="00ED5D31"/>
  </w:style>
  <w:style w:type="character" w:customStyle="1" w:styleId="WW8Num54z7">
    <w:name w:val="WW8Num54z7"/>
    <w:qFormat/>
    <w:rsid w:val="00ED5D31"/>
  </w:style>
  <w:style w:type="character" w:customStyle="1" w:styleId="WW8Num54z8">
    <w:name w:val="WW8Num54z8"/>
    <w:qFormat/>
    <w:rsid w:val="00ED5D31"/>
  </w:style>
  <w:style w:type="character" w:customStyle="1" w:styleId="WW8Num55z0">
    <w:name w:val="WW8Num55z0"/>
    <w:qFormat/>
    <w:rsid w:val="00ED5D31"/>
  </w:style>
  <w:style w:type="character" w:customStyle="1" w:styleId="WW8Num55z1">
    <w:name w:val="WW8Num55z1"/>
    <w:qFormat/>
    <w:rsid w:val="00ED5D31"/>
  </w:style>
  <w:style w:type="character" w:customStyle="1" w:styleId="WW8Num55z2">
    <w:name w:val="WW8Num55z2"/>
    <w:qFormat/>
    <w:rsid w:val="00ED5D31"/>
  </w:style>
  <w:style w:type="character" w:customStyle="1" w:styleId="WW8Num55z3">
    <w:name w:val="WW8Num55z3"/>
    <w:qFormat/>
    <w:rsid w:val="00ED5D31"/>
  </w:style>
  <w:style w:type="character" w:customStyle="1" w:styleId="WW8Num55z4">
    <w:name w:val="WW8Num55z4"/>
    <w:qFormat/>
    <w:rsid w:val="00ED5D31"/>
  </w:style>
  <w:style w:type="character" w:customStyle="1" w:styleId="WW8Num55z5">
    <w:name w:val="WW8Num55z5"/>
    <w:qFormat/>
    <w:rsid w:val="00ED5D31"/>
  </w:style>
  <w:style w:type="character" w:customStyle="1" w:styleId="WW8Num55z6">
    <w:name w:val="WW8Num55z6"/>
    <w:qFormat/>
    <w:rsid w:val="00ED5D31"/>
  </w:style>
  <w:style w:type="character" w:customStyle="1" w:styleId="WW8Num55z7">
    <w:name w:val="WW8Num55z7"/>
    <w:qFormat/>
    <w:rsid w:val="00ED5D31"/>
  </w:style>
  <w:style w:type="character" w:customStyle="1" w:styleId="WW8Num55z8">
    <w:name w:val="WW8Num55z8"/>
    <w:qFormat/>
    <w:rsid w:val="00ED5D31"/>
  </w:style>
  <w:style w:type="character" w:customStyle="1" w:styleId="WW8Num56z0">
    <w:name w:val="WW8Num56z0"/>
    <w:qFormat/>
    <w:rsid w:val="00ED5D31"/>
  </w:style>
  <w:style w:type="character" w:customStyle="1" w:styleId="WW8Num56z1">
    <w:name w:val="WW8Num56z1"/>
    <w:qFormat/>
    <w:rsid w:val="00ED5D31"/>
  </w:style>
  <w:style w:type="character" w:customStyle="1" w:styleId="WW8Num56z2">
    <w:name w:val="WW8Num56z2"/>
    <w:qFormat/>
    <w:rsid w:val="00ED5D31"/>
  </w:style>
  <w:style w:type="character" w:customStyle="1" w:styleId="WW8Num56z3">
    <w:name w:val="WW8Num56z3"/>
    <w:qFormat/>
    <w:rsid w:val="00ED5D31"/>
  </w:style>
  <w:style w:type="character" w:customStyle="1" w:styleId="WW8Num56z4">
    <w:name w:val="WW8Num56z4"/>
    <w:qFormat/>
    <w:rsid w:val="00ED5D31"/>
  </w:style>
  <w:style w:type="character" w:customStyle="1" w:styleId="WW8Num56z5">
    <w:name w:val="WW8Num56z5"/>
    <w:qFormat/>
    <w:rsid w:val="00ED5D31"/>
  </w:style>
  <w:style w:type="character" w:customStyle="1" w:styleId="WW8Num56z6">
    <w:name w:val="WW8Num56z6"/>
    <w:qFormat/>
    <w:rsid w:val="00ED5D31"/>
  </w:style>
  <w:style w:type="character" w:customStyle="1" w:styleId="WW8Num56z7">
    <w:name w:val="WW8Num56z7"/>
    <w:qFormat/>
    <w:rsid w:val="00ED5D31"/>
  </w:style>
  <w:style w:type="character" w:customStyle="1" w:styleId="WW8Num56z8">
    <w:name w:val="WW8Num56z8"/>
    <w:qFormat/>
    <w:rsid w:val="00ED5D31"/>
  </w:style>
  <w:style w:type="character" w:customStyle="1" w:styleId="WW8Num57z0">
    <w:name w:val="WW8Num57z0"/>
    <w:qFormat/>
    <w:rsid w:val="00ED5D31"/>
  </w:style>
  <w:style w:type="character" w:customStyle="1" w:styleId="WW8Num57z1">
    <w:name w:val="WW8Num57z1"/>
    <w:qFormat/>
    <w:rsid w:val="00ED5D31"/>
  </w:style>
  <w:style w:type="character" w:customStyle="1" w:styleId="WW8Num57z2">
    <w:name w:val="WW8Num57z2"/>
    <w:qFormat/>
    <w:rsid w:val="00ED5D31"/>
  </w:style>
  <w:style w:type="character" w:customStyle="1" w:styleId="WW8Num57z3">
    <w:name w:val="WW8Num57z3"/>
    <w:qFormat/>
    <w:rsid w:val="00ED5D31"/>
  </w:style>
  <w:style w:type="character" w:customStyle="1" w:styleId="WW8Num57z4">
    <w:name w:val="WW8Num57z4"/>
    <w:qFormat/>
    <w:rsid w:val="00ED5D31"/>
  </w:style>
  <w:style w:type="character" w:customStyle="1" w:styleId="WW8Num57z5">
    <w:name w:val="WW8Num57z5"/>
    <w:qFormat/>
    <w:rsid w:val="00ED5D31"/>
  </w:style>
  <w:style w:type="character" w:customStyle="1" w:styleId="WW8Num57z6">
    <w:name w:val="WW8Num57z6"/>
    <w:qFormat/>
    <w:rsid w:val="00ED5D31"/>
  </w:style>
  <w:style w:type="character" w:customStyle="1" w:styleId="WW8Num57z7">
    <w:name w:val="WW8Num57z7"/>
    <w:qFormat/>
    <w:rsid w:val="00ED5D31"/>
  </w:style>
  <w:style w:type="character" w:customStyle="1" w:styleId="WW8Num57z8">
    <w:name w:val="WW8Num57z8"/>
    <w:qFormat/>
    <w:rsid w:val="00ED5D31"/>
  </w:style>
  <w:style w:type="character" w:customStyle="1" w:styleId="WW8Num58z0">
    <w:name w:val="WW8Num58z0"/>
    <w:qFormat/>
    <w:rsid w:val="00ED5D31"/>
  </w:style>
  <w:style w:type="character" w:customStyle="1" w:styleId="WW8Num58z1">
    <w:name w:val="WW8Num58z1"/>
    <w:qFormat/>
    <w:rsid w:val="00ED5D31"/>
  </w:style>
  <w:style w:type="character" w:customStyle="1" w:styleId="WW8Num58z2">
    <w:name w:val="WW8Num58z2"/>
    <w:qFormat/>
    <w:rsid w:val="00ED5D31"/>
  </w:style>
  <w:style w:type="character" w:customStyle="1" w:styleId="WW8Num58z3">
    <w:name w:val="WW8Num58z3"/>
    <w:qFormat/>
    <w:rsid w:val="00ED5D31"/>
  </w:style>
  <w:style w:type="character" w:customStyle="1" w:styleId="WW8Num58z4">
    <w:name w:val="WW8Num58z4"/>
    <w:qFormat/>
    <w:rsid w:val="00ED5D31"/>
  </w:style>
  <w:style w:type="character" w:customStyle="1" w:styleId="WW8Num58z5">
    <w:name w:val="WW8Num58z5"/>
    <w:qFormat/>
    <w:rsid w:val="00ED5D31"/>
  </w:style>
  <w:style w:type="character" w:customStyle="1" w:styleId="WW8Num58z6">
    <w:name w:val="WW8Num58z6"/>
    <w:qFormat/>
    <w:rsid w:val="00ED5D31"/>
  </w:style>
  <w:style w:type="character" w:customStyle="1" w:styleId="WW8Num58z7">
    <w:name w:val="WW8Num58z7"/>
    <w:qFormat/>
    <w:rsid w:val="00ED5D31"/>
  </w:style>
  <w:style w:type="character" w:customStyle="1" w:styleId="WW8Num58z8">
    <w:name w:val="WW8Num58z8"/>
    <w:qFormat/>
    <w:rsid w:val="00ED5D31"/>
  </w:style>
  <w:style w:type="character" w:customStyle="1" w:styleId="WW8Num59z0">
    <w:name w:val="WW8Num59z0"/>
    <w:qFormat/>
    <w:rsid w:val="00ED5D31"/>
  </w:style>
  <w:style w:type="character" w:customStyle="1" w:styleId="WW8Num59z1">
    <w:name w:val="WW8Num59z1"/>
    <w:qFormat/>
    <w:rsid w:val="00ED5D31"/>
  </w:style>
  <w:style w:type="character" w:customStyle="1" w:styleId="WW8Num59z2">
    <w:name w:val="WW8Num59z2"/>
    <w:qFormat/>
    <w:rsid w:val="00ED5D31"/>
  </w:style>
  <w:style w:type="character" w:customStyle="1" w:styleId="WW8Num59z3">
    <w:name w:val="WW8Num59z3"/>
    <w:qFormat/>
    <w:rsid w:val="00ED5D31"/>
  </w:style>
  <w:style w:type="character" w:customStyle="1" w:styleId="WW8Num59z4">
    <w:name w:val="WW8Num59z4"/>
    <w:qFormat/>
    <w:rsid w:val="00ED5D31"/>
  </w:style>
  <w:style w:type="character" w:customStyle="1" w:styleId="WW8Num59z5">
    <w:name w:val="WW8Num59z5"/>
    <w:qFormat/>
    <w:rsid w:val="00ED5D31"/>
  </w:style>
  <w:style w:type="character" w:customStyle="1" w:styleId="WW8Num59z6">
    <w:name w:val="WW8Num59z6"/>
    <w:qFormat/>
    <w:rsid w:val="00ED5D31"/>
  </w:style>
  <w:style w:type="character" w:customStyle="1" w:styleId="WW8Num59z7">
    <w:name w:val="WW8Num59z7"/>
    <w:qFormat/>
    <w:rsid w:val="00ED5D31"/>
  </w:style>
  <w:style w:type="character" w:customStyle="1" w:styleId="WW8Num59z8">
    <w:name w:val="WW8Num59z8"/>
    <w:qFormat/>
    <w:rsid w:val="00ED5D31"/>
  </w:style>
  <w:style w:type="character" w:customStyle="1" w:styleId="WW8Num60z0">
    <w:name w:val="WW8Num60z0"/>
    <w:qFormat/>
    <w:rsid w:val="00ED5D31"/>
  </w:style>
  <w:style w:type="character" w:customStyle="1" w:styleId="WW8Num60z1">
    <w:name w:val="WW8Num60z1"/>
    <w:qFormat/>
    <w:rsid w:val="00ED5D31"/>
  </w:style>
  <w:style w:type="character" w:customStyle="1" w:styleId="WW8Num60z2">
    <w:name w:val="WW8Num60z2"/>
    <w:qFormat/>
    <w:rsid w:val="00ED5D31"/>
  </w:style>
  <w:style w:type="character" w:customStyle="1" w:styleId="WW8Num60z3">
    <w:name w:val="WW8Num60z3"/>
    <w:qFormat/>
    <w:rsid w:val="00ED5D31"/>
  </w:style>
  <w:style w:type="character" w:customStyle="1" w:styleId="WW8Num60z4">
    <w:name w:val="WW8Num60z4"/>
    <w:qFormat/>
    <w:rsid w:val="00ED5D31"/>
  </w:style>
  <w:style w:type="character" w:customStyle="1" w:styleId="WW8Num60z5">
    <w:name w:val="WW8Num60z5"/>
    <w:qFormat/>
    <w:rsid w:val="00ED5D31"/>
  </w:style>
  <w:style w:type="character" w:customStyle="1" w:styleId="WW8Num60z6">
    <w:name w:val="WW8Num60z6"/>
    <w:qFormat/>
    <w:rsid w:val="00ED5D31"/>
  </w:style>
  <w:style w:type="character" w:customStyle="1" w:styleId="WW8Num60z7">
    <w:name w:val="WW8Num60z7"/>
    <w:qFormat/>
    <w:rsid w:val="00ED5D31"/>
  </w:style>
  <w:style w:type="character" w:customStyle="1" w:styleId="WW8Num60z8">
    <w:name w:val="WW8Num60z8"/>
    <w:qFormat/>
    <w:rsid w:val="00ED5D31"/>
  </w:style>
  <w:style w:type="character" w:customStyle="1" w:styleId="WW8Num61z0">
    <w:name w:val="WW8Num61z0"/>
    <w:qFormat/>
    <w:rsid w:val="00ED5D31"/>
  </w:style>
  <w:style w:type="character" w:customStyle="1" w:styleId="WW8Num61z1">
    <w:name w:val="WW8Num61z1"/>
    <w:qFormat/>
    <w:rsid w:val="00ED5D31"/>
  </w:style>
  <w:style w:type="character" w:customStyle="1" w:styleId="WW8Num61z2">
    <w:name w:val="WW8Num61z2"/>
    <w:qFormat/>
    <w:rsid w:val="00ED5D31"/>
  </w:style>
  <w:style w:type="character" w:customStyle="1" w:styleId="WW8Num61z3">
    <w:name w:val="WW8Num61z3"/>
    <w:qFormat/>
    <w:rsid w:val="00ED5D31"/>
  </w:style>
  <w:style w:type="character" w:customStyle="1" w:styleId="WW8Num61z4">
    <w:name w:val="WW8Num61z4"/>
    <w:qFormat/>
    <w:rsid w:val="00ED5D31"/>
  </w:style>
  <w:style w:type="character" w:customStyle="1" w:styleId="WW8Num61z5">
    <w:name w:val="WW8Num61z5"/>
    <w:qFormat/>
    <w:rsid w:val="00ED5D31"/>
  </w:style>
  <w:style w:type="character" w:customStyle="1" w:styleId="WW8Num61z6">
    <w:name w:val="WW8Num61z6"/>
    <w:qFormat/>
    <w:rsid w:val="00ED5D31"/>
  </w:style>
  <w:style w:type="character" w:customStyle="1" w:styleId="WW8Num61z7">
    <w:name w:val="WW8Num61z7"/>
    <w:qFormat/>
    <w:rsid w:val="00ED5D31"/>
  </w:style>
  <w:style w:type="character" w:customStyle="1" w:styleId="WW8Num61z8">
    <w:name w:val="WW8Num61z8"/>
    <w:qFormat/>
    <w:rsid w:val="00ED5D31"/>
  </w:style>
  <w:style w:type="character" w:customStyle="1" w:styleId="WW8Num62z0">
    <w:name w:val="WW8Num62z0"/>
    <w:qFormat/>
    <w:rsid w:val="00ED5D31"/>
  </w:style>
  <w:style w:type="character" w:customStyle="1" w:styleId="WW8Num62z1">
    <w:name w:val="WW8Num62z1"/>
    <w:qFormat/>
    <w:rsid w:val="00ED5D31"/>
  </w:style>
  <w:style w:type="character" w:customStyle="1" w:styleId="WW8Num62z2">
    <w:name w:val="WW8Num62z2"/>
    <w:qFormat/>
    <w:rsid w:val="00ED5D31"/>
  </w:style>
  <w:style w:type="character" w:customStyle="1" w:styleId="WW8Num62z3">
    <w:name w:val="WW8Num62z3"/>
    <w:qFormat/>
    <w:rsid w:val="00ED5D31"/>
  </w:style>
  <w:style w:type="character" w:customStyle="1" w:styleId="WW8Num62z4">
    <w:name w:val="WW8Num62z4"/>
    <w:qFormat/>
    <w:rsid w:val="00ED5D31"/>
  </w:style>
  <w:style w:type="character" w:customStyle="1" w:styleId="WW8Num62z5">
    <w:name w:val="WW8Num62z5"/>
    <w:qFormat/>
    <w:rsid w:val="00ED5D31"/>
  </w:style>
  <w:style w:type="character" w:customStyle="1" w:styleId="WW8Num62z6">
    <w:name w:val="WW8Num62z6"/>
    <w:qFormat/>
    <w:rsid w:val="00ED5D31"/>
  </w:style>
  <w:style w:type="character" w:customStyle="1" w:styleId="WW8Num62z7">
    <w:name w:val="WW8Num62z7"/>
    <w:qFormat/>
    <w:rsid w:val="00ED5D31"/>
  </w:style>
  <w:style w:type="character" w:customStyle="1" w:styleId="WW8Num62z8">
    <w:name w:val="WW8Num62z8"/>
    <w:qFormat/>
    <w:rsid w:val="00ED5D31"/>
  </w:style>
  <w:style w:type="character" w:customStyle="1" w:styleId="WW8Num63z0">
    <w:name w:val="WW8Num63z0"/>
    <w:qFormat/>
    <w:rsid w:val="00ED5D31"/>
  </w:style>
  <w:style w:type="character" w:customStyle="1" w:styleId="WW8Num63z1">
    <w:name w:val="WW8Num63z1"/>
    <w:qFormat/>
    <w:rsid w:val="00ED5D31"/>
  </w:style>
  <w:style w:type="character" w:customStyle="1" w:styleId="WW8Num63z2">
    <w:name w:val="WW8Num63z2"/>
    <w:qFormat/>
    <w:rsid w:val="00ED5D31"/>
  </w:style>
  <w:style w:type="character" w:customStyle="1" w:styleId="WW8Num63z3">
    <w:name w:val="WW8Num63z3"/>
    <w:qFormat/>
    <w:rsid w:val="00ED5D31"/>
  </w:style>
  <w:style w:type="character" w:customStyle="1" w:styleId="WW8Num63z4">
    <w:name w:val="WW8Num63z4"/>
    <w:qFormat/>
    <w:rsid w:val="00ED5D31"/>
  </w:style>
  <w:style w:type="character" w:customStyle="1" w:styleId="WW8Num63z5">
    <w:name w:val="WW8Num63z5"/>
    <w:qFormat/>
    <w:rsid w:val="00ED5D31"/>
  </w:style>
  <w:style w:type="character" w:customStyle="1" w:styleId="WW8Num63z6">
    <w:name w:val="WW8Num63z6"/>
    <w:qFormat/>
    <w:rsid w:val="00ED5D31"/>
  </w:style>
  <w:style w:type="character" w:customStyle="1" w:styleId="WW8Num63z7">
    <w:name w:val="WW8Num63z7"/>
    <w:qFormat/>
    <w:rsid w:val="00ED5D31"/>
  </w:style>
  <w:style w:type="character" w:customStyle="1" w:styleId="WW8Num63z8">
    <w:name w:val="WW8Num63z8"/>
    <w:qFormat/>
    <w:rsid w:val="00ED5D31"/>
  </w:style>
  <w:style w:type="character" w:customStyle="1" w:styleId="WW8Num64z0">
    <w:name w:val="WW8Num64z0"/>
    <w:qFormat/>
    <w:rsid w:val="00ED5D31"/>
    <w:rPr>
      <w:rFonts w:ascii="Times New Roman" w:hAnsi="Times New Roman" w:cs="Times New Roman"/>
      <w:bCs/>
      <w:iCs/>
      <w:sz w:val="24"/>
      <w:szCs w:val="24"/>
    </w:rPr>
  </w:style>
  <w:style w:type="character" w:customStyle="1" w:styleId="WW8Num64z1">
    <w:name w:val="WW8Num64z1"/>
    <w:qFormat/>
    <w:rsid w:val="00ED5D31"/>
  </w:style>
  <w:style w:type="character" w:customStyle="1" w:styleId="WW8Num64z2">
    <w:name w:val="WW8Num64z2"/>
    <w:qFormat/>
    <w:rsid w:val="00ED5D31"/>
  </w:style>
  <w:style w:type="character" w:customStyle="1" w:styleId="WW8Num64z3">
    <w:name w:val="WW8Num64z3"/>
    <w:qFormat/>
    <w:rsid w:val="00ED5D31"/>
  </w:style>
  <w:style w:type="character" w:customStyle="1" w:styleId="WW8Num64z4">
    <w:name w:val="WW8Num64z4"/>
    <w:qFormat/>
    <w:rsid w:val="00ED5D31"/>
  </w:style>
  <w:style w:type="character" w:customStyle="1" w:styleId="WW8Num64z5">
    <w:name w:val="WW8Num64z5"/>
    <w:qFormat/>
    <w:rsid w:val="00ED5D31"/>
  </w:style>
  <w:style w:type="character" w:customStyle="1" w:styleId="WW8Num64z6">
    <w:name w:val="WW8Num64z6"/>
    <w:qFormat/>
    <w:rsid w:val="00ED5D31"/>
  </w:style>
  <w:style w:type="character" w:customStyle="1" w:styleId="WW8Num64z7">
    <w:name w:val="WW8Num64z7"/>
    <w:qFormat/>
    <w:rsid w:val="00ED5D31"/>
  </w:style>
  <w:style w:type="character" w:customStyle="1" w:styleId="WW8Num64z8">
    <w:name w:val="WW8Num64z8"/>
    <w:qFormat/>
    <w:rsid w:val="00ED5D31"/>
  </w:style>
  <w:style w:type="character" w:customStyle="1" w:styleId="WW8Num65z0">
    <w:name w:val="WW8Num65z0"/>
    <w:qFormat/>
    <w:rsid w:val="00ED5D31"/>
  </w:style>
  <w:style w:type="character" w:customStyle="1" w:styleId="WW8Num65z1">
    <w:name w:val="WW8Num65z1"/>
    <w:qFormat/>
    <w:rsid w:val="00ED5D31"/>
  </w:style>
  <w:style w:type="character" w:customStyle="1" w:styleId="WW8Num65z2">
    <w:name w:val="WW8Num65z2"/>
    <w:qFormat/>
    <w:rsid w:val="00ED5D31"/>
  </w:style>
  <w:style w:type="character" w:customStyle="1" w:styleId="WW8Num65z3">
    <w:name w:val="WW8Num65z3"/>
    <w:qFormat/>
    <w:rsid w:val="00ED5D31"/>
  </w:style>
  <w:style w:type="character" w:customStyle="1" w:styleId="WW8Num65z4">
    <w:name w:val="WW8Num65z4"/>
    <w:qFormat/>
    <w:rsid w:val="00ED5D31"/>
  </w:style>
  <w:style w:type="character" w:customStyle="1" w:styleId="WW8Num65z5">
    <w:name w:val="WW8Num65z5"/>
    <w:qFormat/>
    <w:rsid w:val="00ED5D31"/>
  </w:style>
  <w:style w:type="character" w:customStyle="1" w:styleId="WW8Num65z6">
    <w:name w:val="WW8Num65z6"/>
    <w:qFormat/>
    <w:rsid w:val="00ED5D31"/>
  </w:style>
  <w:style w:type="character" w:customStyle="1" w:styleId="WW8Num65z7">
    <w:name w:val="WW8Num65z7"/>
    <w:qFormat/>
    <w:rsid w:val="00ED5D31"/>
  </w:style>
  <w:style w:type="character" w:customStyle="1" w:styleId="WW8Num65z8">
    <w:name w:val="WW8Num65z8"/>
    <w:qFormat/>
    <w:rsid w:val="00ED5D31"/>
  </w:style>
  <w:style w:type="character" w:customStyle="1" w:styleId="WW8Num66z0">
    <w:name w:val="WW8Num66z0"/>
    <w:qFormat/>
    <w:rsid w:val="00ED5D31"/>
  </w:style>
  <w:style w:type="character" w:customStyle="1" w:styleId="WW8Num66z1">
    <w:name w:val="WW8Num66z1"/>
    <w:qFormat/>
    <w:rsid w:val="00ED5D31"/>
  </w:style>
  <w:style w:type="character" w:customStyle="1" w:styleId="WW8Num66z2">
    <w:name w:val="WW8Num66z2"/>
    <w:qFormat/>
    <w:rsid w:val="00ED5D31"/>
  </w:style>
  <w:style w:type="character" w:customStyle="1" w:styleId="WW8Num66z3">
    <w:name w:val="WW8Num66z3"/>
    <w:qFormat/>
    <w:rsid w:val="00ED5D31"/>
  </w:style>
  <w:style w:type="character" w:customStyle="1" w:styleId="WW8Num66z4">
    <w:name w:val="WW8Num66z4"/>
    <w:qFormat/>
    <w:rsid w:val="00ED5D31"/>
  </w:style>
  <w:style w:type="character" w:customStyle="1" w:styleId="WW8Num66z5">
    <w:name w:val="WW8Num66z5"/>
    <w:qFormat/>
    <w:rsid w:val="00ED5D31"/>
  </w:style>
  <w:style w:type="character" w:customStyle="1" w:styleId="WW8Num66z6">
    <w:name w:val="WW8Num66z6"/>
    <w:qFormat/>
    <w:rsid w:val="00ED5D31"/>
  </w:style>
  <w:style w:type="character" w:customStyle="1" w:styleId="WW8Num66z7">
    <w:name w:val="WW8Num66z7"/>
    <w:qFormat/>
    <w:rsid w:val="00ED5D31"/>
  </w:style>
  <w:style w:type="character" w:customStyle="1" w:styleId="WW8Num66z8">
    <w:name w:val="WW8Num66z8"/>
    <w:qFormat/>
    <w:rsid w:val="00ED5D31"/>
  </w:style>
  <w:style w:type="character" w:customStyle="1" w:styleId="WW8Num67z0">
    <w:name w:val="WW8Num67z0"/>
    <w:qFormat/>
    <w:rsid w:val="00ED5D31"/>
    <w:rPr>
      <w:rFonts w:ascii="Times New Roman" w:hAnsi="Times New Roman" w:cs="Times New Roman"/>
      <w:sz w:val="24"/>
      <w:szCs w:val="24"/>
      <w:lang w:val="pl-PL"/>
    </w:rPr>
  </w:style>
  <w:style w:type="character" w:customStyle="1" w:styleId="WW8Num67z1">
    <w:name w:val="WW8Num67z1"/>
    <w:qFormat/>
    <w:rsid w:val="00ED5D31"/>
  </w:style>
  <w:style w:type="character" w:customStyle="1" w:styleId="WW8Num67z2">
    <w:name w:val="WW8Num67z2"/>
    <w:qFormat/>
    <w:rsid w:val="00ED5D31"/>
  </w:style>
  <w:style w:type="character" w:customStyle="1" w:styleId="WW8Num67z3">
    <w:name w:val="WW8Num67z3"/>
    <w:qFormat/>
    <w:rsid w:val="00ED5D31"/>
  </w:style>
  <w:style w:type="character" w:customStyle="1" w:styleId="WW8Num67z4">
    <w:name w:val="WW8Num67z4"/>
    <w:qFormat/>
    <w:rsid w:val="00ED5D31"/>
  </w:style>
  <w:style w:type="character" w:customStyle="1" w:styleId="WW8Num67z5">
    <w:name w:val="WW8Num67z5"/>
    <w:qFormat/>
    <w:rsid w:val="00ED5D31"/>
  </w:style>
  <w:style w:type="character" w:customStyle="1" w:styleId="WW8Num67z6">
    <w:name w:val="WW8Num67z6"/>
    <w:qFormat/>
    <w:rsid w:val="00ED5D31"/>
  </w:style>
  <w:style w:type="character" w:customStyle="1" w:styleId="WW8Num67z7">
    <w:name w:val="WW8Num67z7"/>
    <w:qFormat/>
    <w:rsid w:val="00ED5D31"/>
  </w:style>
  <w:style w:type="character" w:customStyle="1" w:styleId="WW8Num67z8">
    <w:name w:val="WW8Num67z8"/>
    <w:qFormat/>
    <w:rsid w:val="00ED5D31"/>
  </w:style>
  <w:style w:type="character" w:customStyle="1" w:styleId="WW8Num68z0">
    <w:name w:val="WW8Num68z0"/>
    <w:qFormat/>
    <w:rsid w:val="00ED5D31"/>
  </w:style>
  <w:style w:type="character" w:customStyle="1" w:styleId="WW8Num68z1">
    <w:name w:val="WW8Num68z1"/>
    <w:qFormat/>
    <w:rsid w:val="00ED5D31"/>
  </w:style>
  <w:style w:type="character" w:customStyle="1" w:styleId="WW8Num68z2">
    <w:name w:val="WW8Num68z2"/>
    <w:qFormat/>
    <w:rsid w:val="00ED5D31"/>
  </w:style>
  <w:style w:type="character" w:customStyle="1" w:styleId="WW8Num68z3">
    <w:name w:val="WW8Num68z3"/>
    <w:qFormat/>
    <w:rsid w:val="00ED5D31"/>
  </w:style>
  <w:style w:type="character" w:customStyle="1" w:styleId="WW8Num68z4">
    <w:name w:val="WW8Num68z4"/>
    <w:qFormat/>
    <w:rsid w:val="00ED5D31"/>
  </w:style>
  <w:style w:type="character" w:customStyle="1" w:styleId="WW8Num68z5">
    <w:name w:val="WW8Num68z5"/>
    <w:qFormat/>
    <w:rsid w:val="00ED5D31"/>
  </w:style>
  <w:style w:type="character" w:customStyle="1" w:styleId="WW8Num68z6">
    <w:name w:val="WW8Num68z6"/>
    <w:qFormat/>
    <w:rsid w:val="00ED5D31"/>
  </w:style>
  <w:style w:type="character" w:customStyle="1" w:styleId="WW8Num68z7">
    <w:name w:val="WW8Num68z7"/>
    <w:qFormat/>
    <w:rsid w:val="00ED5D31"/>
  </w:style>
  <w:style w:type="character" w:customStyle="1" w:styleId="WW8Num68z8">
    <w:name w:val="WW8Num68z8"/>
    <w:qFormat/>
    <w:rsid w:val="00ED5D31"/>
  </w:style>
  <w:style w:type="character" w:customStyle="1" w:styleId="WW8Num69z0">
    <w:name w:val="WW8Num69z0"/>
    <w:qFormat/>
    <w:rsid w:val="00ED5D31"/>
    <w:rPr>
      <w:rFonts w:ascii="Times New Roman" w:hAnsi="Times New Roman" w:cs="Times New Roman"/>
      <w:sz w:val="24"/>
      <w:szCs w:val="24"/>
      <w:lang w:val="pl-PL"/>
    </w:rPr>
  </w:style>
  <w:style w:type="character" w:customStyle="1" w:styleId="WW8Num69z1">
    <w:name w:val="WW8Num69z1"/>
    <w:qFormat/>
    <w:rsid w:val="00ED5D31"/>
  </w:style>
  <w:style w:type="character" w:customStyle="1" w:styleId="WW8Num69z2">
    <w:name w:val="WW8Num69z2"/>
    <w:qFormat/>
    <w:rsid w:val="00ED5D31"/>
  </w:style>
  <w:style w:type="character" w:customStyle="1" w:styleId="WW8Num69z3">
    <w:name w:val="WW8Num69z3"/>
    <w:qFormat/>
    <w:rsid w:val="00ED5D31"/>
  </w:style>
  <w:style w:type="character" w:customStyle="1" w:styleId="WW8Num69z4">
    <w:name w:val="WW8Num69z4"/>
    <w:qFormat/>
    <w:rsid w:val="00ED5D31"/>
  </w:style>
  <w:style w:type="character" w:customStyle="1" w:styleId="WW8Num69z5">
    <w:name w:val="WW8Num69z5"/>
    <w:qFormat/>
    <w:rsid w:val="00ED5D31"/>
  </w:style>
  <w:style w:type="character" w:customStyle="1" w:styleId="WW8Num69z6">
    <w:name w:val="WW8Num69z6"/>
    <w:qFormat/>
    <w:rsid w:val="00ED5D31"/>
  </w:style>
  <w:style w:type="character" w:customStyle="1" w:styleId="WW8Num69z7">
    <w:name w:val="WW8Num69z7"/>
    <w:qFormat/>
    <w:rsid w:val="00ED5D31"/>
  </w:style>
  <w:style w:type="character" w:customStyle="1" w:styleId="WW8Num69z8">
    <w:name w:val="WW8Num69z8"/>
    <w:qFormat/>
    <w:rsid w:val="00ED5D31"/>
  </w:style>
  <w:style w:type="character" w:customStyle="1" w:styleId="WW8Num70z0">
    <w:name w:val="WW8Num70z0"/>
    <w:qFormat/>
    <w:rsid w:val="00ED5D31"/>
  </w:style>
  <w:style w:type="character" w:customStyle="1" w:styleId="WW8Num70z1">
    <w:name w:val="WW8Num70z1"/>
    <w:qFormat/>
    <w:rsid w:val="00ED5D31"/>
  </w:style>
  <w:style w:type="character" w:customStyle="1" w:styleId="WW8Num70z2">
    <w:name w:val="WW8Num70z2"/>
    <w:qFormat/>
    <w:rsid w:val="00ED5D31"/>
  </w:style>
  <w:style w:type="character" w:customStyle="1" w:styleId="WW8Num70z3">
    <w:name w:val="WW8Num70z3"/>
    <w:qFormat/>
    <w:rsid w:val="00ED5D31"/>
  </w:style>
  <w:style w:type="character" w:customStyle="1" w:styleId="WW8Num70z4">
    <w:name w:val="WW8Num70z4"/>
    <w:qFormat/>
    <w:rsid w:val="00ED5D31"/>
  </w:style>
  <w:style w:type="character" w:customStyle="1" w:styleId="WW8Num70z5">
    <w:name w:val="WW8Num70z5"/>
    <w:qFormat/>
    <w:rsid w:val="00ED5D31"/>
  </w:style>
  <w:style w:type="character" w:customStyle="1" w:styleId="WW8Num70z6">
    <w:name w:val="WW8Num70z6"/>
    <w:qFormat/>
    <w:rsid w:val="00ED5D31"/>
  </w:style>
  <w:style w:type="character" w:customStyle="1" w:styleId="WW8Num70z7">
    <w:name w:val="WW8Num70z7"/>
    <w:qFormat/>
    <w:rsid w:val="00ED5D31"/>
  </w:style>
  <w:style w:type="character" w:customStyle="1" w:styleId="WW8Num70z8">
    <w:name w:val="WW8Num70z8"/>
    <w:qFormat/>
    <w:rsid w:val="00ED5D31"/>
  </w:style>
  <w:style w:type="character" w:customStyle="1" w:styleId="WW8Num71z0">
    <w:name w:val="WW8Num71z0"/>
    <w:qFormat/>
    <w:rsid w:val="00ED5D31"/>
    <w:rPr>
      <w:rFonts w:eastAsia="TimesNewRomanPSMT"/>
      <w:lang w:eastAsia="pl-PL"/>
    </w:rPr>
  </w:style>
  <w:style w:type="character" w:customStyle="1" w:styleId="WW8Num71z1">
    <w:name w:val="WW8Num71z1"/>
    <w:qFormat/>
    <w:rsid w:val="00ED5D31"/>
  </w:style>
  <w:style w:type="character" w:customStyle="1" w:styleId="WW8Num71z2">
    <w:name w:val="WW8Num71z2"/>
    <w:qFormat/>
    <w:rsid w:val="00ED5D31"/>
  </w:style>
  <w:style w:type="character" w:customStyle="1" w:styleId="WW8Num71z3">
    <w:name w:val="WW8Num71z3"/>
    <w:qFormat/>
    <w:rsid w:val="00ED5D31"/>
  </w:style>
  <w:style w:type="character" w:customStyle="1" w:styleId="WW8Num71z4">
    <w:name w:val="WW8Num71z4"/>
    <w:qFormat/>
    <w:rsid w:val="00ED5D31"/>
  </w:style>
  <w:style w:type="character" w:customStyle="1" w:styleId="WW8Num71z5">
    <w:name w:val="WW8Num71z5"/>
    <w:qFormat/>
    <w:rsid w:val="00ED5D31"/>
  </w:style>
  <w:style w:type="character" w:customStyle="1" w:styleId="WW8Num71z6">
    <w:name w:val="WW8Num71z6"/>
    <w:qFormat/>
    <w:rsid w:val="00ED5D31"/>
  </w:style>
  <w:style w:type="character" w:customStyle="1" w:styleId="WW8Num71z7">
    <w:name w:val="WW8Num71z7"/>
    <w:qFormat/>
    <w:rsid w:val="00ED5D31"/>
  </w:style>
  <w:style w:type="character" w:customStyle="1" w:styleId="WW8Num71z8">
    <w:name w:val="WW8Num71z8"/>
    <w:qFormat/>
    <w:rsid w:val="00ED5D31"/>
  </w:style>
  <w:style w:type="character" w:customStyle="1" w:styleId="WW8Num3z1">
    <w:name w:val="WW8Num3z1"/>
    <w:qFormat/>
    <w:rsid w:val="00ED5D31"/>
    <w:rPr>
      <w:rFonts w:ascii="Arial" w:hAnsi="Arial" w:cs="Times New Roman"/>
      <w:b w:val="0"/>
      <w:i w:val="0"/>
      <w:sz w:val="24"/>
    </w:rPr>
  </w:style>
  <w:style w:type="character" w:customStyle="1" w:styleId="WW8Num3z2">
    <w:name w:val="WW8Num3z2"/>
    <w:qFormat/>
    <w:rsid w:val="00ED5D31"/>
  </w:style>
  <w:style w:type="character" w:customStyle="1" w:styleId="WW8Num3z3">
    <w:name w:val="WW8Num3z3"/>
    <w:qFormat/>
    <w:rsid w:val="00ED5D31"/>
  </w:style>
  <w:style w:type="character" w:customStyle="1" w:styleId="WW8Num3z4">
    <w:name w:val="WW8Num3z4"/>
    <w:qFormat/>
    <w:rsid w:val="00ED5D31"/>
  </w:style>
  <w:style w:type="character" w:customStyle="1" w:styleId="WW8Num3z5">
    <w:name w:val="WW8Num3z5"/>
    <w:qFormat/>
    <w:rsid w:val="00ED5D31"/>
  </w:style>
  <w:style w:type="character" w:customStyle="1" w:styleId="WW8Num3z6">
    <w:name w:val="WW8Num3z6"/>
    <w:qFormat/>
    <w:rsid w:val="00ED5D31"/>
  </w:style>
  <w:style w:type="character" w:customStyle="1" w:styleId="WW8Num3z7">
    <w:name w:val="WW8Num3z7"/>
    <w:qFormat/>
    <w:rsid w:val="00ED5D31"/>
  </w:style>
  <w:style w:type="character" w:customStyle="1" w:styleId="WW8Num3z8">
    <w:name w:val="WW8Num3z8"/>
    <w:qFormat/>
    <w:rsid w:val="00ED5D31"/>
  </w:style>
  <w:style w:type="character" w:customStyle="1" w:styleId="WW8Num4z2">
    <w:name w:val="WW8Num4z2"/>
    <w:qFormat/>
    <w:rsid w:val="00ED5D31"/>
  </w:style>
  <w:style w:type="character" w:customStyle="1" w:styleId="WW8Num4z3">
    <w:name w:val="WW8Num4z3"/>
    <w:qFormat/>
    <w:rsid w:val="00ED5D31"/>
  </w:style>
  <w:style w:type="character" w:customStyle="1" w:styleId="WW8Num4z4">
    <w:name w:val="WW8Num4z4"/>
    <w:qFormat/>
    <w:rsid w:val="00ED5D31"/>
  </w:style>
  <w:style w:type="character" w:customStyle="1" w:styleId="WW8Num4z5">
    <w:name w:val="WW8Num4z5"/>
    <w:qFormat/>
    <w:rsid w:val="00ED5D31"/>
  </w:style>
  <w:style w:type="character" w:customStyle="1" w:styleId="WW8Num4z6">
    <w:name w:val="WW8Num4z6"/>
    <w:qFormat/>
    <w:rsid w:val="00ED5D31"/>
  </w:style>
  <w:style w:type="character" w:customStyle="1" w:styleId="WW8Num4z7">
    <w:name w:val="WW8Num4z7"/>
    <w:qFormat/>
    <w:rsid w:val="00ED5D31"/>
  </w:style>
  <w:style w:type="character" w:customStyle="1" w:styleId="WW8Num4z8">
    <w:name w:val="WW8Num4z8"/>
    <w:qFormat/>
    <w:rsid w:val="00ED5D31"/>
  </w:style>
  <w:style w:type="character" w:customStyle="1" w:styleId="WW8Num5z1">
    <w:name w:val="WW8Num5z1"/>
    <w:qFormat/>
    <w:rsid w:val="00ED5D31"/>
    <w:rPr>
      <w:b w:val="0"/>
      <w:i w:val="0"/>
    </w:rPr>
  </w:style>
  <w:style w:type="character" w:customStyle="1" w:styleId="WW8Num5z2">
    <w:name w:val="WW8Num5z2"/>
    <w:qFormat/>
    <w:rsid w:val="00ED5D31"/>
  </w:style>
  <w:style w:type="character" w:customStyle="1" w:styleId="WW8Num5z3">
    <w:name w:val="WW8Num5z3"/>
    <w:qFormat/>
    <w:rsid w:val="00ED5D31"/>
    <w:rPr>
      <w:rFonts w:ascii="Symbol" w:hAnsi="Symbol" w:cs="Symbol"/>
      <w:color w:val="000000"/>
      <w:sz w:val="28"/>
    </w:rPr>
  </w:style>
  <w:style w:type="character" w:customStyle="1" w:styleId="WW8Num5z4">
    <w:name w:val="WW8Num5z4"/>
    <w:qFormat/>
    <w:rsid w:val="00ED5D31"/>
    <w:rPr>
      <w:rFonts w:ascii="Symbol" w:hAnsi="Symbol" w:cs="Symbol"/>
      <w:color w:val="000000"/>
    </w:rPr>
  </w:style>
  <w:style w:type="character" w:customStyle="1" w:styleId="WW8Num5z5">
    <w:name w:val="WW8Num5z5"/>
    <w:qFormat/>
    <w:rsid w:val="00ED5D31"/>
  </w:style>
  <w:style w:type="character" w:customStyle="1" w:styleId="WW8Num5z6">
    <w:name w:val="WW8Num5z6"/>
    <w:qFormat/>
    <w:rsid w:val="00ED5D31"/>
  </w:style>
  <w:style w:type="character" w:customStyle="1" w:styleId="WW8Num5z7">
    <w:name w:val="WW8Num5z7"/>
    <w:qFormat/>
    <w:rsid w:val="00ED5D31"/>
  </w:style>
  <w:style w:type="character" w:customStyle="1" w:styleId="WW8Num5z8">
    <w:name w:val="WW8Num5z8"/>
    <w:qFormat/>
    <w:rsid w:val="00ED5D31"/>
  </w:style>
  <w:style w:type="character" w:customStyle="1" w:styleId="Domylnaczcionkaakapitu8">
    <w:name w:val="Domyślna czcionka akapitu8"/>
    <w:qFormat/>
    <w:rsid w:val="00ED5D31"/>
  </w:style>
  <w:style w:type="character" w:customStyle="1" w:styleId="Domylnaczcionkaakapitu7">
    <w:name w:val="Domyślna czcionka akapitu7"/>
    <w:qFormat/>
    <w:rsid w:val="00ED5D31"/>
  </w:style>
  <w:style w:type="character" w:customStyle="1" w:styleId="Domylnaczcionkaakapitu6">
    <w:name w:val="Domyślna czcionka akapitu6"/>
    <w:qFormat/>
    <w:rsid w:val="00ED5D31"/>
  </w:style>
  <w:style w:type="character" w:customStyle="1" w:styleId="Domylnaczcionkaakapitu5">
    <w:name w:val="Domyślna czcionka akapitu5"/>
    <w:qFormat/>
    <w:rsid w:val="00ED5D31"/>
  </w:style>
  <w:style w:type="character" w:customStyle="1" w:styleId="WW8Num4z1">
    <w:name w:val="WW8Num4z1"/>
    <w:qFormat/>
    <w:rsid w:val="00ED5D31"/>
    <w:rPr>
      <w:rFonts w:ascii="Arial" w:hAnsi="Arial" w:cs="Times New Roman"/>
      <w:b w:val="0"/>
      <w:i w:val="0"/>
      <w:sz w:val="24"/>
    </w:rPr>
  </w:style>
  <w:style w:type="character" w:customStyle="1" w:styleId="Domylnaczcionkaakapitu4">
    <w:name w:val="Domyślna czcionka akapitu4"/>
    <w:qFormat/>
    <w:rsid w:val="00ED5D31"/>
  </w:style>
  <w:style w:type="character" w:customStyle="1" w:styleId="Domylnaczcionkaakapitu3">
    <w:name w:val="Domyślna czcionka akapitu3"/>
    <w:qFormat/>
    <w:rsid w:val="00ED5D31"/>
  </w:style>
  <w:style w:type="character" w:customStyle="1" w:styleId="Absatz-Standardschriftart">
    <w:name w:val="Absatz-Standardschriftart"/>
    <w:qFormat/>
    <w:rsid w:val="00ED5D31"/>
  </w:style>
  <w:style w:type="character" w:customStyle="1" w:styleId="WW-Absatz-Standardschriftart">
    <w:name w:val="WW-Absatz-Standardschriftart"/>
    <w:qFormat/>
    <w:rsid w:val="00ED5D31"/>
  </w:style>
  <w:style w:type="character" w:customStyle="1" w:styleId="WW-Absatz-Standardschriftart1">
    <w:name w:val="WW-Absatz-Standardschriftart1"/>
    <w:qFormat/>
    <w:rsid w:val="00ED5D31"/>
  </w:style>
  <w:style w:type="character" w:customStyle="1" w:styleId="WW-Absatz-Standardschriftart11">
    <w:name w:val="WW-Absatz-Standardschriftart11"/>
    <w:qFormat/>
    <w:rsid w:val="00ED5D31"/>
  </w:style>
  <w:style w:type="character" w:customStyle="1" w:styleId="WW-Absatz-Standardschriftart111">
    <w:name w:val="WW-Absatz-Standardschriftart111"/>
    <w:qFormat/>
    <w:rsid w:val="00ED5D31"/>
  </w:style>
  <w:style w:type="character" w:customStyle="1" w:styleId="WW-Absatz-Standardschriftart1111">
    <w:name w:val="WW-Absatz-Standardschriftart1111"/>
    <w:qFormat/>
    <w:rsid w:val="00ED5D31"/>
  </w:style>
  <w:style w:type="character" w:customStyle="1" w:styleId="WW-Absatz-Standardschriftart11111">
    <w:name w:val="WW-Absatz-Standardschriftart11111"/>
    <w:qFormat/>
    <w:rsid w:val="00ED5D31"/>
  </w:style>
  <w:style w:type="character" w:customStyle="1" w:styleId="WW-Absatz-Standardschriftart111111">
    <w:name w:val="WW-Absatz-Standardschriftart111111"/>
    <w:qFormat/>
    <w:rsid w:val="00ED5D31"/>
  </w:style>
  <w:style w:type="character" w:customStyle="1" w:styleId="WW-Absatz-Standardschriftart1111111">
    <w:name w:val="WW-Absatz-Standardschriftart1111111"/>
    <w:qFormat/>
    <w:rsid w:val="00ED5D31"/>
  </w:style>
  <w:style w:type="character" w:customStyle="1" w:styleId="WW-Absatz-Standardschriftart11111111">
    <w:name w:val="WW-Absatz-Standardschriftart11111111"/>
    <w:qFormat/>
    <w:rsid w:val="00ED5D31"/>
  </w:style>
  <w:style w:type="character" w:customStyle="1" w:styleId="WW-Absatz-Standardschriftart111111111">
    <w:name w:val="WW-Absatz-Standardschriftart111111111"/>
    <w:qFormat/>
    <w:rsid w:val="00ED5D31"/>
  </w:style>
  <w:style w:type="character" w:customStyle="1" w:styleId="WW-Absatz-Standardschriftart1111111111">
    <w:name w:val="WW-Absatz-Standardschriftart1111111111"/>
    <w:qFormat/>
    <w:rsid w:val="00ED5D31"/>
  </w:style>
  <w:style w:type="character" w:customStyle="1" w:styleId="WW-Absatz-Standardschriftart11111111111">
    <w:name w:val="WW-Absatz-Standardschriftart11111111111"/>
    <w:qFormat/>
    <w:rsid w:val="00ED5D31"/>
  </w:style>
  <w:style w:type="character" w:customStyle="1" w:styleId="WW-Absatz-Standardschriftart111111111111">
    <w:name w:val="WW-Absatz-Standardschriftart111111111111"/>
    <w:qFormat/>
    <w:rsid w:val="00ED5D31"/>
  </w:style>
  <w:style w:type="character" w:customStyle="1" w:styleId="WW-Absatz-Standardschriftart1111111111111">
    <w:name w:val="WW-Absatz-Standardschriftart1111111111111"/>
    <w:qFormat/>
    <w:rsid w:val="00ED5D31"/>
  </w:style>
  <w:style w:type="character" w:customStyle="1" w:styleId="WW-Absatz-Standardschriftart11111111111111">
    <w:name w:val="WW-Absatz-Standardschriftart11111111111111"/>
    <w:qFormat/>
    <w:rsid w:val="00ED5D31"/>
  </w:style>
  <w:style w:type="character" w:customStyle="1" w:styleId="WW-Absatz-Standardschriftart111111111111111">
    <w:name w:val="WW-Absatz-Standardschriftart111111111111111"/>
    <w:qFormat/>
    <w:rsid w:val="00ED5D31"/>
  </w:style>
  <w:style w:type="character" w:customStyle="1" w:styleId="WW-Absatz-Standardschriftart1111111111111111">
    <w:name w:val="WW-Absatz-Standardschriftart1111111111111111"/>
    <w:qFormat/>
    <w:rsid w:val="00ED5D31"/>
  </w:style>
  <w:style w:type="character" w:customStyle="1" w:styleId="WW-Absatz-Standardschriftart11111111111111111">
    <w:name w:val="WW-Absatz-Standardschriftart11111111111111111"/>
    <w:qFormat/>
    <w:rsid w:val="00ED5D31"/>
  </w:style>
  <w:style w:type="character" w:customStyle="1" w:styleId="WW-Absatz-Standardschriftart111111111111111111">
    <w:name w:val="WW-Absatz-Standardschriftart111111111111111111"/>
    <w:qFormat/>
    <w:rsid w:val="00ED5D31"/>
  </w:style>
  <w:style w:type="character" w:customStyle="1" w:styleId="WW-Absatz-Standardschriftart1111111111111111111">
    <w:name w:val="WW-Absatz-Standardschriftart1111111111111111111"/>
    <w:qFormat/>
    <w:rsid w:val="00ED5D31"/>
  </w:style>
  <w:style w:type="character" w:customStyle="1" w:styleId="WW-Absatz-Standardschriftart11111111111111111111">
    <w:name w:val="WW-Absatz-Standardschriftart11111111111111111111"/>
    <w:qFormat/>
    <w:rsid w:val="00ED5D31"/>
  </w:style>
  <w:style w:type="character" w:customStyle="1" w:styleId="Domylnaczcionkaakapitu2">
    <w:name w:val="Domyślna czcionka akapitu2"/>
    <w:qFormat/>
    <w:rsid w:val="00ED5D31"/>
  </w:style>
  <w:style w:type="character" w:customStyle="1" w:styleId="WW-Absatz-Standardschriftart111111111111111111111">
    <w:name w:val="WW-Absatz-Standardschriftart111111111111111111111"/>
    <w:qFormat/>
    <w:rsid w:val="00ED5D31"/>
  </w:style>
  <w:style w:type="character" w:customStyle="1" w:styleId="WW-Absatz-Standardschriftart1111111111111111111111">
    <w:name w:val="WW-Absatz-Standardschriftart1111111111111111111111"/>
    <w:qFormat/>
    <w:rsid w:val="00ED5D31"/>
  </w:style>
  <w:style w:type="character" w:customStyle="1" w:styleId="WW-Absatz-Standardschriftart11111111111111111111111">
    <w:name w:val="WW-Absatz-Standardschriftart11111111111111111111111"/>
    <w:qFormat/>
    <w:rsid w:val="00ED5D31"/>
  </w:style>
  <w:style w:type="character" w:customStyle="1" w:styleId="WW-Absatz-Standardschriftart111111111111111111111111">
    <w:name w:val="WW-Absatz-Standardschriftart111111111111111111111111"/>
    <w:qFormat/>
    <w:rsid w:val="00ED5D31"/>
  </w:style>
  <w:style w:type="character" w:customStyle="1" w:styleId="WW-Absatz-Standardschriftart1111111111111111111111111">
    <w:name w:val="WW-Absatz-Standardschriftart1111111111111111111111111"/>
    <w:qFormat/>
    <w:rsid w:val="00ED5D31"/>
  </w:style>
  <w:style w:type="character" w:customStyle="1" w:styleId="WW-Absatz-Standardschriftart11111111111111111111111111">
    <w:name w:val="WW-Absatz-Standardschriftart11111111111111111111111111"/>
    <w:qFormat/>
    <w:rsid w:val="00ED5D31"/>
  </w:style>
  <w:style w:type="character" w:customStyle="1" w:styleId="Domylnaczcionkaakapitu1">
    <w:name w:val="Domyślna czcionka akapitu1"/>
    <w:qFormat/>
    <w:rsid w:val="00ED5D31"/>
  </w:style>
  <w:style w:type="character" w:customStyle="1" w:styleId="Znakiprzypiswdolnych">
    <w:name w:val="Znaki przypisów dolnych"/>
    <w:qFormat/>
    <w:rsid w:val="00ED5D31"/>
  </w:style>
  <w:style w:type="character" w:customStyle="1" w:styleId="Znakiprzypiswkocowych">
    <w:name w:val="Znaki przypisów końcowych"/>
    <w:qFormat/>
    <w:rsid w:val="00ED5D31"/>
  </w:style>
  <w:style w:type="character" w:customStyle="1" w:styleId="Znakinumeracji">
    <w:name w:val="Znaki numeracji"/>
    <w:qFormat/>
    <w:rsid w:val="00ED5D31"/>
  </w:style>
  <w:style w:type="character" w:styleId="Numerstrony">
    <w:name w:val="page number"/>
    <w:basedOn w:val="Domylnaczcionkaakapitu1"/>
    <w:qFormat/>
    <w:rsid w:val="00ED5D31"/>
  </w:style>
  <w:style w:type="character" w:customStyle="1" w:styleId="Symbolewypunktowania">
    <w:name w:val="Symbole wypunktowania"/>
    <w:qFormat/>
    <w:rsid w:val="00ED5D31"/>
    <w:rPr>
      <w:rFonts w:ascii="OpenSymbol" w:eastAsia="OpenSymbol" w:hAnsi="OpenSymbol" w:cs="OpenSymbol"/>
    </w:rPr>
  </w:style>
  <w:style w:type="character" w:customStyle="1" w:styleId="WW-Absatz-Standardschriftart111111111111111111111111111111">
    <w:name w:val="WW-Absatz-Standardschriftart111111111111111111111111111111"/>
    <w:qFormat/>
    <w:rsid w:val="00ED5D31"/>
  </w:style>
  <w:style w:type="character" w:customStyle="1" w:styleId="WW-Absatz-Standardschriftart11111111111111111111111111111">
    <w:name w:val="WW-Absatz-Standardschriftart11111111111111111111111111111"/>
    <w:qFormat/>
    <w:rsid w:val="00ED5D31"/>
  </w:style>
  <w:style w:type="character" w:customStyle="1" w:styleId="WW-Absatz-Standardschriftart1111111111111111111111111111">
    <w:name w:val="WW-Absatz-Standardschriftart1111111111111111111111111111"/>
    <w:qFormat/>
    <w:rsid w:val="00ED5D31"/>
  </w:style>
  <w:style w:type="character" w:customStyle="1" w:styleId="WW-Absatz-Standardschriftart111111111111111111111111111">
    <w:name w:val="WW-Absatz-Standardschriftart111111111111111111111111111"/>
    <w:qFormat/>
    <w:rsid w:val="00ED5D31"/>
  </w:style>
  <w:style w:type="character" w:customStyle="1" w:styleId="Znakiwypunktowania">
    <w:name w:val="Znaki wypunktowania"/>
    <w:qFormat/>
    <w:rsid w:val="00ED5D31"/>
    <w:rPr>
      <w:rFonts w:ascii="OpenSymbol" w:eastAsia="OpenSymbol" w:hAnsi="OpenSymbol" w:cs="OpenSymbol"/>
    </w:rPr>
  </w:style>
  <w:style w:type="character" w:customStyle="1" w:styleId="AkapitzlistZnak">
    <w:name w:val="Akapit z listą Znak"/>
    <w:qFormat/>
    <w:rsid w:val="00ED5D31"/>
    <w:rPr>
      <w:rFonts w:ascii="Calibri" w:eastAsia="Calibri" w:hAnsi="Calibri" w:cs="Calibri"/>
      <w:kern w:val="2"/>
      <w:sz w:val="22"/>
      <w:szCs w:val="22"/>
      <w:lang w:eastAsia="zh-CN"/>
    </w:rPr>
  </w:style>
  <w:style w:type="character" w:customStyle="1" w:styleId="FontStyle19">
    <w:name w:val="Font Style19"/>
    <w:qFormat/>
    <w:rsid w:val="00ED5D3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DC5022"/>
    <w:rPr>
      <w:sz w:val="16"/>
      <w:szCs w:val="16"/>
    </w:rPr>
  </w:style>
  <w:style w:type="character" w:customStyle="1" w:styleId="TekstkomentarzaZnak">
    <w:name w:val="Tekst komentarza Znak"/>
    <w:basedOn w:val="Domylnaczcionkaakapitu"/>
    <w:link w:val="Tekstkomentarza"/>
    <w:uiPriority w:val="99"/>
    <w:semiHidden/>
    <w:qFormat/>
    <w:rsid w:val="00DC5022"/>
    <w:rPr>
      <w:rFonts w:eastAsia="Lucida Sans Unicode"/>
      <w:kern w:val="2"/>
      <w:lang w:eastAsia="zh-CN"/>
    </w:rPr>
  </w:style>
  <w:style w:type="character" w:customStyle="1" w:styleId="TematkomentarzaZnak">
    <w:name w:val="Temat komentarza Znak"/>
    <w:basedOn w:val="TekstkomentarzaZnak"/>
    <w:link w:val="Tematkomentarza"/>
    <w:uiPriority w:val="99"/>
    <w:semiHidden/>
    <w:qFormat/>
    <w:rsid w:val="00DC5022"/>
    <w:rPr>
      <w:rFonts w:eastAsia="Lucida Sans Unicode"/>
      <w:b/>
      <w:bCs/>
      <w:kern w:val="2"/>
      <w:lang w:eastAsia="zh-CN"/>
    </w:rPr>
  </w:style>
  <w:style w:type="character" w:customStyle="1" w:styleId="TekstdymkaZnak">
    <w:name w:val="Tekst dymka Znak"/>
    <w:basedOn w:val="Domylnaczcionkaakapitu"/>
    <w:link w:val="Tekstdymka"/>
    <w:uiPriority w:val="99"/>
    <w:semiHidden/>
    <w:qFormat/>
    <w:rsid w:val="00DB73F0"/>
    <w:rPr>
      <w:rFonts w:ascii="Tahoma" w:eastAsia="Lucida Sans Unicode" w:hAnsi="Tahoma" w:cs="Tahoma"/>
      <w:kern w:val="2"/>
      <w:sz w:val="16"/>
      <w:szCs w:val="16"/>
      <w:lang w:eastAsia="zh-CN"/>
    </w:rPr>
  </w:style>
  <w:style w:type="character" w:customStyle="1" w:styleId="Numeracjawierszy">
    <w:name w:val="Numeracja wierszy"/>
    <w:rsid w:val="000D3BBD"/>
  </w:style>
  <w:style w:type="character" w:customStyle="1" w:styleId="ListLabel1">
    <w:name w:val="ListLabel 1"/>
    <w:qFormat/>
    <w:rPr>
      <w:rFonts w:cs="Symbol"/>
      <w:color w:val="000000"/>
      <w:sz w:val="28"/>
    </w:rPr>
  </w:style>
  <w:style w:type="character" w:customStyle="1" w:styleId="ListLabel2">
    <w:name w:val="ListLabel 2"/>
    <w:qFormat/>
    <w:rPr>
      <w:rFonts w:cs="Symbol"/>
      <w:color w:val="000000"/>
      <w:sz w:val="28"/>
    </w:rPr>
  </w:style>
  <w:style w:type="paragraph" w:styleId="Nagwek">
    <w:name w:val="header"/>
    <w:basedOn w:val="Normalny"/>
    <w:next w:val="Tekstpodstawowy"/>
    <w:rsid w:val="00ED5D31"/>
    <w:pPr>
      <w:keepNext/>
      <w:spacing w:before="240" w:after="120"/>
    </w:pPr>
    <w:rPr>
      <w:rFonts w:ascii="Arial" w:hAnsi="Arial" w:cs="Tahoma"/>
      <w:sz w:val="28"/>
      <w:szCs w:val="28"/>
    </w:rPr>
  </w:style>
  <w:style w:type="paragraph" w:styleId="Tekstpodstawowy">
    <w:name w:val="Body Text"/>
    <w:basedOn w:val="Normalny"/>
    <w:rsid w:val="00ED5D31"/>
    <w:pPr>
      <w:spacing w:after="120"/>
    </w:pPr>
  </w:style>
  <w:style w:type="paragraph" w:styleId="Lista">
    <w:name w:val="List"/>
    <w:basedOn w:val="Tekstpodstawowy"/>
    <w:rsid w:val="00ED5D31"/>
    <w:rPr>
      <w:rFonts w:cs="Tahoma"/>
    </w:rPr>
  </w:style>
  <w:style w:type="paragraph" w:styleId="Legenda">
    <w:name w:val="caption"/>
    <w:basedOn w:val="Normalny"/>
    <w:qFormat/>
    <w:rsid w:val="00ED5D31"/>
    <w:pPr>
      <w:suppressLineNumbers/>
      <w:spacing w:before="120" w:after="120"/>
    </w:pPr>
    <w:rPr>
      <w:rFonts w:cs="Arial"/>
      <w:i/>
      <w:iCs/>
    </w:rPr>
  </w:style>
  <w:style w:type="paragraph" w:customStyle="1" w:styleId="Indeks">
    <w:name w:val="Indeks"/>
    <w:basedOn w:val="Normalny"/>
    <w:qFormat/>
    <w:rsid w:val="00ED5D31"/>
    <w:pPr>
      <w:suppressLineNumbers/>
    </w:pPr>
    <w:rPr>
      <w:rFonts w:cs="Tahoma"/>
    </w:rPr>
  </w:style>
  <w:style w:type="paragraph" w:customStyle="1" w:styleId="Gwkaistopka">
    <w:name w:val="Główka i stopka"/>
    <w:basedOn w:val="Normalny"/>
    <w:qFormat/>
    <w:rsid w:val="000D3BBD"/>
  </w:style>
  <w:style w:type="paragraph" w:customStyle="1" w:styleId="Nagwek9">
    <w:name w:val="Nagłówek9"/>
    <w:basedOn w:val="Normalny"/>
    <w:qFormat/>
    <w:rsid w:val="00ED5D31"/>
    <w:pPr>
      <w:keepNext/>
      <w:spacing w:before="240" w:after="120"/>
    </w:pPr>
    <w:rPr>
      <w:rFonts w:ascii="Liberation Sans" w:eastAsia="Microsoft YaHei" w:hAnsi="Liberation Sans" w:cs="Arial"/>
      <w:sz w:val="28"/>
      <w:szCs w:val="28"/>
    </w:rPr>
  </w:style>
  <w:style w:type="paragraph" w:customStyle="1" w:styleId="Nagwek8">
    <w:name w:val="Nagłówek8"/>
    <w:basedOn w:val="Normalny"/>
    <w:qFormat/>
    <w:rsid w:val="00ED5D31"/>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rsid w:val="00ED5D31"/>
    <w:pPr>
      <w:suppressLineNumbers/>
      <w:spacing w:before="120" w:after="120"/>
    </w:pPr>
    <w:rPr>
      <w:rFonts w:cs="Arial"/>
      <w:i/>
      <w:iCs/>
    </w:rPr>
  </w:style>
  <w:style w:type="paragraph" w:customStyle="1" w:styleId="Nagwek7">
    <w:name w:val="Nagłówek7"/>
    <w:basedOn w:val="Normalny"/>
    <w:qFormat/>
    <w:rsid w:val="00ED5D31"/>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rsid w:val="00ED5D31"/>
    <w:pPr>
      <w:suppressLineNumbers/>
      <w:spacing w:before="120" w:after="120"/>
    </w:pPr>
    <w:rPr>
      <w:rFonts w:cs="Arial"/>
      <w:i/>
      <w:iCs/>
    </w:rPr>
  </w:style>
  <w:style w:type="paragraph" w:customStyle="1" w:styleId="Nagwek6">
    <w:name w:val="Nagłówek6"/>
    <w:basedOn w:val="Normalny"/>
    <w:qFormat/>
    <w:rsid w:val="00ED5D31"/>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ED5D31"/>
    <w:pPr>
      <w:suppressLineNumbers/>
      <w:spacing w:before="120" w:after="120"/>
    </w:pPr>
    <w:rPr>
      <w:rFonts w:cs="Arial"/>
      <w:i/>
      <w:iCs/>
    </w:rPr>
  </w:style>
  <w:style w:type="paragraph" w:customStyle="1" w:styleId="Nagwek5">
    <w:name w:val="Nagłówek5"/>
    <w:basedOn w:val="Normalny"/>
    <w:qFormat/>
    <w:rsid w:val="00ED5D31"/>
    <w:pPr>
      <w:keepNext/>
      <w:spacing w:before="240" w:after="120"/>
    </w:pPr>
    <w:rPr>
      <w:rFonts w:ascii="Arial" w:eastAsia="Microsoft YaHei" w:hAnsi="Arial" w:cs="Arial Unicode MS"/>
      <w:sz w:val="28"/>
      <w:szCs w:val="28"/>
    </w:rPr>
  </w:style>
  <w:style w:type="paragraph" w:customStyle="1" w:styleId="Legenda1">
    <w:name w:val="Legenda1"/>
    <w:basedOn w:val="Normalny"/>
    <w:qFormat/>
    <w:rsid w:val="00ED5D31"/>
    <w:pPr>
      <w:suppressLineNumbers/>
      <w:spacing w:before="120" w:after="120"/>
    </w:pPr>
    <w:rPr>
      <w:rFonts w:cs="Arial Unicode MS"/>
      <w:i/>
      <w:iCs/>
    </w:rPr>
  </w:style>
  <w:style w:type="paragraph" w:customStyle="1" w:styleId="Nagwek40">
    <w:name w:val="Nagłówek4"/>
    <w:basedOn w:val="Normalny"/>
    <w:qFormat/>
    <w:rsid w:val="00ED5D31"/>
    <w:pPr>
      <w:keepNext/>
      <w:spacing w:before="240" w:after="120"/>
    </w:pPr>
    <w:rPr>
      <w:rFonts w:ascii="Arial" w:eastAsia="Microsoft YaHei" w:hAnsi="Arial" w:cs="Arial Unicode MS"/>
      <w:sz w:val="28"/>
      <w:szCs w:val="28"/>
    </w:rPr>
  </w:style>
  <w:style w:type="paragraph" w:customStyle="1" w:styleId="Podpis4">
    <w:name w:val="Podpis4"/>
    <w:basedOn w:val="Normalny"/>
    <w:qFormat/>
    <w:rsid w:val="00ED5D31"/>
    <w:pPr>
      <w:suppressLineNumbers/>
      <w:spacing w:before="120" w:after="120"/>
    </w:pPr>
    <w:rPr>
      <w:rFonts w:cs="Arial Unicode MS"/>
      <w:i/>
      <w:iCs/>
    </w:rPr>
  </w:style>
  <w:style w:type="paragraph" w:customStyle="1" w:styleId="Nagwek3">
    <w:name w:val="Nagłówek3"/>
    <w:basedOn w:val="Normalny"/>
    <w:qFormat/>
    <w:rsid w:val="00ED5D31"/>
    <w:pPr>
      <w:keepNext/>
      <w:spacing w:before="240" w:after="120"/>
    </w:pPr>
    <w:rPr>
      <w:rFonts w:ascii="Arial" w:eastAsia="Microsoft YaHei" w:hAnsi="Arial" w:cs="Mangal"/>
      <w:sz w:val="28"/>
      <w:szCs w:val="28"/>
    </w:rPr>
  </w:style>
  <w:style w:type="paragraph" w:customStyle="1" w:styleId="Podpis3">
    <w:name w:val="Podpis3"/>
    <w:basedOn w:val="Normalny"/>
    <w:qFormat/>
    <w:rsid w:val="00ED5D31"/>
    <w:pPr>
      <w:suppressLineNumbers/>
      <w:spacing w:before="120" w:after="120"/>
    </w:pPr>
    <w:rPr>
      <w:rFonts w:cs="Mangal"/>
      <w:i/>
      <w:iCs/>
    </w:rPr>
  </w:style>
  <w:style w:type="paragraph" w:customStyle="1" w:styleId="Nagwek2">
    <w:name w:val="Nagłówek2"/>
    <w:basedOn w:val="Normalny"/>
    <w:qFormat/>
    <w:rsid w:val="00ED5D31"/>
    <w:pPr>
      <w:keepNext/>
      <w:spacing w:before="240" w:after="120"/>
    </w:pPr>
    <w:rPr>
      <w:rFonts w:ascii="Arial" w:hAnsi="Arial" w:cs="Mangal"/>
      <w:sz w:val="28"/>
      <w:szCs w:val="28"/>
    </w:rPr>
  </w:style>
  <w:style w:type="paragraph" w:customStyle="1" w:styleId="Podpis2">
    <w:name w:val="Podpis2"/>
    <w:basedOn w:val="Normalny"/>
    <w:qFormat/>
    <w:rsid w:val="00ED5D31"/>
    <w:pPr>
      <w:suppressLineNumbers/>
      <w:spacing w:before="120" w:after="120"/>
    </w:pPr>
    <w:rPr>
      <w:rFonts w:cs="Mangal"/>
      <w:i/>
      <w:iCs/>
    </w:rPr>
  </w:style>
  <w:style w:type="paragraph" w:customStyle="1" w:styleId="Podpis1">
    <w:name w:val="Podpis1"/>
    <w:basedOn w:val="Normalny"/>
    <w:qFormat/>
    <w:rsid w:val="00ED5D31"/>
    <w:pPr>
      <w:suppressLineNumbers/>
      <w:spacing w:before="120" w:after="120"/>
    </w:pPr>
    <w:rPr>
      <w:rFonts w:cs="Tahoma"/>
      <w:i/>
      <w:iCs/>
      <w:sz w:val="20"/>
      <w:szCs w:val="20"/>
    </w:rPr>
  </w:style>
  <w:style w:type="paragraph" w:customStyle="1" w:styleId="Zawartotabeli">
    <w:name w:val="Zawartość tabeli"/>
    <w:basedOn w:val="Normalny"/>
    <w:qFormat/>
    <w:rsid w:val="00ED5D31"/>
    <w:pPr>
      <w:suppressLineNumbers/>
    </w:pPr>
  </w:style>
  <w:style w:type="paragraph" w:customStyle="1" w:styleId="Nagwektabeli">
    <w:name w:val="Nagłówek tabeli"/>
    <w:basedOn w:val="Zawartotabeli"/>
    <w:qFormat/>
    <w:rsid w:val="00ED5D31"/>
    <w:pPr>
      <w:jc w:val="center"/>
    </w:pPr>
    <w:rPr>
      <w:b/>
      <w:bCs/>
    </w:rPr>
  </w:style>
  <w:style w:type="paragraph" w:customStyle="1" w:styleId="Nagwek11">
    <w:name w:val="Nagłówek 11"/>
    <w:qFormat/>
    <w:rsid w:val="00ED5D31"/>
    <w:pPr>
      <w:widowControl w:val="0"/>
    </w:pPr>
    <w:rPr>
      <w:rFonts w:eastAsia="Lucida Sans Unicode"/>
      <w:kern w:val="2"/>
      <w:sz w:val="24"/>
      <w:szCs w:val="24"/>
      <w:lang w:eastAsia="zh-CN"/>
    </w:rPr>
  </w:style>
  <w:style w:type="paragraph" w:customStyle="1" w:styleId="Nagwek21">
    <w:name w:val="Nagłówek 21"/>
    <w:qFormat/>
    <w:rsid w:val="00ED5D31"/>
    <w:pPr>
      <w:widowControl w:val="0"/>
    </w:pPr>
    <w:rPr>
      <w:rFonts w:eastAsia="Lucida Sans Unicode"/>
      <w:kern w:val="2"/>
      <w:sz w:val="24"/>
      <w:szCs w:val="24"/>
      <w:lang w:eastAsia="zh-CN"/>
    </w:rPr>
  </w:style>
  <w:style w:type="paragraph" w:customStyle="1" w:styleId="Nagwek10">
    <w:name w:val="Nagłówek1"/>
    <w:basedOn w:val="Normalny"/>
    <w:qFormat/>
    <w:rsid w:val="00ED5D31"/>
    <w:pPr>
      <w:keepNext/>
      <w:spacing w:before="240" w:after="120"/>
    </w:pPr>
    <w:rPr>
      <w:rFonts w:ascii="Arial" w:hAnsi="Arial" w:cs="Tahoma"/>
      <w:sz w:val="28"/>
      <w:szCs w:val="28"/>
    </w:rPr>
  </w:style>
  <w:style w:type="paragraph" w:styleId="Tekstpodstawowywcity">
    <w:name w:val="Body Text Indent"/>
    <w:basedOn w:val="Normalny"/>
    <w:rsid w:val="00ED5D31"/>
    <w:pPr>
      <w:snapToGrid w:val="0"/>
      <w:spacing w:line="360" w:lineRule="auto"/>
      <w:ind w:firstLine="567"/>
    </w:pPr>
  </w:style>
  <w:style w:type="paragraph" w:customStyle="1" w:styleId="Lista21">
    <w:name w:val="Lista 21"/>
    <w:basedOn w:val="Normalny"/>
    <w:qFormat/>
    <w:rsid w:val="00ED5D31"/>
    <w:pPr>
      <w:ind w:left="566" w:hanging="283"/>
    </w:pPr>
  </w:style>
  <w:style w:type="paragraph" w:customStyle="1" w:styleId="Tekstpodstawowy21">
    <w:name w:val="Tekst podstawowy 21"/>
    <w:basedOn w:val="Normalny"/>
    <w:qFormat/>
    <w:rsid w:val="00ED5D31"/>
    <w:rPr>
      <w:b/>
      <w:bCs/>
      <w:sz w:val="26"/>
    </w:rPr>
  </w:style>
  <w:style w:type="paragraph" w:styleId="Bezodstpw">
    <w:name w:val="No Spacing"/>
    <w:qFormat/>
    <w:rsid w:val="00ED5D31"/>
    <w:rPr>
      <w:rFonts w:ascii="Calibri" w:eastAsia="Arial" w:hAnsi="Calibri" w:cs="Calibri"/>
      <w:kern w:val="2"/>
      <w:sz w:val="22"/>
      <w:szCs w:val="22"/>
      <w:lang w:val="en-US" w:eastAsia="zh-CN"/>
    </w:rPr>
  </w:style>
  <w:style w:type="paragraph" w:customStyle="1" w:styleId="Zwykytekst1">
    <w:name w:val="Zwykły tekst1"/>
    <w:basedOn w:val="Normalny"/>
    <w:qFormat/>
    <w:rsid w:val="00ED5D31"/>
    <w:rPr>
      <w:rFonts w:ascii="Courier New" w:hAnsi="Courier New" w:cs="Courier New"/>
    </w:rPr>
  </w:style>
  <w:style w:type="paragraph" w:styleId="Stopka">
    <w:name w:val="footer"/>
    <w:basedOn w:val="Normalny"/>
    <w:rsid w:val="00ED5D31"/>
    <w:pPr>
      <w:tabs>
        <w:tab w:val="center" w:pos="4536"/>
        <w:tab w:val="right" w:pos="9072"/>
      </w:tabs>
    </w:pPr>
  </w:style>
  <w:style w:type="paragraph" w:customStyle="1" w:styleId="Zawartoramki">
    <w:name w:val="Zawartość ramki"/>
    <w:basedOn w:val="Tekstpodstawowy"/>
    <w:qFormat/>
    <w:rsid w:val="00ED5D31"/>
  </w:style>
  <w:style w:type="paragraph" w:styleId="NormalnyWeb">
    <w:name w:val="Normal (Web)"/>
    <w:basedOn w:val="Normalny"/>
    <w:qFormat/>
    <w:rsid w:val="00ED5D31"/>
    <w:pPr>
      <w:widowControl/>
      <w:suppressAutoHyphens w:val="0"/>
      <w:spacing w:before="280" w:after="119"/>
    </w:pPr>
    <w:rPr>
      <w:rFonts w:eastAsia="Times New Roman"/>
    </w:rPr>
  </w:style>
  <w:style w:type="paragraph" w:customStyle="1" w:styleId="NormalnyWeb1">
    <w:name w:val="Normalny (Web)1"/>
    <w:basedOn w:val="Normalny"/>
    <w:qFormat/>
    <w:rsid w:val="00ED5D31"/>
    <w:pPr>
      <w:spacing w:before="100" w:after="119" w:line="100" w:lineRule="atLeast"/>
    </w:pPr>
    <w:rPr>
      <w:rFonts w:eastAsia="Times New Roman"/>
    </w:rPr>
  </w:style>
  <w:style w:type="paragraph" w:styleId="Akapitzlist">
    <w:name w:val="List Paragraph"/>
    <w:basedOn w:val="Normalny"/>
    <w:uiPriority w:val="34"/>
    <w:qFormat/>
    <w:rsid w:val="00ED5D31"/>
    <w:pPr>
      <w:widowControl/>
      <w:suppressAutoHyphens w:val="0"/>
      <w:spacing w:after="200" w:line="276" w:lineRule="auto"/>
      <w:ind w:left="720"/>
      <w:contextualSpacing/>
    </w:pPr>
    <w:rPr>
      <w:rFonts w:ascii="Calibri" w:eastAsia="Calibri" w:hAnsi="Calibri" w:cs="Calibri"/>
      <w:sz w:val="22"/>
      <w:szCs w:val="22"/>
    </w:rPr>
  </w:style>
  <w:style w:type="paragraph" w:customStyle="1" w:styleId="Akapitzlist2">
    <w:name w:val="Akapit z listą2"/>
    <w:basedOn w:val="Normalny"/>
    <w:qFormat/>
    <w:rsid w:val="00ED5D31"/>
    <w:pPr>
      <w:widowControl/>
      <w:spacing w:after="200" w:line="276" w:lineRule="auto"/>
      <w:ind w:left="720"/>
    </w:pPr>
    <w:rPr>
      <w:rFonts w:ascii="Liberation Serif" w:eastAsia="SimSun" w:hAnsi="Liberation Serif" w:cs="Mangal"/>
      <w:lang w:bidi="hi-IN"/>
    </w:rPr>
  </w:style>
  <w:style w:type="paragraph" w:customStyle="1" w:styleId="Standard">
    <w:name w:val="Standard"/>
    <w:qFormat/>
    <w:rsid w:val="00ED5D31"/>
    <w:pPr>
      <w:spacing w:after="200" w:line="276" w:lineRule="auto"/>
      <w:textAlignment w:val="baseline"/>
    </w:pPr>
    <w:rPr>
      <w:rFonts w:ascii="Calibri" w:eastAsia="SimSun" w:hAnsi="Calibri" w:cs="Tahoma"/>
      <w:color w:val="00000A"/>
      <w:sz w:val="22"/>
      <w:szCs w:val="22"/>
      <w:lang w:eastAsia="zh-CN"/>
    </w:rPr>
  </w:style>
  <w:style w:type="paragraph" w:customStyle="1" w:styleId="Tekstpodstawowywcity21">
    <w:name w:val="Tekst podstawowy wcięty 21"/>
    <w:basedOn w:val="Normalny"/>
    <w:qFormat/>
    <w:rsid w:val="00ED5D31"/>
    <w:pPr>
      <w:ind w:left="284" w:hanging="284"/>
      <w:jc w:val="both"/>
    </w:pPr>
    <w:rPr>
      <w:rFonts w:eastAsia="Times New Roman"/>
      <w:szCs w:val="20"/>
    </w:rPr>
  </w:style>
  <w:style w:type="paragraph" w:customStyle="1" w:styleId="Akapitzlist1">
    <w:name w:val="Akapit z listą1"/>
    <w:basedOn w:val="Normalny"/>
    <w:qFormat/>
    <w:rsid w:val="00ED5D31"/>
    <w:pPr>
      <w:widowControl/>
      <w:spacing w:line="360" w:lineRule="auto"/>
      <w:ind w:left="720"/>
    </w:pPr>
    <w:rPr>
      <w:rFonts w:eastAsia="Times New Roman"/>
      <w:sz w:val="26"/>
      <w:szCs w:val="20"/>
    </w:rPr>
  </w:style>
  <w:style w:type="paragraph" w:customStyle="1" w:styleId="umowatytulyparagrafow">
    <w:name w:val="umowa tytuly paragrafow"/>
    <w:basedOn w:val="Normalny"/>
    <w:qFormat/>
    <w:rsid w:val="00ED5D31"/>
    <w:pPr>
      <w:suppressAutoHyphens w:val="0"/>
      <w:spacing w:before="57" w:line="164" w:lineRule="atLeast"/>
      <w:jc w:val="center"/>
      <w:textAlignment w:val="center"/>
    </w:pPr>
    <w:rPr>
      <w:rFonts w:ascii="Swis721CnEU-Bold" w:eastAsia="Times New Roman" w:hAnsi="Swis721CnEU-Bold" w:cs="Swis721CnEU-Bold"/>
      <w:b/>
      <w:bCs/>
      <w:color w:val="003F7F"/>
      <w:spacing w:val="1"/>
      <w:sz w:val="14"/>
      <w:szCs w:val="14"/>
    </w:rPr>
  </w:style>
  <w:style w:type="paragraph" w:styleId="Tekstkomentarza">
    <w:name w:val="annotation text"/>
    <w:basedOn w:val="Normalny"/>
    <w:link w:val="TekstkomentarzaZnak"/>
    <w:uiPriority w:val="99"/>
    <w:semiHidden/>
    <w:unhideWhenUsed/>
    <w:qFormat/>
    <w:rsid w:val="00DC5022"/>
    <w:rPr>
      <w:sz w:val="20"/>
      <w:szCs w:val="20"/>
    </w:rPr>
  </w:style>
  <w:style w:type="paragraph" w:styleId="Tematkomentarza">
    <w:name w:val="annotation subject"/>
    <w:basedOn w:val="Tekstkomentarza"/>
    <w:link w:val="TematkomentarzaZnak"/>
    <w:uiPriority w:val="99"/>
    <w:semiHidden/>
    <w:unhideWhenUsed/>
    <w:qFormat/>
    <w:rsid w:val="00DC5022"/>
    <w:rPr>
      <w:b/>
      <w:bCs/>
    </w:rPr>
  </w:style>
  <w:style w:type="paragraph" w:styleId="Tekstdymka">
    <w:name w:val="Balloon Text"/>
    <w:basedOn w:val="Normalny"/>
    <w:link w:val="TekstdymkaZnak"/>
    <w:uiPriority w:val="99"/>
    <w:semiHidden/>
    <w:unhideWhenUsed/>
    <w:qFormat/>
    <w:rsid w:val="00DB73F0"/>
    <w:rPr>
      <w:rFonts w:ascii="Tahoma" w:hAnsi="Tahoma" w:cs="Tahoma"/>
      <w:sz w:val="16"/>
      <w:szCs w:val="16"/>
    </w:rPr>
  </w:style>
  <w:style w:type="paragraph" w:customStyle="1" w:styleId="Default">
    <w:name w:val="Default"/>
    <w:qFormat/>
    <w:rsid w:val="000D3BBD"/>
    <w:rPr>
      <w:color w:val="000000"/>
      <w:sz w:val="24"/>
    </w:rPr>
  </w:style>
  <w:style w:type="table" w:styleId="Tabela-Siatka">
    <w:name w:val="Table Grid"/>
    <w:basedOn w:val="Standardowy"/>
    <w:uiPriority w:val="59"/>
    <w:rsid w:val="003D29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3DE0"/>
    <w:pPr>
      <w:widowControl w:val="0"/>
      <w:suppressAutoHyphens/>
    </w:pPr>
    <w:rPr>
      <w:rFonts w:eastAsia="Lucida Sans Unicode"/>
      <w:kern w:val="2"/>
      <w:sz w:val="24"/>
      <w:szCs w:val="24"/>
      <w:lang w:eastAsia="zh-CN"/>
    </w:rPr>
  </w:style>
  <w:style w:type="paragraph" w:styleId="Nagwek1">
    <w:name w:val="heading 1"/>
    <w:basedOn w:val="Normalny"/>
    <w:qFormat/>
    <w:rsid w:val="00ED5D31"/>
    <w:pPr>
      <w:keepNext/>
      <w:jc w:val="center"/>
      <w:outlineLvl w:val="0"/>
    </w:pPr>
    <w:rPr>
      <w:b/>
      <w:sz w:val="32"/>
    </w:rPr>
  </w:style>
  <w:style w:type="paragraph" w:styleId="Nagwek4">
    <w:name w:val="heading 4"/>
    <w:basedOn w:val="Normalny"/>
    <w:qFormat/>
    <w:rsid w:val="00ED5D31"/>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D5D31"/>
  </w:style>
  <w:style w:type="character" w:customStyle="1" w:styleId="WW8Num1z1">
    <w:name w:val="WW8Num1z1"/>
    <w:qFormat/>
    <w:rsid w:val="00ED5D31"/>
  </w:style>
  <w:style w:type="character" w:customStyle="1" w:styleId="WW8Num1z2">
    <w:name w:val="WW8Num1z2"/>
    <w:qFormat/>
    <w:rsid w:val="00ED5D31"/>
  </w:style>
  <w:style w:type="character" w:customStyle="1" w:styleId="WW8Num1z3">
    <w:name w:val="WW8Num1z3"/>
    <w:qFormat/>
    <w:rsid w:val="00ED5D31"/>
    <w:rPr>
      <w:rFonts w:ascii="Symbol" w:hAnsi="Symbol" w:cs="Symbol"/>
      <w:color w:val="000000"/>
      <w:sz w:val="28"/>
    </w:rPr>
  </w:style>
  <w:style w:type="character" w:customStyle="1" w:styleId="WW8Num1z4">
    <w:name w:val="WW8Num1z4"/>
    <w:qFormat/>
    <w:rsid w:val="00ED5D31"/>
  </w:style>
  <w:style w:type="character" w:customStyle="1" w:styleId="WW8Num1z5">
    <w:name w:val="WW8Num1z5"/>
    <w:qFormat/>
    <w:rsid w:val="00ED5D31"/>
  </w:style>
  <w:style w:type="character" w:customStyle="1" w:styleId="WW8Num1z6">
    <w:name w:val="WW8Num1z6"/>
    <w:qFormat/>
    <w:rsid w:val="00ED5D31"/>
  </w:style>
  <w:style w:type="character" w:customStyle="1" w:styleId="WW8Num1z7">
    <w:name w:val="WW8Num1z7"/>
    <w:qFormat/>
    <w:rsid w:val="00ED5D31"/>
  </w:style>
  <w:style w:type="character" w:customStyle="1" w:styleId="WW8Num1z8">
    <w:name w:val="WW8Num1z8"/>
    <w:qFormat/>
    <w:rsid w:val="00ED5D31"/>
  </w:style>
  <w:style w:type="character" w:customStyle="1" w:styleId="WW8Num2z0">
    <w:name w:val="WW8Num2z0"/>
    <w:qFormat/>
    <w:rsid w:val="00ED5D31"/>
    <w:rPr>
      <w:rFonts w:ascii="Times New Roman" w:hAnsi="Times New Roman" w:cs="Times New Roman"/>
      <w:sz w:val="24"/>
      <w:szCs w:val="24"/>
      <w:lang w:val="pl-PL"/>
    </w:rPr>
  </w:style>
  <w:style w:type="character" w:customStyle="1" w:styleId="WW8Num2z1">
    <w:name w:val="WW8Num2z1"/>
    <w:qFormat/>
    <w:rsid w:val="00ED5D31"/>
  </w:style>
  <w:style w:type="character" w:customStyle="1" w:styleId="WW8Num2z2">
    <w:name w:val="WW8Num2z2"/>
    <w:qFormat/>
    <w:rsid w:val="00ED5D31"/>
  </w:style>
  <w:style w:type="character" w:customStyle="1" w:styleId="WW8Num2z3">
    <w:name w:val="WW8Num2z3"/>
    <w:qFormat/>
    <w:rsid w:val="00ED5D31"/>
  </w:style>
  <w:style w:type="character" w:customStyle="1" w:styleId="WW8Num2z4">
    <w:name w:val="WW8Num2z4"/>
    <w:qFormat/>
    <w:rsid w:val="00ED5D31"/>
  </w:style>
  <w:style w:type="character" w:customStyle="1" w:styleId="WW8Num2z5">
    <w:name w:val="WW8Num2z5"/>
    <w:qFormat/>
    <w:rsid w:val="00ED5D31"/>
  </w:style>
  <w:style w:type="character" w:customStyle="1" w:styleId="WW8Num2z6">
    <w:name w:val="WW8Num2z6"/>
    <w:qFormat/>
    <w:rsid w:val="00ED5D31"/>
  </w:style>
  <w:style w:type="character" w:customStyle="1" w:styleId="WW8Num2z7">
    <w:name w:val="WW8Num2z7"/>
    <w:qFormat/>
    <w:rsid w:val="00ED5D31"/>
  </w:style>
  <w:style w:type="character" w:customStyle="1" w:styleId="WW8Num2z8">
    <w:name w:val="WW8Num2z8"/>
    <w:qFormat/>
    <w:rsid w:val="00ED5D31"/>
  </w:style>
  <w:style w:type="character" w:customStyle="1" w:styleId="WW8Num3z0">
    <w:name w:val="WW8Num3z0"/>
    <w:qFormat/>
    <w:rsid w:val="00ED5D31"/>
    <w:rPr>
      <w:rFonts w:ascii="Times New Roman" w:hAnsi="Times New Roman" w:cs="Times New Roman"/>
      <w:b w:val="0"/>
      <w:color w:val="00000A"/>
      <w:sz w:val="24"/>
      <w:szCs w:val="24"/>
      <w:lang w:val="pl-PL"/>
    </w:rPr>
  </w:style>
  <w:style w:type="character" w:customStyle="1" w:styleId="WW8Num4z0">
    <w:name w:val="WW8Num4z0"/>
    <w:qFormat/>
    <w:rsid w:val="00ED5D31"/>
    <w:rPr>
      <w:color w:val="000000"/>
    </w:rPr>
  </w:style>
  <w:style w:type="character" w:customStyle="1" w:styleId="WW8Num5z0">
    <w:name w:val="WW8Num5z0"/>
    <w:qFormat/>
    <w:rsid w:val="00ED5D31"/>
    <w:rPr>
      <w:rFonts w:ascii="Segoe UI" w:eastAsia="Times New Roman" w:hAnsi="Segoe UI" w:cs="Segoe UI"/>
      <w:b w:val="0"/>
      <w:bCs/>
      <w:i w:val="0"/>
      <w:sz w:val="20"/>
      <w:szCs w:val="20"/>
      <w:lang w:eastAsia="en-US"/>
    </w:rPr>
  </w:style>
  <w:style w:type="character" w:customStyle="1" w:styleId="WW8Num6z0">
    <w:name w:val="WW8Num6z0"/>
    <w:qFormat/>
    <w:rsid w:val="00ED5D31"/>
  </w:style>
  <w:style w:type="character" w:customStyle="1" w:styleId="WW8Num6z1">
    <w:name w:val="WW8Num6z1"/>
    <w:qFormat/>
    <w:rsid w:val="00ED5D31"/>
  </w:style>
  <w:style w:type="character" w:customStyle="1" w:styleId="WW8Num6z2">
    <w:name w:val="WW8Num6z2"/>
    <w:qFormat/>
    <w:rsid w:val="00ED5D31"/>
  </w:style>
  <w:style w:type="character" w:customStyle="1" w:styleId="WW8Num6z3">
    <w:name w:val="WW8Num6z3"/>
    <w:qFormat/>
    <w:rsid w:val="00ED5D31"/>
  </w:style>
  <w:style w:type="character" w:customStyle="1" w:styleId="WW8Num6z4">
    <w:name w:val="WW8Num6z4"/>
    <w:qFormat/>
    <w:rsid w:val="00ED5D31"/>
  </w:style>
  <w:style w:type="character" w:customStyle="1" w:styleId="WW8Num6z5">
    <w:name w:val="WW8Num6z5"/>
    <w:qFormat/>
    <w:rsid w:val="00ED5D31"/>
  </w:style>
  <w:style w:type="character" w:customStyle="1" w:styleId="WW8Num6z6">
    <w:name w:val="WW8Num6z6"/>
    <w:qFormat/>
    <w:rsid w:val="00ED5D31"/>
  </w:style>
  <w:style w:type="character" w:customStyle="1" w:styleId="WW8Num6z7">
    <w:name w:val="WW8Num6z7"/>
    <w:qFormat/>
    <w:rsid w:val="00ED5D31"/>
  </w:style>
  <w:style w:type="character" w:customStyle="1" w:styleId="WW8Num6z8">
    <w:name w:val="WW8Num6z8"/>
    <w:qFormat/>
    <w:rsid w:val="00ED5D31"/>
  </w:style>
  <w:style w:type="character" w:customStyle="1" w:styleId="WW8Num7z0">
    <w:name w:val="WW8Num7z0"/>
    <w:qFormat/>
    <w:rsid w:val="00ED5D31"/>
  </w:style>
  <w:style w:type="character" w:customStyle="1" w:styleId="WW8Num7z1">
    <w:name w:val="WW8Num7z1"/>
    <w:qFormat/>
    <w:rsid w:val="00ED5D31"/>
  </w:style>
  <w:style w:type="character" w:customStyle="1" w:styleId="WW8Num7z2">
    <w:name w:val="WW8Num7z2"/>
    <w:qFormat/>
    <w:rsid w:val="00ED5D31"/>
  </w:style>
  <w:style w:type="character" w:customStyle="1" w:styleId="WW8Num7z3">
    <w:name w:val="WW8Num7z3"/>
    <w:qFormat/>
    <w:rsid w:val="00ED5D31"/>
  </w:style>
  <w:style w:type="character" w:customStyle="1" w:styleId="WW8Num7z4">
    <w:name w:val="WW8Num7z4"/>
    <w:qFormat/>
    <w:rsid w:val="00ED5D31"/>
  </w:style>
  <w:style w:type="character" w:customStyle="1" w:styleId="WW8Num7z5">
    <w:name w:val="WW8Num7z5"/>
    <w:qFormat/>
    <w:rsid w:val="00ED5D31"/>
  </w:style>
  <w:style w:type="character" w:customStyle="1" w:styleId="WW8Num7z6">
    <w:name w:val="WW8Num7z6"/>
    <w:qFormat/>
    <w:rsid w:val="00ED5D31"/>
  </w:style>
  <w:style w:type="character" w:customStyle="1" w:styleId="WW8Num7z7">
    <w:name w:val="WW8Num7z7"/>
    <w:qFormat/>
    <w:rsid w:val="00ED5D31"/>
  </w:style>
  <w:style w:type="character" w:customStyle="1" w:styleId="WW8Num7z8">
    <w:name w:val="WW8Num7z8"/>
    <w:qFormat/>
    <w:rsid w:val="00ED5D31"/>
  </w:style>
  <w:style w:type="character" w:customStyle="1" w:styleId="WW8Num8z0">
    <w:name w:val="WW8Num8z0"/>
    <w:qFormat/>
    <w:rsid w:val="00ED5D31"/>
  </w:style>
  <w:style w:type="character" w:customStyle="1" w:styleId="WW8Num8z1">
    <w:name w:val="WW8Num8z1"/>
    <w:qFormat/>
    <w:rsid w:val="00ED5D31"/>
  </w:style>
  <w:style w:type="character" w:customStyle="1" w:styleId="WW8Num8z2">
    <w:name w:val="WW8Num8z2"/>
    <w:qFormat/>
    <w:rsid w:val="00ED5D31"/>
  </w:style>
  <w:style w:type="character" w:customStyle="1" w:styleId="WW8Num8z3">
    <w:name w:val="WW8Num8z3"/>
    <w:qFormat/>
    <w:rsid w:val="00ED5D31"/>
  </w:style>
  <w:style w:type="character" w:customStyle="1" w:styleId="WW8Num8z4">
    <w:name w:val="WW8Num8z4"/>
    <w:qFormat/>
    <w:rsid w:val="00ED5D31"/>
  </w:style>
  <w:style w:type="character" w:customStyle="1" w:styleId="WW8Num8z5">
    <w:name w:val="WW8Num8z5"/>
    <w:qFormat/>
    <w:rsid w:val="00ED5D31"/>
  </w:style>
  <w:style w:type="character" w:customStyle="1" w:styleId="WW8Num8z6">
    <w:name w:val="WW8Num8z6"/>
    <w:qFormat/>
    <w:rsid w:val="00ED5D31"/>
  </w:style>
  <w:style w:type="character" w:customStyle="1" w:styleId="WW8Num8z7">
    <w:name w:val="WW8Num8z7"/>
    <w:qFormat/>
    <w:rsid w:val="00ED5D31"/>
  </w:style>
  <w:style w:type="character" w:customStyle="1" w:styleId="WW8Num8z8">
    <w:name w:val="WW8Num8z8"/>
    <w:qFormat/>
    <w:rsid w:val="00ED5D31"/>
  </w:style>
  <w:style w:type="character" w:customStyle="1" w:styleId="WW8Num9z0">
    <w:name w:val="WW8Num9z0"/>
    <w:qFormat/>
    <w:rsid w:val="00ED5D31"/>
  </w:style>
  <w:style w:type="character" w:customStyle="1" w:styleId="WW8Num9z1">
    <w:name w:val="WW8Num9z1"/>
    <w:qFormat/>
    <w:rsid w:val="00ED5D31"/>
  </w:style>
  <w:style w:type="character" w:customStyle="1" w:styleId="WW8Num9z2">
    <w:name w:val="WW8Num9z2"/>
    <w:qFormat/>
    <w:rsid w:val="00ED5D31"/>
  </w:style>
  <w:style w:type="character" w:customStyle="1" w:styleId="WW8Num9z3">
    <w:name w:val="WW8Num9z3"/>
    <w:qFormat/>
    <w:rsid w:val="00ED5D31"/>
  </w:style>
  <w:style w:type="character" w:customStyle="1" w:styleId="WW8Num9z4">
    <w:name w:val="WW8Num9z4"/>
    <w:qFormat/>
    <w:rsid w:val="00ED5D31"/>
  </w:style>
  <w:style w:type="character" w:customStyle="1" w:styleId="WW8Num9z5">
    <w:name w:val="WW8Num9z5"/>
    <w:qFormat/>
    <w:rsid w:val="00ED5D31"/>
  </w:style>
  <w:style w:type="character" w:customStyle="1" w:styleId="WW8Num9z6">
    <w:name w:val="WW8Num9z6"/>
    <w:qFormat/>
    <w:rsid w:val="00ED5D31"/>
  </w:style>
  <w:style w:type="character" w:customStyle="1" w:styleId="WW8Num9z7">
    <w:name w:val="WW8Num9z7"/>
    <w:qFormat/>
    <w:rsid w:val="00ED5D31"/>
  </w:style>
  <w:style w:type="character" w:customStyle="1" w:styleId="WW8Num9z8">
    <w:name w:val="WW8Num9z8"/>
    <w:qFormat/>
    <w:rsid w:val="00ED5D31"/>
  </w:style>
  <w:style w:type="character" w:customStyle="1" w:styleId="WW8Num10z0">
    <w:name w:val="WW8Num10z0"/>
    <w:qFormat/>
    <w:rsid w:val="00ED5D31"/>
  </w:style>
  <w:style w:type="character" w:customStyle="1" w:styleId="WW8Num10z1">
    <w:name w:val="WW8Num10z1"/>
    <w:qFormat/>
    <w:rsid w:val="00ED5D31"/>
  </w:style>
  <w:style w:type="character" w:customStyle="1" w:styleId="WW8Num10z2">
    <w:name w:val="WW8Num10z2"/>
    <w:qFormat/>
    <w:rsid w:val="00ED5D31"/>
  </w:style>
  <w:style w:type="character" w:customStyle="1" w:styleId="WW8Num10z3">
    <w:name w:val="WW8Num10z3"/>
    <w:qFormat/>
    <w:rsid w:val="00ED5D31"/>
  </w:style>
  <w:style w:type="character" w:customStyle="1" w:styleId="WW8Num10z4">
    <w:name w:val="WW8Num10z4"/>
    <w:qFormat/>
    <w:rsid w:val="00ED5D31"/>
  </w:style>
  <w:style w:type="character" w:customStyle="1" w:styleId="WW8Num10z5">
    <w:name w:val="WW8Num10z5"/>
    <w:qFormat/>
    <w:rsid w:val="00ED5D31"/>
  </w:style>
  <w:style w:type="character" w:customStyle="1" w:styleId="WW8Num10z6">
    <w:name w:val="WW8Num10z6"/>
    <w:qFormat/>
    <w:rsid w:val="00ED5D31"/>
  </w:style>
  <w:style w:type="character" w:customStyle="1" w:styleId="WW8Num10z7">
    <w:name w:val="WW8Num10z7"/>
    <w:qFormat/>
    <w:rsid w:val="00ED5D31"/>
  </w:style>
  <w:style w:type="character" w:customStyle="1" w:styleId="WW8Num10z8">
    <w:name w:val="WW8Num10z8"/>
    <w:qFormat/>
    <w:rsid w:val="00ED5D31"/>
  </w:style>
  <w:style w:type="character" w:customStyle="1" w:styleId="WW8Num11z0">
    <w:name w:val="WW8Num11z0"/>
    <w:qFormat/>
    <w:rsid w:val="00ED5D31"/>
  </w:style>
  <w:style w:type="character" w:customStyle="1" w:styleId="WW8Num11z1">
    <w:name w:val="WW8Num11z1"/>
    <w:qFormat/>
    <w:rsid w:val="00ED5D31"/>
  </w:style>
  <w:style w:type="character" w:customStyle="1" w:styleId="WW8Num11z2">
    <w:name w:val="WW8Num11z2"/>
    <w:qFormat/>
    <w:rsid w:val="00ED5D31"/>
  </w:style>
  <w:style w:type="character" w:customStyle="1" w:styleId="WW8Num11z3">
    <w:name w:val="WW8Num11z3"/>
    <w:qFormat/>
    <w:rsid w:val="00ED5D31"/>
  </w:style>
  <w:style w:type="character" w:customStyle="1" w:styleId="WW8Num11z4">
    <w:name w:val="WW8Num11z4"/>
    <w:qFormat/>
    <w:rsid w:val="00ED5D31"/>
  </w:style>
  <w:style w:type="character" w:customStyle="1" w:styleId="WW8Num11z5">
    <w:name w:val="WW8Num11z5"/>
    <w:qFormat/>
    <w:rsid w:val="00ED5D31"/>
  </w:style>
  <w:style w:type="character" w:customStyle="1" w:styleId="WW8Num11z6">
    <w:name w:val="WW8Num11z6"/>
    <w:qFormat/>
    <w:rsid w:val="00ED5D31"/>
  </w:style>
  <w:style w:type="character" w:customStyle="1" w:styleId="WW8Num11z7">
    <w:name w:val="WW8Num11z7"/>
    <w:qFormat/>
    <w:rsid w:val="00ED5D31"/>
  </w:style>
  <w:style w:type="character" w:customStyle="1" w:styleId="WW8Num11z8">
    <w:name w:val="WW8Num11z8"/>
    <w:qFormat/>
    <w:rsid w:val="00ED5D31"/>
  </w:style>
  <w:style w:type="character" w:customStyle="1" w:styleId="WW8Num12z0">
    <w:name w:val="WW8Num12z0"/>
    <w:qFormat/>
    <w:rsid w:val="00ED5D31"/>
  </w:style>
  <w:style w:type="character" w:customStyle="1" w:styleId="WW8Num12z1">
    <w:name w:val="WW8Num12z1"/>
    <w:qFormat/>
    <w:rsid w:val="00ED5D31"/>
  </w:style>
  <w:style w:type="character" w:customStyle="1" w:styleId="WW8Num12z2">
    <w:name w:val="WW8Num12z2"/>
    <w:qFormat/>
    <w:rsid w:val="00ED5D31"/>
  </w:style>
  <w:style w:type="character" w:customStyle="1" w:styleId="WW8Num12z3">
    <w:name w:val="WW8Num12z3"/>
    <w:qFormat/>
    <w:rsid w:val="00ED5D31"/>
  </w:style>
  <w:style w:type="character" w:customStyle="1" w:styleId="WW8Num12z4">
    <w:name w:val="WW8Num12z4"/>
    <w:qFormat/>
    <w:rsid w:val="00ED5D31"/>
  </w:style>
  <w:style w:type="character" w:customStyle="1" w:styleId="WW8Num12z5">
    <w:name w:val="WW8Num12z5"/>
    <w:qFormat/>
    <w:rsid w:val="00ED5D31"/>
  </w:style>
  <w:style w:type="character" w:customStyle="1" w:styleId="WW8Num12z6">
    <w:name w:val="WW8Num12z6"/>
    <w:qFormat/>
    <w:rsid w:val="00ED5D31"/>
  </w:style>
  <w:style w:type="character" w:customStyle="1" w:styleId="WW8Num12z7">
    <w:name w:val="WW8Num12z7"/>
    <w:qFormat/>
    <w:rsid w:val="00ED5D31"/>
  </w:style>
  <w:style w:type="character" w:customStyle="1" w:styleId="WW8Num12z8">
    <w:name w:val="WW8Num12z8"/>
    <w:qFormat/>
    <w:rsid w:val="00ED5D31"/>
  </w:style>
  <w:style w:type="character" w:customStyle="1" w:styleId="WW8Num13z0">
    <w:name w:val="WW8Num13z0"/>
    <w:qFormat/>
    <w:rsid w:val="00ED5D31"/>
  </w:style>
  <w:style w:type="character" w:customStyle="1" w:styleId="WW8Num13z1">
    <w:name w:val="WW8Num13z1"/>
    <w:qFormat/>
    <w:rsid w:val="00ED5D31"/>
  </w:style>
  <w:style w:type="character" w:customStyle="1" w:styleId="WW8Num13z2">
    <w:name w:val="WW8Num13z2"/>
    <w:qFormat/>
    <w:rsid w:val="00ED5D31"/>
  </w:style>
  <w:style w:type="character" w:customStyle="1" w:styleId="WW8Num13z3">
    <w:name w:val="WW8Num13z3"/>
    <w:qFormat/>
    <w:rsid w:val="00ED5D31"/>
  </w:style>
  <w:style w:type="character" w:customStyle="1" w:styleId="WW8Num13z4">
    <w:name w:val="WW8Num13z4"/>
    <w:qFormat/>
    <w:rsid w:val="00ED5D31"/>
  </w:style>
  <w:style w:type="character" w:customStyle="1" w:styleId="WW8Num13z5">
    <w:name w:val="WW8Num13z5"/>
    <w:qFormat/>
    <w:rsid w:val="00ED5D31"/>
  </w:style>
  <w:style w:type="character" w:customStyle="1" w:styleId="WW8Num13z6">
    <w:name w:val="WW8Num13z6"/>
    <w:qFormat/>
    <w:rsid w:val="00ED5D31"/>
  </w:style>
  <w:style w:type="character" w:customStyle="1" w:styleId="WW8Num13z7">
    <w:name w:val="WW8Num13z7"/>
    <w:qFormat/>
    <w:rsid w:val="00ED5D31"/>
  </w:style>
  <w:style w:type="character" w:customStyle="1" w:styleId="WW8Num13z8">
    <w:name w:val="WW8Num13z8"/>
    <w:qFormat/>
    <w:rsid w:val="00ED5D31"/>
  </w:style>
  <w:style w:type="character" w:customStyle="1" w:styleId="WW8Num14z0">
    <w:name w:val="WW8Num14z0"/>
    <w:qFormat/>
    <w:rsid w:val="00ED5D31"/>
  </w:style>
  <w:style w:type="character" w:customStyle="1" w:styleId="WW8Num14z1">
    <w:name w:val="WW8Num14z1"/>
    <w:qFormat/>
    <w:rsid w:val="00ED5D31"/>
  </w:style>
  <w:style w:type="character" w:customStyle="1" w:styleId="WW8Num14z2">
    <w:name w:val="WW8Num14z2"/>
    <w:qFormat/>
    <w:rsid w:val="00ED5D31"/>
  </w:style>
  <w:style w:type="character" w:customStyle="1" w:styleId="WW8Num14z3">
    <w:name w:val="WW8Num14z3"/>
    <w:qFormat/>
    <w:rsid w:val="00ED5D31"/>
  </w:style>
  <w:style w:type="character" w:customStyle="1" w:styleId="WW8Num14z4">
    <w:name w:val="WW8Num14z4"/>
    <w:qFormat/>
    <w:rsid w:val="00ED5D31"/>
  </w:style>
  <w:style w:type="character" w:customStyle="1" w:styleId="WW8Num14z5">
    <w:name w:val="WW8Num14z5"/>
    <w:qFormat/>
    <w:rsid w:val="00ED5D31"/>
  </w:style>
  <w:style w:type="character" w:customStyle="1" w:styleId="WW8Num14z6">
    <w:name w:val="WW8Num14z6"/>
    <w:qFormat/>
    <w:rsid w:val="00ED5D31"/>
  </w:style>
  <w:style w:type="character" w:customStyle="1" w:styleId="WW8Num14z7">
    <w:name w:val="WW8Num14z7"/>
    <w:qFormat/>
    <w:rsid w:val="00ED5D31"/>
  </w:style>
  <w:style w:type="character" w:customStyle="1" w:styleId="WW8Num14z8">
    <w:name w:val="WW8Num14z8"/>
    <w:qFormat/>
    <w:rsid w:val="00ED5D31"/>
  </w:style>
  <w:style w:type="character" w:customStyle="1" w:styleId="WW8Num15z0">
    <w:name w:val="WW8Num15z0"/>
    <w:qFormat/>
    <w:rsid w:val="00ED5D31"/>
  </w:style>
  <w:style w:type="character" w:customStyle="1" w:styleId="WW8Num15z1">
    <w:name w:val="WW8Num15z1"/>
    <w:qFormat/>
    <w:rsid w:val="00ED5D31"/>
  </w:style>
  <w:style w:type="character" w:customStyle="1" w:styleId="WW8Num15z2">
    <w:name w:val="WW8Num15z2"/>
    <w:qFormat/>
    <w:rsid w:val="00ED5D31"/>
  </w:style>
  <w:style w:type="character" w:customStyle="1" w:styleId="WW8Num15z3">
    <w:name w:val="WW8Num15z3"/>
    <w:qFormat/>
    <w:rsid w:val="00ED5D31"/>
  </w:style>
  <w:style w:type="character" w:customStyle="1" w:styleId="WW8Num15z4">
    <w:name w:val="WW8Num15z4"/>
    <w:qFormat/>
    <w:rsid w:val="00ED5D31"/>
  </w:style>
  <w:style w:type="character" w:customStyle="1" w:styleId="WW8Num15z5">
    <w:name w:val="WW8Num15z5"/>
    <w:qFormat/>
    <w:rsid w:val="00ED5D31"/>
  </w:style>
  <w:style w:type="character" w:customStyle="1" w:styleId="WW8Num15z6">
    <w:name w:val="WW8Num15z6"/>
    <w:qFormat/>
    <w:rsid w:val="00ED5D31"/>
  </w:style>
  <w:style w:type="character" w:customStyle="1" w:styleId="WW8Num15z7">
    <w:name w:val="WW8Num15z7"/>
    <w:qFormat/>
    <w:rsid w:val="00ED5D31"/>
  </w:style>
  <w:style w:type="character" w:customStyle="1" w:styleId="WW8Num15z8">
    <w:name w:val="WW8Num15z8"/>
    <w:qFormat/>
    <w:rsid w:val="00ED5D31"/>
  </w:style>
  <w:style w:type="character" w:customStyle="1" w:styleId="WW8Num16z0">
    <w:name w:val="WW8Num16z0"/>
    <w:qFormat/>
    <w:rsid w:val="00ED5D31"/>
  </w:style>
  <w:style w:type="character" w:customStyle="1" w:styleId="WW8Num16z1">
    <w:name w:val="WW8Num16z1"/>
    <w:qFormat/>
    <w:rsid w:val="00ED5D31"/>
  </w:style>
  <w:style w:type="character" w:customStyle="1" w:styleId="WW8Num16z2">
    <w:name w:val="WW8Num16z2"/>
    <w:qFormat/>
    <w:rsid w:val="00ED5D31"/>
  </w:style>
  <w:style w:type="character" w:customStyle="1" w:styleId="WW8Num16z3">
    <w:name w:val="WW8Num16z3"/>
    <w:qFormat/>
    <w:rsid w:val="00ED5D31"/>
  </w:style>
  <w:style w:type="character" w:customStyle="1" w:styleId="WW8Num16z4">
    <w:name w:val="WW8Num16z4"/>
    <w:qFormat/>
    <w:rsid w:val="00ED5D31"/>
  </w:style>
  <w:style w:type="character" w:customStyle="1" w:styleId="WW8Num16z5">
    <w:name w:val="WW8Num16z5"/>
    <w:qFormat/>
    <w:rsid w:val="00ED5D31"/>
  </w:style>
  <w:style w:type="character" w:customStyle="1" w:styleId="WW8Num16z6">
    <w:name w:val="WW8Num16z6"/>
    <w:qFormat/>
    <w:rsid w:val="00ED5D31"/>
  </w:style>
  <w:style w:type="character" w:customStyle="1" w:styleId="WW8Num16z7">
    <w:name w:val="WW8Num16z7"/>
    <w:qFormat/>
    <w:rsid w:val="00ED5D31"/>
  </w:style>
  <w:style w:type="character" w:customStyle="1" w:styleId="WW8Num16z8">
    <w:name w:val="WW8Num16z8"/>
    <w:qFormat/>
    <w:rsid w:val="00ED5D31"/>
  </w:style>
  <w:style w:type="character" w:customStyle="1" w:styleId="WW8Num17z0">
    <w:name w:val="WW8Num17z0"/>
    <w:qFormat/>
    <w:rsid w:val="00ED5D31"/>
  </w:style>
  <w:style w:type="character" w:customStyle="1" w:styleId="WW8Num17z1">
    <w:name w:val="WW8Num17z1"/>
    <w:qFormat/>
    <w:rsid w:val="00ED5D31"/>
  </w:style>
  <w:style w:type="character" w:customStyle="1" w:styleId="WW8Num17z2">
    <w:name w:val="WW8Num17z2"/>
    <w:qFormat/>
    <w:rsid w:val="00ED5D31"/>
  </w:style>
  <w:style w:type="character" w:customStyle="1" w:styleId="WW8Num17z3">
    <w:name w:val="WW8Num17z3"/>
    <w:qFormat/>
    <w:rsid w:val="00ED5D31"/>
  </w:style>
  <w:style w:type="character" w:customStyle="1" w:styleId="WW8Num17z4">
    <w:name w:val="WW8Num17z4"/>
    <w:qFormat/>
    <w:rsid w:val="00ED5D31"/>
  </w:style>
  <w:style w:type="character" w:customStyle="1" w:styleId="WW8Num17z5">
    <w:name w:val="WW8Num17z5"/>
    <w:qFormat/>
    <w:rsid w:val="00ED5D31"/>
  </w:style>
  <w:style w:type="character" w:customStyle="1" w:styleId="WW8Num17z6">
    <w:name w:val="WW8Num17z6"/>
    <w:qFormat/>
    <w:rsid w:val="00ED5D31"/>
  </w:style>
  <w:style w:type="character" w:customStyle="1" w:styleId="WW8Num17z7">
    <w:name w:val="WW8Num17z7"/>
    <w:qFormat/>
    <w:rsid w:val="00ED5D31"/>
  </w:style>
  <w:style w:type="character" w:customStyle="1" w:styleId="WW8Num17z8">
    <w:name w:val="WW8Num17z8"/>
    <w:qFormat/>
    <w:rsid w:val="00ED5D31"/>
  </w:style>
  <w:style w:type="character" w:customStyle="1" w:styleId="WW8Num18z0">
    <w:name w:val="WW8Num18z0"/>
    <w:qFormat/>
    <w:rsid w:val="00ED5D31"/>
  </w:style>
  <w:style w:type="character" w:customStyle="1" w:styleId="WW8Num18z1">
    <w:name w:val="WW8Num18z1"/>
    <w:qFormat/>
    <w:rsid w:val="00ED5D31"/>
  </w:style>
  <w:style w:type="character" w:customStyle="1" w:styleId="WW8Num18z2">
    <w:name w:val="WW8Num18z2"/>
    <w:qFormat/>
    <w:rsid w:val="00ED5D31"/>
  </w:style>
  <w:style w:type="character" w:customStyle="1" w:styleId="WW8Num18z3">
    <w:name w:val="WW8Num18z3"/>
    <w:qFormat/>
    <w:rsid w:val="00ED5D31"/>
  </w:style>
  <w:style w:type="character" w:customStyle="1" w:styleId="WW8Num18z4">
    <w:name w:val="WW8Num18z4"/>
    <w:qFormat/>
    <w:rsid w:val="00ED5D31"/>
  </w:style>
  <w:style w:type="character" w:customStyle="1" w:styleId="WW8Num18z5">
    <w:name w:val="WW8Num18z5"/>
    <w:qFormat/>
    <w:rsid w:val="00ED5D31"/>
  </w:style>
  <w:style w:type="character" w:customStyle="1" w:styleId="WW8Num18z6">
    <w:name w:val="WW8Num18z6"/>
    <w:qFormat/>
    <w:rsid w:val="00ED5D31"/>
  </w:style>
  <w:style w:type="character" w:customStyle="1" w:styleId="WW8Num18z7">
    <w:name w:val="WW8Num18z7"/>
    <w:qFormat/>
    <w:rsid w:val="00ED5D31"/>
  </w:style>
  <w:style w:type="character" w:customStyle="1" w:styleId="WW8Num18z8">
    <w:name w:val="WW8Num18z8"/>
    <w:qFormat/>
    <w:rsid w:val="00ED5D31"/>
  </w:style>
  <w:style w:type="character" w:customStyle="1" w:styleId="WW8Num19z0">
    <w:name w:val="WW8Num19z0"/>
    <w:qFormat/>
    <w:rsid w:val="00ED5D31"/>
    <w:rPr>
      <w:rFonts w:eastAsia="Times New Roman"/>
      <w:b w:val="0"/>
      <w:bCs w:val="0"/>
      <w:kern w:val="2"/>
      <w:lang w:eastAsia="pl-PL"/>
    </w:rPr>
  </w:style>
  <w:style w:type="character" w:customStyle="1" w:styleId="WW8Num19z1">
    <w:name w:val="WW8Num19z1"/>
    <w:qFormat/>
    <w:rsid w:val="00ED5D31"/>
  </w:style>
  <w:style w:type="character" w:customStyle="1" w:styleId="WW8Num19z2">
    <w:name w:val="WW8Num19z2"/>
    <w:qFormat/>
    <w:rsid w:val="00ED5D31"/>
  </w:style>
  <w:style w:type="character" w:customStyle="1" w:styleId="WW8Num19z3">
    <w:name w:val="WW8Num19z3"/>
    <w:qFormat/>
    <w:rsid w:val="00ED5D31"/>
  </w:style>
  <w:style w:type="character" w:customStyle="1" w:styleId="WW8Num19z4">
    <w:name w:val="WW8Num19z4"/>
    <w:qFormat/>
    <w:rsid w:val="00ED5D31"/>
  </w:style>
  <w:style w:type="character" w:customStyle="1" w:styleId="WW8Num19z5">
    <w:name w:val="WW8Num19z5"/>
    <w:qFormat/>
    <w:rsid w:val="00ED5D31"/>
  </w:style>
  <w:style w:type="character" w:customStyle="1" w:styleId="WW8Num19z6">
    <w:name w:val="WW8Num19z6"/>
    <w:qFormat/>
    <w:rsid w:val="00ED5D31"/>
  </w:style>
  <w:style w:type="character" w:customStyle="1" w:styleId="WW8Num19z7">
    <w:name w:val="WW8Num19z7"/>
    <w:qFormat/>
    <w:rsid w:val="00ED5D31"/>
  </w:style>
  <w:style w:type="character" w:customStyle="1" w:styleId="WW8Num19z8">
    <w:name w:val="WW8Num19z8"/>
    <w:qFormat/>
    <w:rsid w:val="00ED5D31"/>
  </w:style>
  <w:style w:type="character" w:customStyle="1" w:styleId="WW8Num20z0">
    <w:name w:val="WW8Num20z0"/>
    <w:qFormat/>
    <w:rsid w:val="00ED5D31"/>
  </w:style>
  <w:style w:type="character" w:customStyle="1" w:styleId="WW8Num20z1">
    <w:name w:val="WW8Num20z1"/>
    <w:qFormat/>
    <w:rsid w:val="00ED5D31"/>
  </w:style>
  <w:style w:type="character" w:customStyle="1" w:styleId="WW8Num20z2">
    <w:name w:val="WW8Num20z2"/>
    <w:qFormat/>
    <w:rsid w:val="00ED5D31"/>
  </w:style>
  <w:style w:type="character" w:customStyle="1" w:styleId="WW8Num20z3">
    <w:name w:val="WW8Num20z3"/>
    <w:qFormat/>
    <w:rsid w:val="00ED5D31"/>
  </w:style>
  <w:style w:type="character" w:customStyle="1" w:styleId="WW8Num20z4">
    <w:name w:val="WW8Num20z4"/>
    <w:qFormat/>
    <w:rsid w:val="00ED5D31"/>
  </w:style>
  <w:style w:type="character" w:customStyle="1" w:styleId="WW8Num20z5">
    <w:name w:val="WW8Num20z5"/>
    <w:qFormat/>
    <w:rsid w:val="00ED5D31"/>
  </w:style>
  <w:style w:type="character" w:customStyle="1" w:styleId="WW8Num20z6">
    <w:name w:val="WW8Num20z6"/>
    <w:qFormat/>
    <w:rsid w:val="00ED5D31"/>
  </w:style>
  <w:style w:type="character" w:customStyle="1" w:styleId="WW8Num20z7">
    <w:name w:val="WW8Num20z7"/>
    <w:qFormat/>
    <w:rsid w:val="00ED5D31"/>
  </w:style>
  <w:style w:type="character" w:customStyle="1" w:styleId="WW8Num20z8">
    <w:name w:val="WW8Num20z8"/>
    <w:qFormat/>
    <w:rsid w:val="00ED5D31"/>
  </w:style>
  <w:style w:type="character" w:customStyle="1" w:styleId="WW8Num21z0">
    <w:name w:val="WW8Num21z0"/>
    <w:qFormat/>
    <w:rsid w:val="00ED5D31"/>
  </w:style>
  <w:style w:type="character" w:customStyle="1" w:styleId="WW8Num21z1">
    <w:name w:val="WW8Num21z1"/>
    <w:qFormat/>
    <w:rsid w:val="00ED5D31"/>
  </w:style>
  <w:style w:type="character" w:customStyle="1" w:styleId="WW8Num21z2">
    <w:name w:val="WW8Num21z2"/>
    <w:qFormat/>
    <w:rsid w:val="00ED5D31"/>
  </w:style>
  <w:style w:type="character" w:customStyle="1" w:styleId="WW8Num21z3">
    <w:name w:val="WW8Num21z3"/>
    <w:qFormat/>
    <w:rsid w:val="00ED5D31"/>
  </w:style>
  <w:style w:type="character" w:customStyle="1" w:styleId="WW8Num21z4">
    <w:name w:val="WW8Num21z4"/>
    <w:qFormat/>
    <w:rsid w:val="00ED5D31"/>
  </w:style>
  <w:style w:type="character" w:customStyle="1" w:styleId="WW8Num21z5">
    <w:name w:val="WW8Num21z5"/>
    <w:qFormat/>
    <w:rsid w:val="00ED5D31"/>
  </w:style>
  <w:style w:type="character" w:customStyle="1" w:styleId="WW8Num21z6">
    <w:name w:val="WW8Num21z6"/>
    <w:qFormat/>
    <w:rsid w:val="00ED5D31"/>
  </w:style>
  <w:style w:type="character" w:customStyle="1" w:styleId="WW8Num21z7">
    <w:name w:val="WW8Num21z7"/>
    <w:qFormat/>
    <w:rsid w:val="00ED5D31"/>
  </w:style>
  <w:style w:type="character" w:customStyle="1" w:styleId="WW8Num21z8">
    <w:name w:val="WW8Num21z8"/>
    <w:qFormat/>
    <w:rsid w:val="00ED5D31"/>
  </w:style>
  <w:style w:type="character" w:customStyle="1" w:styleId="WW8Num22z0">
    <w:name w:val="WW8Num22z0"/>
    <w:qFormat/>
    <w:rsid w:val="00ED5D31"/>
  </w:style>
  <w:style w:type="character" w:customStyle="1" w:styleId="WW8Num22z1">
    <w:name w:val="WW8Num22z1"/>
    <w:qFormat/>
    <w:rsid w:val="00ED5D31"/>
  </w:style>
  <w:style w:type="character" w:customStyle="1" w:styleId="WW8Num22z2">
    <w:name w:val="WW8Num22z2"/>
    <w:qFormat/>
    <w:rsid w:val="00ED5D31"/>
  </w:style>
  <w:style w:type="character" w:customStyle="1" w:styleId="WW8Num22z3">
    <w:name w:val="WW8Num22z3"/>
    <w:qFormat/>
    <w:rsid w:val="00ED5D31"/>
  </w:style>
  <w:style w:type="character" w:customStyle="1" w:styleId="WW8Num22z4">
    <w:name w:val="WW8Num22z4"/>
    <w:qFormat/>
    <w:rsid w:val="00ED5D31"/>
  </w:style>
  <w:style w:type="character" w:customStyle="1" w:styleId="WW8Num22z5">
    <w:name w:val="WW8Num22z5"/>
    <w:qFormat/>
    <w:rsid w:val="00ED5D31"/>
  </w:style>
  <w:style w:type="character" w:customStyle="1" w:styleId="WW8Num22z6">
    <w:name w:val="WW8Num22z6"/>
    <w:qFormat/>
    <w:rsid w:val="00ED5D31"/>
  </w:style>
  <w:style w:type="character" w:customStyle="1" w:styleId="WW8Num22z7">
    <w:name w:val="WW8Num22z7"/>
    <w:qFormat/>
    <w:rsid w:val="00ED5D31"/>
  </w:style>
  <w:style w:type="character" w:customStyle="1" w:styleId="WW8Num22z8">
    <w:name w:val="WW8Num22z8"/>
    <w:qFormat/>
    <w:rsid w:val="00ED5D31"/>
  </w:style>
  <w:style w:type="character" w:customStyle="1" w:styleId="WW8Num23z0">
    <w:name w:val="WW8Num23z0"/>
    <w:qFormat/>
    <w:rsid w:val="00ED5D31"/>
  </w:style>
  <w:style w:type="character" w:customStyle="1" w:styleId="WW8Num23z1">
    <w:name w:val="WW8Num23z1"/>
    <w:qFormat/>
    <w:rsid w:val="00ED5D31"/>
  </w:style>
  <w:style w:type="character" w:customStyle="1" w:styleId="WW8Num23z2">
    <w:name w:val="WW8Num23z2"/>
    <w:qFormat/>
    <w:rsid w:val="00ED5D31"/>
  </w:style>
  <w:style w:type="character" w:customStyle="1" w:styleId="WW8Num23z3">
    <w:name w:val="WW8Num23z3"/>
    <w:qFormat/>
    <w:rsid w:val="00ED5D31"/>
  </w:style>
  <w:style w:type="character" w:customStyle="1" w:styleId="WW8Num23z4">
    <w:name w:val="WW8Num23z4"/>
    <w:qFormat/>
    <w:rsid w:val="00ED5D31"/>
  </w:style>
  <w:style w:type="character" w:customStyle="1" w:styleId="WW8Num23z5">
    <w:name w:val="WW8Num23z5"/>
    <w:qFormat/>
    <w:rsid w:val="00ED5D31"/>
  </w:style>
  <w:style w:type="character" w:customStyle="1" w:styleId="WW8Num23z6">
    <w:name w:val="WW8Num23z6"/>
    <w:qFormat/>
    <w:rsid w:val="00ED5D31"/>
  </w:style>
  <w:style w:type="character" w:customStyle="1" w:styleId="WW8Num23z7">
    <w:name w:val="WW8Num23z7"/>
    <w:qFormat/>
    <w:rsid w:val="00ED5D31"/>
  </w:style>
  <w:style w:type="character" w:customStyle="1" w:styleId="WW8Num23z8">
    <w:name w:val="WW8Num23z8"/>
    <w:qFormat/>
    <w:rsid w:val="00ED5D31"/>
  </w:style>
  <w:style w:type="character" w:customStyle="1" w:styleId="WW8Num24z0">
    <w:name w:val="WW8Num24z0"/>
    <w:qFormat/>
    <w:rsid w:val="00ED5D31"/>
  </w:style>
  <w:style w:type="character" w:customStyle="1" w:styleId="WW8Num24z1">
    <w:name w:val="WW8Num24z1"/>
    <w:qFormat/>
    <w:rsid w:val="00ED5D31"/>
  </w:style>
  <w:style w:type="character" w:customStyle="1" w:styleId="WW8Num24z2">
    <w:name w:val="WW8Num24z2"/>
    <w:qFormat/>
    <w:rsid w:val="00ED5D31"/>
  </w:style>
  <w:style w:type="character" w:customStyle="1" w:styleId="WW8Num24z3">
    <w:name w:val="WW8Num24z3"/>
    <w:qFormat/>
    <w:rsid w:val="00ED5D31"/>
  </w:style>
  <w:style w:type="character" w:customStyle="1" w:styleId="WW8Num24z4">
    <w:name w:val="WW8Num24z4"/>
    <w:qFormat/>
    <w:rsid w:val="00ED5D31"/>
  </w:style>
  <w:style w:type="character" w:customStyle="1" w:styleId="WW8Num24z5">
    <w:name w:val="WW8Num24z5"/>
    <w:qFormat/>
    <w:rsid w:val="00ED5D31"/>
  </w:style>
  <w:style w:type="character" w:customStyle="1" w:styleId="WW8Num24z6">
    <w:name w:val="WW8Num24z6"/>
    <w:qFormat/>
    <w:rsid w:val="00ED5D31"/>
  </w:style>
  <w:style w:type="character" w:customStyle="1" w:styleId="WW8Num24z7">
    <w:name w:val="WW8Num24z7"/>
    <w:qFormat/>
    <w:rsid w:val="00ED5D31"/>
  </w:style>
  <w:style w:type="character" w:customStyle="1" w:styleId="WW8Num24z8">
    <w:name w:val="WW8Num24z8"/>
    <w:qFormat/>
    <w:rsid w:val="00ED5D31"/>
  </w:style>
  <w:style w:type="character" w:customStyle="1" w:styleId="WW8Num25z0">
    <w:name w:val="WW8Num25z0"/>
    <w:qFormat/>
    <w:rsid w:val="00ED5D31"/>
  </w:style>
  <w:style w:type="character" w:customStyle="1" w:styleId="WW8Num25z1">
    <w:name w:val="WW8Num25z1"/>
    <w:qFormat/>
    <w:rsid w:val="00ED5D31"/>
  </w:style>
  <w:style w:type="character" w:customStyle="1" w:styleId="WW8Num25z2">
    <w:name w:val="WW8Num25z2"/>
    <w:qFormat/>
    <w:rsid w:val="00ED5D31"/>
  </w:style>
  <w:style w:type="character" w:customStyle="1" w:styleId="WW8Num25z3">
    <w:name w:val="WW8Num25z3"/>
    <w:qFormat/>
    <w:rsid w:val="00ED5D31"/>
  </w:style>
  <w:style w:type="character" w:customStyle="1" w:styleId="WW8Num25z4">
    <w:name w:val="WW8Num25z4"/>
    <w:qFormat/>
    <w:rsid w:val="00ED5D31"/>
  </w:style>
  <w:style w:type="character" w:customStyle="1" w:styleId="WW8Num25z5">
    <w:name w:val="WW8Num25z5"/>
    <w:qFormat/>
    <w:rsid w:val="00ED5D31"/>
  </w:style>
  <w:style w:type="character" w:customStyle="1" w:styleId="WW8Num25z6">
    <w:name w:val="WW8Num25z6"/>
    <w:qFormat/>
    <w:rsid w:val="00ED5D31"/>
  </w:style>
  <w:style w:type="character" w:customStyle="1" w:styleId="WW8Num25z7">
    <w:name w:val="WW8Num25z7"/>
    <w:qFormat/>
    <w:rsid w:val="00ED5D31"/>
  </w:style>
  <w:style w:type="character" w:customStyle="1" w:styleId="WW8Num25z8">
    <w:name w:val="WW8Num25z8"/>
    <w:qFormat/>
    <w:rsid w:val="00ED5D31"/>
  </w:style>
  <w:style w:type="character" w:customStyle="1" w:styleId="WW8Num26z0">
    <w:name w:val="WW8Num26z0"/>
    <w:qFormat/>
    <w:rsid w:val="00ED5D31"/>
  </w:style>
  <w:style w:type="character" w:customStyle="1" w:styleId="WW8Num26z1">
    <w:name w:val="WW8Num26z1"/>
    <w:qFormat/>
    <w:rsid w:val="00ED5D31"/>
  </w:style>
  <w:style w:type="character" w:customStyle="1" w:styleId="WW8Num26z2">
    <w:name w:val="WW8Num26z2"/>
    <w:qFormat/>
    <w:rsid w:val="00ED5D31"/>
  </w:style>
  <w:style w:type="character" w:customStyle="1" w:styleId="WW8Num26z3">
    <w:name w:val="WW8Num26z3"/>
    <w:qFormat/>
    <w:rsid w:val="00ED5D31"/>
  </w:style>
  <w:style w:type="character" w:customStyle="1" w:styleId="WW8Num26z4">
    <w:name w:val="WW8Num26z4"/>
    <w:qFormat/>
    <w:rsid w:val="00ED5D31"/>
  </w:style>
  <w:style w:type="character" w:customStyle="1" w:styleId="WW8Num26z5">
    <w:name w:val="WW8Num26z5"/>
    <w:qFormat/>
    <w:rsid w:val="00ED5D31"/>
  </w:style>
  <w:style w:type="character" w:customStyle="1" w:styleId="WW8Num26z6">
    <w:name w:val="WW8Num26z6"/>
    <w:qFormat/>
    <w:rsid w:val="00ED5D31"/>
  </w:style>
  <w:style w:type="character" w:customStyle="1" w:styleId="WW8Num26z7">
    <w:name w:val="WW8Num26z7"/>
    <w:qFormat/>
    <w:rsid w:val="00ED5D31"/>
  </w:style>
  <w:style w:type="character" w:customStyle="1" w:styleId="WW8Num26z8">
    <w:name w:val="WW8Num26z8"/>
    <w:qFormat/>
    <w:rsid w:val="00ED5D31"/>
  </w:style>
  <w:style w:type="character" w:customStyle="1" w:styleId="WW8Num27z0">
    <w:name w:val="WW8Num27z0"/>
    <w:qFormat/>
    <w:rsid w:val="00ED5D31"/>
  </w:style>
  <w:style w:type="character" w:customStyle="1" w:styleId="WW8Num27z1">
    <w:name w:val="WW8Num27z1"/>
    <w:qFormat/>
    <w:rsid w:val="00ED5D31"/>
  </w:style>
  <w:style w:type="character" w:customStyle="1" w:styleId="WW8Num27z2">
    <w:name w:val="WW8Num27z2"/>
    <w:qFormat/>
    <w:rsid w:val="00ED5D31"/>
  </w:style>
  <w:style w:type="character" w:customStyle="1" w:styleId="WW8Num27z3">
    <w:name w:val="WW8Num27z3"/>
    <w:qFormat/>
    <w:rsid w:val="00ED5D31"/>
  </w:style>
  <w:style w:type="character" w:customStyle="1" w:styleId="WW8Num27z4">
    <w:name w:val="WW8Num27z4"/>
    <w:qFormat/>
    <w:rsid w:val="00ED5D31"/>
  </w:style>
  <w:style w:type="character" w:customStyle="1" w:styleId="WW8Num27z5">
    <w:name w:val="WW8Num27z5"/>
    <w:qFormat/>
    <w:rsid w:val="00ED5D31"/>
  </w:style>
  <w:style w:type="character" w:customStyle="1" w:styleId="WW8Num27z6">
    <w:name w:val="WW8Num27z6"/>
    <w:qFormat/>
    <w:rsid w:val="00ED5D31"/>
  </w:style>
  <w:style w:type="character" w:customStyle="1" w:styleId="WW8Num27z7">
    <w:name w:val="WW8Num27z7"/>
    <w:qFormat/>
    <w:rsid w:val="00ED5D31"/>
  </w:style>
  <w:style w:type="character" w:customStyle="1" w:styleId="WW8Num27z8">
    <w:name w:val="WW8Num27z8"/>
    <w:qFormat/>
    <w:rsid w:val="00ED5D31"/>
  </w:style>
  <w:style w:type="character" w:customStyle="1" w:styleId="WW8Num28z0">
    <w:name w:val="WW8Num28z0"/>
    <w:qFormat/>
    <w:rsid w:val="00ED5D31"/>
    <w:rPr>
      <w:rFonts w:eastAsia="Times New Roman"/>
      <w:lang w:eastAsia="pl-PL"/>
    </w:rPr>
  </w:style>
  <w:style w:type="character" w:customStyle="1" w:styleId="WW8Num28z1">
    <w:name w:val="WW8Num28z1"/>
    <w:qFormat/>
    <w:rsid w:val="00ED5D31"/>
  </w:style>
  <w:style w:type="character" w:customStyle="1" w:styleId="WW8Num28z2">
    <w:name w:val="WW8Num28z2"/>
    <w:qFormat/>
    <w:rsid w:val="00ED5D31"/>
  </w:style>
  <w:style w:type="character" w:customStyle="1" w:styleId="WW8Num28z3">
    <w:name w:val="WW8Num28z3"/>
    <w:qFormat/>
    <w:rsid w:val="00ED5D31"/>
  </w:style>
  <w:style w:type="character" w:customStyle="1" w:styleId="WW8Num28z4">
    <w:name w:val="WW8Num28z4"/>
    <w:qFormat/>
    <w:rsid w:val="00ED5D31"/>
  </w:style>
  <w:style w:type="character" w:customStyle="1" w:styleId="WW8Num28z5">
    <w:name w:val="WW8Num28z5"/>
    <w:qFormat/>
    <w:rsid w:val="00ED5D31"/>
  </w:style>
  <w:style w:type="character" w:customStyle="1" w:styleId="WW8Num28z6">
    <w:name w:val="WW8Num28z6"/>
    <w:qFormat/>
    <w:rsid w:val="00ED5D31"/>
  </w:style>
  <w:style w:type="character" w:customStyle="1" w:styleId="WW8Num28z7">
    <w:name w:val="WW8Num28z7"/>
    <w:qFormat/>
    <w:rsid w:val="00ED5D31"/>
  </w:style>
  <w:style w:type="character" w:customStyle="1" w:styleId="WW8Num28z8">
    <w:name w:val="WW8Num28z8"/>
    <w:qFormat/>
    <w:rsid w:val="00ED5D31"/>
  </w:style>
  <w:style w:type="character" w:customStyle="1" w:styleId="WW8Num29z0">
    <w:name w:val="WW8Num29z0"/>
    <w:qFormat/>
    <w:rsid w:val="00ED5D31"/>
  </w:style>
  <w:style w:type="character" w:customStyle="1" w:styleId="WW8Num29z1">
    <w:name w:val="WW8Num29z1"/>
    <w:qFormat/>
    <w:rsid w:val="00ED5D31"/>
  </w:style>
  <w:style w:type="character" w:customStyle="1" w:styleId="WW8Num29z2">
    <w:name w:val="WW8Num29z2"/>
    <w:qFormat/>
    <w:rsid w:val="00ED5D31"/>
  </w:style>
  <w:style w:type="character" w:customStyle="1" w:styleId="WW8Num29z3">
    <w:name w:val="WW8Num29z3"/>
    <w:qFormat/>
    <w:rsid w:val="00ED5D31"/>
  </w:style>
  <w:style w:type="character" w:customStyle="1" w:styleId="WW8Num29z4">
    <w:name w:val="WW8Num29z4"/>
    <w:qFormat/>
    <w:rsid w:val="00ED5D31"/>
  </w:style>
  <w:style w:type="character" w:customStyle="1" w:styleId="WW8Num29z5">
    <w:name w:val="WW8Num29z5"/>
    <w:qFormat/>
    <w:rsid w:val="00ED5D31"/>
  </w:style>
  <w:style w:type="character" w:customStyle="1" w:styleId="WW8Num29z6">
    <w:name w:val="WW8Num29z6"/>
    <w:qFormat/>
    <w:rsid w:val="00ED5D31"/>
  </w:style>
  <w:style w:type="character" w:customStyle="1" w:styleId="WW8Num29z7">
    <w:name w:val="WW8Num29z7"/>
    <w:qFormat/>
    <w:rsid w:val="00ED5D31"/>
  </w:style>
  <w:style w:type="character" w:customStyle="1" w:styleId="WW8Num29z8">
    <w:name w:val="WW8Num29z8"/>
    <w:qFormat/>
    <w:rsid w:val="00ED5D31"/>
  </w:style>
  <w:style w:type="character" w:customStyle="1" w:styleId="WW8Num30z0">
    <w:name w:val="WW8Num30z0"/>
    <w:qFormat/>
    <w:rsid w:val="00ED5D31"/>
  </w:style>
  <w:style w:type="character" w:customStyle="1" w:styleId="WW8Num30z1">
    <w:name w:val="WW8Num30z1"/>
    <w:qFormat/>
    <w:rsid w:val="00ED5D31"/>
  </w:style>
  <w:style w:type="character" w:customStyle="1" w:styleId="WW8Num30z2">
    <w:name w:val="WW8Num30z2"/>
    <w:qFormat/>
    <w:rsid w:val="00ED5D31"/>
  </w:style>
  <w:style w:type="character" w:customStyle="1" w:styleId="WW8Num30z3">
    <w:name w:val="WW8Num30z3"/>
    <w:qFormat/>
    <w:rsid w:val="00ED5D31"/>
  </w:style>
  <w:style w:type="character" w:customStyle="1" w:styleId="WW8Num30z4">
    <w:name w:val="WW8Num30z4"/>
    <w:qFormat/>
    <w:rsid w:val="00ED5D31"/>
  </w:style>
  <w:style w:type="character" w:customStyle="1" w:styleId="WW8Num30z5">
    <w:name w:val="WW8Num30z5"/>
    <w:qFormat/>
    <w:rsid w:val="00ED5D31"/>
  </w:style>
  <w:style w:type="character" w:customStyle="1" w:styleId="WW8Num30z6">
    <w:name w:val="WW8Num30z6"/>
    <w:qFormat/>
    <w:rsid w:val="00ED5D31"/>
  </w:style>
  <w:style w:type="character" w:customStyle="1" w:styleId="WW8Num30z7">
    <w:name w:val="WW8Num30z7"/>
    <w:qFormat/>
    <w:rsid w:val="00ED5D31"/>
  </w:style>
  <w:style w:type="character" w:customStyle="1" w:styleId="WW8Num30z8">
    <w:name w:val="WW8Num30z8"/>
    <w:qFormat/>
    <w:rsid w:val="00ED5D31"/>
  </w:style>
  <w:style w:type="character" w:customStyle="1" w:styleId="WW8Num31z0">
    <w:name w:val="WW8Num31z0"/>
    <w:qFormat/>
    <w:rsid w:val="00ED5D31"/>
    <w:rPr>
      <w:rFonts w:ascii="Times New Roman" w:hAnsi="Times New Roman" w:cs="Times New Roman"/>
      <w:sz w:val="24"/>
      <w:szCs w:val="24"/>
      <w:lang w:val="pl-PL"/>
    </w:rPr>
  </w:style>
  <w:style w:type="character" w:customStyle="1" w:styleId="WW8Num31z1">
    <w:name w:val="WW8Num31z1"/>
    <w:qFormat/>
    <w:rsid w:val="00ED5D31"/>
  </w:style>
  <w:style w:type="character" w:customStyle="1" w:styleId="WW8Num31z2">
    <w:name w:val="WW8Num31z2"/>
    <w:qFormat/>
    <w:rsid w:val="00ED5D31"/>
  </w:style>
  <w:style w:type="character" w:customStyle="1" w:styleId="WW8Num31z3">
    <w:name w:val="WW8Num31z3"/>
    <w:qFormat/>
    <w:rsid w:val="00ED5D31"/>
  </w:style>
  <w:style w:type="character" w:customStyle="1" w:styleId="WW8Num31z4">
    <w:name w:val="WW8Num31z4"/>
    <w:qFormat/>
    <w:rsid w:val="00ED5D31"/>
  </w:style>
  <w:style w:type="character" w:customStyle="1" w:styleId="WW8Num31z5">
    <w:name w:val="WW8Num31z5"/>
    <w:qFormat/>
    <w:rsid w:val="00ED5D31"/>
  </w:style>
  <w:style w:type="character" w:customStyle="1" w:styleId="WW8Num31z6">
    <w:name w:val="WW8Num31z6"/>
    <w:qFormat/>
    <w:rsid w:val="00ED5D31"/>
  </w:style>
  <w:style w:type="character" w:customStyle="1" w:styleId="WW8Num31z7">
    <w:name w:val="WW8Num31z7"/>
    <w:qFormat/>
    <w:rsid w:val="00ED5D31"/>
  </w:style>
  <w:style w:type="character" w:customStyle="1" w:styleId="WW8Num31z8">
    <w:name w:val="WW8Num31z8"/>
    <w:qFormat/>
    <w:rsid w:val="00ED5D31"/>
  </w:style>
  <w:style w:type="character" w:customStyle="1" w:styleId="WW8Num32z0">
    <w:name w:val="WW8Num32z0"/>
    <w:qFormat/>
    <w:rsid w:val="00ED5D31"/>
    <w:rPr>
      <w:rFonts w:ascii="Times New Roman" w:hAnsi="Times New Roman" w:cs="Times New Roman"/>
      <w:i/>
      <w:sz w:val="24"/>
      <w:szCs w:val="24"/>
      <w:lang w:val="pl-PL"/>
    </w:rPr>
  </w:style>
  <w:style w:type="character" w:customStyle="1" w:styleId="WW8Num32z1">
    <w:name w:val="WW8Num32z1"/>
    <w:qFormat/>
    <w:rsid w:val="00ED5D31"/>
  </w:style>
  <w:style w:type="character" w:customStyle="1" w:styleId="WW8Num32z2">
    <w:name w:val="WW8Num32z2"/>
    <w:qFormat/>
    <w:rsid w:val="00ED5D31"/>
  </w:style>
  <w:style w:type="character" w:customStyle="1" w:styleId="WW8Num32z3">
    <w:name w:val="WW8Num32z3"/>
    <w:qFormat/>
    <w:rsid w:val="00ED5D31"/>
  </w:style>
  <w:style w:type="character" w:customStyle="1" w:styleId="WW8Num32z4">
    <w:name w:val="WW8Num32z4"/>
    <w:qFormat/>
    <w:rsid w:val="00ED5D31"/>
  </w:style>
  <w:style w:type="character" w:customStyle="1" w:styleId="WW8Num32z5">
    <w:name w:val="WW8Num32z5"/>
    <w:qFormat/>
    <w:rsid w:val="00ED5D31"/>
  </w:style>
  <w:style w:type="character" w:customStyle="1" w:styleId="WW8Num32z6">
    <w:name w:val="WW8Num32z6"/>
    <w:qFormat/>
    <w:rsid w:val="00ED5D31"/>
  </w:style>
  <w:style w:type="character" w:customStyle="1" w:styleId="WW8Num32z7">
    <w:name w:val="WW8Num32z7"/>
    <w:qFormat/>
    <w:rsid w:val="00ED5D31"/>
  </w:style>
  <w:style w:type="character" w:customStyle="1" w:styleId="WW8Num32z8">
    <w:name w:val="WW8Num32z8"/>
    <w:qFormat/>
    <w:rsid w:val="00ED5D31"/>
  </w:style>
  <w:style w:type="character" w:customStyle="1" w:styleId="WW8Num33z0">
    <w:name w:val="WW8Num33z0"/>
    <w:qFormat/>
    <w:rsid w:val="00ED5D31"/>
  </w:style>
  <w:style w:type="character" w:customStyle="1" w:styleId="WW8Num33z1">
    <w:name w:val="WW8Num33z1"/>
    <w:qFormat/>
    <w:rsid w:val="00ED5D31"/>
  </w:style>
  <w:style w:type="character" w:customStyle="1" w:styleId="WW8Num33z2">
    <w:name w:val="WW8Num33z2"/>
    <w:qFormat/>
    <w:rsid w:val="00ED5D31"/>
  </w:style>
  <w:style w:type="character" w:customStyle="1" w:styleId="WW8Num33z3">
    <w:name w:val="WW8Num33z3"/>
    <w:qFormat/>
    <w:rsid w:val="00ED5D31"/>
  </w:style>
  <w:style w:type="character" w:customStyle="1" w:styleId="WW8Num33z4">
    <w:name w:val="WW8Num33z4"/>
    <w:qFormat/>
    <w:rsid w:val="00ED5D31"/>
  </w:style>
  <w:style w:type="character" w:customStyle="1" w:styleId="WW8Num33z5">
    <w:name w:val="WW8Num33z5"/>
    <w:qFormat/>
    <w:rsid w:val="00ED5D31"/>
  </w:style>
  <w:style w:type="character" w:customStyle="1" w:styleId="WW8Num33z6">
    <w:name w:val="WW8Num33z6"/>
    <w:qFormat/>
    <w:rsid w:val="00ED5D31"/>
  </w:style>
  <w:style w:type="character" w:customStyle="1" w:styleId="WW8Num33z7">
    <w:name w:val="WW8Num33z7"/>
    <w:qFormat/>
    <w:rsid w:val="00ED5D31"/>
  </w:style>
  <w:style w:type="character" w:customStyle="1" w:styleId="WW8Num33z8">
    <w:name w:val="WW8Num33z8"/>
    <w:qFormat/>
    <w:rsid w:val="00ED5D31"/>
  </w:style>
  <w:style w:type="character" w:customStyle="1" w:styleId="WW8Num34z0">
    <w:name w:val="WW8Num34z0"/>
    <w:qFormat/>
    <w:rsid w:val="00ED5D31"/>
    <w:rPr>
      <w:rFonts w:ascii="Times New Roman" w:hAnsi="Times New Roman" w:cs="Times New Roman"/>
      <w:sz w:val="24"/>
      <w:szCs w:val="24"/>
      <w:lang w:val="pl-PL"/>
    </w:rPr>
  </w:style>
  <w:style w:type="character" w:customStyle="1" w:styleId="WW8Num34z1">
    <w:name w:val="WW8Num34z1"/>
    <w:qFormat/>
    <w:rsid w:val="00ED5D31"/>
  </w:style>
  <w:style w:type="character" w:customStyle="1" w:styleId="WW8Num34z2">
    <w:name w:val="WW8Num34z2"/>
    <w:qFormat/>
    <w:rsid w:val="00ED5D31"/>
  </w:style>
  <w:style w:type="character" w:customStyle="1" w:styleId="WW8Num34z3">
    <w:name w:val="WW8Num34z3"/>
    <w:qFormat/>
    <w:rsid w:val="00ED5D31"/>
  </w:style>
  <w:style w:type="character" w:customStyle="1" w:styleId="WW8Num34z4">
    <w:name w:val="WW8Num34z4"/>
    <w:qFormat/>
    <w:rsid w:val="00ED5D31"/>
  </w:style>
  <w:style w:type="character" w:customStyle="1" w:styleId="WW8Num34z5">
    <w:name w:val="WW8Num34z5"/>
    <w:qFormat/>
    <w:rsid w:val="00ED5D31"/>
  </w:style>
  <w:style w:type="character" w:customStyle="1" w:styleId="WW8Num34z6">
    <w:name w:val="WW8Num34z6"/>
    <w:qFormat/>
    <w:rsid w:val="00ED5D31"/>
  </w:style>
  <w:style w:type="character" w:customStyle="1" w:styleId="WW8Num34z7">
    <w:name w:val="WW8Num34z7"/>
    <w:qFormat/>
    <w:rsid w:val="00ED5D31"/>
  </w:style>
  <w:style w:type="character" w:customStyle="1" w:styleId="WW8Num34z8">
    <w:name w:val="WW8Num34z8"/>
    <w:qFormat/>
    <w:rsid w:val="00ED5D31"/>
  </w:style>
  <w:style w:type="character" w:customStyle="1" w:styleId="WW8Num35z0">
    <w:name w:val="WW8Num35z0"/>
    <w:qFormat/>
    <w:rsid w:val="00ED5D31"/>
  </w:style>
  <w:style w:type="character" w:customStyle="1" w:styleId="WW8Num35z1">
    <w:name w:val="WW8Num35z1"/>
    <w:qFormat/>
    <w:rsid w:val="00ED5D31"/>
  </w:style>
  <w:style w:type="character" w:customStyle="1" w:styleId="WW8Num35z2">
    <w:name w:val="WW8Num35z2"/>
    <w:qFormat/>
    <w:rsid w:val="00ED5D31"/>
  </w:style>
  <w:style w:type="character" w:customStyle="1" w:styleId="WW8Num35z3">
    <w:name w:val="WW8Num35z3"/>
    <w:qFormat/>
    <w:rsid w:val="00ED5D31"/>
  </w:style>
  <w:style w:type="character" w:customStyle="1" w:styleId="WW8Num35z4">
    <w:name w:val="WW8Num35z4"/>
    <w:qFormat/>
    <w:rsid w:val="00ED5D31"/>
  </w:style>
  <w:style w:type="character" w:customStyle="1" w:styleId="WW8Num35z5">
    <w:name w:val="WW8Num35z5"/>
    <w:qFormat/>
    <w:rsid w:val="00ED5D31"/>
  </w:style>
  <w:style w:type="character" w:customStyle="1" w:styleId="WW8Num35z6">
    <w:name w:val="WW8Num35z6"/>
    <w:qFormat/>
    <w:rsid w:val="00ED5D31"/>
  </w:style>
  <w:style w:type="character" w:customStyle="1" w:styleId="WW8Num35z7">
    <w:name w:val="WW8Num35z7"/>
    <w:qFormat/>
    <w:rsid w:val="00ED5D31"/>
  </w:style>
  <w:style w:type="character" w:customStyle="1" w:styleId="WW8Num35z8">
    <w:name w:val="WW8Num35z8"/>
    <w:qFormat/>
    <w:rsid w:val="00ED5D31"/>
  </w:style>
  <w:style w:type="character" w:customStyle="1" w:styleId="WW8Num36z0">
    <w:name w:val="WW8Num36z0"/>
    <w:qFormat/>
    <w:rsid w:val="00ED5D31"/>
  </w:style>
  <w:style w:type="character" w:customStyle="1" w:styleId="WW8Num36z1">
    <w:name w:val="WW8Num36z1"/>
    <w:qFormat/>
    <w:rsid w:val="00ED5D31"/>
  </w:style>
  <w:style w:type="character" w:customStyle="1" w:styleId="WW8Num36z2">
    <w:name w:val="WW8Num36z2"/>
    <w:qFormat/>
    <w:rsid w:val="00ED5D31"/>
  </w:style>
  <w:style w:type="character" w:customStyle="1" w:styleId="WW8Num36z3">
    <w:name w:val="WW8Num36z3"/>
    <w:qFormat/>
    <w:rsid w:val="00ED5D31"/>
  </w:style>
  <w:style w:type="character" w:customStyle="1" w:styleId="WW8Num36z4">
    <w:name w:val="WW8Num36z4"/>
    <w:qFormat/>
    <w:rsid w:val="00ED5D31"/>
  </w:style>
  <w:style w:type="character" w:customStyle="1" w:styleId="WW8Num36z5">
    <w:name w:val="WW8Num36z5"/>
    <w:qFormat/>
    <w:rsid w:val="00ED5D31"/>
  </w:style>
  <w:style w:type="character" w:customStyle="1" w:styleId="WW8Num36z6">
    <w:name w:val="WW8Num36z6"/>
    <w:qFormat/>
    <w:rsid w:val="00ED5D31"/>
  </w:style>
  <w:style w:type="character" w:customStyle="1" w:styleId="WW8Num36z7">
    <w:name w:val="WW8Num36z7"/>
    <w:qFormat/>
    <w:rsid w:val="00ED5D31"/>
  </w:style>
  <w:style w:type="character" w:customStyle="1" w:styleId="WW8Num36z8">
    <w:name w:val="WW8Num36z8"/>
    <w:qFormat/>
    <w:rsid w:val="00ED5D31"/>
  </w:style>
  <w:style w:type="character" w:customStyle="1" w:styleId="WW8Num37z0">
    <w:name w:val="WW8Num37z0"/>
    <w:qFormat/>
    <w:rsid w:val="00ED5D31"/>
    <w:rPr>
      <w:rFonts w:ascii="Times New Roman" w:hAnsi="Times New Roman" w:cs="Times New Roman"/>
      <w:sz w:val="24"/>
      <w:szCs w:val="24"/>
      <w:lang w:val="pl-PL"/>
    </w:rPr>
  </w:style>
  <w:style w:type="character" w:customStyle="1" w:styleId="WW8Num37z1">
    <w:name w:val="WW8Num37z1"/>
    <w:qFormat/>
    <w:rsid w:val="00ED5D31"/>
  </w:style>
  <w:style w:type="character" w:customStyle="1" w:styleId="WW8Num37z2">
    <w:name w:val="WW8Num37z2"/>
    <w:qFormat/>
    <w:rsid w:val="00ED5D31"/>
  </w:style>
  <w:style w:type="character" w:customStyle="1" w:styleId="WW8Num37z3">
    <w:name w:val="WW8Num37z3"/>
    <w:qFormat/>
    <w:rsid w:val="00ED5D31"/>
  </w:style>
  <w:style w:type="character" w:customStyle="1" w:styleId="WW8Num37z4">
    <w:name w:val="WW8Num37z4"/>
    <w:qFormat/>
    <w:rsid w:val="00ED5D31"/>
  </w:style>
  <w:style w:type="character" w:customStyle="1" w:styleId="WW8Num37z5">
    <w:name w:val="WW8Num37z5"/>
    <w:qFormat/>
    <w:rsid w:val="00ED5D31"/>
  </w:style>
  <w:style w:type="character" w:customStyle="1" w:styleId="WW8Num37z6">
    <w:name w:val="WW8Num37z6"/>
    <w:qFormat/>
    <w:rsid w:val="00ED5D31"/>
  </w:style>
  <w:style w:type="character" w:customStyle="1" w:styleId="WW8Num37z7">
    <w:name w:val="WW8Num37z7"/>
    <w:qFormat/>
    <w:rsid w:val="00ED5D31"/>
  </w:style>
  <w:style w:type="character" w:customStyle="1" w:styleId="WW8Num37z8">
    <w:name w:val="WW8Num37z8"/>
    <w:qFormat/>
    <w:rsid w:val="00ED5D31"/>
  </w:style>
  <w:style w:type="character" w:customStyle="1" w:styleId="WW8Num38z0">
    <w:name w:val="WW8Num38z0"/>
    <w:qFormat/>
    <w:rsid w:val="00ED5D31"/>
    <w:rPr>
      <w:rFonts w:ascii="Times New Roman" w:hAnsi="Times New Roman" w:cs="Times New Roman"/>
      <w:i/>
      <w:sz w:val="24"/>
      <w:szCs w:val="24"/>
      <w:lang w:val="pl-PL"/>
    </w:rPr>
  </w:style>
  <w:style w:type="character" w:customStyle="1" w:styleId="WW8Num38z1">
    <w:name w:val="WW8Num38z1"/>
    <w:qFormat/>
    <w:rsid w:val="00ED5D31"/>
  </w:style>
  <w:style w:type="character" w:customStyle="1" w:styleId="WW8Num38z2">
    <w:name w:val="WW8Num38z2"/>
    <w:qFormat/>
    <w:rsid w:val="00ED5D31"/>
  </w:style>
  <w:style w:type="character" w:customStyle="1" w:styleId="WW8Num38z3">
    <w:name w:val="WW8Num38z3"/>
    <w:qFormat/>
    <w:rsid w:val="00ED5D31"/>
  </w:style>
  <w:style w:type="character" w:customStyle="1" w:styleId="WW8Num38z4">
    <w:name w:val="WW8Num38z4"/>
    <w:qFormat/>
    <w:rsid w:val="00ED5D31"/>
  </w:style>
  <w:style w:type="character" w:customStyle="1" w:styleId="WW8Num38z5">
    <w:name w:val="WW8Num38z5"/>
    <w:qFormat/>
    <w:rsid w:val="00ED5D31"/>
  </w:style>
  <w:style w:type="character" w:customStyle="1" w:styleId="WW8Num38z6">
    <w:name w:val="WW8Num38z6"/>
    <w:qFormat/>
    <w:rsid w:val="00ED5D31"/>
  </w:style>
  <w:style w:type="character" w:customStyle="1" w:styleId="WW8Num38z7">
    <w:name w:val="WW8Num38z7"/>
    <w:qFormat/>
    <w:rsid w:val="00ED5D31"/>
  </w:style>
  <w:style w:type="character" w:customStyle="1" w:styleId="WW8Num38z8">
    <w:name w:val="WW8Num38z8"/>
    <w:qFormat/>
    <w:rsid w:val="00ED5D31"/>
  </w:style>
  <w:style w:type="character" w:customStyle="1" w:styleId="WW8Num39z0">
    <w:name w:val="WW8Num39z0"/>
    <w:qFormat/>
    <w:rsid w:val="00ED5D31"/>
    <w:rPr>
      <w:rFonts w:ascii="Times New Roman" w:eastAsia="Times New Roman" w:hAnsi="Times New Roman" w:cs="Times New Roman"/>
      <w:sz w:val="24"/>
      <w:szCs w:val="24"/>
      <w:lang w:val="pl-PL" w:eastAsia="pl-PL"/>
    </w:rPr>
  </w:style>
  <w:style w:type="character" w:customStyle="1" w:styleId="WW8Num39z1">
    <w:name w:val="WW8Num39z1"/>
    <w:qFormat/>
    <w:rsid w:val="00ED5D31"/>
  </w:style>
  <w:style w:type="character" w:customStyle="1" w:styleId="WW8Num39z2">
    <w:name w:val="WW8Num39z2"/>
    <w:qFormat/>
    <w:rsid w:val="00ED5D31"/>
  </w:style>
  <w:style w:type="character" w:customStyle="1" w:styleId="WW8Num39z3">
    <w:name w:val="WW8Num39z3"/>
    <w:qFormat/>
    <w:rsid w:val="00ED5D31"/>
  </w:style>
  <w:style w:type="character" w:customStyle="1" w:styleId="WW8Num39z4">
    <w:name w:val="WW8Num39z4"/>
    <w:qFormat/>
    <w:rsid w:val="00ED5D31"/>
  </w:style>
  <w:style w:type="character" w:customStyle="1" w:styleId="WW8Num39z5">
    <w:name w:val="WW8Num39z5"/>
    <w:qFormat/>
    <w:rsid w:val="00ED5D31"/>
  </w:style>
  <w:style w:type="character" w:customStyle="1" w:styleId="WW8Num39z6">
    <w:name w:val="WW8Num39z6"/>
    <w:qFormat/>
    <w:rsid w:val="00ED5D31"/>
  </w:style>
  <w:style w:type="character" w:customStyle="1" w:styleId="WW8Num39z7">
    <w:name w:val="WW8Num39z7"/>
    <w:qFormat/>
    <w:rsid w:val="00ED5D31"/>
  </w:style>
  <w:style w:type="character" w:customStyle="1" w:styleId="WW8Num39z8">
    <w:name w:val="WW8Num39z8"/>
    <w:qFormat/>
    <w:rsid w:val="00ED5D31"/>
  </w:style>
  <w:style w:type="character" w:customStyle="1" w:styleId="WW8Num40z0">
    <w:name w:val="WW8Num40z0"/>
    <w:qFormat/>
    <w:rsid w:val="00ED5D31"/>
  </w:style>
  <w:style w:type="character" w:customStyle="1" w:styleId="WW8Num40z1">
    <w:name w:val="WW8Num40z1"/>
    <w:qFormat/>
    <w:rsid w:val="00ED5D31"/>
  </w:style>
  <w:style w:type="character" w:customStyle="1" w:styleId="WW8Num40z2">
    <w:name w:val="WW8Num40z2"/>
    <w:qFormat/>
    <w:rsid w:val="00ED5D31"/>
  </w:style>
  <w:style w:type="character" w:customStyle="1" w:styleId="WW8Num40z3">
    <w:name w:val="WW8Num40z3"/>
    <w:qFormat/>
    <w:rsid w:val="00ED5D31"/>
  </w:style>
  <w:style w:type="character" w:customStyle="1" w:styleId="WW8Num40z4">
    <w:name w:val="WW8Num40z4"/>
    <w:qFormat/>
    <w:rsid w:val="00ED5D31"/>
  </w:style>
  <w:style w:type="character" w:customStyle="1" w:styleId="WW8Num40z5">
    <w:name w:val="WW8Num40z5"/>
    <w:qFormat/>
    <w:rsid w:val="00ED5D31"/>
  </w:style>
  <w:style w:type="character" w:customStyle="1" w:styleId="WW8Num40z6">
    <w:name w:val="WW8Num40z6"/>
    <w:qFormat/>
    <w:rsid w:val="00ED5D31"/>
  </w:style>
  <w:style w:type="character" w:customStyle="1" w:styleId="WW8Num40z7">
    <w:name w:val="WW8Num40z7"/>
    <w:qFormat/>
    <w:rsid w:val="00ED5D31"/>
  </w:style>
  <w:style w:type="character" w:customStyle="1" w:styleId="WW8Num40z8">
    <w:name w:val="WW8Num40z8"/>
    <w:qFormat/>
    <w:rsid w:val="00ED5D31"/>
  </w:style>
  <w:style w:type="character" w:customStyle="1" w:styleId="WW8Num41z0">
    <w:name w:val="WW8Num41z0"/>
    <w:qFormat/>
    <w:rsid w:val="00ED5D31"/>
  </w:style>
  <w:style w:type="character" w:customStyle="1" w:styleId="WW8Num41z1">
    <w:name w:val="WW8Num41z1"/>
    <w:qFormat/>
    <w:rsid w:val="00ED5D31"/>
  </w:style>
  <w:style w:type="character" w:customStyle="1" w:styleId="WW8Num41z2">
    <w:name w:val="WW8Num41z2"/>
    <w:qFormat/>
    <w:rsid w:val="00ED5D31"/>
  </w:style>
  <w:style w:type="character" w:customStyle="1" w:styleId="WW8Num41z3">
    <w:name w:val="WW8Num41z3"/>
    <w:qFormat/>
    <w:rsid w:val="00ED5D31"/>
  </w:style>
  <w:style w:type="character" w:customStyle="1" w:styleId="WW8Num41z4">
    <w:name w:val="WW8Num41z4"/>
    <w:qFormat/>
    <w:rsid w:val="00ED5D31"/>
  </w:style>
  <w:style w:type="character" w:customStyle="1" w:styleId="WW8Num41z5">
    <w:name w:val="WW8Num41z5"/>
    <w:qFormat/>
    <w:rsid w:val="00ED5D31"/>
  </w:style>
  <w:style w:type="character" w:customStyle="1" w:styleId="WW8Num41z6">
    <w:name w:val="WW8Num41z6"/>
    <w:qFormat/>
    <w:rsid w:val="00ED5D31"/>
  </w:style>
  <w:style w:type="character" w:customStyle="1" w:styleId="WW8Num41z7">
    <w:name w:val="WW8Num41z7"/>
    <w:qFormat/>
    <w:rsid w:val="00ED5D31"/>
  </w:style>
  <w:style w:type="character" w:customStyle="1" w:styleId="WW8Num41z8">
    <w:name w:val="WW8Num41z8"/>
    <w:qFormat/>
    <w:rsid w:val="00ED5D31"/>
  </w:style>
  <w:style w:type="character" w:customStyle="1" w:styleId="WW8Num42z0">
    <w:name w:val="WW8Num42z0"/>
    <w:qFormat/>
    <w:rsid w:val="00ED5D31"/>
  </w:style>
  <w:style w:type="character" w:customStyle="1" w:styleId="WW8Num42z1">
    <w:name w:val="WW8Num42z1"/>
    <w:qFormat/>
    <w:rsid w:val="00ED5D31"/>
  </w:style>
  <w:style w:type="character" w:customStyle="1" w:styleId="WW8Num42z2">
    <w:name w:val="WW8Num42z2"/>
    <w:qFormat/>
    <w:rsid w:val="00ED5D31"/>
  </w:style>
  <w:style w:type="character" w:customStyle="1" w:styleId="WW8Num42z3">
    <w:name w:val="WW8Num42z3"/>
    <w:qFormat/>
    <w:rsid w:val="00ED5D31"/>
  </w:style>
  <w:style w:type="character" w:customStyle="1" w:styleId="WW8Num42z4">
    <w:name w:val="WW8Num42z4"/>
    <w:qFormat/>
    <w:rsid w:val="00ED5D31"/>
  </w:style>
  <w:style w:type="character" w:customStyle="1" w:styleId="WW8Num42z5">
    <w:name w:val="WW8Num42z5"/>
    <w:qFormat/>
    <w:rsid w:val="00ED5D31"/>
  </w:style>
  <w:style w:type="character" w:customStyle="1" w:styleId="WW8Num42z6">
    <w:name w:val="WW8Num42z6"/>
    <w:qFormat/>
    <w:rsid w:val="00ED5D31"/>
  </w:style>
  <w:style w:type="character" w:customStyle="1" w:styleId="WW8Num42z7">
    <w:name w:val="WW8Num42z7"/>
    <w:qFormat/>
    <w:rsid w:val="00ED5D31"/>
  </w:style>
  <w:style w:type="character" w:customStyle="1" w:styleId="WW8Num42z8">
    <w:name w:val="WW8Num42z8"/>
    <w:qFormat/>
    <w:rsid w:val="00ED5D31"/>
  </w:style>
  <w:style w:type="character" w:customStyle="1" w:styleId="WW8Num43z0">
    <w:name w:val="WW8Num43z0"/>
    <w:qFormat/>
    <w:rsid w:val="00ED5D31"/>
    <w:rPr>
      <w:rFonts w:eastAsia="Times New Roman"/>
      <w:lang w:eastAsia="pl-PL"/>
    </w:rPr>
  </w:style>
  <w:style w:type="character" w:customStyle="1" w:styleId="WW8Num43z1">
    <w:name w:val="WW8Num43z1"/>
    <w:qFormat/>
    <w:rsid w:val="00ED5D31"/>
  </w:style>
  <w:style w:type="character" w:customStyle="1" w:styleId="WW8Num43z2">
    <w:name w:val="WW8Num43z2"/>
    <w:qFormat/>
    <w:rsid w:val="00ED5D31"/>
  </w:style>
  <w:style w:type="character" w:customStyle="1" w:styleId="WW8Num43z3">
    <w:name w:val="WW8Num43z3"/>
    <w:qFormat/>
    <w:rsid w:val="00ED5D31"/>
  </w:style>
  <w:style w:type="character" w:customStyle="1" w:styleId="WW8Num43z4">
    <w:name w:val="WW8Num43z4"/>
    <w:qFormat/>
    <w:rsid w:val="00ED5D31"/>
  </w:style>
  <w:style w:type="character" w:customStyle="1" w:styleId="WW8Num43z5">
    <w:name w:val="WW8Num43z5"/>
    <w:qFormat/>
    <w:rsid w:val="00ED5D31"/>
  </w:style>
  <w:style w:type="character" w:customStyle="1" w:styleId="WW8Num43z6">
    <w:name w:val="WW8Num43z6"/>
    <w:qFormat/>
    <w:rsid w:val="00ED5D31"/>
  </w:style>
  <w:style w:type="character" w:customStyle="1" w:styleId="WW8Num43z7">
    <w:name w:val="WW8Num43z7"/>
    <w:qFormat/>
    <w:rsid w:val="00ED5D31"/>
  </w:style>
  <w:style w:type="character" w:customStyle="1" w:styleId="WW8Num43z8">
    <w:name w:val="WW8Num43z8"/>
    <w:qFormat/>
    <w:rsid w:val="00ED5D31"/>
  </w:style>
  <w:style w:type="character" w:customStyle="1" w:styleId="WW8Num44z0">
    <w:name w:val="WW8Num44z0"/>
    <w:qFormat/>
    <w:rsid w:val="00ED5D31"/>
    <w:rPr>
      <w:rFonts w:eastAsia="Times New Roman"/>
      <w:lang w:eastAsia="pl-PL"/>
    </w:rPr>
  </w:style>
  <w:style w:type="character" w:customStyle="1" w:styleId="WW8Num44z1">
    <w:name w:val="WW8Num44z1"/>
    <w:qFormat/>
    <w:rsid w:val="00ED5D31"/>
  </w:style>
  <w:style w:type="character" w:customStyle="1" w:styleId="WW8Num44z2">
    <w:name w:val="WW8Num44z2"/>
    <w:qFormat/>
    <w:rsid w:val="00ED5D31"/>
  </w:style>
  <w:style w:type="character" w:customStyle="1" w:styleId="WW8Num44z3">
    <w:name w:val="WW8Num44z3"/>
    <w:qFormat/>
    <w:rsid w:val="00ED5D31"/>
  </w:style>
  <w:style w:type="character" w:customStyle="1" w:styleId="WW8Num44z4">
    <w:name w:val="WW8Num44z4"/>
    <w:qFormat/>
    <w:rsid w:val="00ED5D31"/>
  </w:style>
  <w:style w:type="character" w:customStyle="1" w:styleId="WW8Num44z5">
    <w:name w:val="WW8Num44z5"/>
    <w:qFormat/>
    <w:rsid w:val="00ED5D31"/>
  </w:style>
  <w:style w:type="character" w:customStyle="1" w:styleId="WW8Num44z6">
    <w:name w:val="WW8Num44z6"/>
    <w:qFormat/>
    <w:rsid w:val="00ED5D31"/>
  </w:style>
  <w:style w:type="character" w:customStyle="1" w:styleId="WW8Num44z7">
    <w:name w:val="WW8Num44z7"/>
    <w:qFormat/>
    <w:rsid w:val="00ED5D31"/>
  </w:style>
  <w:style w:type="character" w:customStyle="1" w:styleId="WW8Num44z8">
    <w:name w:val="WW8Num44z8"/>
    <w:qFormat/>
    <w:rsid w:val="00ED5D31"/>
  </w:style>
  <w:style w:type="character" w:customStyle="1" w:styleId="WW8Num45z0">
    <w:name w:val="WW8Num45z0"/>
    <w:qFormat/>
    <w:rsid w:val="00ED5D31"/>
    <w:rPr>
      <w:rFonts w:eastAsia="Times New Roman"/>
      <w:lang w:eastAsia="pl-PL"/>
    </w:rPr>
  </w:style>
  <w:style w:type="character" w:customStyle="1" w:styleId="WW8Num45z1">
    <w:name w:val="WW8Num45z1"/>
    <w:qFormat/>
    <w:rsid w:val="00ED5D31"/>
  </w:style>
  <w:style w:type="character" w:customStyle="1" w:styleId="WW8Num45z2">
    <w:name w:val="WW8Num45z2"/>
    <w:qFormat/>
    <w:rsid w:val="00ED5D31"/>
  </w:style>
  <w:style w:type="character" w:customStyle="1" w:styleId="WW8Num45z3">
    <w:name w:val="WW8Num45z3"/>
    <w:qFormat/>
    <w:rsid w:val="00ED5D31"/>
  </w:style>
  <w:style w:type="character" w:customStyle="1" w:styleId="WW8Num45z4">
    <w:name w:val="WW8Num45z4"/>
    <w:qFormat/>
    <w:rsid w:val="00ED5D31"/>
  </w:style>
  <w:style w:type="character" w:customStyle="1" w:styleId="WW8Num45z5">
    <w:name w:val="WW8Num45z5"/>
    <w:qFormat/>
    <w:rsid w:val="00ED5D31"/>
  </w:style>
  <w:style w:type="character" w:customStyle="1" w:styleId="WW8Num45z6">
    <w:name w:val="WW8Num45z6"/>
    <w:qFormat/>
    <w:rsid w:val="00ED5D31"/>
  </w:style>
  <w:style w:type="character" w:customStyle="1" w:styleId="WW8Num45z7">
    <w:name w:val="WW8Num45z7"/>
    <w:qFormat/>
    <w:rsid w:val="00ED5D31"/>
  </w:style>
  <w:style w:type="character" w:customStyle="1" w:styleId="WW8Num45z8">
    <w:name w:val="WW8Num45z8"/>
    <w:qFormat/>
    <w:rsid w:val="00ED5D31"/>
  </w:style>
  <w:style w:type="character" w:customStyle="1" w:styleId="WW8Num46z0">
    <w:name w:val="WW8Num46z0"/>
    <w:qFormat/>
    <w:rsid w:val="00ED5D31"/>
  </w:style>
  <w:style w:type="character" w:customStyle="1" w:styleId="WW8Num46z1">
    <w:name w:val="WW8Num46z1"/>
    <w:qFormat/>
    <w:rsid w:val="00ED5D31"/>
  </w:style>
  <w:style w:type="character" w:customStyle="1" w:styleId="WW8Num46z2">
    <w:name w:val="WW8Num46z2"/>
    <w:qFormat/>
    <w:rsid w:val="00ED5D31"/>
  </w:style>
  <w:style w:type="character" w:customStyle="1" w:styleId="WW8Num46z3">
    <w:name w:val="WW8Num46z3"/>
    <w:qFormat/>
    <w:rsid w:val="00ED5D31"/>
  </w:style>
  <w:style w:type="character" w:customStyle="1" w:styleId="WW8Num46z4">
    <w:name w:val="WW8Num46z4"/>
    <w:qFormat/>
    <w:rsid w:val="00ED5D31"/>
  </w:style>
  <w:style w:type="character" w:customStyle="1" w:styleId="WW8Num46z5">
    <w:name w:val="WW8Num46z5"/>
    <w:qFormat/>
    <w:rsid w:val="00ED5D31"/>
  </w:style>
  <w:style w:type="character" w:customStyle="1" w:styleId="WW8Num46z6">
    <w:name w:val="WW8Num46z6"/>
    <w:qFormat/>
    <w:rsid w:val="00ED5D31"/>
  </w:style>
  <w:style w:type="character" w:customStyle="1" w:styleId="WW8Num46z7">
    <w:name w:val="WW8Num46z7"/>
    <w:qFormat/>
    <w:rsid w:val="00ED5D31"/>
  </w:style>
  <w:style w:type="character" w:customStyle="1" w:styleId="WW8Num46z8">
    <w:name w:val="WW8Num46z8"/>
    <w:qFormat/>
    <w:rsid w:val="00ED5D31"/>
  </w:style>
  <w:style w:type="character" w:customStyle="1" w:styleId="WW8Num47z0">
    <w:name w:val="WW8Num47z0"/>
    <w:qFormat/>
    <w:rsid w:val="00ED5D31"/>
  </w:style>
  <w:style w:type="character" w:customStyle="1" w:styleId="WW8Num47z1">
    <w:name w:val="WW8Num47z1"/>
    <w:qFormat/>
    <w:rsid w:val="00ED5D31"/>
  </w:style>
  <w:style w:type="character" w:customStyle="1" w:styleId="WW8Num47z2">
    <w:name w:val="WW8Num47z2"/>
    <w:qFormat/>
    <w:rsid w:val="00ED5D31"/>
  </w:style>
  <w:style w:type="character" w:customStyle="1" w:styleId="WW8Num47z3">
    <w:name w:val="WW8Num47z3"/>
    <w:qFormat/>
    <w:rsid w:val="00ED5D31"/>
  </w:style>
  <w:style w:type="character" w:customStyle="1" w:styleId="WW8Num47z4">
    <w:name w:val="WW8Num47z4"/>
    <w:qFormat/>
    <w:rsid w:val="00ED5D31"/>
  </w:style>
  <w:style w:type="character" w:customStyle="1" w:styleId="WW8Num47z5">
    <w:name w:val="WW8Num47z5"/>
    <w:qFormat/>
    <w:rsid w:val="00ED5D31"/>
  </w:style>
  <w:style w:type="character" w:customStyle="1" w:styleId="WW8Num47z6">
    <w:name w:val="WW8Num47z6"/>
    <w:qFormat/>
    <w:rsid w:val="00ED5D31"/>
  </w:style>
  <w:style w:type="character" w:customStyle="1" w:styleId="WW8Num47z7">
    <w:name w:val="WW8Num47z7"/>
    <w:qFormat/>
    <w:rsid w:val="00ED5D31"/>
  </w:style>
  <w:style w:type="character" w:customStyle="1" w:styleId="WW8Num47z8">
    <w:name w:val="WW8Num47z8"/>
    <w:qFormat/>
    <w:rsid w:val="00ED5D31"/>
  </w:style>
  <w:style w:type="character" w:customStyle="1" w:styleId="WW8Num48z0">
    <w:name w:val="WW8Num48z0"/>
    <w:qFormat/>
    <w:rsid w:val="00ED5D31"/>
    <w:rPr>
      <w:rFonts w:ascii="Times New Roman" w:eastAsia="Times New Roman" w:hAnsi="Times New Roman" w:cs="Times New Roman"/>
      <w:sz w:val="24"/>
      <w:szCs w:val="24"/>
      <w:lang w:eastAsia="pl-PL"/>
    </w:rPr>
  </w:style>
  <w:style w:type="character" w:customStyle="1" w:styleId="WW8Num48z1">
    <w:name w:val="WW8Num48z1"/>
    <w:qFormat/>
    <w:rsid w:val="00ED5D31"/>
  </w:style>
  <w:style w:type="character" w:customStyle="1" w:styleId="WW8Num48z2">
    <w:name w:val="WW8Num48z2"/>
    <w:qFormat/>
    <w:rsid w:val="00ED5D31"/>
  </w:style>
  <w:style w:type="character" w:customStyle="1" w:styleId="WW8Num48z3">
    <w:name w:val="WW8Num48z3"/>
    <w:qFormat/>
    <w:rsid w:val="00ED5D31"/>
  </w:style>
  <w:style w:type="character" w:customStyle="1" w:styleId="WW8Num48z4">
    <w:name w:val="WW8Num48z4"/>
    <w:qFormat/>
    <w:rsid w:val="00ED5D31"/>
  </w:style>
  <w:style w:type="character" w:customStyle="1" w:styleId="WW8Num48z5">
    <w:name w:val="WW8Num48z5"/>
    <w:qFormat/>
    <w:rsid w:val="00ED5D31"/>
  </w:style>
  <w:style w:type="character" w:customStyle="1" w:styleId="WW8Num48z6">
    <w:name w:val="WW8Num48z6"/>
    <w:qFormat/>
    <w:rsid w:val="00ED5D31"/>
  </w:style>
  <w:style w:type="character" w:customStyle="1" w:styleId="WW8Num48z7">
    <w:name w:val="WW8Num48z7"/>
    <w:qFormat/>
    <w:rsid w:val="00ED5D31"/>
  </w:style>
  <w:style w:type="character" w:customStyle="1" w:styleId="WW8Num48z8">
    <w:name w:val="WW8Num48z8"/>
    <w:qFormat/>
    <w:rsid w:val="00ED5D31"/>
  </w:style>
  <w:style w:type="character" w:customStyle="1" w:styleId="WW8Num49z0">
    <w:name w:val="WW8Num49z0"/>
    <w:qFormat/>
    <w:rsid w:val="00ED5D31"/>
  </w:style>
  <w:style w:type="character" w:customStyle="1" w:styleId="WW8Num49z1">
    <w:name w:val="WW8Num49z1"/>
    <w:qFormat/>
    <w:rsid w:val="00ED5D31"/>
  </w:style>
  <w:style w:type="character" w:customStyle="1" w:styleId="WW8Num49z2">
    <w:name w:val="WW8Num49z2"/>
    <w:qFormat/>
    <w:rsid w:val="00ED5D31"/>
  </w:style>
  <w:style w:type="character" w:customStyle="1" w:styleId="WW8Num49z3">
    <w:name w:val="WW8Num49z3"/>
    <w:qFormat/>
    <w:rsid w:val="00ED5D31"/>
  </w:style>
  <w:style w:type="character" w:customStyle="1" w:styleId="WW8Num49z4">
    <w:name w:val="WW8Num49z4"/>
    <w:qFormat/>
    <w:rsid w:val="00ED5D31"/>
  </w:style>
  <w:style w:type="character" w:customStyle="1" w:styleId="WW8Num49z5">
    <w:name w:val="WW8Num49z5"/>
    <w:qFormat/>
    <w:rsid w:val="00ED5D31"/>
  </w:style>
  <w:style w:type="character" w:customStyle="1" w:styleId="WW8Num49z6">
    <w:name w:val="WW8Num49z6"/>
    <w:qFormat/>
    <w:rsid w:val="00ED5D31"/>
  </w:style>
  <w:style w:type="character" w:customStyle="1" w:styleId="WW8Num49z7">
    <w:name w:val="WW8Num49z7"/>
    <w:qFormat/>
    <w:rsid w:val="00ED5D31"/>
  </w:style>
  <w:style w:type="character" w:customStyle="1" w:styleId="WW8Num49z8">
    <w:name w:val="WW8Num49z8"/>
    <w:qFormat/>
    <w:rsid w:val="00ED5D31"/>
  </w:style>
  <w:style w:type="character" w:customStyle="1" w:styleId="WW8Num50z0">
    <w:name w:val="WW8Num50z0"/>
    <w:qFormat/>
    <w:rsid w:val="00ED5D31"/>
    <w:rPr>
      <w:rFonts w:eastAsia="Times New Roman"/>
      <w:bCs/>
      <w:lang w:eastAsia="pl-PL"/>
    </w:rPr>
  </w:style>
  <w:style w:type="character" w:customStyle="1" w:styleId="WW8Num50z1">
    <w:name w:val="WW8Num50z1"/>
    <w:qFormat/>
    <w:rsid w:val="00ED5D31"/>
  </w:style>
  <w:style w:type="character" w:customStyle="1" w:styleId="WW8Num50z2">
    <w:name w:val="WW8Num50z2"/>
    <w:qFormat/>
    <w:rsid w:val="00ED5D31"/>
  </w:style>
  <w:style w:type="character" w:customStyle="1" w:styleId="WW8Num50z3">
    <w:name w:val="WW8Num50z3"/>
    <w:qFormat/>
    <w:rsid w:val="00ED5D31"/>
  </w:style>
  <w:style w:type="character" w:customStyle="1" w:styleId="WW8Num50z4">
    <w:name w:val="WW8Num50z4"/>
    <w:qFormat/>
    <w:rsid w:val="00ED5D31"/>
  </w:style>
  <w:style w:type="character" w:customStyle="1" w:styleId="WW8Num50z5">
    <w:name w:val="WW8Num50z5"/>
    <w:qFormat/>
    <w:rsid w:val="00ED5D31"/>
  </w:style>
  <w:style w:type="character" w:customStyle="1" w:styleId="WW8Num50z6">
    <w:name w:val="WW8Num50z6"/>
    <w:qFormat/>
    <w:rsid w:val="00ED5D31"/>
  </w:style>
  <w:style w:type="character" w:customStyle="1" w:styleId="WW8Num50z7">
    <w:name w:val="WW8Num50z7"/>
    <w:qFormat/>
    <w:rsid w:val="00ED5D31"/>
  </w:style>
  <w:style w:type="character" w:customStyle="1" w:styleId="WW8Num50z8">
    <w:name w:val="WW8Num50z8"/>
    <w:qFormat/>
    <w:rsid w:val="00ED5D31"/>
  </w:style>
  <w:style w:type="character" w:customStyle="1" w:styleId="WW8Num51z0">
    <w:name w:val="WW8Num51z0"/>
    <w:qFormat/>
    <w:rsid w:val="00ED5D31"/>
  </w:style>
  <w:style w:type="character" w:customStyle="1" w:styleId="WW8Num51z1">
    <w:name w:val="WW8Num51z1"/>
    <w:qFormat/>
    <w:rsid w:val="00ED5D31"/>
  </w:style>
  <w:style w:type="character" w:customStyle="1" w:styleId="WW8Num51z2">
    <w:name w:val="WW8Num51z2"/>
    <w:qFormat/>
    <w:rsid w:val="00ED5D31"/>
  </w:style>
  <w:style w:type="character" w:customStyle="1" w:styleId="WW8Num51z3">
    <w:name w:val="WW8Num51z3"/>
    <w:qFormat/>
    <w:rsid w:val="00ED5D31"/>
  </w:style>
  <w:style w:type="character" w:customStyle="1" w:styleId="WW8Num51z4">
    <w:name w:val="WW8Num51z4"/>
    <w:qFormat/>
    <w:rsid w:val="00ED5D31"/>
  </w:style>
  <w:style w:type="character" w:customStyle="1" w:styleId="WW8Num51z5">
    <w:name w:val="WW8Num51z5"/>
    <w:qFormat/>
    <w:rsid w:val="00ED5D31"/>
  </w:style>
  <w:style w:type="character" w:customStyle="1" w:styleId="WW8Num51z6">
    <w:name w:val="WW8Num51z6"/>
    <w:qFormat/>
    <w:rsid w:val="00ED5D31"/>
  </w:style>
  <w:style w:type="character" w:customStyle="1" w:styleId="WW8Num51z7">
    <w:name w:val="WW8Num51z7"/>
    <w:qFormat/>
    <w:rsid w:val="00ED5D31"/>
  </w:style>
  <w:style w:type="character" w:customStyle="1" w:styleId="WW8Num51z8">
    <w:name w:val="WW8Num51z8"/>
    <w:qFormat/>
    <w:rsid w:val="00ED5D31"/>
  </w:style>
  <w:style w:type="character" w:customStyle="1" w:styleId="WW8Num52z0">
    <w:name w:val="WW8Num52z0"/>
    <w:qFormat/>
    <w:rsid w:val="00ED5D31"/>
  </w:style>
  <w:style w:type="character" w:customStyle="1" w:styleId="WW8Num52z1">
    <w:name w:val="WW8Num52z1"/>
    <w:qFormat/>
    <w:rsid w:val="00ED5D31"/>
  </w:style>
  <w:style w:type="character" w:customStyle="1" w:styleId="WW8Num52z2">
    <w:name w:val="WW8Num52z2"/>
    <w:qFormat/>
    <w:rsid w:val="00ED5D31"/>
  </w:style>
  <w:style w:type="character" w:customStyle="1" w:styleId="WW8Num52z3">
    <w:name w:val="WW8Num52z3"/>
    <w:qFormat/>
    <w:rsid w:val="00ED5D31"/>
  </w:style>
  <w:style w:type="character" w:customStyle="1" w:styleId="WW8Num52z4">
    <w:name w:val="WW8Num52z4"/>
    <w:qFormat/>
    <w:rsid w:val="00ED5D31"/>
  </w:style>
  <w:style w:type="character" w:customStyle="1" w:styleId="WW8Num52z5">
    <w:name w:val="WW8Num52z5"/>
    <w:qFormat/>
    <w:rsid w:val="00ED5D31"/>
  </w:style>
  <w:style w:type="character" w:customStyle="1" w:styleId="WW8Num52z6">
    <w:name w:val="WW8Num52z6"/>
    <w:qFormat/>
    <w:rsid w:val="00ED5D31"/>
  </w:style>
  <w:style w:type="character" w:customStyle="1" w:styleId="WW8Num52z7">
    <w:name w:val="WW8Num52z7"/>
    <w:qFormat/>
    <w:rsid w:val="00ED5D31"/>
  </w:style>
  <w:style w:type="character" w:customStyle="1" w:styleId="WW8Num52z8">
    <w:name w:val="WW8Num52z8"/>
    <w:qFormat/>
    <w:rsid w:val="00ED5D31"/>
  </w:style>
  <w:style w:type="character" w:customStyle="1" w:styleId="WW8Num53z0">
    <w:name w:val="WW8Num53z0"/>
    <w:qFormat/>
    <w:rsid w:val="00ED5D31"/>
  </w:style>
  <w:style w:type="character" w:customStyle="1" w:styleId="WW8Num53z1">
    <w:name w:val="WW8Num53z1"/>
    <w:qFormat/>
    <w:rsid w:val="00ED5D31"/>
  </w:style>
  <w:style w:type="character" w:customStyle="1" w:styleId="WW8Num53z2">
    <w:name w:val="WW8Num53z2"/>
    <w:qFormat/>
    <w:rsid w:val="00ED5D31"/>
  </w:style>
  <w:style w:type="character" w:customStyle="1" w:styleId="WW8Num53z3">
    <w:name w:val="WW8Num53z3"/>
    <w:qFormat/>
    <w:rsid w:val="00ED5D31"/>
  </w:style>
  <w:style w:type="character" w:customStyle="1" w:styleId="WW8Num53z4">
    <w:name w:val="WW8Num53z4"/>
    <w:qFormat/>
    <w:rsid w:val="00ED5D31"/>
  </w:style>
  <w:style w:type="character" w:customStyle="1" w:styleId="WW8Num53z5">
    <w:name w:val="WW8Num53z5"/>
    <w:qFormat/>
    <w:rsid w:val="00ED5D31"/>
  </w:style>
  <w:style w:type="character" w:customStyle="1" w:styleId="WW8Num53z6">
    <w:name w:val="WW8Num53z6"/>
    <w:qFormat/>
    <w:rsid w:val="00ED5D31"/>
  </w:style>
  <w:style w:type="character" w:customStyle="1" w:styleId="WW8Num53z7">
    <w:name w:val="WW8Num53z7"/>
    <w:qFormat/>
    <w:rsid w:val="00ED5D31"/>
  </w:style>
  <w:style w:type="character" w:customStyle="1" w:styleId="WW8Num53z8">
    <w:name w:val="WW8Num53z8"/>
    <w:qFormat/>
    <w:rsid w:val="00ED5D31"/>
  </w:style>
  <w:style w:type="character" w:customStyle="1" w:styleId="WW8Num54z0">
    <w:name w:val="WW8Num54z0"/>
    <w:qFormat/>
    <w:rsid w:val="00ED5D31"/>
  </w:style>
  <w:style w:type="character" w:customStyle="1" w:styleId="WW8Num54z1">
    <w:name w:val="WW8Num54z1"/>
    <w:qFormat/>
    <w:rsid w:val="00ED5D31"/>
  </w:style>
  <w:style w:type="character" w:customStyle="1" w:styleId="WW8Num54z2">
    <w:name w:val="WW8Num54z2"/>
    <w:qFormat/>
    <w:rsid w:val="00ED5D31"/>
  </w:style>
  <w:style w:type="character" w:customStyle="1" w:styleId="WW8Num54z3">
    <w:name w:val="WW8Num54z3"/>
    <w:qFormat/>
    <w:rsid w:val="00ED5D31"/>
  </w:style>
  <w:style w:type="character" w:customStyle="1" w:styleId="WW8Num54z4">
    <w:name w:val="WW8Num54z4"/>
    <w:qFormat/>
    <w:rsid w:val="00ED5D31"/>
  </w:style>
  <w:style w:type="character" w:customStyle="1" w:styleId="WW8Num54z5">
    <w:name w:val="WW8Num54z5"/>
    <w:qFormat/>
    <w:rsid w:val="00ED5D31"/>
  </w:style>
  <w:style w:type="character" w:customStyle="1" w:styleId="WW8Num54z6">
    <w:name w:val="WW8Num54z6"/>
    <w:qFormat/>
    <w:rsid w:val="00ED5D31"/>
  </w:style>
  <w:style w:type="character" w:customStyle="1" w:styleId="WW8Num54z7">
    <w:name w:val="WW8Num54z7"/>
    <w:qFormat/>
    <w:rsid w:val="00ED5D31"/>
  </w:style>
  <w:style w:type="character" w:customStyle="1" w:styleId="WW8Num54z8">
    <w:name w:val="WW8Num54z8"/>
    <w:qFormat/>
    <w:rsid w:val="00ED5D31"/>
  </w:style>
  <w:style w:type="character" w:customStyle="1" w:styleId="WW8Num55z0">
    <w:name w:val="WW8Num55z0"/>
    <w:qFormat/>
    <w:rsid w:val="00ED5D31"/>
  </w:style>
  <w:style w:type="character" w:customStyle="1" w:styleId="WW8Num55z1">
    <w:name w:val="WW8Num55z1"/>
    <w:qFormat/>
    <w:rsid w:val="00ED5D31"/>
  </w:style>
  <w:style w:type="character" w:customStyle="1" w:styleId="WW8Num55z2">
    <w:name w:val="WW8Num55z2"/>
    <w:qFormat/>
    <w:rsid w:val="00ED5D31"/>
  </w:style>
  <w:style w:type="character" w:customStyle="1" w:styleId="WW8Num55z3">
    <w:name w:val="WW8Num55z3"/>
    <w:qFormat/>
    <w:rsid w:val="00ED5D31"/>
  </w:style>
  <w:style w:type="character" w:customStyle="1" w:styleId="WW8Num55z4">
    <w:name w:val="WW8Num55z4"/>
    <w:qFormat/>
    <w:rsid w:val="00ED5D31"/>
  </w:style>
  <w:style w:type="character" w:customStyle="1" w:styleId="WW8Num55z5">
    <w:name w:val="WW8Num55z5"/>
    <w:qFormat/>
    <w:rsid w:val="00ED5D31"/>
  </w:style>
  <w:style w:type="character" w:customStyle="1" w:styleId="WW8Num55z6">
    <w:name w:val="WW8Num55z6"/>
    <w:qFormat/>
    <w:rsid w:val="00ED5D31"/>
  </w:style>
  <w:style w:type="character" w:customStyle="1" w:styleId="WW8Num55z7">
    <w:name w:val="WW8Num55z7"/>
    <w:qFormat/>
    <w:rsid w:val="00ED5D31"/>
  </w:style>
  <w:style w:type="character" w:customStyle="1" w:styleId="WW8Num55z8">
    <w:name w:val="WW8Num55z8"/>
    <w:qFormat/>
    <w:rsid w:val="00ED5D31"/>
  </w:style>
  <w:style w:type="character" w:customStyle="1" w:styleId="WW8Num56z0">
    <w:name w:val="WW8Num56z0"/>
    <w:qFormat/>
    <w:rsid w:val="00ED5D31"/>
  </w:style>
  <w:style w:type="character" w:customStyle="1" w:styleId="WW8Num56z1">
    <w:name w:val="WW8Num56z1"/>
    <w:qFormat/>
    <w:rsid w:val="00ED5D31"/>
  </w:style>
  <w:style w:type="character" w:customStyle="1" w:styleId="WW8Num56z2">
    <w:name w:val="WW8Num56z2"/>
    <w:qFormat/>
    <w:rsid w:val="00ED5D31"/>
  </w:style>
  <w:style w:type="character" w:customStyle="1" w:styleId="WW8Num56z3">
    <w:name w:val="WW8Num56z3"/>
    <w:qFormat/>
    <w:rsid w:val="00ED5D31"/>
  </w:style>
  <w:style w:type="character" w:customStyle="1" w:styleId="WW8Num56z4">
    <w:name w:val="WW8Num56z4"/>
    <w:qFormat/>
    <w:rsid w:val="00ED5D31"/>
  </w:style>
  <w:style w:type="character" w:customStyle="1" w:styleId="WW8Num56z5">
    <w:name w:val="WW8Num56z5"/>
    <w:qFormat/>
    <w:rsid w:val="00ED5D31"/>
  </w:style>
  <w:style w:type="character" w:customStyle="1" w:styleId="WW8Num56z6">
    <w:name w:val="WW8Num56z6"/>
    <w:qFormat/>
    <w:rsid w:val="00ED5D31"/>
  </w:style>
  <w:style w:type="character" w:customStyle="1" w:styleId="WW8Num56z7">
    <w:name w:val="WW8Num56z7"/>
    <w:qFormat/>
    <w:rsid w:val="00ED5D31"/>
  </w:style>
  <w:style w:type="character" w:customStyle="1" w:styleId="WW8Num56z8">
    <w:name w:val="WW8Num56z8"/>
    <w:qFormat/>
    <w:rsid w:val="00ED5D31"/>
  </w:style>
  <w:style w:type="character" w:customStyle="1" w:styleId="WW8Num57z0">
    <w:name w:val="WW8Num57z0"/>
    <w:qFormat/>
    <w:rsid w:val="00ED5D31"/>
  </w:style>
  <w:style w:type="character" w:customStyle="1" w:styleId="WW8Num57z1">
    <w:name w:val="WW8Num57z1"/>
    <w:qFormat/>
    <w:rsid w:val="00ED5D31"/>
  </w:style>
  <w:style w:type="character" w:customStyle="1" w:styleId="WW8Num57z2">
    <w:name w:val="WW8Num57z2"/>
    <w:qFormat/>
    <w:rsid w:val="00ED5D31"/>
  </w:style>
  <w:style w:type="character" w:customStyle="1" w:styleId="WW8Num57z3">
    <w:name w:val="WW8Num57z3"/>
    <w:qFormat/>
    <w:rsid w:val="00ED5D31"/>
  </w:style>
  <w:style w:type="character" w:customStyle="1" w:styleId="WW8Num57z4">
    <w:name w:val="WW8Num57z4"/>
    <w:qFormat/>
    <w:rsid w:val="00ED5D31"/>
  </w:style>
  <w:style w:type="character" w:customStyle="1" w:styleId="WW8Num57z5">
    <w:name w:val="WW8Num57z5"/>
    <w:qFormat/>
    <w:rsid w:val="00ED5D31"/>
  </w:style>
  <w:style w:type="character" w:customStyle="1" w:styleId="WW8Num57z6">
    <w:name w:val="WW8Num57z6"/>
    <w:qFormat/>
    <w:rsid w:val="00ED5D31"/>
  </w:style>
  <w:style w:type="character" w:customStyle="1" w:styleId="WW8Num57z7">
    <w:name w:val="WW8Num57z7"/>
    <w:qFormat/>
    <w:rsid w:val="00ED5D31"/>
  </w:style>
  <w:style w:type="character" w:customStyle="1" w:styleId="WW8Num57z8">
    <w:name w:val="WW8Num57z8"/>
    <w:qFormat/>
    <w:rsid w:val="00ED5D31"/>
  </w:style>
  <w:style w:type="character" w:customStyle="1" w:styleId="WW8Num58z0">
    <w:name w:val="WW8Num58z0"/>
    <w:qFormat/>
    <w:rsid w:val="00ED5D31"/>
  </w:style>
  <w:style w:type="character" w:customStyle="1" w:styleId="WW8Num58z1">
    <w:name w:val="WW8Num58z1"/>
    <w:qFormat/>
    <w:rsid w:val="00ED5D31"/>
  </w:style>
  <w:style w:type="character" w:customStyle="1" w:styleId="WW8Num58z2">
    <w:name w:val="WW8Num58z2"/>
    <w:qFormat/>
    <w:rsid w:val="00ED5D31"/>
  </w:style>
  <w:style w:type="character" w:customStyle="1" w:styleId="WW8Num58z3">
    <w:name w:val="WW8Num58z3"/>
    <w:qFormat/>
    <w:rsid w:val="00ED5D31"/>
  </w:style>
  <w:style w:type="character" w:customStyle="1" w:styleId="WW8Num58z4">
    <w:name w:val="WW8Num58z4"/>
    <w:qFormat/>
    <w:rsid w:val="00ED5D31"/>
  </w:style>
  <w:style w:type="character" w:customStyle="1" w:styleId="WW8Num58z5">
    <w:name w:val="WW8Num58z5"/>
    <w:qFormat/>
    <w:rsid w:val="00ED5D31"/>
  </w:style>
  <w:style w:type="character" w:customStyle="1" w:styleId="WW8Num58z6">
    <w:name w:val="WW8Num58z6"/>
    <w:qFormat/>
    <w:rsid w:val="00ED5D31"/>
  </w:style>
  <w:style w:type="character" w:customStyle="1" w:styleId="WW8Num58z7">
    <w:name w:val="WW8Num58z7"/>
    <w:qFormat/>
    <w:rsid w:val="00ED5D31"/>
  </w:style>
  <w:style w:type="character" w:customStyle="1" w:styleId="WW8Num58z8">
    <w:name w:val="WW8Num58z8"/>
    <w:qFormat/>
    <w:rsid w:val="00ED5D31"/>
  </w:style>
  <w:style w:type="character" w:customStyle="1" w:styleId="WW8Num59z0">
    <w:name w:val="WW8Num59z0"/>
    <w:qFormat/>
    <w:rsid w:val="00ED5D31"/>
  </w:style>
  <w:style w:type="character" w:customStyle="1" w:styleId="WW8Num59z1">
    <w:name w:val="WW8Num59z1"/>
    <w:qFormat/>
    <w:rsid w:val="00ED5D31"/>
  </w:style>
  <w:style w:type="character" w:customStyle="1" w:styleId="WW8Num59z2">
    <w:name w:val="WW8Num59z2"/>
    <w:qFormat/>
    <w:rsid w:val="00ED5D31"/>
  </w:style>
  <w:style w:type="character" w:customStyle="1" w:styleId="WW8Num59z3">
    <w:name w:val="WW8Num59z3"/>
    <w:qFormat/>
    <w:rsid w:val="00ED5D31"/>
  </w:style>
  <w:style w:type="character" w:customStyle="1" w:styleId="WW8Num59z4">
    <w:name w:val="WW8Num59z4"/>
    <w:qFormat/>
    <w:rsid w:val="00ED5D31"/>
  </w:style>
  <w:style w:type="character" w:customStyle="1" w:styleId="WW8Num59z5">
    <w:name w:val="WW8Num59z5"/>
    <w:qFormat/>
    <w:rsid w:val="00ED5D31"/>
  </w:style>
  <w:style w:type="character" w:customStyle="1" w:styleId="WW8Num59z6">
    <w:name w:val="WW8Num59z6"/>
    <w:qFormat/>
    <w:rsid w:val="00ED5D31"/>
  </w:style>
  <w:style w:type="character" w:customStyle="1" w:styleId="WW8Num59z7">
    <w:name w:val="WW8Num59z7"/>
    <w:qFormat/>
    <w:rsid w:val="00ED5D31"/>
  </w:style>
  <w:style w:type="character" w:customStyle="1" w:styleId="WW8Num59z8">
    <w:name w:val="WW8Num59z8"/>
    <w:qFormat/>
    <w:rsid w:val="00ED5D31"/>
  </w:style>
  <w:style w:type="character" w:customStyle="1" w:styleId="WW8Num60z0">
    <w:name w:val="WW8Num60z0"/>
    <w:qFormat/>
    <w:rsid w:val="00ED5D31"/>
  </w:style>
  <w:style w:type="character" w:customStyle="1" w:styleId="WW8Num60z1">
    <w:name w:val="WW8Num60z1"/>
    <w:qFormat/>
    <w:rsid w:val="00ED5D31"/>
  </w:style>
  <w:style w:type="character" w:customStyle="1" w:styleId="WW8Num60z2">
    <w:name w:val="WW8Num60z2"/>
    <w:qFormat/>
    <w:rsid w:val="00ED5D31"/>
  </w:style>
  <w:style w:type="character" w:customStyle="1" w:styleId="WW8Num60z3">
    <w:name w:val="WW8Num60z3"/>
    <w:qFormat/>
    <w:rsid w:val="00ED5D31"/>
  </w:style>
  <w:style w:type="character" w:customStyle="1" w:styleId="WW8Num60z4">
    <w:name w:val="WW8Num60z4"/>
    <w:qFormat/>
    <w:rsid w:val="00ED5D31"/>
  </w:style>
  <w:style w:type="character" w:customStyle="1" w:styleId="WW8Num60z5">
    <w:name w:val="WW8Num60z5"/>
    <w:qFormat/>
    <w:rsid w:val="00ED5D31"/>
  </w:style>
  <w:style w:type="character" w:customStyle="1" w:styleId="WW8Num60z6">
    <w:name w:val="WW8Num60z6"/>
    <w:qFormat/>
    <w:rsid w:val="00ED5D31"/>
  </w:style>
  <w:style w:type="character" w:customStyle="1" w:styleId="WW8Num60z7">
    <w:name w:val="WW8Num60z7"/>
    <w:qFormat/>
    <w:rsid w:val="00ED5D31"/>
  </w:style>
  <w:style w:type="character" w:customStyle="1" w:styleId="WW8Num60z8">
    <w:name w:val="WW8Num60z8"/>
    <w:qFormat/>
    <w:rsid w:val="00ED5D31"/>
  </w:style>
  <w:style w:type="character" w:customStyle="1" w:styleId="WW8Num61z0">
    <w:name w:val="WW8Num61z0"/>
    <w:qFormat/>
    <w:rsid w:val="00ED5D31"/>
  </w:style>
  <w:style w:type="character" w:customStyle="1" w:styleId="WW8Num61z1">
    <w:name w:val="WW8Num61z1"/>
    <w:qFormat/>
    <w:rsid w:val="00ED5D31"/>
  </w:style>
  <w:style w:type="character" w:customStyle="1" w:styleId="WW8Num61z2">
    <w:name w:val="WW8Num61z2"/>
    <w:qFormat/>
    <w:rsid w:val="00ED5D31"/>
  </w:style>
  <w:style w:type="character" w:customStyle="1" w:styleId="WW8Num61z3">
    <w:name w:val="WW8Num61z3"/>
    <w:qFormat/>
    <w:rsid w:val="00ED5D31"/>
  </w:style>
  <w:style w:type="character" w:customStyle="1" w:styleId="WW8Num61z4">
    <w:name w:val="WW8Num61z4"/>
    <w:qFormat/>
    <w:rsid w:val="00ED5D31"/>
  </w:style>
  <w:style w:type="character" w:customStyle="1" w:styleId="WW8Num61z5">
    <w:name w:val="WW8Num61z5"/>
    <w:qFormat/>
    <w:rsid w:val="00ED5D31"/>
  </w:style>
  <w:style w:type="character" w:customStyle="1" w:styleId="WW8Num61z6">
    <w:name w:val="WW8Num61z6"/>
    <w:qFormat/>
    <w:rsid w:val="00ED5D31"/>
  </w:style>
  <w:style w:type="character" w:customStyle="1" w:styleId="WW8Num61z7">
    <w:name w:val="WW8Num61z7"/>
    <w:qFormat/>
    <w:rsid w:val="00ED5D31"/>
  </w:style>
  <w:style w:type="character" w:customStyle="1" w:styleId="WW8Num61z8">
    <w:name w:val="WW8Num61z8"/>
    <w:qFormat/>
    <w:rsid w:val="00ED5D31"/>
  </w:style>
  <w:style w:type="character" w:customStyle="1" w:styleId="WW8Num62z0">
    <w:name w:val="WW8Num62z0"/>
    <w:qFormat/>
    <w:rsid w:val="00ED5D31"/>
  </w:style>
  <w:style w:type="character" w:customStyle="1" w:styleId="WW8Num62z1">
    <w:name w:val="WW8Num62z1"/>
    <w:qFormat/>
    <w:rsid w:val="00ED5D31"/>
  </w:style>
  <w:style w:type="character" w:customStyle="1" w:styleId="WW8Num62z2">
    <w:name w:val="WW8Num62z2"/>
    <w:qFormat/>
    <w:rsid w:val="00ED5D31"/>
  </w:style>
  <w:style w:type="character" w:customStyle="1" w:styleId="WW8Num62z3">
    <w:name w:val="WW8Num62z3"/>
    <w:qFormat/>
    <w:rsid w:val="00ED5D31"/>
  </w:style>
  <w:style w:type="character" w:customStyle="1" w:styleId="WW8Num62z4">
    <w:name w:val="WW8Num62z4"/>
    <w:qFormat/>
    <w:rsid w:val="00ED5D31"/>
  </w:style>
  <w:style w:type="character" w:customStyle="1" w:styleId="WW8Num62z5">
    <w:name w:val="WW8Num62z5"/>
    <w:qFormat/>
    <w:rsid w:val="00ED5D31"/>
  </w:style>
  <w:style w:type="character" w:customStyle="1" w:styleId="WW8Num62z6">
    <w:name w:val="WW8Num62z6"/>
    <w:qFormat/>
    <w:rsid w:val="00ED5D31"/>
  </w:style>
  <w:style w:type="character" w:customStyle="1" w:styleId="WW8Num62z7">
    <w:name w:val="WW8Num62z7"/>
    <w:qFormat/>
    <w:rsid w:val="00ED5D31"/>
  </w:style>
  <w:style w:type="character" w:customStyle="1" w:styleId="WW8Num62z8">
    <w:name w:val="WW8Num62z8"/>
    <w:qFormat/>
    <w:rsid w:val="00ED5D31"/>
  </w:style>
  <w:style w:type="character" w:customStyle="1" w:styleId="WW8Num63z0">
    <w:name w:val="WW8Num63z0"/>
    <w:qFormat/>
    <w:rsid w:val="00ED5D31"/>
  </w:style>
  <w:style w:type="character" w:customStyle="1" w:styleId="WW8Num63z1">
    <w:name w:val="WW8Num63z1"/>
    <w:qFormat/>
    <w:rsid w:val="00ED5D31"/>
  </w:style>
  <w:style w:type="character" w:customStyle="1" w:styleId="WW8Num63z2">
    <w:name w:val="WW8Num63z2"/>
    <w:qFormat/>
    <w:rsid w:val="00ED5D31"/>
  </w:style>
  <w:style w:type="character" w:customStyle="1" w:styleId="WW8Num63z3">
    <w:name w:val="WW8Num63z3"/>
    <w:qFormat/>
    <w:rsid w:val="00ED5D31"/>
  </w:style>
  <w:style w:type="character" w:customStyle="1" w:styleId="WW8Num63z4">
    <w:name w:val="WW8Num63z4"/>
    <w:qFormat/>
    <w:rsid w:val="00ED5D31"/>
  </w:style>
  <w:style w:type="character" w:customStyle="1" w:styleId="WW8Num63z5">
    <w:name w:val="WW8Num63z5"/>
    <w:qFormat/>
    <w:rsid w:val="00ED5D31"/>
  </w:style>
  <w:style w:type="character" w:customStyle="1" w:styleId="WW8Num63z6">
    <w:name w:val="WW8Num63z6"/>
    <w:qFormat/>
    <w:rsid w:val="00ED5D31"/>
  </w:style>
  <w:style w:type="character" w:customStyle="1" w:styleId="WW8Num63z7">
    <w:name w:val="WW8Num63z7"/>
    <w:qFormat/>
    <w:rsid w:val="00ED5D31"/>
  </w:style>
  <w:style w:type="character" w:customStyle="1" w:styleId="WW8Num63z8">
    <w:name w:val="WW8Num63z8"/>
    <w:qFormat/>
    <w:rsid w:val="00ED5D31"/>
  </w:style>
  <w:style w:type="character" w:customStyle="1" w:styleId="WW8Num64z0">
    <w:name w:val="WW8Num64z0"/>
    <w:qFormat/>
    <w:rsid w:val="00ED5D31"/>
    <w:rPr>
      <w:rFonts w:ascii="Times New Roman" w:hAnsi="Times New Roman" w:cs="Times New Roman"/>
      <w:bCs/>
      <w:iCs/>
      <w:sz w:val="24"/>
      <w:szCs w:val="24"/>
    </w:rPr>
  </w:style>
  <w:style w:type="character" w:customStyle="1" w:styleId="WW8Num64z1">
    <w:name w:val="WW8Num64z1"/>
    <w:qFormat/>
    <w:rsid w:val="00ED5D31"/>
  </w:style>
  <w:style w:type="character" w:customStyle="1" w:styleId="WW8Num64z2">
    <w:name w:val="WW8Num64z2"/>
    <w:qFormat/>
    <w:rsid w:val="00ED5D31"/>
  </w:style>
  <w:style w:type="character" w:customStyle="1" w:styleId="WW8Num64z3">
    <w:name w:val="WW8Num64z3"/>
    <w:qFormat/>
    <w:rsid w:val="00ED5D31"/>
  </w:style>
  <w:style w:type="character" w:customStyle="1" w:styleId="WW8Num64z4">
    <w:name w:val="WW8Num64z4"/>
    <w:qFormat/>
    <w:rsid w:val="00ED5D31"/>
  </w:style>
  <w:style w:type="character" w:customStyle="1" w:styleId="WW8Num64z5">
    <w:name w:val="WW8Num64z5"/>
    <w:qFormat/>
    <w:rsid w:val="00ED5D31"/>
  </w:style>
  <w:style w:type="character" w:customStyle="1" w:styleId="WW8Num64z6">
    <w:name w:val="WW8Num64z6"/>
    <w:qFormat/>
    <w:rsid w:val="00ED5D31"/>
  </w:style>
  <w:style w:type="character" w:customStyle="1" w:styleId="WW8Num64z7">
    <w:name w:val="WW8Num64z7"/>
    <w:qFormat/>
    <w:rsid w:val="00ED5D31"/>
  </w:style>
  <w:style w:type="character" w:customStyle="1" w:styleId="WW8Num64z8">
    <w:name w:val="WW8Num64z8"/>
    <w:qFormat/>
    <w:rsid w:val="00ED5D31"/>
  </w:style>
  <w:style w:type="character" w:customStyle="1" w:styleId="WW8Num65z0">
    <w:name w:val="WW8Num65z0"/>
    <w:qFormat/>
    <w:rsid w:val="00ED5D31"/>
  </w:style>
  <w:style w:type="character" w:customStyle="1" w:styleId="WW8Num65z1">
    <w:name w:val="WW8Num65z1"/>
    <w:qFormat/>
    <w:rsid w:val="00ED5D31"/>
  </w:style>
  <w:style w:type="character" w:customStyle="1" w:styleId="WW8Num65z2">
    <w:name w:val="WW8Num65z2"/>
    <w:qFormat/>
    <w:rsid w:val="00ED5D31"/>
  </w:style>
  <w:style w:type="character" w:customStyle="1" w:styleId="WW8Num65z3">
    <w:name w:val="WW8Num65z3"/>
    <w:qFormat/>
    <w:rsid w:val="00ED5D31"/>
  </w:style>
  <w:style w:type="character" w:customStyle="1" w:styleId="WW8Num65z4">
    <w:name w:val="WW8Num65z4"/>
    <w:qFormat/>
    <w:rsid w:val="00ED5D31"/>
  </w:style>
  <w:style w:type="character" w:customStyle="1" w:styleId="WW8Num65z5">
    <w:name w:val="WW8Num65z5"/>
    <w:qFormat/>
    <w:rsid w:val="00ED5D31"/>
  </w:style>
  <w:style w:type="character" w:customStyle="1" w:styleId="WW8Num65z6">
    <w:name w:val="WW8Num65z6"/>
    <w:qFormat/>
    <w:rsid w:val="00ED5D31"/>
  </w:style>
  <w:style w:type="character" w:customStyle="1" w:styleId="WW8Num65z7">
    <w:name w:val="WW8Num65z7"/>
    <w:qFormat/>
    <w:rsid w:val="00ED5D31"/>
  </w:style>
  <w:style w:type="character" w:customStyle="1" w:styleId="WW8Num65z8">
    <w:name w:val="WW8Num65z8"/>
    <w:qFormat/>
    <w:rsid w:val="00ED5D31"/>
  </w:style>
  <w:style w:type="character" w:customStyle="1" w:styleId="WW8Num66z0">
    <w:name w:val="WW8Num66z0"/>
    <w:qFormat/>
    <w:rsid w:val="00ED5D31"/>
  </w:style>
  <w:style w:type="character" w:customStyle="1" w:styleId="WW8Num66z1">
    <w:name w:val="WW8Num66z1"/>
    <w:qFormat/>
    <w:rsid w:val="00ED5D31"/>
  </w:style>
  <w:style w:type="character" w:customStyle="1" w:styleId="WW8Num66z2">
    <w:name w:val="WW8Num66z2"/>
    <w:qFormat/>
    <w:rsid w:val="00ED5D31"/>
  </w:style>
  <w:style w:type="character" w:customStyle="1" w:styleId="WW8Num66z3">
    <w:name w:val="WW8Num66z3"/>
    <w:qFormat/>
    <w:rsid w:val="00ED5D31"/>
  </w:style>
  <w:style w:type="character" w:customStyle="1" w:styleId="WW8Num66z4">
    <w:name w:val="WW8Num66z4"/>
    <w:qFormat/>
    <w:rsid w:val="00ED5D31"/>
  </w:style>
  <w:style w:type="character" w:customStyle="1" w:styleId="WW8Num66z5">
    <w:name w:val="WW8Num66z5"/>
    <w:qFormat/>
    <w:rsid w:val="00ED5D31"/>
  </w:style>
  <w:style w:type="character" w:customStyle="1" w:styleId="WW8Num66z6">
    <w:name w:val="WW8Num66z6"/>
    <w:qFormat/>
    <w:rsid w:val="00ED5D31"/>
  </w:style>
  <w:style w:type="character" w:customStyle="1" w:styleId="WW8Num66z7">
    <w:name w:val="WW8Num66z7"/>
    <w:qFormat/>
    <w:rsid w:val="00ED5D31"/>
  </w:style>
  <w:style w:type="character" w:customStyle="1" w:styleId="WW8Num66z8">
    <w:name w:val="WW8Num66z8"/>
    <w:qFormat/>
    <w:rsid w:val="00ED5D31"/>
  </w:style>
  <w:style w:type="character" w:customStyle="1" w:styleId="WW8Num67z0">
    <w:name w:val="WW8Num67z0"/>
    <w:qFormat/>
    <w:rsid w:val="00ED5D31"/>
    <w:rPr>
      <w:rFonts w:ascii="Times New Roman" w:hAnsi="Times New Roman" w:cs="Times New Roman"/>
      <w:sz w:val="24"/>
      <w:szCs w:val="24"/>
      <w:lang w:val="pl-PL"/>
    </w:rPr>
  </w:style>
  <w:style w:type="character" w:customStyle="1" w:styleId="WW8Num67z1">
    <w:name w:val="WW8Num67z1"/>
    <w:qFormat/>
    <w:rsid w:val="00ED5D31"/>
  </w:style>
  <w:style w:type="character" w:customStyle="1" w:styleId="WW8Num67z2">
    <w:name w:val="WW8Num67z2"/>
    <w:qFormat/>
    <w:rsid w:val="00ED5D31"/>
  </w:style>
  <w:style w:type="character" w:customStyle="1" w:styleId="WW8Num67z3">
    <w:name w:val="WW8Num67z3"/>
    <w:qFormat/>
    <w:rsid w:val="00ED5D31"/>
  </w:style>
  <w:style w:type="character" w:customStyle="1" w:styleId="WW8Num67z4">
    <w:name w:val="WW8Num67z4"/>
    <w:qFormat/>
    <w:rsid w:val="00ED5D31"/>
  </w:style>
  <w:style w:type="character" w:customStyle="1" w:styleId="WW8Num67z5">
    <w:name w:val="WW8Num67z5"/>
    <w:qFormat/>
    <w:rsid w:val="00ED5D31"/>
  </w:style>
  <w:style w:type="character" w:customStyle="1" w:styleId="WW8Num67z6">
    <w:name w:val="WW8Num67z6"/>
    <w:qFormat/>
    <w:rsid w:val="00ED5D31"/>
  </w:style>
  <w:style w:type="character" w:customStyle="1" w:styleId="WW8Num67z7">
    <w:name w:val="WW8Num67z7"/>
    <w:qFormat/>
    <w:rsid w:val="00ED5D31"/>
  </w:style>
  <w:style w:type="character" w:customStyle="1" w:styleId="WW8Num67z8">
    <w:name w:val="WW8Num67z8"/>
    <w:qFormat/>
    <w:rsid w:val="00ED5D31"/>
  </w:style>
  <w:style w:type="character" w:customStyle="1" w:styleId="WW8Num68z0">
    <w:name w:val="WW8Num68z0"/>
    <w:qFormat/>
    <w:rsid w:val="00ED5D31"/>
  </w:style>
  <w:style w:type="character" w:customStyle="1" w:styleId="WW8Num68z1">
    <w:name w:val="WW8Num68z1"/>
    <w:qFormat/>
    <w:rsid w:val="00ED5D31"/>
  </w:style>
  <w:style w:type="character" w:customStyle="1" w:styleId="WW8Num68z2">
    <w:name w:val="WW8Num68z2"/>
    <w:qFormat/>
    <w:rsid w:val="00ED5D31"/>
  </w:style>
  <w:style w:type="character" w:customStyle="1" w:styleId="WW8Num68z3">
    <w:name w:val="WW8Num68z3"/>
    <w:qFormat/>
    <w:rsid w:val="00ED5D31"/>
  </w:style>
  <w:style w:type="character" w:customStyle="1" w:styleId="WW8Num68z4">
    <w:name w:val="WW8Num68z4"/>
    <w:qFormat/>
    <w:rsid w:val="00ED5D31"/>
  </w:style>
  <w:style w:type="character" w:customStyle="1" w:styleId="WW8Num68z5">
    <w:name w:val="WW8Num68z5"/>
    <w:qFormat/>
    <w:rsid w:val="00ED5D31"/>
  </w:style>
  <w:style w:type="character" w:customStyle="1" w:styleId="WW8Num68z6">
    <w:name w:val="WW8Num68z6"/>
    <w:qFormat/>
    <w:rsid w:val="00ED5D31"/>
  </w:style>
  <w:style w:type="character" w:customStyle="1" w:styleId="WW8Num68z7">
    <w:name w:val="WW8Num68z7"/>
    <w:qFormat/>
    <w:rsid w:val="00ED5D31"/>
  </w:style>
  <w:style w:type="character" w:customStyle="1" w:styleId="WW8Num68z8">
    <w:name w:val="WW8Num68z8"/>
    <w:qFormat/>
    <w:rsid w:val="00ED5D31"/>
  </w:style>
  <w:style w:type="character" w:customStyle="1" w:styleId="WW8Num69z0">
    <w:name w:val="WW8Num69z0"/>
    <w:qFormat/>
    <w:rsid w:val="00ED5D31"/>
    <w:rPr>
      <w:rFonts w:ascii="Times New Roman" w:hAnsi="Times New Roman" w:cs="Times New Roman"/>
      <w:sz w:val="24"/>
      <w:szCs w:val="24"/>
      <w:lang w:val="pl-PL"/>
    </w:rPr>
  </w:style>
  <w:style w:type="character" w:customStyle="1" w:styleId="WW8Num69z1">
    <w:name w:val="WW8Num69z1"/>
    <w:qFormat/>
    <w:rsid w:val="00ED5D31"/>
  </w:style>
  <w:style w:type="character" w:customStyle="1" w:styleId="WW8Num69z2">
    <w:name w:val="WW8Num69z2"/>
    <w:qFormat/>
    <w:rsid w:val="00ED5D31"/>
  </w:style>
  <w:style w:type="character" w:customStyle="1" w:styleId="WW8Num69z3">
    <w:name w:val="WW8Num69z3"/>
    <w:qFormat/>
    <w:rsid w:val="00ED5D31"/>
  </w:style>
  <w:style w:type="character" w:customStyle="1" w:styleId="WW8Num69z4">
    <w:name w:val="WW8Num69z4"/>
    <w:qFormat/>
    <w:rsid w:val="00ED5D31"/>
  </w:style>
  <w:style w:type="character" w:customStyle="1" w:styleId="WW8Num69z5">
    <w:name w:val="WW8Num69z5"/>
    <w:qFormat/>
    <w:rsid w:val="00ED5D31"/>
  </w:style>
  <w:style w:type="character" w:customStyle="1" w:styleId="WW8Num69z6">
    <w:name w:val="WW8Num69z6"/>
    <w:qFormat/>
    <w:rsid w:val="00ED5D31"/>
  </w:style>
  <w:style w:type="character" w:customStyle="1" w:styleId="WW8Num69z7">
    <w:name w:val="WW8Num69z7"/>
    <w:qFormat/>
    <w:rsid w:val="00ED5D31"/>
  </w:style>
  <w:style w:type="character" w:customStyle="1" w:styleId="WW8Num69z8">
    <w:name w:val="WW8Num69z8"/>
    <w:qFormat/>
    <w:rsid w:val="00ED5D31"/>
  </w:style>
  <w:style w:type="character" w:customStyle="1" w:styleId="WW8Num70z0">
    <w:name w:val="WW8Num70z0"/>
    <w:qFormat/>
    <w:rsid w:val="00ED5D31"/>
  </w:style>
  <w:style w:type="character" w:customStyle="1" w:styleId="WW8Num70z1">
    <w:name w:val="WW8Num70z1"/>
    <w:qFormat/>
    <w:rsid w:val="00ED5D31"/>
  </w:style>
  <w:style w:type="character" w:customStyle="1" w:styleId="WW8Num70z2">
    <w:name w:val="WW8Num70z2"/>
    <w:qFormat/>
    <w:rsid w:val="00ED5D31"/>
  </w:style>
  <w:style w:type="character" w:customStyle="1" w:styleId="WW8Num70z3">
    <w:name w:val="WW8Num70z3"/>
    <w:qFormat/>
    <w:rsid w:val="00ED5D31"/>
  </w:style>
  <w:style w:type="character" w:customStyle="1" w:styleId="WW8Num70z4">
    <w:name w:val="WW8Num70z4"/>
    <w:qFormat/>
    <w:rsid w:val="00ED5D31"/>
  </w:style>
  <w:style w:type="character" w:customStyle="1" w:styleId="WW8Num70z5">
    <w:name w:val="WW8Num70z5"/>
    <w:qFormat/>
    <w:rsid w:val="00ED5D31"/>
  </w:style>
  <w:style w:type="character" w:customStyle="1" w:styleId="WW8Num70z6">
    <w:name w:val="WW8Num70z6"/>
    <w:qFormat/>
    <w:rsid w:val="00ED5D31"/>
  </w:style>
  <w:style w:type="character" w:customStyle="1" w:styleId="WW8Num70z7">
    <w:name w:val="WW8Num70z7"/>
    <w:qFormat/>
    <w:rsid w:val="00ED5D31"/>
  </w:style>
  <w:style w:type="character" w:customStyle="1" w:styleId="WW8Num70z8">
    <w:name w:val="WW8Num70z8"/>
    <w:qFormat/>
    <w:rsid w:val="00ED5D31"/>
  </w:style>
  <w:style w:type="character" w:customStyle="1" w:styleId="WW8Num71z0">
    <w:name w:val="WW8Num71z0"/>
    <w:qFormat/>
    <w:rsid w:val="00ED5D31"/>
    <w:rPr>
      <w:rFonts w:eastAsia="TimesNewRomanPSMT"/>
      <w:lang w:eastAsia="pl-PL"/>
    </w:rPr>
  </w:style>
  <w:style w:type="character" w:customStyle="1" w:styleId="WW8Num71z1">
    <w:name w:val="WW8Num71z1"/>
    <w:qFormat/>
    <w:rsid w:val="00ED5D31"/>
  </w:style>
  <w:style w:type="character" w:customStyle="1" w:styleId="WW8Num71z2">
    <w:name w:val="WW8Num71z2"/>
    <w:qFormat/>
    <w:rsid w:val="00ED5D31"/>
  </w:style>
  <w:style w:type="character" w:customStyle="1" w:styleId="WW8Num71z3">
    <w:name w:val="WW8Num71z3"/>
    <w:qFormat/>
    <w:rsid w:val="00ED5D31"/>
  </w:style>
  <w:style w:type="character" w:customStyle="1" w:styleId="WW8Num71z4">
    <w:name w:val="WW8Num71z4"/>
    <w:qFormat/>
    <w:rsid w:val="00ED5D31"/>
  </w:style>
  <w:style w:type="character" w:customStyle="1" w:styleId="WW8Num71z5">
    <w:name w:val="WW8Num71z5"/>
    <w:qFormat/>
    <w:rsid w:val="00ED5D31"/>
  </w:style>
  <w:style w:type="character" w:customStyle="1" w:styleId="WW8Num71z6">
    <w:name w:val="WW8Num71z6"/>
    <w:qFormat/>
    <w:rsid w:val="00ED5D31"/>
  </w:style>
  <w:style w:type="character" w:customStyle="1" w:styleId="WW8Num71z7">
    <w:name w:val="WW8Num71z7"/>
    <w:qFormat/>
    <w:rsid w:val="00ED5D31"/>
  </w:style>
  <w:style w:type="character" w:customStyle="1" w:styleId="WW8Num71z8">
    <w:name w:val="WW8Num71z8"/>
    <w:qFormat/>
    <w:rsid w:val="00ED5D31"/>
  </w:style>
  <w:style w:type="character" w:customStyle="1" w:styleId="WW8Num3z1">
    <w:name w:val="WW8Num3z1"/>
    <w:qFormat/>
    <w:rsid w:val="00ED5D31"/>
    <w:rPr>
      <w:rFonts w:ascii="Arial" w:hAnsi="Arial" w:cs="Times New Roman"/>
      <w:b w:val="0"/>
      <w:i w:val="0"/>
      <w:sz w:val="24"/>
    </w:rPr>
  </w:style>
  <w:style w:type="character" w:customStyle="1" w:styleId="WW8Num3z2">
    <w:name w:val="WW8Num3z2"/>
    <w:qFormat/>
    <w:rsid w:val="00ED5D31"/>
  </w:style>
  <w:style w:type="character" w:customStyle="1" w:styleId="WW8Num3z3">
    <w:name w:val="WW8Num3z3"/>
    <w:qFormat/>
    <w:rsid w:val="00ED5D31"/>
  </w:style>
  <w:style w:type="character" w:customStyle="1" w:styleId="WW8Num3z4">
    <w:name w:val="WW8Num3z4"/>
    <w:qFormat/>
    <w:rsid w:val="00ED5D31"/>
  </w:style>
  <w:style w:type="character" w:customStyle="1" w:styleId="WW8Num3z5">
    <w:name w:val="WW8Num3z5"/>
    <w:qFormat/>
    <w:rsid w:val="00ED5D31"/>
  </w:style>
  <w:style w:type="character" w:customStyle="1" w:styleId="WW8Num3z6">
    <w:name w:val="WW8Num3z6"/>
    <w:qFormat/>
    <w:rsid w:val="00ED5D31"/>
  </w:style>
  <w:style w:type="character" w:customStyle="1" w:styleId="WW8Num3z7">
    <w:name w:val="WW8Num3z7"/>
    <w:qFormat/>
    <w:rsid w:val="00ED5D31"/>
  </w:style>
  <w:style w:type="character" w:customStyle="1" w:styleId="WW8Num3z8">
    <w:name w:val="WW8Num3z8"/>
    <w:qFormat/>
    <w:rsid w:val="00ED5D31"/>
  </w:style>
  <w:style w:type="character" w:customStyle="1" w:styleId="WW8Num4z2">
    <w:name w:val="WW8Num4z2"/>
    <w:qFormat/>
    <w:rsid w:val="00ED5D31"/>
  </w:style>
  <w:style w:type="character" w:customStyle="1" w:styleId="WW8Num4z3">
    <w:name w:val="WW8Num4z3"/>
    <w:qFormat/>
    <w:rsid w:val="00ED5D31"/>
  </w:style>
  <w:style w:type="character" w:customStyle="1" w:styleId="WW8Num4z4">
    <w:name w:val="WW8Num4z4"/>
    <w:qFormat/>
    <w:rsid w:val="00ED5D31"/>
  </w:style>
  <w:style w:type="character" w:customStyle="1" w:styleId="WW8Num4z5">
    <w:name w:val="WW8Num4z5"/>
    <w:qFormat/>
    <w:rsid w:val="00ED5D31"/>
  </w:style>
  <w:style w:type="character" w:customStyle="1" w:styleId="WW8Num4z6">
    <w:name w:val="WW8Num4z6"/>
    <w:qFormat/>
    <w:rsid w:val="00ED5D31"/>
  </w:style>
  <w:style w:type="character" w:customStyle="1" w:styleId="WW8Num4z7">
    <w:name w:val="WW8Num4z7"/>
    <w:qFormat/>
    <w:rsid w:val="00ED5D31"/>
  </w:style>
  <w:style w:type="character" w:customStyle="1" w:styleId="WW8Num4z8">
    <w:name w:val="WW8Num4z8"/>
    <w:qFormat/>
    <w:rsid w:val="00ED5D31"/>
  </w:style>
  <w:style w:type="character" w:customStyle="1" w:styleId="WW8Num5z1">
    <w:name w:val="WW8Num5z1"/>
    <w:qFormat/>
    <w:rsid w:val="00ED5D31"/>
    <w:rPr>
      <w:b w:val="0"/>
      <w:i w:val="0"/>
    </w:rPr>
  </w:style>
  <w:style w:type="character" w:customStyle="1" w:styleId="WW8Num5z2">
    <w:name w:val="WW8Num5z2"/>
    <w:qFormat/>
    <w:rsid w:val="00ED5D31"/>
  </w:style>
  <w:style w:type="character" w:customStyle="1" w:styleId="WW8Num5z3">
    <w:name w:val="WW8Num5z3"/>
    <w:qFormat/>
    <w:rsid w:val="00ED5D31"/>
    <w:rPr>
      <w:rFonts w:ascii="Symbol" w:hAnsi="Symbol" w:cs="Symbol"/>
      <w:color w:val="000000"/>
      <w:sz w:val="28"/>
    </w:rPr>
  </w:style>
  <w:style w:type="character" w:customStyle="1" w:styleId="WW8Num5z4">
    <w:name w:val="WW8Num5z4"/>
    <w:qFormat/>
    <w:rsid w:val="00ED5D31"/>
    <w:rPr>
      <w:rFonts w:ascii="Symbol" w:hAnsi="Symbol" w:cs="Symbol"/>
      <w:color w:val="000000"/>
    </w:rPr>
  </w:style>
  <w:style w:type="character" w:customStyle="1" w:styleId="WW8Num5z5">
    <w:name w:val="WW8Num5z5"/>
    <w:qFormat/>
    <w:rsid w:val="00ED5D31"/>
  </w:style>
  <w:style w:type="character" w:customStyle="1" w:styleId="WW8Num5z6">
    <w:name w:val="WW8Num5z6"/>
    <w:qFormat/>
    <w:rsid w:val="00ED5D31"/>
  </w:style>
  <w:style w:type="character" w:customStyle="1" w:styleId="WW8Num5z7">
    <w:name w:val="WW8Num5z7"/>
    <w:qFormat/>
    <w:rsid w:val="00ED5D31"/>
  </w:style>
  <w:style w:type="character" w:customStyle="1" w:styleId="WW8Num5z8">
    <w:name w:val="WW8Num5z8"/>
    <w:qFormat/>
    <w:rsid w:val="00ED5D31"/>
  </w:style>
  <w:style w:type="character" w:customStyle="1" w:styleId="Domylnaczcionkaakapitu8">
    <w:name w:val="Domyślna czcionka akapitu8"/>
    <w:qFormat/>
    <w:rsid w:val="00ED5D31"/>
  </w:style>
  <w:style w:type="character" w:customStyle="1" w:styleId="Domylnaczcionkaakapitu7">
    <w:name w:val="Domyślna czcionka akapitu7"/>
    <w:qFormat/>
    <w:rsid w:val="00ED5D31"/>
  </w:style>
  <w:style w:type="character" w:customStyle="1" w:styleId="Domylnaczcionkaakapitu6">
    <w:name w:val="Domyślna czcionka akapitu6"/>
    <w:qFormat/>
    <w:rsid w:val="00ED5D31"/>
  </w:style>
  <w:style w:type="character" w:customStyle="1" w:styleId="Domylnaczcionkaakapitu5">
    <w:name w:val="Domyślna czcionka akapitu5"/>
    <w:qFormat/>
    <w:rsid w:val="00ED5D31"/>
  </w:style>
  <w:style w:type="character" w:customStyle="1" w:styleId="WW8Num4z1">
    <w:name w:val="WW8Num4z1"/>
    <w:qFormat/>
    <w:rsid w:val="00ED5D31"/>
    <w:rPr>
      <w:rFonts w:ascii="Arial" w:hAnsi="Arial" w:cs="Times New Roman"/>
      <w:b w:val="0"/>
      <w:i w:val="0"/>
      <w:sz w:val="24"/>
    </w:rPr>
  </w:style>
  <w:style w:type="character" w:customStyle="1" w:styleId="Domylnaczcionkaakapitu4">
    <w:name w:val="Domyślna czcionka akapitu4"/>
    <w:qFormat/>
    <w:rsid w:val="00ED5D31"/>
  </w:style>
  <w:style w:type="character" w:customStyle="1" w:styleId="Domylnaczcionkaakapitu3">
    <w:name w:val="Domyślna czcionka akapitu3"/>
    <w:qFormat/>
    <w:rsid w:val="00ED5D31"/>
  </w:style>
  <w:style w:type="character" w:customStyle="1" w:styleId="Absatz-Standardschriftart">
    <w:name w:val="Absatz-Standardschriftart"/>
    <w:qFormat/>
    <w:rsid w:val="00ED5D31"/>
  </w:style>
  <w:style w:type="character" w:customStyle="1" w:styleId="WW-Absatz-Standardschriftart">
    <w:name w:val="WW-Absatz-Standardschriftart"/>
    <w:qFormat/>
    <w:rsid w:val="00ED5D31"/>
  </w:style>
  <w:style w:type="character" w:customStyle="1" w:styleId="WW-Absatz-Standardschriftart1">
    <w:name w:val="WW-Absatz-Standardschriftart1"/>
    <w:qFormat/>
    <w:rsid w:val="00ED5D31"/>
  </w:style>
  <w:style w:type="character" w:customStyle="1" w:styleId="WW-Absatz-Standardschriftart11">
    <w:name w:val="WW-Absatz-Standardschriftart11"/>
    <w:qFormat/>
    <w:rsid w:val="00ED5D31"/>
  </w:style>
  <w:style w:type="character" w:customStyle="1" w:styleId="WW-Absatz-Standardschriftart111">
    <w:name w:val="WW-Absatz-Standardschriftart111"/>
    <w:qFormat/>
    <w:rsid w:val="00ED5D31"/>
  </w:style>
  <w:style w:type="character" w:customStyle="1" w:styleId="WW-Absatz-Standardschriftart1111">
    <w:name w:val="WW-Absatz-Standardschriftart1111"/>
    <w:qFormat/>
    <w:rsid w:val="00ED5D31"/>
  </w:style>
  <w:style w:type="character" w:customStyle="1" w:styleId="WW-Absatz-Standardschriftart11111">
    <w:name w:val="WW-Absatz-Standardschriftart11111"/>
    <w:qFormat/>
    <w:rsid w:val="00ED5D31"/>
  </w:style>
  <w:style w:type="character" w:customStyle="1" w:styleId="WW-Absatz-Standardschriftart111111">
    <w:name w:val="WW-Absatz-Standardschriftart111111"/>
    <w:qFormat/>
    <w:rsid w:val="00ED5D31"/>
  </w:style>
  <w:style w:type="character" w:customStyle="1" w:styleId="WW-Absatz-Standardschriftart1111111">
    <w:name w:val="WW-Absatz-Standardschriftart1111111"/>
    <w:qFormat/>
    <w:rsid w:val="00ED5D31"/>
  </w:style>
  <w:style w:type="character" w:customStyle="1" w:styleId="WW-Absatz-Standardschriftart11111111">
    <w:name w:val="WW-Absatz-Standardschriftart11111111"/>
    <w:qFormat/>
    <w:rsid w:val="00ED5D31"/>
  </w:style>
  <w:style w:type="character" w:customStyle="1" w:styleId="WW-Absatz-Standardschriftart111111111">
    <w:name w:val="WW-Absatz-Standardschriftart111111111"/>
    <w:qFormat/>
    <w:rsid w:val="00ED5D31"/>
  </w:style>
  <w:style w:type="character" w:customStyle="1" w:styleId="WW-Absatz-Standardschriftart1111111111">
    <w:name w:val="WW-Absatz-Standardschriftart1111111111"/>
    <w:qFormat/>
    <w:rsid w:val="00ED5D31"/>
  </w:style>
  <w:style w:type="character" w:customStyle="1" w:styleId="WW-Absatz-Standardschriftart11111111111">
    <w:name w:val="WW-Absatz-Standardschriftart11111111111"/>
    <w:qFormat/>
    <w:rsid w:val="00ED5D31"/>
  </w:style>
  <w:style w:type="character" w:customStyle="1" w:styleId="WW-Absatz-Standardschriftart111111111111">
    <w:name w:val="WW-Absatz-Standardschriftart111111111111"/>
    <w:qFormat/>
    <w:rsid w:val="00ED5D31"/>
  </w:style>
  <w:style w:type="character" w:customStyle="1" w:styleId="WW-Absatz-Standardschriftart1111111111111">
    <w:name w:val="WW-Absatz-Standardschriftart1111111111111"/>
    <w:qFormat/>
    <w:rsid w:val="00ED5D31"/>
  </w:style>
  <w:style w:type="character" w:customStyle="1" w:styleId="WW-Absatz-Standardschriftart11111111111111">
    <w:name w:val="WW-Absatz-Standardschriftart11111111111111"/>
    <w:qFormat/>
    <w:rsid w:val="00ED5D31"/>
  </w:style>
  <w:style w:type="character" w:customStyle="1" w:styleId="WW-Absatz-Standardschriftart111111111111111">
    <w:name w:val="WW-Absatz-Standardschriftart111111111111111"/>
    <w:qFormat/>
    <w:rsid w:val="00ED5D31"/>
  </w:style>
  <w:style w:type="character" w:customStyle="1" w:styleId="WW-Absatz-Standardschriftart1111111111111111">
    <w:name w:val="WW-Absatz-Standardschriftart1111111111111111"/>
    <w:qFormat/>
    <w:rsid w:val="00ED5D31"/>
  </w:style>
  <w:style w:type="character" w:customStyle="1" w:styleId="WW-Absatz-Standardschriftart11111111111111111">
    <w:name w:val="WW-Absatz-Standardschriftart11111111111111111"/>
    <w:qFormat/>
    <w:rsid w:val="00ED5D31"/>
  </w:style>
  <w:style w:type="character" w:customStyle="1" w:styleId="WW-Absatz-Standardschriftart111111111111111111">
    <w:name w:val="WW-Absatz-Standardschriftart111111111111111111"/>
    <w:qFormat/>
    <w:rsid w:val="00ED5D31"/>
  </w:style>
  <w:style w:type="character" w:customStyle="1" w:styleId="WW-Absatz-Standardschriftart1111111111111111111">
    <w:name w:val="WW-Absatz-Standardschriftart1111111111111111111"/>
    <w:qFormat/>
    <w:rsid w:val="00ED5D31"/>
  </w:style>
  <w:style w:type="character" w:customStyle="1" w:styleId="WW-Absatz-Standardschriftart11111111111111111111">
    <w:name w:val="WW-Absatz-Standardschriftart11111111111111111111"/>
    <w:qFormat/>
    <w:rsid w:val="00ED5D31"/>
  </w:style>
  <w:style w:type="character" w:customStyle="1" w:styleId="Domylnaczcionkaakapitu2">
    <w:name w:val="Domyślna czcionka akapitu2"/>
    <w:qFormat/>
    <w:rsid w:val="00ED5D31"/>
  </w:style>
  <w:style w:type="character" w:customStyle="1" w:styleId="WW-Absatz-Standardschriftart111111111111111111111">
    <w:name w:val="WW-Absatz-Standardschriftart111111111111111111111"/>
    <w:qFormat/>
    <w:rsid w:val="00ED5D31"/>
  </w:style>
  <w:style w:type="character" w:customStyle="1" w:styleId="WW-Absatz-Standardschriftart1111111111111111111111">
    <w:name w:val="WW-Absatz-Standardschriftart1111111111111111111111"/>
    <w:qFormat/>
    <w:rsid w:val="00ED5D31"/>
  </w:style>
  <w:style w:type="character" w:customStyle="1" w:styleId="WW-Absatz-Standardschriftart11111111111111111111111">
    <w:name w:val="WW-Absatz-Standardschriftart11111111111111111111111"/>
    <w:qFormat/>
    <w:rsid w:val="00ED5D31"/>
  </w:style>
  <w:style w:type="character" w:customStyle="1" w:styleId="WW-Absatz-Standardschriftart111111111111111111111111">
    <w:name w:val="WW-Absatz-Standardschriftart111111111111111111111111"/>
    <w:qFormat/>
    <w:rsid w:val="00ED5D31"/>
  </w:style>
  <w:style w:type="character" w:customStyle="1" w:styleId="WW-Absatz-Standardschriftart1111111111111111111111111">
    <w:name w:val="WW-Absatz-Standardschriftart1111111111111111111111111"/>
    <w:qFormat/>
    <w:rsid w:val="00ED5D31"/>
  </w:style>
  <w:style w:type="character" w:customStyle="1" w:styleId="WW-Absatz-Standardschriftart11111111111111111111111111">
    <w:name w:val="WW-Absatz-Standardschriftart11111111111111111111111111"/>
    <w:qFormat/>
    <w:rsid w:val="00ED5D31"/>
  </w:style>
  <w:style w:type="character" w:customStyle="1" w:styleId="Domylnaczcionkaakapitu1">
    <w:name w:val="Domyślna czcionka akapitu1"/>
    <w:qFormat/>
    <w:rsid w:val="00ED5D31"/>
  </w:style>
  <w:style w:type="character" w:customStyle="1" w:styleId="Znakiprzypiswdolnych">
    <w:name w:val="Znaki przypisów dolnych"/>
    <w:qFormat/>
    <w:rsid w:val="00ED5D31"/>
  </w:style>
  <w:style w:type="character" w:customStyle="1" w:styleId="Znakiprzypiswkocowych">
    <w:name w:val="Znaki przypisów końcowych"/>
    <w:qFormat/>
    <w:rsid w:val="00ED5D31"/>
  </w:style>
  <w:style w:type="character" w:customStyle="1" w:styleId="Znakinumeracji">
    <w:name w:val="Znaki numeracji"/>
    <w:qFormat/>
    <w:rsid w:val="00ED5D31"/>
  </w:style>
  <w:style w:type="character" w:styleId="Numerstrony">
    <w:name w:val="page number"/>
    <w:basedOn w:val="Domylnaczcionkaakapitu1"/>
    <w:qFormat/>
    <w:rsid w:val="00ED5D31"/>
  </w:style>
  <w:style w:type="character" w:customStyle="1" w:styleId="Symbolewypunktowania">
    <w:name w:val="Symbole wypunktowania"/>
    <w:qFormat/>
    <w:rsid w:val="00ED5D31"/>
    <w:rPr>
      <w:rFonts w:ascii="OpenSymbol" w:eastAsia="OpenSymbol" w:hAnsi="OpenSymbol" w:cs="OpenSymbol"/>
    </w:rPr>
  </w:style>
  <w:style w:type="character" w:customStyle="1" w:styleId="WW-Absatz-Standardschriftart111111111111111111111111111111">
    <w:name w:val="WW-Absatz-Standardschriftart111111111111111111111111111111"/>
    <w:qFormat/>
    <w:rsid w:val="00ED5D31"/>
  </w:style>
  <w:style w:type="character" w:customStyle="1" w:styleId="WW-Absatz-Standardschriftart11111111111111111111111111111">
    <w:name w:val="WW-Absatz-Standardschriftart11111111111111111111111111111"/>
    <w:qFormat/>
    <w:rsid w:val="00ED5D31"/>
  </w:style>
  <w:style w:type="character" w:customStyle="1" w:styleId="WW-Absatz-Standardschriftart1111111111111111111111111111">
    <w:name w:val="WW-Absatz-Standardschriftart1111111111111111111111111111"/>
    <w:qFormat/>
    <w:rsid w:val="00ED5D31"/>
  </w:style>
  <w:style w:type="character" w:customStyle="1" w:styleId="WW-Absatz-Standardschriftart111111111111111111111111111">
    <w:name w:val="WW-Absatz-Standardschriftart111111111111111111111111111"/>
    <w:qFormat/>
    <w:rsid w:val="00ED5D31"/>
  </w:style>
  <w:style w:type="character" w:customStyle="1" w:styleId="Znakiwypunktowania">
    <w:name w:val="Znaki wypunktowania"/>
    <w:qFormat/>
    <w:rsid w:val="00ED5D31"/>
    <w:rPr>
      <w:rFonts w:ascii="OpenSymbol" w:eastAsia="OpenSymbol" w:hAnsi="OpenSymbol" w:cs="OpenSymbol"/>
    </w:rPr>
  </w:style>
  <w:style w:type="character" w:customStyle="1" w:styleId="AkapitzlistZnak">
    <w:name w:val="Akapit z listą Znak"/>
    <w:qFormat/>
    <w:rsid w:val="00ED5D31"/>
    <w:rPr>
      <w:rFonts w:ascii="Calibri" w:eastAsia="Calibri" w:hAnsi="Calibri" w:cs="Calibri"/>
      <w:kern w:val="2"/>
      <w:sz w:val="22"/>
      <w:szCs w:val="22"/>
      <w:lang w:eastAsia="zh-CN"/>
    </w:rPr>
  </w:style>
  <w:style w:type="character" w:customStyle="1" w:styleId="FontStyle19">
    <w:name w:val="Font Style19"/>
    <w:qFormat/>
    <w:rsid w:val="00ED5D3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DC5022"/>
    <w:rPr>
      <w:sz w:val="16"/>
      <w:szCs w:val="16"/>
    </w:rPr>
  </w:style>
  <w:style w:type="character" w:customStyle="1" w:styleId="TekstkomentarzaZnak">
    <w:name w:val="Tekst komentarza Znak"/>
    <w:basedOn w:val="Domylnaczcionkaakapitu"/>
    <w:link w:val="Tekstkomentarza"/>
    <w:uiPriority w:val="99"/>
    <w:semiHidden/>
    <w:qFormat/>
    <w:rsid w:val="00DC5022"/>
    <w:rPr>
      <w:rFonts w:eastAsia="Lucida Sans Unicode"/>
      <w:kern w:val="2"/>
      <w:lang w:eastAsia="zh-CN"/>
    </w:rPr>
  </w:style>
  <w:style w:type="character" w:customStyle="1" w:styleId="TematkomentarzaZnak">
    <w:name w:val="Temat komentarza Znak"/>
    <w:basedOn w:val="TekstkomentarzaZnak"/>
    <w:link w:val="Tematkomentarza"/>
    <w:uiPriority w:val="99"/>
    <w:semiHidden/>
    <w:qFormat/>
    <w:rsid w:val="00DC5022"/>
    <w:rPr>
      <w:rFonts w:eastAsia="Lucida Sans Unicode"/>
      <w:b/>
      <w:bCs/>
      <w:kern w:val="2"/>
      <w:lang w:eastAsia="zh-CN"/>
    </w:rPr>
  </w:style>
  <w:style w:type="character" w:customStyle="1" w:styleId="TekstdymkaZnak">
    <w:name w:val="Tekst dymka Znak"/>
    <w:basedOn w:val="Domylnaczcionkaakapitu"/>
    <w:link w:val="Tekstdymka"/>
    <w:uiPriority w:val="99"/>
    <w:semiHidden/>
    <w:qFormat/>
    <w:rsid w:val="00DB73F0"/>
    <w:rPr>
      <w:rFonts w:ascii="Tahoma" w:eastAsia="Lucida Sans Unicode" w:hAnsi="Tahoma" w:cs="Tahoma"/>
      <w:kern w:val="2"/>
      <w:sz w:val="16"/>
      <w:szCs w:val="16"/>
      <w:lang w:eastAsia="zh-CN"/>
    </w:rPr>
  </w:style>
  <w:style w:type="character" w:customStyle="1" w:styleId="Numeracjawierszy">
    <w:name w:val="Numeracja wierszy"/>
    <w:rsid w:val="000D3BBD"/>
  </w:style>
  <w:style w:type="character" w:customStyle="1" w:styleId="ListLabel1">
    <w:name w:val="ListLabel 1"/>
    <w:qFormat/>
    <w:rPr>
      <w:rFonts w:cs="Symbol"/>
      <w:color w:val="000000"/>
      <w:sz w:val="28"/>
    </w:rPr>
  </w:style>
  <w:style w:type="character" w:customStyle="1" w:styleId="ListLabel2">
    <w:name w:val="ListLabel 2"/>
    <w:qFormat/>
    <w:rPr>
      <w:rFonts w:cs="Symbol"/>
      <w:color w:val="000000"/>
      <w:sz w:val="28"/>
    </w:rPr>
  </w:style>
  <w:style w:type="paragraph" w:styleId="Nagwek">
    <w:name w:val="header"/>
    <w:basedOn w:val="Normalny"/>
    <w:next w:val="Tekstpodstawowy"/>
    <w:rsid w:val="00ED5D31"/>
    <w:pPr>
      <w:keepNext/>
      <w:spacing w:before="240" w:after="120"/>
    </w:pPr>
    <w:rPr>
      <w:rFonts w:ascii="Arial" w:hAnsi="Arial" w:cs="Tahoma"/>
      <w:sz w:val="28"/>
      <w:szCs w:val="28"/>
    </w:rPr>
  </w:style>
  <w:style w:type="paragraph" w:styleId="Tekstpodstawowy">
    <w:name w:val="Body Text"/>
    <w:basedOn w:val="Normalny"/>
    <w:rsid w:val="00ED5D31"/>
    <w:pPr>
      <w:spacing w:after="120"/>
    </w:pPr>
  </w:style>
  <w:style w:type="paragraph" w:styleId="Lista">
    <w:name w:val="List"/>
    <w:basedOn w:val="Tekstpodstawowy"/>
    <w:rsid w:val="00ED5D31"/>
    <w:rPr>
      <w:rFonts w:cs="Tahoma"/>
    </w:rPr>
  </w:style>
  <w:style w:type="paragraph" w:styleId="Legenda">
    <w:name w:val="caption"/>
    <w:basedOn w:val="Normalny"/>
    <w:qFormat/>
    <w:rsid w:val="00ED5D31"/>
    <w:pPr>
      <w:suppressLineNumbers/>
      <w:spacing w:before="120" w:after="120"/>
    </w:pPr>
    <w:rPr>
      <w:rFonts w:cs="Arial"/>
      <w:i/>
      <w:iCs/>
    </w:rPr>
  </w:style>
  <w:style w:type="paragraph" w:customStyle="1" w:styleId="Indeks">
    <w:name w:val="Indeks"/>
    <w:basedOn w:val="Normalny"/>
    <w:qFormat/>
    <w:rsid w:val="00ED5D31"/>
    <w:pPr>
      <w:suppressLineNumbers/>
    </w:pPr>
    <w:rPr>
      <w:rFonts w:cs="Tahoma"/>
    </w:rPr>
  </w:style>
  <w:style w:type="paragraph" w:customStyle="1" w:styleId="Gwkaistopka">
    <w:name w:val="Główka i stopka"/>
    <w:basedOn w:val="Normalny"/>
    <w:qFormat/>
    <w:rsid w:val="000D3BBD"/>
  </w:style>
  <w:style w:type="paragraph" w:customStyle="1" w:styleId="Nagwek9">
    <w:name w:val="Nagłówek9"/>
    <w:basedOn w:val="Normalny"/>
    <w:qFormat/>
    <w:rsid w:val="00ED5D31"/>
    <w:pPr>
      <w:keepNext/>
      <w:spacing w:before="240" w:after="120"/>
    </w:pPr>
    <w:rPr>
      <w:rFonts w:ascii="Liberation Sans" w:eastAsia="Microsoft YaHei" w:hAnsi="Liberation Sans" w:cs="Arial"/>
      <w:sz w:val="28"/>
      <w:szCs w:val="28"/>
    </w:rPr>
  </w:style>
  <w:style w:type="paragraph" w:customStyle="1" w:styleId="Nagwek8">
    <w:name w:val="Nagłówek8"/>
    <w:basedOn w:val="Normalny"/>
    <w:qFormat/>
    <w:rsid w:val="00ED5D31"/>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rsid w:val="00ED5D31"/>
    <w:pPr>
      <w:suppressLineNumbers/>
      <w:spacing w:before="120" w:after="120"/>
    </w:pPr>
    <w:rPr>
      <w:rFonts w:cs="Arial"/>
      <w:i/>
      <w:iCs/>
    </w:rPr>
  </w:style>
  <w:style w:type="paragraph" w:customStyle="1" w:styleId="Nagwek7">
    <w:name w:val="Nagłówek7"/>
    <w:basedOn w:val="Normalny"/>
    <w:qFormat/>
    <w:rsid w:val="00ED5D31"/>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rsid w:val="00ED5D31"/>
    <w:pPr>
      <w:suppressLineNumbers/>
      <w:spacing w:before="120" w:after="120"/>
    </w:pPr>
    <w:rPr>
      <w:rFonts w:cs="Arial"/>
      <w:i/>
      <w:iCs/>
    </w:rPr>
  </w:style>
  <w:style w:type="paragraph" w:customStyle="1" w:styleId="Nagwek6">
    <w:name w:val="Nagłówek6"/>
    <w:basedOn w:val="Normalny"/>
    <w:qFormat/>
    <w:rsid w:val="00ED5D31"/>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ED5D31"/>
    <w:pPr>
      <w:suppressLineNumbers/>
      <w:spacing w:before="120" w:after="120"/>
    </w:pPr>
    <w:rPr>
      <w:rFonts w:cs="Arial"/>
      <w:i/>
      <w:iCs/>
    </w:rPr>
  </w:style>
  <w:style w:type="paragraph" w:customStyle="1" w:styleId="Nagwek5">
    <w:name w:val="Nagłówek5"/>
    <w:basedOn w:val="Normalny"/>
    <w:qFormat/>
    <w:rsid w:val="00ED5D31"/>
    <w:pPr>
      <w:keepNext/>
      <w:spacing w:before="240" w:after="120"/>
    </w:pPr>
    <w:rPr>
      <w:rFonts w:ascii="Arial" w:eastAsia="Microsoft YaHei" w:hAnsi="Arial" w:cs="Arial Unicode MS"/>
      <w:sz w:val="28"/>
      <w:szCs w:val="28"/>
    </w:rPr>
  </w:style>
  <w:style w:type="paragraph" w:customStyle="1" w:styleId="Legenda1">
    <w:name w:val="Legenda1"/>
    <w:basedOn w:val="Normalny"/>
    <w:qFormat/>
    <w:rsid w:val="00ED5D31"/>
    <w:pPr>
      <w:suppressLineNumbers/>
      <w:spacing w:before="120" w:after="120"/>
    </w:pPr>
    <w:rPr>
      <w:rFonts w:cs="Arial Unicode MS"/>
      <w:i/>
      <w:iCs/>
    </w:rPr>
  </w:style>
  <w:style w:type="paragraph" w:customStyle="1" w:styleId="Nagwek40">
    <w:name w:val="Nagłówek4"/>
    <w:basedOn w:val="Normalny"/>
    <w:qFormat/>
    <w:rsid w:val="00ED5D31"/>
    <w:pPr>
      <w:keepNext/>
      <w:spacing w:before="240" w:after="120"/>
    </w:pPr>
    <w:rPr>
      <w:rFonts w:ascii="Arial" w:eastAsia="Microsoft YaHei" w:hAnsi="Arial" w:cs="Arial Unicode MS"/>
      <w:sz w:val="28"/>
      <w:szCs w:val="28"/>
    </w:rPr>
  </w:style>
  <w:style w:type="paragraph" w:customStyle="1" w:styleId="Podpis4">
    <w:name w:val="Podpis4"/>
    <w:basedOn w:val="Normalny"/>
    <w:qFormat/>
    <w:rsid w:val="00ED5D31"/>
    <w:pPr>
      <w:suppressLineNumbers/>
      <w:spacing w:before="120" w:after="120"/>
    </w:pPr>
    <w:rPr>
      <w:rFonts w:cs="Arial Unicode MS"/>
      <w:i/>
      <w:iCs/>
    </w:rPr>
  </w:style>
  <w:style w:type="paragraph" w:customStyle="1" w:styleId="Nagwek3">
    <w:name w:val="Nagłówek3"/>
    <w:basedOn w:val="Normalny"/>
    <w:qFormat/>
    <w:rsid w:val="00ED5D31"/>
    <w:pPr>
      <w:keepNext/>
      <w:spacing w:before="240" w:after="120"/>
    </w:pPr>
    <w:rPr>
      <w:rFonts w:ascii="Arial" w:eastAsia="Microsoft YaHei" w:hAnsi="Arial" w:cs="Mangal"/>
      <w:sz w:val="28"/>
      <w:szCs w:val="28"/>
    </w:rPr>
  </w:style>
  <w:style w:type="paragraph" w:customStyle="1" w:styleId="Podpis3">
    <w:name w:val="Podpis3"/>
    <w:basedOn w:val="Normalny"/>
    <w:qFormat/>
    <w:rsid w:val="00ED5D31"/>
    <w:pPr>
      <w:suppressLineNumbers/>
      <w:spacing w:before="120" w:after="120"/>
    </w:pPr>
    <w:rPr>
      <w:rFonts w:cs="Mangal"/>
      <w:i/>
      <w:iCs/>
    </w:rPr>
  </w:style>
  <w:style w:type="paragraph" w:customStyle="1" w:styleId="Nagwek2">
    <w:name w:val="Nagłówek2"/>
    <w:basedOn w:val="Normalny"/>
    <w:qFormat/>
    <w:rsid w:val="00ED5D31"/>
    <w:pPr>
      <w:keepNext/>
      <w:spacing w:before="240" w:after="120"/>
    </w:pPr>
    <w:rPr>
      <w:rFonts w:ascii="Arial" w:hAnsi="Arial" w:cs="Mangal"/>
      <w:sz w:val="28"/>
      <w:szCs w:val="28"/>
    </w:rPr>
  </w:style>
  <w:style w:type="paragraph" w:customStyle="1" w:styleId="Podpis2">
    <w:name w:val="Podpis2"/>
    <w:basedOn w:val="Normalny"/>
    <w:qFormat/>
    <w:rsid w:val="00ED5D31"/>
    <w:pPr>
      <w:suppressLineNumbers/>
      <w:spacing w:before="120" w:after="120"/>
    </w:pPr>
    <w:rPr>
      <w:rFonts w:cs="Mangal"/>
      <w:i/>
      <w:iCs/>
    </w:rPr>
  </w:style>
  <w:style w:type="paragraph" w:customStyle="1" w:styleId="Podpis1">
    <w:name w:val="Podpis1"/>
    <w:basedOn w:val="Normalny"/>
    <w:qFormat/>
    <w:rsid w:val="00ED5D31"/>
    <w:pPr>
      <w:suppressLineNumbers/>
      <w:spacing w:before="120" w:after="120"/>
    </w:pPr>
    <w:rPr>
      <w:rFonts w:cs="Tahoma"/>
      <w:i/>
      <w:iCs/>
      <w:sz w:val="20"/>
      <w:szCs w:val="20"/>
    </w:rPr>
  </w:style>
  <w:style w:type="paragraph" w:customStyle="1" w:styleId="Zawartotabeli">
    <w:name w:val="Zawartość tabeli"/>
    <w:basedOn w:val="Normalny"/>
    <w:qFormat/>
    <w:rsid w:val="00ED5D31"/>
    <w:pPr>
      <w:suppressLineNumbers/>
    </w:pPr>
  </w:style>
  <w:style w:type="paragraph" w:customStyle="1" w:styleId="Nagwektabeli">
    <w:name w:val="Nagłówek tabeli"/>
    <w:basedOn w:val="Zawartotabeli"/>
    <w:qFormat/>
    <w:rsid w:val="00ED5D31"/>
    <w:pPr>
      <w:jc w:val="center"/>
    </w:pPr>
    <w:rPr>
      <w:b/>
      <w:bCs/>
    </w:rPr>
  </w:style>
  <w:style w:type="paragraph" w:customStyle="1" w:styleId="Nagwek11">
    <w:name w:val="Nagłówek 11"/>
    <w:qFormat/>
    <w:rsid w:val="00ED5D31"/>
    <w:pPr>
      <w:widowControl w:val="0"/>
    </w:pPr>
    <w:rPr>
      <w:rFonts w:eastAsia="Lucida Sans Unicode"/>
      <w:kern w:val="2"/>
      <w:sz w:val="24"/>
      <w:szCs w:val="24"/>
      <w:lang w:eastAsia="zh-CN"/>
    </w:rPr>
  </w:style>
  <w:style w:type="paragraph" w:customStyle="1" w:styleId="Nagwek21">
    <w:name w:val="Nagłówek 21"/>
    <w:qFormat/>
    <w:rsid w:val="00ED5D31"/>
    <w:pPr>
      <w:widowControl w:val="0"/>
    </w:pPr>
    <w:rPr>
      <w:rFonts w:eastAsia="Lucida Sans Unicode"/>
      <w:kern w:val="2"/>
      <w:sz w:val="24"/>
      <w:szCs w:val="24"/>
      <w:lang w:eastAsia="zh-CN"/>
    </w:rPr>
  </w:style>
  <w:style w:type="paragraph" w:customStyle="1" w:styleId="Nagwek10">
    <w:name w:val="Nagłówek1"/>
    <w:basedOn w:val="Normalny"/>
    <w:qFormat/>
    <w:rsid w:val="00ED5D31"/>
    <w:pPr>
      <w:keepNext/>
      <w:spacing w:before="240" w:after="120"/>
    </w:pPr>
    <w:rPr>
      <w:rFonts w:ascii="Arial" w:hAnsi="Arial" w:cs="Tahoma"/>
      <w:sz w:val="28"/>
      <w:szCs w:val="28"/>
    </w:rPr>
  </w:style>
  <w:style w:type="paragraph" w:styleId="Tekstpodstawowywcity">
    <w:name w:val="Body Text Indent"/>
    <w:basedOn w:val="Normalny"/>
    <w:rsid w:val="00ED5D31"/>
    <w:pPr>
      <w:snapToGrid w:val="0"/>
      <w:spacing w:line="360" w:lineRule="auto"/>
      <w:ind w:firstLine="567"/>
    </w:pPr>
  </w:style>
  <w:style w:type="paragraph" w:customStyle="1" w:styleId="Lista21">
    <w:name w:val="Lista 21"/>
    <w:basedOn w:val="Normalny"/>
    <w:qFormat/>
    <w:rsid w:val="00ED5D31"/>
    <w:pPr>
      <w:ind w:left="566" w:hanging="283"/>
    </w:pPr>
  </w:style>
  <w:style w:type="paragraph" w:customStyle="1" w:styleId="Tekstpodstawowy21">
    <w:name w:val="Tekst podstawowy 21"/>
    <w:basedOn w:val="Normalny"/>
    <w:qFormat/>
    <w:rsid w:val="00ED5D31"/>
    <w:rPr>
      <w:b/>
      <w:bCs/>
      <w:sz w:val="26"/>
    </w:rPr>
  </w:style>
  <w:style w:type="paragraph" w:styleId="Bezodstpw">
    <w:name w:val="No Spacing"/>
    <w:qFormat/>
    <w:rsid w:val="00ED5D31"/>
    <w:rPr>
      <w:rFonts w:ascii="Calibri" w:eastAsia="Arial" w:hAnsi="Calibri" w:cs="Calibri"/>
      <w:kern w:val="2"/>
      <w:sz w:val="22"/>
      <w:szCs w:val="22"/>
      <w:lang w:val="en-US" w:eastAsia="zh-CN"/>
    </w:rPr>
  </w:style>
  <w:style w:type="paragraph" w:customStyle="1" w:styleId="Zwykytekst1">
    <w:name w:val="Zwykły tekst1"/>
    <w:basedOn w:val="Normalny"/>
    <w:qFormat/>
    <w:rsid w:val="00ED5D31"/>
    <w:rPr>
      <w:rFonts w:ascii="Courier New" w:hAnsi="Courier New" w:cs="Courier New"/>
    </w:rPr>
  </w:style>
  <w:style w:type="paragraph" w:styleId="Stopka">
    <w:name w:val="footer"/>
    <w:basedOn w:val="Normalny"/>
    <w:rsid w:val="00ED5D31"/>
    <w:pPr>
      <w:tabs>
        <w:tab w:val="center" w:pos="4536"/>
        <w:tab w:val="right" w:pos="9072"/>
      </w:tabs>
    </w:pPr>
  </w:style>
  <w:style w:type="paragraph" w:customStyle="1" w:styleId="Zawartoramki">
    <w:name w:val="Zawartość ramki"/>
    <w:basedOn w:val="Tekstpodstawowy"/>
    <w:qFormat/>
    <w:rsid w:val="00ED5D31"/>
  </w:style>
  <w:style w:type="paragraph" w:styleId="NormalnyWeb">
    <w:name w:val="Normal (Web)"/>
    <w:basedOn w:val="Normalny"/>
    <w:qFormat/>
    <w:rsid w:val="00ED5D31"/>
    <w:pPr>
      <w:widowControl/>
      <w:suppressAutoHyphens w:val="0"/>
      <w:spacing w:before="280" w:after="119"/>
    </w:pPr>
    <w:rPr>
      <w:rFonts w:eastAsia="Times New Roman"/>
    </w:rPr>
  </w:style>
  <w:style w:type="paragraph" w:customStyle="1" w:styleId="NormalnyWeb1">
    <w:name w:val="Normalny (Web)1"/>
    <w:basedOn w:val="Normalny"/>
    <w:qFormat/>
    <w:rsid w:val="00ED5D31"/>
    <w:pPr>
      <w:spacing w:before="100" w:after="119" w:line="100" w:lineRule="atLeast"/>
    </w:pPr>
    <w:rPr>
      <w:rFonts w:eastAsia="Times New Roman"/>
    </w:rPr>
  </w:style>
  <w:style w:type="paragraph" w:styleId="Akapitzlist">
    <w:name w:val="List Paragraph"/>
    <w:basedOn w:val="Normalny"/>
    <w:uiPriority w:val="34"/>
    <w:qFormat/>
    <w:rsid w:val="00ED5D31"/>
    <w:pPr>
      <w:widowControl/>
      <w:suppressAutoHyphens w:val="0"/>
      <w:spacing w:after="200" w:line="276" w:lineRule="auto"/>
      <w:ind w:left="720"/>
      <w:contextualSpacing/>
    </w:pPr>
    <w:rPr>
      <w:rFonts w:ascii="Calibri" w:eastAsia="Calibri" w:hAnsi="Calibri" w:cs="Calibri"/>
      <w:sz w:val="22"/>
      <w:szCs w:val="22"/>
    </w:rPr>
  </w:style>
  <w:style w:type="paragraph" w:customStyle="1" w:styleId="Akapitzlist2">
    <w:name w:val="Akapit z listą2"/>
    <w:basedOn w:val="Normalny"/>
    <w:qFormat/>
    <w:rsid w:val="00ED5D31"/>
    <w:pPr>
      <w:widowControl/>
      <w:spacing w:after="200" w:line="276" w:lineRule="auto"/>
      <w:ind w:left="720"/>
    </w:pPr>
    <w:rPr>
      <w:rFonts w:ascii="Liberation Serif" w:eastAsia="SimSun" w:hAnsi="Liberation Serif" w:cs="Mangal"/>
      <w:lang w:bidi="hi-IN"/>
    </w:rPr>
  </w:style>
  <w:style w:type="paragraph" w:customStyle="1" w:styleId="Standard">
    <w:name w:val="Standard"/>
    <w:qFormat/>
    <w:rsid w:val="00ED5D31"/>
    <w:pPr>
      <w:spacing w:after="200" w:line="276" w:lineRule="auto"/>
      <w:textAlignment w:val="baseline"/>
    </w:pPr>
    <w:rPr>
      <w:rFonts w:ascii="Calibri" w:eastAsia="SimSun" w:hAnsi="Calibri" w:cs="Tahoma"/>
      <w:color w:val="00000A"/>
      <w:sz w:val="22"/>
      <w:szCs w:val="22"/>
      <w:lang w:eastAsia="zh-CN"/>
    </w:rPr>
  </w:style>
  <w:style w:type="paragraph" w:customStyle="1" w:styleId="Tekstpodstawowywcity21">
    <w:name w:val="Tekst podstawowy wcięty 21"/>
    <w:basedOn w:val="Normalny"/>
    <w:qFormat/>
    <w:rsid w:val="00ED5D31"/>
    <w:pPr>
      <w:ind w:left="284" w:hanging="284"/>
      <w:jc w:val="both"/>
    </w:pPr>
    <w:rPr>
      <w:rFonts w:eastAsia="Times New Roman"/>
      <w:szCs w:val="20"/>
    </w:rPr>
  </w:style>
  <w:style w:type="paragraph" w:customStyle="1" w:styleId="Akapitzlist1">
    <w:name w:val="Akapit z listą1"/>
    <w:basedOn w:val="Normalny"/>
    <w:qFormat/>
    <w:rsid w:val="00ED5D31"/>
    <w:pPr>
      <w:widowControl/>
      <w:spacing w:line="360" w:lineRule="auto"/>
      <w:ind w:left="720"/>
    </w:pPr>
    <w:rPr>
      <w:rFonts w:eastAsia="Times New Roman"/>
      <w:sz w:val="26"/>
      <w:szCs w:val="20"/>
    </w:rPr>
  </w:style>
  <w:style w:type="paragraph" w:customStyle="1" w:styleId="umowatytulyparagrafow">
    <w:name w:val="umowa tytuly paragrafow"/>
    <w:basedOn w:val="Normalny"/>
    <w:qFormat/>
    <w:rsid w:val="00ED5D31"/>
    <w:pPr>
      <w:suppressAutoHyphens w:val="0"/>
      <w:spacing w:before="57" w:line="164" w:lineRule="atLeast"/>
      <w:jc w:val="center"/>
      <w:textAlignment w:val="center"/>
    </w:pPr>
    <w:rPr>
      <w:rFonts w:ascii="Swis721CnEU-Bold" w:eastAsia="Times New Roman" w:hAnsi="Swis721CnEU-Bold" w:cs="Swis721CnEU-Bold"/>
      <w:b/>
      <w:bCs/>
      <w:color w:val="003F7F"/>
      <w:spacing w:val="1"/>
      <w:sz w:val="14"/>
      <w:szCs w:val="14"/>
    </w:rPr>
  </w:style>
  <w:style w:type="paragraph" w:styleId="Tekstkomentarza">
    <w:name w:val="annotation text"/>
    <w:basedOn w:val="Normalny"/>
    <w:link w:val="TekstkomentarzaZnak"/>
    <w:uiPriority w:val="99"/>
    <w:semiHidden/>
    <w:unhideWhenUsed/>
    <w:qFormat/>
    <w:rsid w:val="00DC5022"/>
    <w:rPr>
      <w:sz w:val="20"/>
      <w:szCs w:val="20"/>
    </w:rPr>
  </w:style>
  <w:style w:type="paragraph" w:styleId="Tematkomentarza">
    <w:name w:val="annotation subject"/>
    <w:basedOn w:val="Tekstkomentarza"/>
    <w:link w:val="TematkomentarzaZnak"/>
    <w:uiPriority w:val="99"/>
    <w:semiHidden/>
    <w:unhideWhenUsed/>
    <w:qFormat/>
    <w:rsid w:val="00DC5022"/>
    <w:rPr>
      <w:b/>
      <w:bCs/>
    </w:rPr>
  </w:style>
  <w:style w:type="paragraph" w:styleId="Tekstdymka">
    <w:name w:val="Balloon Text"/>
    <w:basedOn w:val="Normalny"/>
    <w:link w:val="TekstdymkaZnak"/>
    <w:uiPriority w:val="99"/>
    <w:semiHidden/>
    <w:unhideWhenUsed/>
    <w:qFormat/>
    <w:rsid w:val="00DB73F0"/>
    <w:rPr>
      <w:rFonts w:ascii="Tahoma" w:hAnsi="Tahoma" w:cs="Tahoma"/>
      <w:sz w:val="16"/>
      <w:szCs w:val="16"/>
    </w:rPr>
  </w:style>
  <w:style w:type="paragraph" w:customStyle="1" w:styleId="Default">
    <w:name w:val="Default"/>
    <w:qFormat/>
    <w:rsid w:val="000D3BBD"/>
    <w:rPr>
      <w:color w:val="000000"/>
      <w:sz w:val="24"/>
    </w:rPr>
  </w:style>
  <w:style w:type="table" w:styleId="Tabela-Siatka">
    <w:name w:val="Table Grid"/>
    <w:basedOn w:val="Standardowy"/>
    <w:uiPriority w:val="59"/>
    <w:rsid w:val="003D29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814D2-3497-402A-803A-EFA7F6C5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4772</Words>
  <Characters>28632</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WIT</vt:lpstr>
    </vt:vector>
  </TitlesOfParts>
  <Company/>
  <LinksUpToDate>false</LinksUpToDate>
  <CharactersWithSpaces>33338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dc:title>
  <dc:creator>Jerzy Wacker</dc:creator>
  <cp:lastModifiedBy>Katarzyna Jankowska</cp:lastModifiedBy>
  <cp:revision>3</cp:revision>
  <cp:lastPrinted>2022-05-11T10:42:00Z</cp:lastPrinted>
  <dcterms:created xsi:type="dcterms:W3CDTF">2022-07-19T13:40:00Z</dcterms:created>
  <dcterms:modified xsi:type="dcterms:W3CDTF">2022-07-19T13:49:00Z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