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Default="0052635E" w:rsidP="005E178A">
      <w:pPr>
        <w:pStyle w:val="LukSzanownaPani"/>
        <w:ind w:left="0"/>
        <w:rPr>
          <w:rFonts w:asciiTheme="minorHAnsi" w:hAnsiTheme="minorHAnsi"/>
          <w:b/>
          <w:bCs/>
        </w:rPr>
      </w:pPr>
      <w:r>
        <w:t>INS/</w:t>
      </w:r>
      <w:r w:rsidR="005E178A">
        <w:t>FW</w:t>
      </w:r>
      <w:r>
        <w:t>/ZO</w:t>
      </w:r>
      <w:r w:rsidR="007E7F2E" w:rsidRPr="007D308F">
        <w:t xml:space="preserve"> –</w:t>
      </w:r>
      <w:r w:rsidR="0014096A">
        <w:t xml:space="preserve"> 2</w:t>
      </w:r>
      <w:bookmarkStart w:id="0" w:name="_GoBack"/>
      <w:bookmarkEnd w:id="0"/>
      <w:r w:rsidR="005E178A">
        <w:t xml:space="preserve"> </w:t>
      </w:r>
      <w:r w:rsidR="002A0167" w:rsidRPr="007D308F">
        <w:t>/202</w:t>
      </w:r>
      <w:r w:rsidR="005E178A">
        <w:t xml:space="preserve">4                                   </w:t>
      </w:r>
      <w:r w:rsidR="007E7F2E" w:rsidRPr="007D308F">
        <w:rPr>
          <w:rFonts w:asciiTheme="minorHAnsi" w:hAnsiTheme="minorHAnsi"/>
          <w:b/>
          <w:bCs/>
        </w:rPr>
        <w:t xml:space="preserve">Załącznik nr </w:t>
      </w:r>
      <w:r w:rsidR="00BA3812">
        <w:rPr>
          <w:rFonts w:asciiTheme="minorHAnsi" w:hAnsiTheme="minorHAnsi"/>
          <w:b/>
          <w:bCs/>
        </w:rPr>
        <w:t>4</w:t>
      </w:r>
      <w:r w:rsidR="00684D49">
        <w:rPr>
          <w:rFonts w:asciiTheme="minorHAnsi" w:hAnsiTheme="minorHAnsi"/>
          <w:b/>
          <w:bCs/>
        </w:rPr>
        <w:t xml:space="preserve"> do zap</w:t>
      </w:r>
      <w:r w:rsidR="00ED74A3">
        <w:rPr>
          <w:rFonts w:asciiTheme="minorHAnsi" w:hAnsiTheme="minorHAnsi"/>
          <w:b/>
          <w:bCs/>
        </w:rPr>
        <w:t>ytania</w:t>
      </w:r>
    </w:p>
    <w:p w:rsidR="000C0819" w:rsidRPr="007D308F" w:rsidRDefault="000C0819" w:rsidP="007E7F2E">
      <w:pPr>
        <w:pStyle w:val="Default"/>
        <w:jc w:val="right"/>
        <w:rPr>
          <w:rFonts w:asciiTheme="minorHAnsi" w:hAnsiTheme="minorHAnsi"/>
          <w:b/>
          <w:bCs/>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5E178A">
        <w:rPr>
          <w:rFonts w:asciiTheme="minorHAnsi" w:hAnsiTheme="minorHAnsi"/>
          <w:b/>
          <w:bCs/>
          <w:color w:val="auto"/>
          <w:sz w:val="20"/>
          <w:szCs w:val="20"/>
        </w:rPr>
        <w:t>FW</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BA3812">
        <w:rPr>
          <w:rFonts w:asciiTheme="minorHAnsi" w:hAnsiTheme="minorHAnsi"/>
          <w:b/>
          <w:bCs/>
          <w:color w:val="auto"/>
          <w:sz w:val="20"/>
          <w:szCs w:val="20"/>
        </w:rPr>
        <w:t>4</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BA3812">
        <w:rPr>
          <w:rFonts w:asciiTheme="minorHAnsi" w:hAnsiTheme="minorHAnsi"/>
          <w:b/>
          <w:color w:val="auto"/>
          <w:sz w:val="20"/>
          <w:szCs w:val="20"/>
        </w:rPr>
        <w:t>4</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zwanym dalej "Zamawiającym”,</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544491" w:rsidRDefault="007E7F2E"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 </w:t>
      </w:r>
    </w:p>
    <w:p w:rsidR="007E7F2E" w:rsidRPr="007D308F" w:rsidRDefault="005801E8"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zwanym dalej "Dostawcą",</w:t>
      </w:r>
      <w:r>
        <w:rPr>
          <w:rFonts w:asciiTheme="minorHAnsi" w:hAnsiTheme="minorHAnsi"/>
          <w:color w:val="auto"/>
          <w:sz w:val="20"/>
          <w:szCs w:val="20"/>
        </w:rPr>
        <w:t xml:space="preserve"> </w:t>
      </w:r>
      <w:r w:rsidR="00C30680" w:rsidRPr="007D308F">
        <w:rPr>
          <w:rFonts w:asciiTheme="minorHAnsi" w:hAnsiTheme="minorHAnsi"/>
          <w:bCs/>
          <w:color w:val="00000A"/>
          <w:sz w:val="20"/>
          <w:szCs w:val="20"/>
        </w:rPr>
        <w:t>reprezentowanym</w:t>
      </w:r>
      <w:r w:rsidR="007E7F2E" w:rsidRPr="007D308F">
        <w:rPr>
          <w:rFonts w:asciiTheme="minorHAnsi" w:hAnsiTheme="minorHAnsi"/>
          <w:color w:val="auto"/>
          <w:sz w:val="20"/>
          <w:szCs w:val="20"/>
        </w:rPr>
        <w:t xml:space="preserve"> przez:</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1. ………………………………. </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2.  ………………………………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w:t>
      </w:r>
      <w:r w:rsidR="00AD23A7">
        <w:rPr>
          <w:rFonts w:asciiTheme="minorHAnsi" w:hAnsiTheme="minorHAnsi"/>
          <w:sz w:val="20"/>
          <w:szCs w:val="20"/>
        </w:rPr>
        <w:t>udzielane w trybie zapytania ofertowego</w:t>
      </w:r>
      <w:r w:rsidR="00EC4FD9">
        <w:rPr>
          <w:rFonts w:asciiTheme="minorHAnsi" w:hAnsiTheme="minorHAnsi"/>
          <w:sz w:val="20"/>
          <w:szCs w:val="20"/>
        </w:rPr>
        <w:t xml:space="preserve"> </w:t>
      </w:r>
      <w:r w:rsidRPr="008230DC">
        <w:rPr>
          <w:rFonts w:asciiTheme="minorHAnsi" w:hAnsiTheme="minorHAnsi"/>
          <w:sz w:val="20"/>
          <w:szCs w:val="20"/>
        </w:rPr>
        <w:t xml:space="preserve">o wartości poniżej 130 000 zł, do którego na podstawie art. 2 ust. 1 pkt.1 </w:t>
      </w:r>
      <w:r w:rsidR="00EC4FD9">
        <w:rPr>
          <w:rFonts w:asciiTheme="minorHAnsi" w:hAnsiTheme="minorHAnsi"/>
          <w:sz w:val="20"/>
          <w:szCs w:val="20"/>
        </w:rPr>
        <w:t xml:space="preserve">ustawy z dnia 11 września 2019 r. Prawo zamówień publicznych (Dz.U. z 2021.1129.t.j.) </w:t>
      </w:r>
      <w:r w:rsidRPr="008230DC">
        <w:rPr>
          <w:rFonts w:asciiTheme="minorHAnsi" w:hAnsiTheme="minorHAnsi"/>
          <w:sz w:val="20"/>
          <w:szCs w:val="20"/>
        </w:rPr>
        <w:t>nie mają zastosowania</w:t>
      </w:r>
      <w:r w:rsidR="00EC4FD9">
        <w:rPr>
          <w:rFonts w:asciiTheme="minorHAnsi" w:hAnsiTheme="minorHAnsi"/>
          <w:sz w:val="20"/>
          <w:szCs w:val="20"/>
        </w:rPr>
        <w:t xml:space="preserve"> jej</w:t>
      </w:r>
      <w:r w:rsidRPr="008230DC">
        <w:rPr>
          <w:rFonts w:asciiTheme="minorHAnsi" w:hAnsiTheme="minorHAnsi"/>
          <w:sz w:val="20"/>
          <w:szCs w:val="20"/>
        </w:rPr>
        <w:t xml:space="preserve"> przepisy</w:t>
      </w:r>
      <w:r w:rsidR="00EC4FD9">
        <w:rPr>
          <w:rFonts w:asciiTheme="minorHAnsi" w:hAnsiTheme="minorHAnsi"/>
          <w:sz w:val="20"/>
          <w:szCs w:val="20"/>
        </w:rPr>
        <w:t xml:space="preserve">.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Pr="007D308F" w:rsidRDefault="000C0819" w:rsidP="00C8133F">
      <w:pPr>
        <w:pStyle w:val="Default"/>
        <w:spacing w:after="120" w:line="276" w:lineRule="auto"/>
        <w:jc w:val="both"/>
        <w:rPr>
          <w:rFonts w:asciiTheme="minorHAnsi" w:hAnsiTheme="minorHAnsi"/>
          <w:bCs/>
          <w:color w:val="00000A"/>
          <w:sz w:val="20"/>
          <w:szCs w:val="20"/>
        </w:rPr>
      </w:pPr>
    </w:p>
    <w:p w:rsidR="007E7F2E" w:rsidRPr="007D308F" w:rsidRDefault="007E7F2E" w:rsidP="007E7F2E">
      <w:pPr>
        <w:pStyle w:val="Default"/>
        <w:spacing w:after="120"/>
        <w:jc w:val="center"/>
        <w:rPr>
          <w:rFonts w:asciiTheme="minorHAnsi" w:hAnsiTheme="minorHAnsi"/>
          <w:color w:val="auto"/>
          <w:sz w:val="20"/>
          <w:szCs w:val="20"/>
        </w:rPr>
      </w:pPr>
      <w:r w:rsidRPr="007D308F">
        <w:rPr>
          <w:rFonts w:asciiTheme="minorHAnsi" w:hAnsiTheme="minorHAnsi"/>
          <w:b/>
          <w:bCs/>
          <w:color w:val="auto"/>
          <w:sz w:val="20"/>
          <w:szCs w:val="20"/>
        </w:rPr>
        <w:t>Artykuł 1 - Przedmiot Umowy</w:t>
      </w:r>
    </w:p>
    <w:p w:rsidR="00707E95" w:rsidRPr="00FE293A" w:rsidRDefault="007E7F2E" w:rsidP="00FE293A">
      <w:pPr>
        <w:pStyle w:val="Akapitzlist"/>
        <w:numPr>
          <w:ilvl w:val="1"/>
          <w:numId w:val="27"/>
        </w:numPr>
        <w:spacing w:after="120"/>
        <w:ind w:left="567" w:hanging="567"/>
        <w:contextualSpacing w:val="0"/>
        <w:jc w:val="both"/>
        <w:rPr>
          <w:rFonts w:asciiTheme="minorHAnsi" w:eastAsia="Calibri" w:hAnsiTheme="minorHAnsi"/>
          <w:sz w:val="20"/>
          <w:szCs w:val="20"/>
          <w:lang w:val="pl-PL"/>
        </w:rPr>
      </w:pPr>
      <w:r w:rsidRPr="00FE293A">
        <w:rPr>
          <w:rFonts w:asciiTheme="minorHAnsi" w:hAnsiTheme="minorHAnsi"/>
          <w:sz w:val="20"/>
          <w:szCs w:val="20"/>
          <w:lang w:val="pl-PL"/>
        </w:rPr>
        <w:t>Przedmiotem niniejszej Umowy jest</w:t>
      </w:r>
      <w:r w:rsidRPr="00D8479E">
        <w:rPr>
          <w:rFonts w:asciiTheme="minorHAnsi" w:hAnsiTheme="minorHAnsi"/>
          <w:b/>
          <w:sz w:val="20"/>
          <w:szCs w:val="20"/>
          <w:lang w:val="pl-PL"/>
        </w:rPr>
        <w:t xml:space="preserve">: </w:t>
      </w:r>
      <w:r w:rsidR="00707E95" w:rsidRPr="00D8479E">
        <w:rPr>
          <w:rFonts w:asciiTheme="minorHAnsi" w:eastAsia="Calibri" w:hAnsiTheme="minorHAnsi"/>
          <w:b/>
          <w:sz w:val="20"/>
          <w:szCs w:val="20"/>
          <w:lang w:val="pl-PL"/>
        </w:rPr>
        <w:t>dostawa</w:t>
      </w:r>
      <w:r w:rsidR="00FE293A" w:rsidRPr="00D8479E">
        <w:rPr>
          <w:rFonts w:asciiTheme="minorHAnsi" w:eastAsia="Calibri" w:hAnsiTheme="minorHAnsi"/>
          <w:b/>
          <w:sz w:val="20"/>
          <w:szCs w:val="20"/>
          <w:lang w:val="pl-PL"/>
        </w:rPr>
        <w:t xml:space="preserve"> środków czystości na potrzeby Sieć Badawcza Łukasiewicz –Instytutu Nowych Syntez Chemicznych</w:t>
      </w:r>
      <w:r w:rsidR="00D8479E">
        <w:rPr>
          <w:rFonts w:asciiTheme="minorHAnsi" w:eastAsia="Calibri" w:hAnsiTheme="minorHAnsi"/>
          <w:b/>
          <w:sz w:val="20"/>
          <w:szCs w:val="20"/>
          <w:lang w:val="pl-PL"/>
        </w:rPr>
        <w:t xml:space="preserve"> </w:t>
      </w:r>
      <w:r w:rsidR="00707E95" w:rsidRPr="00FE293A">
        <w:rPr>
          <w:rFonts w:asciiTheme="minorHAnsi" w:hAnsiTheme="minorHAnsi"/>
          <w:sz w:val="20"/>
          <w:szCs w:val="20"/>
          <w:lang w:val="pl-PL"/>
        </w:rPr>
        <w:t>zgodnie z treścią oferty Dostawcy (Załącznik Nr 1) stanowiącą integralną część umowy</w:t>
      </w:r>
      <w:r w:rsidR="00F302A1" w:rsidRPr="00FE293A">
        <w:rPr>
          <w:rFonts w:asciiTheme="minorHAnsi" w:hAnsiTheme="minorHAnsi"/>
          <w:sz w:val="20"/>
          <w:szCs w:val="20"/>
          <w:lang w:val="pl-PL"/>
        </w:rPr>
        <w:t xml:space="preserve">. </w:t>
      </w: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1"/>
          <w:numId w:val="25"/>
        </w:numPr>
        <w:spacing w:after="0"/>
        <w:jc w:val="both"/>
        <w:rPr>
          <w:rFonts w:asciiTheme="minorHAnsi" w:hAnsiTheme="minorHAnsi"/>
          <w:vanish/>
          <w:sz w:val="20"/>
          <w:szCs w:val="20"/>
        </w:rPr>
      </w:pPr>
    </w:p>
    <w:p w:rsidR="00FE293A" w:rsidRDefault="007E7F2E" w:rsidP="00FE293A">
      <w:pPr>
        <w:pStyle w:val="Default"/>
        <w:numPr>
          <w:ilvl w:val="0"/>
          <w:numId w:val="30"/>
        </w:numPr>
        <w:spacing w:after="120" w:line="276" w:lineRule="auto"/>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sidR="002D6CA4">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FE293A" w:rsidRDefault="00FE293A" w:rsidP="00FE293A">
      <w:pPr>
        <w:pStyle w:val="Default"/>
        <w:numPr>
          <w:ilvl w:val="0"/>
          <w:numId w:val="30"/>
        </w:numPr>
        <w:spacing w:after="120" w:line="276" w:lineRule="auto"/>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zapewnia, że przedmiot </w:t>
      </w:r>
      <w:r w:rsidR="008C0196">
        <w:rPr>
          <w:rFonts w:asciiTheme="minorHAnsi" w:hAnsiTheme="minorHAnsi"/>
          <w:sz w:val="20"/>
          <w:szCs w:val="20"/>
          <w:lang w:bidi="pl-PL"/>
        </w:rPr>
        <w:t>dostawy</w:t>
      </w:r>
      <w:r w:rsidRPr="00FE293A">
        <w:rPr>
          <w:rFonts w:asciiTheme="minorHAnsi" w:hAnsiTheme="minorHAnsi"/>
          <w:sz w:val="20"/>
          <w:szCs w:val="20"/>
          <w:lang w:bidi="pl-PL"/>
        </w:rPr>
        <w:t xml:space="preserve"> jest nowy, tj. pochodzi z tegorocznej bieżącej produkcji, wolny od wad fizycznych i prawnych oraz nie jest przedmiotem praw osób trzecich.</w:t>
      </w:r>
    </w:p>
    <w:p w:rsidR="00FE293A" w:rsidRPr="00FE293A" w:rsidRDefault="00FE293A" w:rsidP="00FE293A">
      <w:pPr>
        <w:pStyle w:val="Default"/>
        <w:numPr>
          <w:ilvl w:val="0"/>
          <w:numId w:val="30"/>
        </w:numPr>
        <w:spacing w:after="120" w:line="276" w:lineRule="auto"/>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oświadcza, że </w:t>
      </w:r>
      <w:r w:rsidR="008C0196">
        <w:rPr>
          <w:rFonts w:asciiTheme="minorHAnsi" w:hAnsiTheme="minorHAnsi"/>
          <w:sz w:val="20"/>
          <w:szCs w:val="20"/>
          <w:lang w:bidi="pl-PL"/>
        </w:rPr>
        <w:t>przedmiot dostawy</w:t>
      </w:r>
      <w:r w:rsidRPr="00FE293A">
        <w:rPr>
          <w:rFonts w:asciiTheme="minorHAnsi" w:hAnsiTheme="minorHAnsi"/>
          <w:sz w:val="20"/>
          <w:szCs w:val="20"/>
          <w:lang w:bidi="pl-PL"/>
        </w:rPr>
        <w:t xml:space="preserve"> spełnia</w:t>
      </w:r>
      <w:r w:rsidR="008C0196">
        <w:rPr>
          <w:rFonts w:asciiTheme="minorHAnsi" w:hAnsiTheme="minorHAnsi"/>
          <w:sz w:val="20"/>
          <w:szCs w:val="20"/>
          <w:lang w:bidi="pl-PL"/>
        </w:rPr>
        <w:t xml:space="preserve"> </w:t>
      </w:r>
      <w:r w:rsidRPr="00FE293A">
        <w:rPr>
          <w:rFonts w:asciiTheme="minorHAnsi" w:hAnsiTheme="minorHAnsi"/>
          <w:sz w:val="20"/>
          <w:szCs w:val="20"/>
          <w:lang w:bidi="pl-PL"/>
        </w:rPr>
        <w:t>wszystkie obowiązujące normy prawne bezpieczeństwa przepisów polskich i Unii Europejskiej i oznaczon</w:t>
      </w:r>
      <w:r w:rsidR="00672A7B">
        <w:rPr>
          <w:rFonts w:asciiTheme="minorHAnsi" w:hAnsiTheme="minorHAnsi"/>
          <w:sz w:val="20"/>
          <w:szCs w:val="20"/>
          <w:lang w:bidi="pl-PL"/>
        </w:rPr>
        <w:t>y jest</w:t>
      </w:r>
      <w:r w:rsidRPr="00FE293A">
        <w:rPr>
          <w:rFonts w:asciiTheme="minorHAnsi" w:hAnsiTheme="minorHAnsi"/>
          <w:sz w:val="20"/>
          <w:szCs w:val="20"/>
          <w:lang w:bidi="pl-PL"/>
        </w:rPr>
        <w:t xml:space="preserve"> odpowiednim znakiem bezpieczeństwa.</w:t>
      </w:r>
    </w:p>
    <w:p w:rsidR="00FE293A" w:rsidRDefault="00FE293A" w:rsidP="00B84764">
      <w:pPr>
        <w:pStyle w:val="Default"/>
        <w:spacing w:after="120" w:line="276" w:lineRule="auto"/>
        <w:ind w:left="360"/>
        <w:jc w:val="both"/>
        <w:rPr>
          <w:rFonts w:asciiTheme="minorHAnsi" w:hAnsiTheme="minorHAnsi"/>
          <w:color w:val="auto"/>
          <w:kern w:val="3"/>
          <w:sz w:val="20"/>
          <w:szCs w:val="20"/>
        </w:rPr>
      </w:pPr>
    </w:p>
    <w:p w:rsidR="005801E8" w:rsidRPr="007D308F" w:rsidRDefault="005801E8" w:rsidP="00003BF5">
      <w:pPr>
        <w:pStyle w:val="Default"/>
        <w:spacing w:after="120" w:line="276" w:lineRule="auto"/>
        <w:jc w:val="both"/>
        <w:rPr>
          <w:rFonts w:asciiTheme="minorHAnsi" w:hAnsiTheme="minorHAnsi"/>
          <w:color w:val="auto"/>
          <w:kern w:val="3"/>
          <w:sz w:val="20"/>
          <w:szCs w:val="20"/>
        </w:rPr>
      </w:pPr>
    </w:p>
    <w:p w:rsidR="00E978A2" w:rsidRPr="00E978A2" w:rsidRDefault="007E7F2E" w:rsidP="00E978A2">
      <w:pPr>
        <w:suppressAutoHyphens/>
        <w:spacing w:after="120" w:line="276" w:lineRule="auto"/>
        <w:ind w:left="-142"/>
        <w:jc w:val="center"/>
        <w:textAlignment w:val="baseline"/>
        <w:rPr>
          <w:rFonts w:cs="Arial"/>
          <w:b/>
          <w:kern w:val="3"/>
          <w:szCs w:val="20"/>
        </w:rPr>
      </w:pPr>
      <w:r w:rsidRPr="007D308F">
        <w:rPr>
          <w:rFonts w:cs="Arial"/>
          <w:b/>
          <w:kern w:val="3"/>
          <w:szCs w:val="20"/>
        </w:rPr>
        <w:t xml:space="preserve">Artykuł 2 – </w:t>
      </w:r>
      <w:r w:rsidR="00E978A2">
        <w:rPr>
          <w:rFonts w:cs="Arial"/>
          <w:b/>
          <w:kern w:val="3"/>
          <w:szCs w:val="20"/>
        </w:rPr>
        <w:t>Wartość przedmiotu umowy –cena</w:t>
      </w:r>
    </w:p>
    <w:p w:rsidR="00B84764" w:rsidRPr="007B686C" w:rsidRDefault="00B84764" w:rsidP="00B84764">
      <w:pPr>
        <w:pStyle w:val="Spistreci2"/>
        <w:rPr>
          <w:rFonts w:asciiTheme="minorHAnsi" w:hAnsiTheme="minorHAnsi"/>
          <w:sz w:val="20"/>
          <w:szCs w:val="20"/>
        </w:rPr>
      </w:pPr>
      <w:r w:rsidRPr="007B686C">
        <w:rPr>
          <w:rFonts w:asciiTheme="minorHAnsi" w:hAnsiTheme="minorHAnsi"/>
          <w:sz w:val="20"/>
          <w:szCs w:val="20"/>
        </w:rPr>
        <w:t>2.1.</w:t>
      </w:r>
      <w:r w:rsidR="00413BA0">
        <w:rPr>
          <w:rFonts w:asciiTheme="minorHAnsi" w:hAnsiTheme="minorHAnsi"/>
          <w:sz w:val="20"/>
          <w:szCs w:val="20"/>
        </w:rPr>
        <w:t>Wartość przedmiotu umowy stanowi łączna c</w:t>
      </w:r>
      <w:r w:rsidRPr="007B686C">
        <w:rPr>
          <w:rFonts w:asciiTheme="minorHAnsi" w:hAnsiTheme="minorHAnsi"/>
          <w:sz w:val="20"/>
          <w:szCs w:val="20"/>
        </w:rPr>
        <w:t>ena za realizację przedmiotu umowy wynos</w:t>
      </w:r>
      <w:r w:rsidR="00413BA0">
        <w:rPr>
          <w:rFonts w:asciiTheme="minorHAnsi" w:hAnsiTheme="minorHAnsi"/>
          <w:sz w:val="20"/>
          <w:szCs w:val="20"/>
        </w:rPr>
        <w:t>ząca:</w:t>
      </w:r>
      <w:r w:rsidRPr="007B686C">
        <w:rPr>
          <w:rFonts w:asciiTheme="minorHAnsi" w:hAnsiTheme="minorHAnsi"/>
          <w:sz w:val="20"/>
          <w:szCs w:val="20"/>
        </w:rPr>
        <w:t xml:space="preserve"> </w:t>
      </w:r>
    </w:p>
    <w:p w:rsidR="00B84764" w:rsidRPr="0014096A" w:rsidRDefault="00B84764" w:rsidP="00B84764">
      <w:pPr>
        <w:suppressAutoHyphens/>
        <w:spacing w:after="120"/>
        <w:ind w:left="425"/>
        <w:textAlignment w:val="baseline"/>
        <w:rPr>
          <w:rFonts w:cs="Arial"/>
          <w:b/>
          <w:kern w:val="3"/>
          <w:szCs w:val="20"/>
          <w:lang w:val="en-US"/>
        </w:rPr>
      </w:pPr>
      <w:r w:rsidRPr="0014096A">
        <w:rPr>
          <w:rFonts w:cs="Arial"/>
          <w:b/>
          <w:kern w:val="3"/>
          <w:szCs w:val="20"/>
          <w:lang w:val="en-US"/>
        </w:rPr>
        <w:t xml:space="preserve">………………………… PLN </w:t>
      </w:r>
      <w:proofErr w:type="spellStart"/>
      <w:r w:rsidRPr="0014096A">
        <w:rPr>
          <w:rFonts w:cs="Arial"/>
          <w:b/>
          <w:kern w:val="3"/>
          <w:szCs w:val="20"/>
          <w:lang w:val="en-US"/>
        </w:rPr>
        <w:t>netto</w:t>
      </w:r>
      <w:proofErr w:type="spellEnd"/>
    </w:p>
    <w:p w:rsidR="00B84764" w:rsidRPr="0014096A" w:rsidRDefault="00B84764" w:rsidP="00B84764">
      <w:pPr>
        <w:suppressAutoHyphens/>
        <w:spacing w:after="120"/>
        <w:ind w:left="425"/>
        <w:textAlignment w:val="baseline"/>
        <w:rPr>
          <w:rFonts w:cs="Arial"/>
          <w:b/>
          <w:kern w:val="3"/>
          <w:szCs w:val="20"/>
          <w:lang w:val="en-US"/>
        </w:rPr>
      </w:pPr>
      <w:r w:rsidRPr="0014096A">
        <w:rPr>
          <w:rFonts w:cs="Arial"/>
          <w:b/>
          <w:kern w:val="3"/>
          <w:szCs w:val="20"/>
          <w:lang w:val="en-US"/>
        </w:rPr>
        <w:t>..………………………. PLN VAT</w:t>
      </w:r>
    </w:p>
    <w:p w:rsidR="00B84764" w:rsidRPr="0014096A" w:rsidRDefault="00B84764" w:rsidP="00B84764">
      <w:pPr>
        <w:suppressAutoHyphens/>
        <w:spacing w:after="120"/>
        <w:ind w:left="425"/>
        <w:textAlignment w:val="baseline"/>
        <w:rPr>
          <w:rFonts w:cs="Arial"/>
          <w:b/>
          <w:kern w:val="3"/>
          <w:szCs w:val="20"/>
          <w:lang w:val="en-US"/>
        </w:rPr>
      </w:pPr>
      <w:r w:rsidRPr="0014096A">
        <w:rPr>
          <w:rFonts w:cs="Arial"/>
          <w:b/>
          <w:kern w:val="3"/>
          <w:szCs w:val="20"/>
          <w:lang w:val="en-US"/>
        </w:rPr>
        <w:t xml:space="preserve">………………………… PLN </w:t>
      </w:r>
      <w:proofErr w:type="spellStart"/>
      <w:r w:rsidRPr="0014096A">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B84764" w:rsidRPr="007B686C" w:rsidRDefault="00B84764" w:rsidP="00D8479E">
      <w:pPr>
        <w:suppressAutoHyphens/>
        <w:spacing w:after="120"/>
        <w:ind w:left="425"/>
        <w:textAlignment w:val="baseline"/>
        <w:rPr>
          <w:rFonts w:cs="Arial"/>
          <w:kern w:val="3"/>
          <w:szCs w:val="20"/>
        </w:rPr>
      </w:pPr>
    </w:p>
    <w:p w:rsidR="004F0E79" w:rsidRPr="007B686C" w:rsidRDefault="004F0E79" w:rsidP="004F0E79">
      <w:pPr>
        <w:pStyle w:val="Spistreci2"/>
        <w:rPr>
          <w:rFonts w:asciiTheme="minorHAnsi" w:hAnsiTheme="minorHAnsi"/>
          <w:sz w:val="20"/>
          <w:szCs w:val="20"/>
          <w:lang w:bidi="pl-PL"/>
        </w:rPr>
      </w:pPr>
      <w:r>
        <w:rPr>
          <w:rFonts w:asciiTheme="minorHAnsi" w:hAnsiTheme="minorHAnsi"/>
          <w:sz w:val="20"/>
          <w:szCs w:val="20"/>
          <w:lang w:bidi="pl-PL"/>
        </w:rPr>
        <w:t xml:space="preserve">2.2.  </w:t>
      </w:r>
      <w:r w:rsidRPr="007B686C">
        <w:rPr>
          <w:rFonts w:asciiTheme="minorHAnsi" w:hAnsiTheme="minorHAnsi"/>
          <w:sz w:val="20"/>
          <w:szCs w:val="20"/>
          <w:lang w:bidi="pl-PL"/>
        </w:rPr>
        <w:t xml:space="preserve">Ceny brutto </w:t>
      </w:r>
      <w:r w:rsidR="00A04572">
        <w:rPr>
          <w:rFonts w:asciiTheme="minorHAnsi" w:hAnsiTheme="minorHAnsi"/>
          <w:sz w:val="20"/>
          <w:szCs w:val="20"/>
          <w:lang w:bidi="pl-PL"/>
        </w:rPr>
        <w:t xml:space="preserve">poszczególnych towarów stanowiących przedmiot dostawy wskazane </w:t>
      </w:r>
      <w:r w:rsidRPr="007B686C">
        <w:rPr>
          <w:rFonts w:asciiTheme="minorHAnsi" w:hAnsiTheme="minorHAnsi"/>
          <w:sz w:val="20"/>
          <w:szCs w:val="20"/>
          <w:lang w:bidi="pl-PL"/>
        </w:rPr>
        <w:t>są w ofercie stanowiącej załącznik nr 1 do umowy.</w:t>
      </w:r>
    </w:p>
    <w:p w:rsidR="004F0E79" w:rsidRPr="007B686C" w:rsidRDefault="004F0E79" w:rsidP="004F0E79">
      <w:pPr>
        <w:spacing w:after="120"/>
        <w:ind w:left="426" w:hanging="426"/>
        <w:rPr>
          <w:rFonts w:cs="Arial"/>
          <w:color w:val="000000"/>
          <w:szCs w:val="20"/>
          <w:lang w:bidi="pl-PL"/>
        </w:rPr>
      </w:pPr>
      <w:r w:rsidRPr="007B686C">
        <w:rPr>
          <w:rFonts w:cs="Arial"/>
          <w:szCs w:val="20"/>
          <w:lang w:bidi="pl-PL"/>
        </w:rPr>
        <w:t xml:space="preserve">2.3.  </w:t>
      </w:r>
      <w:r w:rsidRPr="007B686C">
        <w:rPr>
          <w:rFonts w:cs="Arial"/>
          <w:color w:val="000000"/>
          <w:szCs w:val="20"/>
          <w:lang w:bidi="pl-PL"/>
        </w:rPr>
        <w:t xml:space="preserve">Ceny jednostkowe netto ustalone w załączniku nr 1 do umowy obowiązywać będą przez  cały okres trwania umowy, tj. do </w:t>
      </w:r>
      <w:r w:rsidR="00D8479E">
        <w:rPr>
          <w:rFonts w:cs="Arial"/>
          <w:color w:val="000000"/>
          <w:szCs w:val="20"/>
          <w:lang w:bidi="pl-PL"/>
        </w:rPr>
        <w:t xml:space="preserve">końca maja </w:t>
      </w:r>
      <w:r w:rsidRPr="007B686C">
        <w:rPr>
          <w:rFonts w:cs="Arial"/>
          <w:color w:val="000000"/>
          <w:szCs w:val="20"/>
          <w:lang w:bidi="pl-PL"/>
        </w:rPr>
        <w:t>202</w:t>
      </w:r>
      <w:r w:rsidR="00BA3812">
        <w:rPr>
          <w:rFonts w:cs="Arial"/>
          <w:color w:val="000000"/>
          <w:szCs w:val="20"/>
          <w:lang w:bidi="pl-PL"/>
        </w:rPr>
        <w:t>4</w:t>
      </w:r>
      <w:r w:rsidRPr="007B686C">
        <w:rPr>
          <w:rFonts w:cs="Arial"/>
          <w:color w:val="000000"/>
          <w:szCs w:val="20"/>
          <w:lang w:bidi="pl-PL"/>
        </w:rPr>
        <w:t>r.</w:t>
      </w:r>
    </w:p>
    <w:p w:rsidR="004F0E79" w:rsidRPr="007B686C" w:rsidRDefault="004F0E79" w:rsidP="004F0E79">
      <w:pPr>
        <w:spacing w:after="120"/>
        <w:ind w:left="567" w:hanging="567"/>
        <w:rPr>
          <w:rFonts w:cs="Arial"/>
          <w:color w:val="000000"/>
          <w:szCs w:val="20"/>
          <w:lang w:bidi="pl-PL"/>
        </w:rPr>
      </w:pPr>
      <w:r w:rsidRPr="007B686C">
        <w:rPr>
          <w:rFonts w:cs="Arial"/>
          <w:color w:val="000000"/>
          <w:szCs w:val="20"/>
          <w:lang w:bidi="pl-PL"/>
        </w:rPr>
        <w:t>2.4.  W cenie</w:t>
      </w:r>
      <w:r w:rsidR="00953A8F">
        <w:rPr>
          <w:rFonts w:cs="Arial"/>
          <w:color w:val="000000"/>
          <w:szCs w:val="20"/>
          <w:lang w:bidi="pl-PL"/>
        </w:rPr>
        <w:t xml:space="preserve"> przedmiotu umowy</w:t>
      </w:r>
      <w:r w:rsidRPr="007B686C">
        <w:rPr>
          <w:rFonts w:cs="Arial"/>
          <w:color w:val="000000"/>
          <w:szCs w:val="20"/>
          <w:lang w:bidi="pl-PL"/>
        </w:rPr>
        <w:t xml:space="preserve"> zostały uwzględnione wszystkie koszty związane z wykonaniem zamówienia.</w:t>
      </w:r>
    </w:p>
    <w:p w:rsidR="004F0E79" w:rsidRPr="007B686C" w:rsidRDefault="004F0E79" w:rsidP="004F0E79">
      <w:pPr>
        <w:spacing w:after="120"/>
        <w:ind w:left="567" w:hanging="567"/>
        <w:rPr>
          <w:rFonts w:cs="Arial"/>
          <w:color w:val="000000"/>
          <w:szCs w:val="20"/>
          <w:lang w:bidi="pl-PL"/>
        </w:rPr>
      </w:pPr>
      <w:r w:rsidRPr="007B686C">
        <w:rPr>
          <w:rFonts w:cs="Arial"/>
          <w:color w:val="000000"/>
          <w:szCs w:val="20"/>
          <w:lang w:bidi="pl-PL"/>
        </w:rPr>
        <w:t>2.5.  Zamawiający za dostarczone i odebrane produkty zapłaci Dostawcy cenę stanowiącą iloczyn ilości odebranych produktów oraz cen jednostkowych netto określonych w załączniku nr 1, powiększonych o należny podatek VAT. Zamawiający dokona zapłaty należności w ciągu 30 dni od otrzymania</w:t>
      </w:r>
      <w:r w:rsidR="002A27FD">
        <w:rPr>
          <w:rFonts w:cs="Arial"/>
          <w:color w:val="000000"/>
          <w:szCs w:val="20"/>
          <w:lang w:bidi="pl-PL"/>
        </w:rPr>
        <w:t xml:space="preserve"> </w:t>
      </w:r>
      <w:r w:rsidRPr="007B686C">
        <w:rPr>
          <w:rFonts w:cs="Arial"/>
          <w:color w:val="000000"/>
          <w:szCs w:val="20"/>
          <w:lang w:bidi="pl-PL"/>
        </w:rPr>
        <w:t>prawidłowo wystawionej faktury po odbiorze przedmiotu umowy,</w:t>
      </w:r>
      <w:r w:rsidR="0020083A">
        <w:rPr>
          <w:rFonts w:cs="Arial"/>
          <w:color w:val="000000"/>
          <w:szCs w:val="20"/>
          <w:lang w:bidi="pl-PL"/>
        </w:rPr>
        <w:t xml:space="preserve"> </w:t>
      </w:r>
      <w:r w:rsidRPr="007B686C">
        <w:rPr>
          <w:rFonts w:cs="Arial"/>
          <w:color w:val="000000"/>
          <w:szCs w:val="20"/>
          <w:lang w:bidi="pl-PL"/>
        </w:rPr>
        <w:t>potwierdzonym protokołem odbioru</w:t>
      </w:r>
      <w:r w:rsidR="002A27FD">
        <w:rPr>
          <w:rFonts w:cs="Arial"/>
          <w:color w:val="000000"/>
          <w:szCs w:val="20"/>
          <w:lang w:bidi="pl-PL"/>
        </w:rPr>
        <w:t xml:space="preserve">. </w:t>
      </w:r>
    </w:p>
    <w:p w:rsidR="00707E95" w:rsidRDefault="00707E95" w:rsidP="001D7979">
      <w:pPr>
        <w:suppressAutoHyphens/>
        <w:spacing w:after="120"/>
        <w:textAlignment w:val="baseline"/>
        <w:rPr>
          <w:rFonts w:cs="Arial"/>
          <w:b/>
          <w:kern w:val="3"/>
          <w:szCs w:val="20"/>
        </w:rPr>
      </w:pPr>
    </w:p>
    <w:p w:rsidR="007E7F2E" w:rsidRPr="007D308F" w:rsidRDefault="007E7F2E" w:rsidP="007E7F2E">
      <w:pPr>
        <w:suppressAutoHyphens/>
        <w:spacing w:after="120"/>
        <w:ind w:left="-142"/>
        <w:jc w:val="center"/>
        <w:textAlignment w:val="baseline"/>
        <w:rPr>
          <w:rFonts w:cs="Arial"/>
          <w:kern w:val="3"/>
          <w:szCs w:val="20"/>
        </w:rPr>
      </w:pPr>
      <w:r w:rsidRPr="007D308F">
        <w:rPr>
          <w:rFonts w:cs="Arial"/>
          <w:b/>
          <w:kern w:val="3"/>
          <w:szCs w:val="20"/>
        </w:rPr>
        <w:t xml:space="preserve">Artykuł </w:t>
      </w:r>
      <w:r w:rsidR="001D7979">
        <w:rPr>
          <w:rFonts w:cs="Arial"/>
          <w:b/>
          <w:kern w:val="3"/>
          <w:szCs w:val="20"/>
        </w:rPr>
        <w:t>3</w:t>
      </w:r>
      <w:r w:rsidRPr="007D308F">
        <w:rPr>
          <w:rFonts w:cs="Arial"/>
          <w:b/>
          <w:kern w:val="3"/>
          <w:szCs w:val="20"/>
        </w:rPr>
        <w:t xml:space="preserve"> – Realizacja dostawy</w:t>
      </w: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B686C" w:rsidRDefault="00703FFD" w:rsidP="00703FFD">
      <w:pPr>
        <w:pStyle w:val="Teksttreci0"/>
        <w:numPr>
          <w:ilvl w:val="1"/>
          <w:numId w:val="37"/>
        </w:numPr>
        <w:shd w:val="clear" w:color="auto" w:fill="auto"/>
        <w:tabs>
          <w:tab w:val="left" w:pos="322"/>
        </w:tabs>
        <w:spacing w:after="120" w:line="262" w:lineRule="auto"/>
        <w:rPr>
          <w:rFonts w:cs="Arial"/>
          <w:color w:val="000000"/>
          <w:sz w:val="20"/>
          <w:szCs w:val="20"/>
          <w:lang w:bidi="pl-PL"/>
        </w:rPr>
      </w:pPr>
      <w:r w:rsidRPr="007B686C">
        <w:rPr>
          <w:rFonts w:cs="Arial"/>
          <w:color w:val="000000"/>
          <w:sz w:val="20"/>
          <w:szCs w:val="20"/>
          <w:lang w:bidi="pl-PL"/>
        </w:rPr>
        <w:t>Dostawa realizowana będzie do Magazynu Zamawiającego tj. Sie</w:t>
      </w:r>
      <w:r>
        <w:rPr>
          <w:rFonts w:cs="Arial"/>
          <w:color w:val="000000"/>
          <w:sz w:val="20"/>
          <w:szCs w:val="20"/>
          <w:lang w:bidi="pl-PL"/>
        </w:rPr>
        <w:t>ć</w:t>
      </w:r>
      <w:r w:rsidRPr="007B686C">
        <w:rPr>
          <w:rFonts w:cs="Arial"/>
          <w:color w:val="000000"/>
          <w:sz w:val="20"/>
          <w:szCs w:val="20"/>
          <w:lang w:bidi="pl-PL"/>
        </w:rPr>
        <w:t xml:space="preserve"> Badawcz</w:t>
      </w:r>
      <w:r>
        <w:rPr>
          <w:rFonts w:cs="Arial"/>
          <w:color w:val="000000"/>
          <w:sz w:val="20"/>
          <w:szCs w:val="20"/>
          <w:lang w:bidi="pl-PL"/>
        </w:rPr>
        <w:t>a</w:t>
      </w:r>
      <w:r w:rsidRPr="007B686C">
        <w:rPr>
          <w:rFonts w:cs="Arial"/>
          <w:color w:val="000000"/>
          <w:sz w:val="20"/>
          <w:szCs w:val="20"/>
          <w:lang w:bidi="pl-PL"/>
        </w:rPr>
        <w:t xml:space="preserve"> Łukasiewicz –Instytutu Nowych Syntez Chemicznych,</w:t>
      </w:r>
      <w:r w:rsidR="00EA08EC">
        <w:rPr>
          <w:rFonts w:cs="Arial"/>
          <w:color w:val="000000"/>
          <w:sz w:val="20"/>
          <w:szCs w:val="20"/>
          <w:lang w:bidi="pl-PL"/>
        </w:rPr>
        <w:t xml:space="preserve"> sukcesywnie,</w:t>
      </w:r>
      <w:r w:rsidRPr="007B686C">
        <w:rPr>
          <w:rFonts w:cs="Arial"/>
          <w:color w:val="000000"/>
          <w:sz w:val="20"/>
          <w:szCs w:val="20"/>
          <w:lang w:bidi="pl-PL"/>
        </w:rPr>
        <w:t xml:space="preserve"> </w:t>
      </w:r>
      <w:r>
        <w:rPr>
          <w:rFonts w:cs="Arial"/>
          <w:color w:val="000000"/>
          <w:sz w:val="20"/>
          <w:szCs w:val="20"/>
          <w:lang w:bidi="pl-PL"/>
        </w:rPr>
        <w:t xml:space="preserve">na </w:t>
      </w:r>
      <w:r w:rsidRPr="007B686C">
        <w:rPr>
          <w:rFonts w:cs="Arial"/>
          <w:color w:val="000000"/>
          <w:sz w:val="20"/>
          <w:szCs w:val="20"/>
          <w:lang w:bidi="pl-PL"/>
        </w:rPr>
        <w:t>podstawie zamówienia przekazanego w formie e-maila na adres : …………………………….., przez upoważnionego pracownika Instytutu.</w:t>
      </w:r>
    </w:p>
    <w:p w:rsidR="00703FFD" w:rsidRPr="007B686C" w:rsidRDefault="00703FFD" w:rsidP="00703FFD">
      <w:pPr>
        <w:pStyle w:val="Teksttreci0"/>
        <w:shd w:val="clear" w:color="auto" w:fill="auto"/>
        <w:tabs>
          <w:tab w:val="left" w:pos="355"/>
        </w:tabs>
        <w:spacing w:after="120" w:line="262" w:lineRule="auto"/>
        <w:ind w:left="426" w:hanging="426"/>
        <w:rPr>
          <w:rFonts w:cs="Arial"/>
          <w:sz w:val="20"/>
          <w:szCs w:val="20"/>
        </w:rPr>
      </w:pPr>
      <w:r w:rsidRPr="007B686C">
        <w:rPr>
          <w:rFonts w:cs="Arial"/>
          <w:color w:val="000000"/>
          <w:sz w:val="20"/>
          <w:szCs w:val="20"/>
          <w:lang w:bidi="pl-PL"/>
        </w:rPr>
        <w:t xml:space="preserve">3.2. Dostawca dostarczać będzie towar na swój koszt </w:t>
      </w:r>
      <w:r w:rsidRPr="007B686C">
        <w:rPr>
          <w:rFonts w:cs="Arial"/>
          <w:b/>
          <w:bCs/>
          <w:color w:val="000000"/>
          <w:sz w:val="20"/>
          <w:szCs w:val="20"/>
          <w:lang w:bidi="pl-PL"/>
        </w:rPr>
        <w:t xml:space="preserve">w terminie do 7 dni roboczych </w:t>
      </w:r>
      <w:r w:rsidRPr="007B686C">
        <w:rPr>
          <w:rFonts w:cs="Arial"/>
          <w:color w:val="000000"/>
          <w:sz w:val="20"/>
          <w:szCs w:val="20"/>
          <w:lang w:bidi="pl-PL"/>
        </w:rPr>
        <w:t>od dnia złożenia zamówienia, w dniach od poniedziałku do piątku, w godzinach od 7:00 do 13:00</w:t>
      </w:r>
      <w:r w:rsidR="001C3292">
        <w:rPr>
          <w:rFonts w:cs="Arial"/>
          <w:color w:val="000000"/>
          <w:sz w:val="20"/>
          <w:szCs w:val="20"/>
          <w:lang w:bidi="pl-PL"/>
        </w:rPr>
        <w:t xml:space="preserve">, przy czym za dzień złożenia zamówienia uważa się dzień wysłania e-mail lub faksu w dniach od poniedziałku do piątku, w godzinach od 7.00 do 15.00 lub w tych godzinach w następnym dniu roboczym. </w:t>
      </w:r>
    </w:p>
    <w:p w:rsidR="00703FFD" w:rsidRPr="007B686C" w:rsidRDefault="00703FFD" w:rsidP="00703FFD">
      <w:pPr>
        <w:pStyle w:val="Teksttreci0"/>
        <w:shd w:val="clear" w:color="auto" w:fill="auto"/>
        <w:tabs>
          <w:tab w:val="left" w:pos="355"/>
        </w:tabs>
        <w:spacing w:after="120"/>
        <w:rPr>
          <w:rFonts w:cs="Arial"/>
          <w:sz w:val="20"/>
          <w:szCs w:val="20"/>
        </w:rPr>
      </w:pPr>
      <w:r w:rsidRPr="007B686C">
        <w:rPr>
          <w:rFonts w:cs="Arial"/>
          <w:color w:val="000000"/>
          <w:sz w:val="20"/>
          <w:szCs w:val="20"/>
          <w:lang w:bidi="pl-PL"/>
        </w:rPr>
        <w:t>3.3. Dostawca zobowiązuje się do:</w:t>
      </w:r>
    </w:p>
    <w:p w:rsidR="00703FFD" w:rsidRPr="007B686C" w:rsidRDefault="00703FFD" w:rsidP="00703FFD">
      <w:pPr>
        <w:pStyle w:val="Teksttreci0"/>
        <w:shd w:val="clear" w:color="auto" w:fill="auto"/>
        <w:tabs>
          <w:tab w:val="left" w:pos="768"/>
        </w:tabs>
        <w:spacing w:after="120"/>
        <w:ind w:left="1134" w:hanging="708"/>
        <w:rPr>
          <w:rFonts w:cs="Arial"/>
          <w:sz w:val="20"/>
          <w:szCs w:val="20"/>
        </w:rPr>
      </w:pPr>
      <w:r w:rsidRPr="007B686C">
        <w:rPr>
          <w:rFonts w:cs="Arial"/>
          <w:color w:val="000000"/>
          <w:sz w:val="20"/>
          <w:szCs w:val="20"/>
          <w:lang w:bidi="pl-PL"/>
        </w:rPr>
        <w:t>3.3.1 oznaczenia przesyłki oraz dokumentów towarzyszących przesyłce numerem zamówienia podanym przez Zamawiającego w zamówieniu oraz załączenia spisu dostarczonych elementów dostawy, zgodnego ze złożonym zamówieniem.</w:t>
      </w:r>
    </w:p>
    <w:p w:rsidR="00703FFD" w:rsidRPr="007B686C" w:rsidRDefault="00703FFD" w:rsidP="00703FFD">
      <w:pPr>
        <w:pStyle w:val="Teksttreci0"/>
        <w:shd w:val="clear" w:color="auto" w:fill="auto"/>
        <w:tabs>
          <w:tab w:val="left" w:pos="790"/>
        </w:tabs>
        <w:spacing w:after="120"/>
        <w:ind w:left="1134" w:hanging="708"/>
        <w:rPr>
          <w:rFonts w:cs="Arial"/>
          <w:sz w:val="20"/>
          <w:szCs w:val="20"/>
        </w:rPr>
      </w:pPr>
      <w:r w:rsidRPr="007B686C">
        <w:rPr>
          <w:rFonts w:cs="Arial"/>
          <w:color w:val="000000"/>
          <w:sz w:val="20"/>
          <w:szCs w:val="20"/>
          <w:lang w:bidi="pl-PL"/>
        </w:rPr>
        <w:t xml:space="preserve">3.3.2   zapewnienia takiego opakowania przedmiotu zamówienia, jakie jest wymagane, by nie dopuścić do uszkodzenia lub pogorszenia jakości </w:t>
      </w:r>
      <w:r w:rsidRPr="007B686C">
        <w:rPr>
          <w:rFonts w:cs="Arial"/>
          <w:color w:val="000000"/>
          <w:sz w:val="20"/>
          <w:szCs w:val="20"/>
          <w:lang w:bidi="pl-PL"/>
        </w:rPr>
        <w:lastRenderedPageBreak/>
        <w:t>towarów w trakcie transportu do miejsca dostawy.</w:t>
      </w:r>
    </w:p>
    <w:p w:rsidR="00703FFD" w:rsidRPr="007B686C" w:rsidRDefault="00703FFD" w:rsidP="00703FFD">
      <w:pPr>
        <w:pStyle w:val="Teksttreci0"/>
        <w:shd w:val="clear" w:color="auto" w:fill="auto"/>
        <w:tabs>
          <w:tab w:val="left" w:pos="358"/>
        </w:tabs>
        <w:spacing w:after="120" w:line="264" w:lineRule="auto"/>
        <w:ind w:left="567" w:hanging="567"/>
        <w:rPr>
          <w:rFonts w:cs="Arial"/>
          <w:color w:val="000000"/>
          <w:sz w:val="20"/>
          <w:szCs w:val="20"/>
          <w:lang w:bidi="pl-PL"/>
        </w:rPr>
      </w:pPr>
      <w:r w:rsidRPr="007B686C">
        <w:rPr>
          <w:rFonts w:cs="Arial"/>
          <w:color w:val="000000"/>
          <w:sz w:val="20"/>
          <w:szCs w:val="20"/>
          <w:lang w:bidi="pl-PL"/>
        </w:rPr>
        <w:t>3.4. Odbiór przedmiotu umowy nastąpi po wcześniejszym sprawdzeniu jego ilości i jakości przez przedstawiciela Zamawiającego.</w:t>
      </w:r>
    </w:p>
    <w:p w:rsidR="00703FFD" w:rsidRPr="007B686C" w:rsidRDefault="00703FFD" w:rsidP="00703FFD">
      <w:pPr>
        <w:pStyle w:val="Default"/>
        <w:spacing w:after="120" w:line="276" w:lineRule="auto"/>
        <w:ind w:left="705" w:hanging="705"/>
        <w:jc w:val="both"/>
        <w:rPr>
          <w:rFonts w:asciiTheme="minorHAnsi" w:hAnsiTheme="minorHAnsi"/>
          <w:bCs/>
          <w:strike/>
          <w:color w:val="FF0000"/>
          <w:sz w:val="20"/>
          <w:szCs w:val="20"/>
        </w:rPr>
      </w:pPr>
      <w:r w:rsidRPr="007B686C">
        <w:rPr>
          <w:rFonts w:asciiTheme="minorHAnsi" w:hAnsiTheme="minorHAnsi"/>
          <w:kern w:val="3"/>
          <w:sz w:val="20"/>
          <w:szCs w:val="20"/>
        </w:rPr>
        <w:t xml:space="preserve">3.5. Dostawca jest obowiązany poinformować Zamawiającego o planowanej dacie wysyłki nie później niż na trzy (3) dni przed tą datą, </w:t>
      </w:r>
      <w:r w:rsidRPr="007B686C">
        <w:rPr>
          <w:rFonts w:asciiTheme="minorHAnsi" w:hAnsiTheme="minorHAnsi"/>
          <w:bCs/>
          <w:color w:val="00000A"/>
          <w:sz w:val="20"/>
          <w:szCs w:val="20"/>
        </w:rPr>
        <w:t xml:space="preserve">emailem na adres: ………………………….., </w:t>
      </w:r>
    </w:p>
    <w:p w:rsidR="00703FFD" w:rsidRPr="00703FFD" w:rsidRDefault="00703FFD" w:rsidP="00703FFD">
      <w:pPr>
        <w:pStyle w:val="Akapitzlist"/>
        <w:suppressAutoHyphens/>
        <w:spacing w:after="120"/>
        <w:ind w:left="425" w:hanging="425"/>
        <w:contextualSpacing w:val="0"/>
        <w:jc w:val="both"/>
        <w:textAlignment w:val="baseline"/>
        <w:rPr>
          <w:rFonts w:asciiTheme="minorHAnsi" w:hAnsiTheme="minorHAnsi"/>
          <w:sz w:val="20"/>
          <w:szCs w:val="20"/>
          <w:lang w:val="pl-PL"/>
        </w:rPr>
      </w:pPr>
      <w:r w:rsidRPr="00703FFD">
        <w:rPr>
          <w:rFonts w:asciiTheme="minorHAnsi" w:hAnsiTheme="minorHAnsi"/>
          <w:sz w:val="20"/>
          <w:szCs w:val="20"/>
          <w:lang w:val="pl-PL"/>
        </w:rPr>
        <w:t>3.6. Zamawiający deklaruje, że dokona zbadania i odbioru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w terminie 3 (trzech) dni od daty dostawy, przy czym nie dokonanie tego lub stwierdzenie wad czy też braków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po upływie tego terminu, nie zwalnia Dostawcy od odpowiedzialności za wady lub braki w związku z zapewnieniem wynikającym z Artykułu </w:t>
      </w:r>
      <w:r w:rsidR="00817459">
        <w:rPr>
          <w:rFonts w:asciiTheme="minorHAnsi" w:hAnsiTheme="minorHAnsi"/>
          <w:sz w:val="20"/>
          <w:szCs w:val="20"/>
          <w:lang w:val="pl-PL"/>
        </w:rPr>
        <w:t>5</w:t>
      </w:r>
      <w:r w:rsidRPr="00703FFD">
        <w:rPr>
          <w:rFonts w:asciiTheme="minorHAnsi" w:hAnsiTheme="minorHAnsi"/>
          <w:sz w:val="20"/>
          <w:szCs w:val="20"/>
          <w:lang w:val="pl-PL"/>
        </w:rPr>
        <w:t>. W przypadku stwierdzenia wad w</w:t>
      </w:r>
      <w:r w:rsidR="008770A3">
        <w:rPr>
          <w:rFonts w:asciiTheme="minorHAnsi" w:hAnsiTheme="minorHAnsi"/>
          <w:sz w:val="20"/>
          <w:szCs w:val="20"/>
          <w:lang w:val="pl-PL"/>
        </w:rPr>
        <w:t xml:space="preserve"> przedmiocie dostawy</w:t>
      </w:r>
      <w:r w:rsidRPr="00703FFD">
        <w:rPr>
          <w:rFonts w:asciiTheme="minorHAnsi" w:hAnsiTheme="minorHAnsi"/>
          <w:sz w:val="20"/>
          <w:szCs w:val="20"/>
          <w:lang w:val="pl-PL"/>
        </w:rPr>
        <w:t>, Dostawca na swój koszt dokona wymiany</w:t>
      </w:r>
      <w:r w:rsidR="008770A3">
        <w:rPr>
          <w:rFonts w:asciiTheme="minorHAnsi" w:hAnsiTheme="minorHAnsi"/>
          <w:sz w:val="20"/>
          <w:szCs w:val="20"/>
          <w:lang w:val="pl-PL"/>
        </w:rPr>
        <w:t xml:space="preserve"> na wolny od wad</w:t>
      </w:r>
      <w:r w:rsidRPr="00703FFD">
        <w:rPr>
          <w:rFonts w:asciiTheme="minorHAnsi" w:hAnsiTheme="minorHAnsi"/>
          <w:sz w:val="20"/>
          <w:szCs w:val="20"/>
          <w:lang w:val="pl-PL"/>
        </w:rPr>
        <w:t xml:space="preserve">, a w przypadku stwierdzenia niekompletności dostawy Dostawca dostarczy brakujące elementy  w terminie uzgodnionym z Zamawiającym. </w:t>
      </w:r>
    </w:p>
    <w:p w:rsidR="00703FFD" w:rsidRPr="00703FFD" w:rsidRDefault="00703FFD" w:rsidP="00703FFD">
      <w:pPr>
        <w:pStyle w:val="Akapitzlist"/>
        <w:suppressAutoHyphens/>
        <w:spacing w:after="120"/>
        <w:ind w:left="426" w:hanging="426"/>
        <w:jc w:val="both"/>
        <w:textAlignment w:val="baseline"/>
        <w:rPr>
          <w:rFonts w:asciiTheme="minorHAnsi" w:hAnsiTheme="minorHAnsi"/>
          <w:sz w:val="20"/>
          <w:szCs w:val="20"/>
          <w:lang w:val="pl-PL"/>
        </w:rPr>
      </w:pPr>
      <w:r w:rsidRPr="00703FFD">
        <w:rPr>
          <w:rFonts w:asciiTheme="minorHAnsi" w:hAnsiTheme="minorHAnsi"/>
          <w:sz w:val="20"/>
          <w:szCs w:val="20"/>
          <w:lang w:val="pl-PL"/>
        </w:rPr>
        <w:t>3.7. Podstawą do zapłaty</w:t>
      </w:r>
      <w:r w:rsidR="008770A3">
        <w:rPr>
          <w:rFonts w:asciiTheme="minorHAnsi" w:hAnsiTheme="minorHAnsi"/>
          <w:sz w:val="20"/>
          <w:szCs w:val="20"/>
          <w:lang w:val="pl-PL"/>
        </w:rPr>
        <w:t xml:space="preserve"> ceny</w:t>
      </w:r>
      <w:r w:rsidRPr="00703FFD">
        <w:rPr>
          <w:rFonts w:asciiTheme="minorHAnsi" w:hAnsiTheme="minorHAnsi"/>
          <w:sz w:val="20"/>
          <w:szCs w:val="20"/>
          <w:lang w:val="pl-PL"/>
        </w:rPr>
        <w:t xml:space="preserve"> za daną dostawę będzie protokół odbioru podpisany przez Zamawiającego bez zastrzeżeń. </w:t>
      </w:r>
    </w:p>
    <w:p w:rsidR="007E7F2E" w:rsidRPr="00C96C2B" w:rsidRDefault="007E7F2E" w:rsidP="00703FFD">
      <w:pPr>
        <w:suppressAutoHyphens/>
        <w:spacing w:after="120" w:line="276" w:lineRule="auto"/>
        <w:textAlignment w:val="baseline"/>
        <w:rPr>
          <w:rFonts w:cs="Arial"/>
          <w:szCs w:val="20"/>
        </w:rPr>
      </w:pPr>
    </w:p>
    <w:p w:rsidR="007E7F2E" w:rsidRPr="007D308F" w:rsidRDefault="007E7F2E" w:rsidP="007E7F2E">
      <w:pPr>
        <w:suppressAutoHyphens/>
        <w:spacing w:after="120" w:line="276" w:lineRule="auto"/>
        <w:ind w:left="567" w:hanging="567"/>
        <w:jc w:val="center"/>
        <w:textAlignment w:val="baseline"/>
        <w:rPr>
          <w:rFonts w:cs="Arial"/>
          <w:kern w:val="3"/>
          <w:szCs w:val="20"/>
        </w:rPr>
      </w:pPr>
      <w:r w:rsidRPr="007D308F">
        <w:rPr>
          <w:rFonts w:cs="Arial"/>
          <w:b/>
          <w:kern w:val="3"/>
          <w:szCs w:val="20"/>
        </w:rPr>
        <w:t xml:space="preserve">Artykuł </w:t>
      </w:r>
      <w:r w:rsidR="00703FFD">
        <w:rPr>
          <w:rFonts w:cs="Arial"/>
          <w:b/>
          <w:kern w:val="3"/>
          <w:szCs w:val="20"/>
        </w:rPr>
        <w:t>4</w:t>
      </w:r>
      <w:r w:rsidRPr="007D308F">
        <w:rPr>
          <w:rFonts w:cs="Arial"/>
          <w:b/>
          <w:kern w:val="3"/>
          <w:szCs w:val="20"/>
        </w:rPr>
        <w:t xml:space="preserve"> – Kary umowne</w:t>
      </w: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7E7F2E" w:rsidRPr="0043717B" w:rsidRDefault="007E7F2E" w:rsidP="00640F0A">
      <w:pPr>
        <w:pStyle w:val="Akapitzlist"/>
        <w:numPr>
          <w:ilvl w:val="1"/>
          <w:numId w:val="34"/>
        </w:numPr>
        <w:suppressAutoHyphens/>
        <w:spacing w:after="12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Artykułem </w:t>
      </w:r>
      <w:r w:rsidR="00703FFD">
        <w:rPr>
          <w:rFonts w:asciiTheme="minorHAnsi" w:hAnsiTheme="minorHAnsi"/>
          <w:kern w:val="3"/>
          <w:sz w:val="20"/>
          <w:szCs w:val="20"/>
          <w:lang w:val="pl-PL"/>
        </w:rPr>
        <w:t>7</w:t>
      </w:r>
      <w:r w:rsidRPr="0043717B">
        <w:rPr>
          <w:rFonts w:asciiTheme="minorHAnsi" w:hAnsiTheme="minorHAnsi"/>
          <w:kern w:val="3"/>
          <w:sz w:val="20"/>
          <w:szCs w:val="20"/>
          <w:lang w:val="pl-PL"/>
        </w:rPr>
        <w:t>.</w:t>
      </w:r>
    </w:p>
    <w:p w:rsidR="007E7F2E" w:rsidRPr="0043717B" w:rsidRDefault="007E7F2E" w:rsidP="0043717B">
      <w:pPr>
        <w:pStyle w:val="Akapitzlist"/>
        <w:numPr>
          <w:ilvl w:val="1"/>
          <w:numId w:val="34"/>
        </w:numPr>
        <w:suppressAutoHyphens/>
        <w:spacing w:after="120"/>
        <w:ind w:left="567" w:hanging="567"/>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dostawie</w:t>
      </w:r>
      <w:r w:rsidR="00690F7D">
        <w:rPr>
          <w:rFonts w:cs="Arial"/>
          <w:kern w:val="3"/>
          <w:szCs w:val="20"/>
        </w:rPr>
        <w:t xml:space="preserve"> </w:t>
      </w:r>
      <w:r w:rsidRPr="007D308F">
        <w:rPr>
          <w:rFonts w:cs="Arial"/>
          <w:kern w:val="3"/>
          <w:szCs w:val="20"/>
        </w:rPr>
        <w:t>w wysokości jedna dziesiąta procenta (0,1%)</w:t>
      </w:r>
      <w:r w:rsidR="00690F7D">
        <w:rPr>
          <w:rFonts w:cs="Arial"/>
          <w:kern w:val="3"/>
          <w:szCs w:val="20"/>
        </w:rPr>
        <w:t>wartości przedmiotu umowy brutto</w:t>
      </w:r>
      <w:r w:rsidRPr="007D308F">
        <w:rPr>
          <w:rFonts w:cs="Arial"/>
          <w:kern w:val="3"/>
          <w:szCs w:val="20"/>
        </w:rPr>
        <w:t xml:space="preserve">. Zwłoka w dostawie będzie odnosić się do terminu określonego w </w:t>
      </w:r>
      <w:r w:rsidR="00C374B8">
        <w:rPr>
          <w:rFonts w:cs="Arial"/>
          <w:kern w:val="3"/>
          <w:szCs w:val="20"/>
        </w:rPr>
        <w:t>A</w:t>
      </w:r>
      <w:r w:rsidRPr="007D308F">
        <w:rPr>
          <w:rFonts w:cs="Arial"/>
          <w:kern w:val="3"/>
          <w:szCs w:val="20"/>
        </w:rPr>
        <w:t xml:space="preserve">rtykule </w:t>
      </w:r>
      <w:r w:rsidR="00703FFD">
        <w:rPr>
          <w:rFonts w:cs="Arial"/>
          <w:kern w:val="3"/>
          <w:szCs w:val="20"/>
        </w:rPr>
        <w:t>3</w:t>
      </w:r>
      <w:r w:rsidRPr="007D308F">
        <w:rPr>
          <w:rFonts w:cs="Arial"/>
          <w:kern w:val="3"/>
          <w:szCs w:val="20"/>
        </w:rPr>
        <w:t>.</w:t>
      </w:r>
      <w:r w:rsidR="00690F7D">
        <w:rPr>
          <w:rFonts w:cs="Arial"/>
          <w:kern w:val="3"/>
          <w:szCs w:val="20"/>
        </w:rPr>
        <w:t xml:space="preserve"> </w:t>
      </w:r>
      <w:r w:rsidR="00C374B8">
        <w:rPr>
          <w:rFonts w:cs="Arial"/>
          <w:kern w:val="3"/>
          <w:szCs w:val="20"/>
        </w:rPr>
        <w:t>u</w:t>
      </w:r>
      <w:r w:rsidR="00690F7D">
        <w:rPr>
          <w:rFonts w:cs="Arial"/>
          <w:kern w:val="3"/>
          <w:szCs w:val="20"/>
        </w:rPr>
        <w:t xml:space="preserve">st </w:t>
      </w:r>
      <w:r w:rsidR="00703FFD">
        <w:rPr>
          <w:rFonts w:cs="Arial"/>
          <w:kern w:val="3"/>
          <w:szCs w:val="20"/>
        </w:rPr>
        <w:t>2</w:t>
      </w:r>
      <w:r w:rsidRPr="007D308F">
        <w:rPr>
          <w:rFonts w:cs="Arial"/>
          <w:kern w:val="3"/>
          <w:szCs w:val="20"/>
        </w:rPr>
        <w:t>.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w:t>
      </w:r>
      <w:r w:rsidR="004060C6">
        <w:rPr>
          <w:rFonts w:cs="Arial"/>
          <w:kern w:val="3"/>
          <w:szCs w:val="20"/>
        </w:rPr>
        <w:t xml:space="preserve"> </w:t>
      </w:r>
      <w:r w:rsidRPr="007D308F">
        <w:rPr>
          <w:rFonts w:cs="Arial"/>
          <w:kern w:val="3"/>
          <w:szCs w:val="20"/>
        </w:rPr>
        <w:t>przedmiotu umowy</w:t>
      </w:r>
      <w:r w:rsidR="004060C6">
        <w:rPr>
          <w:rFonts w:cs="Arial"/>
          <w:kern w:val="3"/>
          <w:szCs w:val="20"/>
        </w:rPr>
        <w:t xml:space="preserve"> brutto</w:t>
      </w:r>
      <w:r w:rsidR="00AE41E4">
        <w:rPr>
          <w:rFonts w:cs="Arial"/>
          <w:kern w:val="3"/>
          <w:szCs w:val="20"/>
        </w:rPr>
        <w:t>.</w:t>
      </w:r>
      <w:r w:rsidRPr="007D308F">
        <w:rPr>
          <w:rFonts w:cs="Arial"/>
          <w:kern w:val="3"/>
          <w:szCs w:val="20"/>
        </w:rPr>
        <w:t xml:space="preserve"> </w:t>
      </w: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7E7F2E" w:rsidRPr="007D308F" w:rsidRDefault="007E7F2E" w:rsidP="00640F0A">
      <w:pPr>
        <w:numPr>
          <w:ilvl w:val="1"/>
          <w:numId w:val="14"/>
        </w:numPr>
        <w:suppressAutoHyphens/>
        <w:autoSpaceDN w:val="0"/>
        <w:spacing w:after="120" w:line="276" w:lineRule="auto"/>
        <w:ind w:left="432"/>
        <w:textAlignment w:val="baseline"/>
        <w:rPr>
          <w:rFonts w:cs="Arial"/>
          <w:kern w:val="3"/>
          <w:szCs w:val="20"/>
        </w:rPr>
      </w:pPr>
      <w:r w:rsidRPr="007D308F">
        <w:rPr>
          <w:rFonts w:cs="Arial"/>
          <w:kern w:val="3"/>
          <w:szCs w:val="20"/>
        </w:rPr>
        <w:t>Dostawca zapłaci Zamawiającemu karę umowną w wysokości pięć procent (5%)</w:t>
      </w:r>
      <w:r w:rsidR="00A47371">
        <w:rPr>
          <w:rFonts w:cs="Arial"/>
          <w:kern w:val="3"/>
          <w:szCs w:val="20"/>
        </w:rPr>
        <w:t xml:space="preserve"> wartości przedmiotu umowy</w:t>
      </w:r>
      <w:r w:rsidRPr="007D308F">
        <w:rPr>
          <w:rFonts w:cs="Arial"/>
          <w:kern w:val="3"/>
          <w:szCs w:val="20"/>
        </w:rPr>
        <w:t xml:space="preserve"> brutto za odstąpienie od umowy z przyczyn leżących po stronie Dostawcy.</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7D308F">
        <w:rPr>
          <w:rFonts w:cs="Arial"/>
          <w:kern w:val="3"/>
          <w:szCs w:val="20"/>
        </w:rPr>
        <w:t>Zamawiający zapłaci Dostawcy karę umowną w wysokości pięć procent (5%) całkowitej obowiązującej strony ceny brutto za odstąpienie od umowy z przyczyn leżących po stronie Zamawiającego.</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43717B">
        <w:rPr>
          <w:rFonts w:cs="Arial"/>
          <w:kern w:val="3"/>
          <w:szCs w:val="20"/>
        </w:rPr>
        <w:t>Zamawiający ma prawo potrącenia wart</w:t>
      </w:r>
      <w:r w:rsidR="00B06A4E" w:rsidRPr="0043717B">
        <w:rPr>
          <w:rFonts w:cs="Arial"/>
          <w:kern w:val="3"/>
          <w:szCs w:val="20"/>
        </w:rPr>
        <w:t xml:space="preserve">ości należnych mu kar umownych </w:t>
      </w:r>
      <w:r w:rsidRPr="0043717B">
        <w:rPr>
          <w:rFonts w:cs="Arial"/>
          <w:kern w:val="3"/>
          <w:szCs w:val="20"/>
        </w:rPr>
        <w:t>z  należne</w:t>
      </w:r>
      <w:r w:rsidR="00745075">
        <w:rPr>
          <w:rFonts w:cs="Arial"/>
          <w:kern w:val="3"/>
          <w:szCs w:val="20"/>
        </w:rPr>
        <w:t>j ceny</w:t>
      </w:r>
      <w:r w:rsidRPr="0043717B">
        <w:rPr>
          <w:rFonts w:cs="Arial"/>
          <w:kern w:val="3"/>
          <w:szCs w:val="20"/>
        </w:rPr>
        <w:t xml:space="preserve"> Dostawcy.</w:t>
      </w:r>
    </w:p>
    <w:p w:rsidR="007E7F2E" w:rsidRPr="0043717B" w:rsidRDefault="00BC422E" w:rsidP="0043717B">
      <w:pPr>
        <w:numPr>
          <w:ilvl w:val="1"/>
          <w:numId w:val="14"/>
        </w:numPr>
        <w:suppressAutoHyphens/>
        <w:autoSpaceDN w:val="0"/>
        <w:spacing w:after="120" w:line="276" w:lineRule="auto"/>
        <w:ind w:left="567" w:hanging="567"/>
        <w:textAlignment w:val="baseline"/>
        <w:rPr>
          <w:rFonts w:cs="Arial"/>
          <w:kern w:val="3"/>
          <w:szCs w:val="20"/>
        </w:rPr>
      </w:pPr>
      <w:r>
        <w:rPr>
          <w:rFonts w:cs="Arial"/>
          <w:kern w:val="3"/>
          <w:szCs w:val="20"/>
        </w:rPr>
        <w:t xml:space="preserve">Zamawiający </w:t>
      </w:r>
      <w:r w:rsidR="007E7F2E" w:rsidRPr="0043717B">
        <w:rPr>
          <w:rFonts w:cs="Arial"/>
          <w:kern w:val="3"/>
          <w:szCs w:val="20"/>
        </w:rPr>
        <w:t>ma prawo dochodzić na zasadach ogólnych odszkodowania przewyższającego wartość kar umownych.</w:t>
      </w:r>
    </w:p>
    <w:p w:rsidR="00FA2073" w:rsidRDefault="00FA2073" w:rsidP="007E7F2E">
      <w:pPr>
        <w:suppressAutoHyphens/>
        <w:spacing w:after="120"/>
        <w:jc w:val="center"/>
        <w:textAlignment w:val="baseline"/>
        <w:rPr>
          <w:rFonts w:cs="Arial"/>
          <w:b/>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lastRenderedPageBreak/>
        <w:t xml:space="preserve">Artykuł </w:t>
      </w:r>
      <w:r w:rsidR="00640F0A">
        <w:rPr>
          <w:rFonts w:cs="Arial"/>
          <w:b/>
          <w:kern w:val="3"/>
          <w:szCs w:val="20"/>
        </w:rPr>
        <w:t>5</w:t>
      </w:r>
      <w:r w:rsidRPr="007D308F">
        <w:rPr>
          <w:rFonts w:cs="Arial"/>
          <w:b/>
          <w:kern w:val="3"/>
          <w:szCs w:val="20"/>
        </w:rPr>
        <w:t xml:space="preserve"> – Gwarancje i odpowiedzialność</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5</w:t>
      </w:r>
      <w:r w:rsidR="007E7F2E" w:rsidRPr="007D308F">
        <w:rPr>
          <w:rFonts w:cs="Arial"/>
          <w:kern w:val="3"/>
          <w:szCs w:val="20"/>
        </w:rPr>
        <w:t xml:space="preserve">.1. </w:t>
      </w:r>
      <w:r w:rsidR="007E7F2E" w:rsidRPr="007D308F">
        <w:rPr>
          <w:rFonts w:cs="Arial"/>
          <w:kern w:val="3"/>
          <w:szCs w:val="20"/>
        </w:rPr>
        <w:tab/>
        <w:t xml:space="preserve">Dostawca oświadcza i gwarantuje: </w:t>
      </w:r>
    </w:p>
    <w:p w:rsidR="007E7F2E" w:rsidRPr="007D308F"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.1.1 </w:t>
      </w:r>
      <w:r w:rsidR="007E7F2E" w:rsidRPr="007D308F">
        <w:rPr>
          <w:rFonts w:cs="Arial"/>
          <w:szCs w:val="20"/>
        </w:rPr>
        <w:t>dostarczenie przedmiotu  umowy zgodnie z warunkami umowy, polskimi przepisami i normami,</w:t>
      </w:r>
    </w:p>
    <w:p w:rsidR="007E7F2E"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.1.2. </w:t>
      </w:r>
      <w:r w:rsidR="00670D2E">
        <w:rPr>
          <w:rFonts w:cs="Arial"/>
          <w:kern w:val="3"/>
          <w:szCs w:val="20"/>
        </w:rPr>
        <w:t xml:space="preserve">że </w:t>
      </w:r>
      <w:r w:rsidR="007E7F2E" w:rsidRPr="007D308F">
        <w:rPr>
          <w:rFonts w:cs="Arial"/>
          <w:kern w:val="3"/>
          <w:szCs w:val="20"/>
        </w:rPr>
        <w:t>towar jest nowy, nieużywany i wolny od wszelkich wad fizycznych i prawnych oraz może być użytkowany zgodnie z przeznaczeniem</w:t>
      </w:r>
      <w:r w:rsidR="00670D2E">
        <w:rPr>
          <w:rFonts w:cs="Arial"/>
          <w:kern w:val="3"/>
          <w:szCs w:val="20"/>
        </w:rPr>
        <w:t>,</w:t>
      </w:r>
    </w:p>
    <w:p w:rsidR="00670D2E" w:rsidRPr="007D308F" w:rsidRDefault="00670D2E" w:rsidP="00707E95">
      <w:pPr>
        <w:suppressAutoHyphens/>
        <w:spacing w:after="120" w:line="276" w:lineRule="auto"/>
        <w:ind w:left="1276" w:hanging="709"/>
        <w:textAlignment w:val="baseline"/>
        <w:rPr>
          <w:rFonts w:cs="Arial"/>
          <w:kern w:val="3"/>
          <w:szCs w:val="20"/>
        </w:rPr>
      </w:pPr>
      <w:r>
        <w:rPr>
          <w:rFonts w:cs="Arial"/>
          <w:kern w:val="3"/>
          <w:szCs w:val="20"/>
        </w:rPr>
        <w:t xml:space="preserve">5.1.3.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 </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7E7F2E" w:rsidRPr="007D308F" w:rsidRDefault="007E7F2E" w:rsidP="0043717B">
      <w:pPr>
        <w:pStyle w:val="Default"/>
        <w:suppressAutoHyphens/>
        <w:autoSpaceDE/>
        <w:autoSpaceDN/>
        <w:adjustRightInd/>
        <w:spacing w:after="120" w:line="276" w:lineRule="auto"/>
        <w:ind w:left="426"/>
        <w:jc w:val="both"/>
        <w:textAlignment w:val="baseline"/>
        <w:rPr>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t xml:space="preserve">Artykuł </w:t>
      </w:r>
      <w:r w:rsidR="00640F0A">
        <w:rPr>
          <w:rFonts w:cs="Arial"/>
          <w:b/>
          <w:kern w:val="3"/>
          <w:szCs w:val="20"/>
        </w:rPr>
        <w:t>6</w:t>
      </w:r>
      <w:r w:rsidRPr="007D308F">
        <w:rPr>
          <w:rFonts w:cs="Arial"/>
          <w:b/>
          <w:kern w:val="3"/>
          <w:szCs w:val="20"/>
        </w:rPr>
        <w:t xml:space="preserve"> – Prawo własności</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6</w:t>
      </w:r>
      <w:r w:rsidR="007E7F2E" w:rsidRPr="007D308F">
        <w:rPr>
          <w:rFonts w:cs="Arial"/>
          <w:kern w:val="3"/>
          <w:szCs w:val="20"/>
        </w:rPr>
        <w:t xml:space="preserve">.1. </w:t>
      </w:r>
      <w:r w:rsidR="007E7F2E" w:rsidRPr="007D308F">
        <w:rPr>
          <w:rFonts w:cs="Arial"/>
          <w:kern w:val="3"/>
          <w:szCs w:val="20"/>
        </w:rPr>
        <w:tab/>
        <w:t>Dostawca zachowuje prawo własności przedmiotu</w:t>
      </w:r>
      <w:r w:rsidR="003F5B3A">
        <w:rPr>
          <w:rFonts w:cs="Arial"/>
          <w:kern w:val="3"/>
          <w:szCs w:val="20"/>
        </w:rPr>
        <w:t xml:space="preserve"> dostawy</w:t>
      </w:r>
      <w:r w:rsidR="007E7F2E" w:rsidRPr="007D308F">
        <w:rPr>
          <w:rFonts w:cs="Arial"/>
          <w:kern w:val="3"/>
          <w:szCs w:val="20"/>
        </w:rPr>
        <w:t xml:space="preserve"> do momentu zapłaty </w:t>
      </w:r>
      <w:r w:rsidR="003F5B3A">
        <w:rPr>
          <w:rFonts w:cs="Arial"/>
          <w:kern w:val="3"/>
          <w:szCs w:val="20"/>
        </w:rPr>
        <w:t xml:space="preserve">przez Zamawiającego </w:t>
      </w:r>
      <w:r w:rsidR="007E7F2E" w:rsidRPr="007D308F">
        <w:rPr>
          <w:rFonts w:cs="Arial"/>
          <w:kern w:val="3"/>
          <w:szCs w:val="20"/>
        </w:rPr>
        <w:t>ceny całkowitej</w:t>
      </w:r>
      <w:r w:rsidR="003F5B3A">
        <w:rPr>
          <w:rFonts w:cs="Arial"/>
          <w:kern w:val="3"/>
          <w:szCs w:val="20"/>
        </w:rPr>
        <w:t xml:space="preserve"> za każdorazowo zrealizowane zamówienie. </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7E7F2E" w:rsidP="007E7F2E">
      <w:pPr>
        <w:pStyle w:val="Standard"/>
        <w:spacing w:after="120"/>
        <w:jc w:val="center"/>
        <w:rPr>
          <w:rFonts w:asciiTheme="minorHAnsi" w:hAnsiTheme="minorHAnsi"/>
          <w:sz w:val="20"/>
          <w:szCs w:val="20"/>
        </w:rPr>
      </w:pPr>
      <w:r w:rsidRPr="007D308F">
        <w:rPr>
          <w:rFonts w:asciiTheme="minorHAnsi" w:hAnsiTheme="minorHAnsi" w:cs="Arial"/>
          <w:b/>
          <w:sz w:val="20"/>
          <w:szCs w:val="20"/>
        </w:rPr>
        <w:t xml:space="preserve">Artykuł </w:t>
      </w:r>
      <w:r w:rsidR="00640F0A">
        <w:rPr>
          <w:rFonts w:asciiTheme="minorHAnsi" w:hAnsiTheme="minorHAnsi" w:cs="Arial"/>
          <w:b/>
          <w:sz w:val="20"/>
          <w:szCs w:val="20"/>
        </w:rPr>
        <w:t>7</w:t>
      </w:r>
      <w:r w:rsidRPr="007D308F">
        <w:rPr>
          <w:rFonts w:asciiTheme="minorHAnsi" w:hAnsiTheme="minorHAnsi" w:cs="Arial"/>
          <w:b/>
          <w:sz w:val="20"/>
          <w:szCs w:val="20"/>
        </w:rPr>
        <w:t xml:space="preserve"> – Siła wyższa</w:t>
      </w:r>
    </w:p>
    <w:p w:rsidR="007E7F2E" w:rsidRPr="007D308F" w:rsidRDefault="00640F0A" w:rsidP="007E7F2E">
      <w:pPr>
        <w:pStyle w:val="Standard"/>
        <w:spacing w:after="120" w:line="276" w:lineRule="auto"/>
        <w:ind w:left="567" w:hanging="567"/>
        <w:jc w:val="both"/>
        <w:rPr>
          <w:rFonts w:asciiTheme="minorHAnsi" w:hAnsiTheme="minorHAnsi"/>
          <w:sz w:val="20"/>
          <w:szCs w:val="20"/>
        </w:rPr>
      </w:pPr>
      <w:r>
        <w:rPr>
          <w:rFonts w:asciiTheme="minorHAnsi" w:hAnsiTheme="minorHAnsi" w:cs="Arial"/>
          <w:sz w:val="20"/>
          <w:szCs w:val="20"/>
        </w:rPr>
        <w:t>7</w:t>
      </w:r>
      <w:r w:rsidR="007E7F2E"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007E7F2E" w:rsidRPr="007D308F">
        <w:rPr>
          <w:rFonts w:asciiTheme="minorHAnsi" w:hAnsiTheme="minorHAnsi" w:cs="Arial"/>
          <w:sz w:val="20"/>
          <w:szCs w:val="20"/>
        </w:rPr>
        <w:t>są do uniknięcia i nie do przewidzenia</w:t>
      </w:r>
      <w:r w:rsidR="009730EE">
        <w:rPr>
          <w:rFonts w:asciiTheme="minorHAnsi" w:hAnsiTheme="minorHAnsi" w:cs="Arial"/>
          <w:sz w:val="20"/>
          <w:szCs w:val="20"/>
        </w:rPr>
        <w:t xml:space="preserve"> </w:t>
      </w:r>
      <w:r w:rsidR="007E7F2E" w:rsidRPr="007D308F">
        <w:rPr>
          <w:rFonts w:asciiTheme="minorHAnsi" w:hAnsiTheme="minorHAnsi" w:cs="Arial"/>
          <w:sz w:val="20"/>
          <w:szCs w:val="20"/>
        </w:rPr>
        <w:t xml:space="preserve">przy dołożeniu </w:t>
      </w:r>
      <w:r w:rsidR="009730EE">
        <w:rPr>
          <w:rFonts w:asciiTheme="minorHAnsi" w:hAnsiTheme="minorHAnsi" w:cs="Arial"/>
          <w:sz w:val="20"/>
          <w:szCs w:val="20"/>
        </w:rPr>
        <w:t xml:space="preserve">należytej </w:t>
      </w:r>
      <w:r w:rsidR="007E7F2E" w:rsidRPr="007D308F">
        <w:rPr>
          <w:rFonts w:asciiTheme="minorHAnsi" w:hAnsiTheme="minorHAnsi" w:cs="Arial"/>
          <w:sz w:val="20"/>
          <w:szCs w:val="20"/>
        </w:rPr>
        <w:t>staranności.</w:t>
      </w:r>
    </w:p>
    <w:p w:rsidR="007E7F2E" w:rsidRPr="007D308F" w:rsidRDefault="00640F0A" w:rsidP="007E7F2E">
      <w:pPr>
        <w:pStyle w:val="Standard"/>
        <w:spacing w:after="120" w:line="276" w:lineRule="auto"/>
        <w:ind w:left="567" w:hanging="567"/>
        <w:jc w:val="both"/>
        <w:rPr>
          <w:rFonts w:asciiTheme="minorHAnsi" w:hAnsiTheme="minorHAnsi" w:cs="Arial"/>
          <w:sz w:val="20"/>
          <w:szCs w:val="20"/>
        </w:rPr>
      </w:pPr>
      <w:r>
        <w:rPr>
          <w:rFonts w:asciiTheme="minorHAnsi" w:hAnsiTheme="minorHAnsi" w:cs="Arial"/>
          <w:sz w:val="20"/>
          <w:szCs w:val="20"/>
        </w:rPr>
        <w:t>7</w:t>
      </w:r>
      <w:r w:rsidR="007E7F2E" w:rsidRPr="007D308F">
        <w:rPr>
          <w:rFonts w:asciiTheme="minorHAnsi" w:hAnsiTheme="minorHAnsi" w:cs="Arial"/>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7E7F2E" w:rsidP="007E7F2E">
      <w:pPr>
        <w:pStyle w:val="Standard"/>
        <w:spacing w:after="57" w:line="276" w:lineRule="auto"/>
        <w:jc w:val="center"/>
        <w:rPr>
          <w:rFonts w:asciiTheme="minorHAnsi" w:hAnsiTheme="minorHAnsi"/>
          <w:b/>
          <w:color w:val="000000"/>
          <w:sz w:val="20"/>
          <w:szCs w:val="20"/>
        </w:rPr>
      </w:pPr>
      <w:r w:rsidRPr="007D308F">
        <w:rPr>
          <w:rFonts w:asciiTheme="minorHAnsi" w:hAnsiTheme="minorHAnsi"/>
          <w:b/>
          <w:color w:val="000000"/>
          <w:sz w:val="20"/>
          <w:szCs w:val="20"/>
        </w:rPr>
        <w:t xml:space="preserve">Artykuł </w:t>
      </w:r>
      <w:r w:rsidR="00640F0A">
        <w:rPr>
          <w:rFonts w:asciiTheme="minorHAnsi" w:hAnsiTheme="minorHAnsi"/>
          <w:b/>
          <w:color w:val="000000"/>
          <w:sz w:val="20"/>
          <w:szCs w:val="20"/>
        </w:rPr>
        <w:t>8</w:t>
      </w:r>
      <w:r w:rsidRPr="007D308F">
        <w:rPr>
          <w:rFonts w:asciiTheme="minorHAnsi" w:hAnsiTheme="minorHAnsi"/>
          <w:b/>
          <w:color w:val="000000"/>
          <w:sz w:val="20"/>
          <w:szCs w:val="20"/>
        </w:rPr>
        <w:t xml:space="preserve"> – Odstąpienie od umowy</w:t>
      </w: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7E7F2E" w:rsidRPr="007D308F" w:rsidRDefault="00640F0A" w:rsidP="00640F0A">
      <w:pPr>
        <w:pStyle w:val="Standard"/>
        <w:numPr>
          <w:ilvl w:val="1"/>
          <w:numId w:val="18"/>
        </w:numPr>
        <w:autoSpaceDE w:val="0"/>
        <w:spacing w:before="57" w:line="276" w:lineRule="auto"/>
        <w:ind w:left="432"/>
        <w:jc w:val="both"/>
        <w:rPr>
          <w:rFonts w:asciiTheme="minorHAnsi" w:eastAsia="ArialMT" w:hAnsiTheme="minorHAnsi" w:cs="ArialMT"/>
          <w:sz w:val="20"/>
          <w:szCs w:val="20"/>
        </w:rPr>
      </w:pPr>
      <w:r>
        <w:rPr>
          <w:rFonts w:asciiTheme="minorHAnsi" w:hAnsiTheme="minorHAnsi"/>
          <w:color w:val="000000"/>
          <w:sz w:val="20"/>
          <w:szCs w:val="20"/>
        </w:rPr>
        <w:t xml:space="preserve">  </w:t>
      </w:r>
      <w:r w:rsidR="007E7F2E" w:rsidRPr="007D308F">
        <w:rPr>
          <w:rFonts w:asciiTheme="minorHAnsi" w:hAnsiTheme="minorHAnsi"/>
          <w:color w:val="000000"/>
          <w:sz w:val="20"/>
          <w:szCs w:val="20"/>
        </w:rPr>
        <w:t>Stronom przysługuje prawo odstąpienia od umowy.</w:t>
      </w:r>
      <w:r w:rsidR="007E7F2E" w:rsidRPr="007D308F">
        <w:rPr>
          <w:rFonts w:asciiTheme="minorHAnsi" w:eastAsia="ArialMT" w:hAnsiTheme="minorHAnsi" w:cs="ArialMT"/>
          <w:sz w:val="20"/>
          <w:szCs w:val="20"/>
        </w:rPr>
        <w:t xml:space="preserve"> </w:t>
      </w:r>
    </w:p>
    <w:p w:rsidR="007E7F2E" w:rsidRPr="007D308F" w:rsidRDefault="007E7F2E" w:rsidP="007E7F2E">
      <w:pPr>
        <w:pStyle w:val="Standard"/>
        <w:numPr>
          <w:ilvl w:val="1"/>
          <w:numId w:val="18"/>
        </w:numPr>
        <w:autoSpaceDE w:val="0"/>
        <w:spacing w:before="57" w:line="276" w:lineRule="auto"/>
        <w:ind w:hanging="574"/>
        <w:jc w:val="both"/>
        <w:rPr>
          <w:rFonts w:asciiTheme="minorHAnsi" w:eastAsia="ArialMT" w:hAnsiTheme="minorHAnsi" w:cs="ArialMT"/>
          <w:sz w:val="20"/>
          <w:szCs w:val="20"/>
        </w:rPr>
      </w:pPr>
      <w:r w:rsidRPr="007D308F">
        <w:rPr>
          <w:rFonts w:asciiTheme="minorHAnsi" w:eastAsia="ArialMT" w:hAnsiTheme="minorHAnsi" w:cs="ArialMT"/>
          <w:sz w:val="20"/>
          <w:szCs w:val="20"/>
        </w:rPr>
        <w:t>Odstąpienie od umowy będzie wywierało</w:t>
      </w:r>
      <w:r w:rsidR="00D00622">
        <w:rPr>
          <w:rFonts w:asciiTheme="minorHAnsi" w:eastAsia="ArialMT" w:hAnsiTheme="minorHAnsi" w:cs="ArialMT"/>
          <w:sz w:val="20"/>
          <w:szCs w:val="20"/>
        </w:rPr>
        <w:t xml:space="preserve"> skutek pomiędzy stronami umowy </w:t>
      </w:r>
      <w:r w:rsidRPr="007D308F">
        <w:rPr>
          <w:rFonts w:asciiTheme="minorHAnsi" w:eastAsia="ArialMT" w:hAnsiTheme="minorHAnsi" w:cs="ArialMT"/>
          <w:sz w:val="20"/>
          <w:szCs w:val="20"/>
        </w:rPr>
        <w:t>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rsidR="004470D0" w:rsidRDefault="007E7F2E" w:rsidP="004470D0">
      <w:pPr>
        <w:pStyle w:val="Standard"/>
        <w:numPr>
          <w:ilvl w:val="1"/>
          <w:numId w:val="18"/>
        </w:numPr>
        <w:autoSpaceDE w:val="0"/>
        <w:spacing w:before="57" w:line="276" w:lineRule="auto"/>
        <w:ind w:hanging="574"/>
        <w:jc w:val="both"/>
        <w:rPr>
          <w:rFonts w:asciiTheme="minorHAnsi" w:hAnsiTheme="minorHAnsi"/>
          <w:sz w:val="20"/>
          <w:szCs w:val="20"/>
        </w:rPr>
      </w:pPr>
      <w:r w:rsidRPr="007D308F">
        <w:rPr>
          <w:rFonts w:asciiTheme="minorHAnsi" w:eastAsia="ArialMT" w:hAnsiTheme="minorHAnsi" w:cs="ArialMT"/>
          <w:sz w:val="20"/>
          <w:szCs w:val="20"/>
        </w:rPr>
        <w:lastRenderedPageBreak/>
        <w:t xml:space="preserve">Strony mogą odstąpić od umowy w całości lub części niewykonanej, w terminie 14 dni od powzięcia wiadomości o okolicznościach uzasadniających odstąpienie </w:t>
      </w:r>
      <w:r w:rsidR="00544E93">
        <w:rPr>
          <w:rFonts w:asciiTheme="minorHAnsi" w:eastAsia="ArialMT" w:hAnsiTheme="minorHAnsi" w:cs="ArialMT"/>
          <w:sz w:val="20"/>
          <w:szCs w:val="20"/>
        </w:rPr>
        <w:t>o których mowa w Artykule 8</w:t>
      </w:r>
      <w:r w:rsidR="004F04E0">
        <w:rPr>
          <w:rFonts w:asciiTheme="minorHAnsi" w:eastAsia="ArialMT" w:hAnsiTheme="minorHAnsi" w:cs="ArialMT"/>
          <w:sz w:val="20"/>
          <w:szCs w:val="20"/>
        </w:rPr>
        <w:t>.4 i artykule 8.5</w:t>
      </w:r>
      <w:r w:rsidR="00544E93">
        <w:rPr>
          <w:rFonts w:asciiTheme="minorHAnsi" w:eastAsia="ArialMT" w:hAnsiTheme="minorHAnsi" w:cs="ArialMT"/>
          <w:sz w:val="20"/>
          <w:szCs w:val="20"/>
        </w:rPr>
        <w:t xml:space="preserve"> </w:t>
      </w:r>
      <w:r w:rsidRPr="007D308F">
        <w:rPr>
          <w:rFonts w:asciiTheme="minorHAnsi" w:eastAsia="ArialMT" w:hAnsiTheme="minorHAnsi" w:cs="ArialMT"/>
          <w:sz w:val="20"/>
          <w:szCs w:val="20"/>
        </w:rPr>
        <w:t xml:space="preserve">z zachowaniem formy pisemnej </w:t>
      </w:r>
      <w:r w:rsidRPr="007D308F">
        <w:rPr>
          <w:rFonts w:asciiTheme="minorHAnsi" w:hAnsiTheme="minorHAnsi"/>
          <w:sz w:val="20"/>
          <w:szCs w:val="20"/>
        </w:rPr>
        <w:t>pod rygorem nieważności, z podaniem podstawy faktycznej i prawnej</w:t>
      </w:r>
      <w:r w:rsidRPr="007D308F">
        <w:rPr>
          <w:rFonts w:asciiTheme="minorHAnsi" w:eastAsia="ArialMT" w:hAnsiTheme="minorHAnsi" w:cs="ArialMT"/>
          <w:sz w:val="20"/>
          <w:szCs w:val="20"/>
        </w:rPr>
        <w:t>.</w:t>
      </w:r>
    </w:p>
    <w:p w:rsidR="004470D0" w:rsidRPr="004470D0" w:rsidRDefault="004470D0" w:rsidP="004470D0">
      <w:pPr>
        <w:pStyle w:val="Standard"/>
        <w:numPr>
          <w:ilvl w:val="1"/>
          <w:numId w:val="18"/>
        </w:numPr>
        <w:autoSpaceDE w:val="0"/>
        <w:spacing w:before="57" w:line="276" w:lineRule="auto"/>
        <w:ind w:hanging="574"/>
        <w:jc w:val="both"/>
        <w:rPr>
          <w:rFonts w:asciiTheme="minorHAnsi" w:hAnsiTheme="minorHAnsi"/>
          <w:sz w:val="20"/>
          <w:szCs w:val="20"/>
        </w:rPr>
      </w:pPr>
      <w:r w:rsidRPr="004470D0">
        <w:rPr>
          <w:rFonts w:asciiTheme="minorHAnsi" w:hAnsiTheme="minorHAnsi"/>
          <w:bCs/>
          <w:sz w:val="20"/>
          <w:szCs w:val="20"/>
        </w:rPr>
        <w:t>Zamawiający może odstąpić od umowy, jeżeli:</w:t>
      </w:r>
    </w:p>
    <w:p w:rsid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 xml:space="preserve">Dostawca dwukrotnie nie dotrzymuje terminu, w którym zobowiązał </w:t>
      </w:r>
      <w:r w:rsidR="00BF62F6">
        <w:rPr>
          <w:rFonts w:asciiTheme="minorHAnsi" w:hAnsiTheme="minorHAnsi"/>
          <w:bCs/>
          <w:color w:val="auto"/>
          <w:sz w:val="20"/>
          <w:szCs w:val="20"/>
        </w:rPr>
        <w:t xml:space="preserve">      </w:t>
      </w:r>
      <w:r w:rsidRPr="00410D0C">
        <w:rPr>
          <w:rFonts w:asciiTheme="minorHAnsi" w:hAnsiTheme="minorHAnsi"/>
          <w:bCs/>
          <w:color w:val="auto"/>
          <w:sz w:val="20"/>
          <w:szCs w:val="20"/>
        </w:rPr>
        <w:t>się usunąć wady lub braki albo wymienić towar na wolny od wad,</w:t>
      </w:r>
    </w:p>
    <w:p w:rsidR="00577E9F" w:rsidRP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577E9F">
        <w:rPr>
          <w:rFonts w:asciiTheme="minorHAnsi" w:hAnsiTheme="minorHAnsi"/>
          <w:color w:val="auto"/>
          <w:sz w:val="20"/>
          <w:szCs w:val="20"/>
        </w:rPr>
        <w:t xml:space="preserve">jeżeli </w:t>
      </w:r>
      <w:r w:rsidRPr="00577E9F">
        <w:rPr>
          <w:rStyle w:val="Uwydatnienie"/>
          <w:rFonts w:asciiTheme="minorHAnsi" w:hAnsiTheme="minorHAnsi"/>
          <w:i w:val="0"/>
          <w:color w:val="auto"/>
          <w:sz w:val="20"/>
          <w:szCs w:val="20"/>
        </w:rPr>
        <w:t>Dostawca</w:t>
      </w:r>
      <w:r w:rsidRPr="00577E9F">
        <w:rPr>
          <w:rFonts w:asciiTheme="minorHAnsi" w:hAnsiTheme="minorHAnsi"/>
          <w:b/>
          <w:bCs/>
          <w:i/>
          <w:color w:val="auto"/>
          <w:sz w:val="20"/>
          <w:szCs w:val="20"/>
        </w:rPr>
        <w:t xml:space="preserve"> </w:t>
      </w:r>
      <w:r w:rsidRPr="00577E9F">
        <w:rPr>
          <w:rFonts w:asciiTheme="minorHAnsi" w:hAnsiTheme="minorHAnsi"/>
          <w:color w:val="auto"/>
          <w:sz w:val="20"/>
          <w:szCs w:val="20"/>
        </w:rPr>
        <w:t xml:space="preserve">pomimo dwukrotnie zgłoszonych na piśmie </w:t>
      </w:r>
      <w:r w:rsidR="00577E9F">
        <w:rPr>
          <w:rFonts w:asciiTheme="minorHAnsi" w:hAnsiTheme="minorHAnsi"/>
          <w:color w:val="auto"/>
          <w:sz w:val="20"/>
          <w:szCs w:val="20"/>
        </w:rPr>
        <w:t xml:space="preserve"> </w:t>
      </w:r>
      <w:r w:rsidRPr="00577E9F">
        <w:rPr>
          <w:rFonts w:asciiTheme="minorHAnsi" w:hAnsiTheme="minorHAnsi"/>
          <w:color w:val="auto"/>
          <w:sz w:val="20"/>
          <w:szCs w:val="20"/>
        </w:rPr>
        <w:t>zastrzeżeń, wykonuje przedmiot umowy w sposób wadliwy albo sprzeczny z ustalonymi warunkami.</w:t>
      </w:r>
    </w:p>
    <w:p w:rsidR="004470D0" w:rsidRPr="00577E9F" w:rsidRDefault="00577E9F" w:rsidP="00577E9F">
      <w:pPr>
        <w:pStyle w:val="Default"/>
        <w:numPr>
          <w:ilvl w:val="1"/>
          <w:numId w:val="18"/>
        </w:numPr>
        <w:autoSpaceDE/>
        <w:autoSpaceDN/>
        <w:adjustRightInd/>
        <w:spacing w:after="120" w:line="276" w:lineRule="auto"/>
        <w:jc w:val="both"/>
        <w:rPr>
          <w:rFonts w:asciiTheme="minorHAnsi" w:hAnsiTheme="minorHAnsi"/>
          <w:color w:val="auto"/>
          <w:sz w:val="20"/>
          <w:szCs w:val="20"/>
        </w:rPr>
      </w:pPr>
      <w:r>
        <w:rPr>
          <w:rFonts w:asciiTheme="minorHAnsi" w:hAnsiTheme="minorHAnsi"/>
          <w:bCs/>
          <w:sz w:val="20"/>
          <w:szCs w:val="20"/>
        </w:rPr>
        <w:t>Dostawca</w:t>
      </w:r>
      <w:r w:rsidRPr="00577E9F">
        <w:rPr>
          <w:rFonts w:asciiTheme="minorHAnsi" w:hAnsiTheme="minorHAnsi"/>
          <w:bCs/>
          <w:sz w:val="20"/>
          <w:szCs w:val="20"/>
        </w:rPr>
        <w:t xml:space="preserve"> może odstąpić od umowy, jeżeli</w:t>
      </w:r>
      <w:r>
        <w:rPr>
          <w:rFonts w:asciiTheme="minorHAnsi" w:hAnsiTheme="minorHAnsi"/>
          <w:bCs/>
          <w:sz w:val="20"/>
          <w:szCs w:val="20"/>
        </w:rPr>
        <w:t xml:space="preserve"> Zamawiający</w:t>
      </w:r>
      <w:r w:rsidRPr="00577E9F">
        <w:rPr>
          <w:rFonts w:asciiTheme="minorHAnsi" w:hAnsiTheme="minorHAnsi"/>
          <w:bCs/>
          <w:sz w:val="20"/>
          <w:szCs w:val="20"/>
        </w:rPr>
        <w:t>:</w:t>
      </w: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577E9F"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opóźnia się zapłatą wynagrodzenia przez okres dłuższy niż 2 miesiące kalendarzowe, mimo podpisania protokołu odbioru zamówienia i doręczenia prawidłowo wystawionej faktury VAT, pomimo zgłoszonych w tym zakresie pisemnych zastrzeżeń.</w:t>
      </w:r>
    </w:p>
    <w:p w:rsidR="004470D0"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uchyla się, bez podania przyczyny, od dokonania odbioru przedmiotu  umowy przez okres ponad miesiąc, ponad przewidziany termin</w:t>
      </w:r>
    </w:p>
    <w:p w:rsidR="00EB3C87" w:rsidRPr="004A6FFE" w:rsidRDefault="00EB3C87" w:rsidP="00EB3C87">
      <w:pPr>
        <w:pStyle w:val="Standard"/>
        <w:autoSpaceDE w:val="0"/>
        <w:spacing w:before="57" w:line="276" w:lineRule="auto"/>
        <w:ind w:left="574"/>
        <w:jc w:val="both"/>
        <w:rPr>
          <w:rFonts w:asciiTheme="minorHAnsi" w:hAnsiTheme="minorHAnsi"/>
          <w:sz w:val="20"/>
          <w:szCs w:val="20"/>
        </w:rPr>
      </w:pPr>
    </w:p>
    <w:p w:rsidR="007E7F2E" w:rsidRPr="007D308F" w:rsidRDefault="007E7F2E" w:rsidP="007E7F2E">
      <w:pPr>
        <w:pStyle w:val="Standard"/>
        <w:spacing w:after="57"/>
        <w:jc w:val="both"/>
        <w:rPr>
          <w:rFonts w:asciiTheme="minorHAnsi" w:hAnsiTheme="minorHAnsi"/>
          <w:color w:val="000000"/>
          <w:sz w:val="20"/>
          <w:szCs w:val="20"/>
        </w:rPr>
      </w:pPr>
    </w:p>
    <w:p w:rsidR="007E7F2E" w:rsidRPr="007D308F" w:rsidRDefault="007E7F2E" w:rsidP="007E7F2E">
      <w:pPr>
        <w:suppressAutoHyphens/>
        <w:spacing w:after="120" w:line="276" w:lineRule="auto"/>
        <w:jc w:val="center"/>
        <w:textAlignment w:val="baseline"/>
        <w:rPr>
          <w:rFonts w:cs="Arial"/>
          <w:b/>
          <w:kern w:val="3"/>
          <w:szCs w:val="20"/>
        </w:rPr>
      </w:pPr>
      <w:r w:rsidRPr="007D308F">
        <w:rPr>
          <w:rFonts w:cs="Arial"/>
          <w:b/>
          <w:kern w:val="3"/>
          <w:szCs w:val="20"/>
        </w:rPr>
        <w:t xml:space="preserve">Artykuł </w:t>
      </w:r>
      <w:r w:rsidR="00640F0A">
        <w:rPr>
          <w:rFonts w:cs="Arial"/>
          <w:b/>
          <w:kern w:val="3"/>
          <w:szCs w:val="20"/>
        </w:rPr>
        <w:t>9</w:t>
      </w:r>
      <w:r w:rsidRPr="007D308F">
        <w:rPr>
          <w:rFonts w:cs="Arial"/>
          <w:b/>
          <w:kern w:val="3"/>
          <w:szCs w:val="20"/>
        </w:rPr>
        <w:t xml:space="preserve"> – Postanowienia końcowe</w:t>
      </w: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20083A" w:rsidRDefault="007E7F2E" w:rsidP="006325A3">
      <w:pPr>
        <w:pStyle w:val="Akapitzlist"/>
        <w:numPr>
          <w:ilvl w:val="1"/>
          <w:numId w:val="19"/>
        </w:numPr>
        <w:suppressAutoHyphens/>
        <w:autoSpaceDE w:val="0"/>
        <w:autoSpaceDN w:val="0"/>
        <w:spacing w:after="120"/>
        <w:jc w:val="both"/>
        <w:textAlignment w:val="baseline"/>
        <w:rPr>
          <w:rFonts w:asciiTheme="minorHAnsi" w:hAnsiTheme="minorHAnsi"/>
          <w:kern w:val="3"/>
          <w:sz w:val="20"/>
          <w:szCs w:val="20"/>
          <w:lang w:val="pl-PL"/>
        </w:rPr>
      </w:pPr>
      <w:r w:rsidRPr="006325A3">
        <w:rPr>
          <w:rFonts w:asciiTheme="minorHAnsi" w:hAnsiTheme="minorHAnsi"/>
          <w:kern w:val="3"/>
          <w:sz w:val="20"/>
          <w:szCs w:val="20"/>
          <w:lang w:val="pl-PL"/>
        </w:rPr>
        <w:t>Utrata skuteczności przez poszczególne postanowienia niniejszej umowy nie</w:t>
      </w:r>
      <w:r w:rsidR="006325A3">
        <w:rPr>
          <w:rFonts w:asciiTheme="minorHAnsi" w:hAnsiTheme="minorHAnsi"/>
          <w:kern w:val="3"/>
          <w:sz w:val="20"/>
          <w:szCs w:val="20"/>
          <w:lang w:val="pl-PL"/>
        </w:rPr>
        <w:t xml:space="preserve"> </w:t>
      </w:r>
      <w:r w:rsidRPr="006325A3">
        <w:rPr>
          <w:rFonts w:asciiTheme="minorHAnsi" w:hAnsiTheme="minorHAnsi"/>
          <w:kern w:val="3"/>
          <w:sz w:val="20"/>
          <w:szCs w:val="20"/>
          <w:lang w:val="pl-PL"/>
        </w:rPr>
        <w:t xml:space="preserve">narusza skuteczności pozostałych jej postanowień. </w:t>
      </w:r>
      <w:r w:rsidRPr="0020083A">
        <w:rPr>
          <w:rFonts w:asciiTheme="minorHAnsi" w:hAnsiTheme="minorHAnsi"/>
          <w:kern w:val="3"/>
          <w:sz w:val="20"/>
          <w:szCs w:val="20"/>
          <w:lang w:val="pl-PL"/>
        </w:rPr>
        <w:t>Postanowienie nieskuteczne zostanie zastąpione skutecznym, którego treść będzie zbliżona do sensu i celu ekonomicznego zawartego w postanowieniu pierwotnym, tj. tym, które utraciło skuteczność.</w:t>
      </w:r>
    </w:p>
    <w:p w:rsidR="007E7F2E" w:rsidRPr="007D308F"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Dostawca nie może powierzyć wykonania umowy ani nie może scedować praw i/lub obowiązków z umowy lub jakiejkolwiek jej c</w:t>
      </w:r>
      <w:r w:rsidR="003128CD" w:rsidRPr="007D308F">
        <w:rPr>
          <w:rFonts w:asciiTheme="minorHAnsi" w:hAnsiTheme="minorHAnsi"/>
          <w:kern w:val="3"/>
          <w:sz w:val="20"/>
          <w:szCs w:val="20"/>
          <w:lang w:val="pl-PL"/>
        </w:rPr>
        <w:t xml:space="preserve">zęści bez zgody Zamawiającego, </w:t>
      </w:r>
      <w:r w:rsidRPr="007D308F">
        <w:rPr>
          <w:rFonts w:asciiTheme="minorHAnsi" w:hAnsiTheme="minorHAnsi"/>
          <w:kern w:val="3"/>
          <w:sz w:val="20"/>
          <w:szCs w:val="20"/>
          <w:lang w:val="pl-PL"/>
        </w:rPr>
        <w:t>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7E7F2E" w:rsidRPr="00E2279B"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pomiędzy Dostawcą a Zamawiającym podlega wyłącznie prawu polskiemu.</w:t>
      </w:r>
      <w:r w:rsidRPr="007D308F">
        <w:rPr>
          <w:rFonts w:asciiTheme="minorHAnsi" w:hAnsiTheme="minorHAnsi"/>
          <w:b/>
          <w:i/>
          <w:kern w:val="3"/>
          <w:sz w:val="20"/>
          <w:szCs w:val="20"/>
          <w:lang w:val="pl-PL"/>
        </w:rPr>
        <w:t xml:space="preserve"> </w:t>
      </w:r>
      <w:r w:rsidR="00E2279B" w:rsidRPr="00E2279B">
        <w:rPr>
          <w:rFonts w:asciiTheme="minorHAnsi" w:hAnsiTheme="minorHAnsi"/>
          <w:kern w:val="3"/>
          <w:sz w:val="20"/>
          <w:szCs w:val="20"/>
          <w:lang w:val="pl-PL"/>
        </w:rPr>
        <w:t>S</w:t>
      </w:r>
      <w:r w:rsidRPr="00E2279B">
        <w:rPr>
          <w:rFonts w:asciiTheme="minorHAnsi" w:hAnsiTheme="minorHAnsi"/>
          <w:kern w:val="3"/>
          <w:sz w:val="20"/>
          <w:szCs w:val="20"/>
          <w:lang w:val="pl-PL"/>
        </w:rPr>
        <w:t xml:space="preserve">ądem wyłącznie właściwym, który będzie rozstrzygał spory będzie Sąd Powszechny właściwy miejscowo </w:t>
      </w:r>
      <w:r w:rsidR="00CF7317" w:rsidRPr="00E2279B">
        <w:rPr>
          <w:rFonts w:asciiTheme="minorHAnsi" w:hAnsiTheme="minorHAnsi"/>
          <w:kern w:val="3"/>
          <w:sz w:val="20"/>
          <w:szCs w:val="20"/>
          <w:lang w:val="pl-PL"/>
        </w:rPr>
        <w:t>dla siedziby Z</w:t>
      </w:r>
      <w:r w:rsidRPr="00E2279B">
        <w:rPr>
          <w:rFonts w:asciiTheme="minorHAnsi" w:hAnsiTheme="minorHAnsi"/>
          <w:kern w:val="3"/>
          <w:sz w:val="20"/>
          <w:szCs w:val="20"/>
          <w:lang w:val="pl-PL"/>
        </w:rPr>
        <w:t>amawiającego.</w:t>
      </w:r>
    </w:p>
    <w:p w:rsidR="007E7F2E" w:rsidRPr="007D308F" w:rsidRDefault="007E7F2E" w:rsidP="007E7F2E">
      <w:pPr>
        <w:pStyle w:val="Akapitzlist"/>
        <w:numPr>
          <w:ilvl w:val="1"/>
          <w:numId w:val="19"/>
        </w:numPr>
        <w:suppressAutoHyphens/>
        <w:autoSpaceDE w:val="0"/>
        <w:autoSpaceDN w:val="0"/>
        <w:spacing w:after="120"/>
        <w:ind w:hanging="792"/>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wraz z załącznikami stanowiącymi jej integralną część, tj.:</w:t>
      </w:r>
    </w:p>
    <w:p w:rsidR="003128CD"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6325A3" w:rsidP="006325A3">
      <w:pPr>
        <w:pStyle w:val="Akapitzlist"/>
        <w:numPr>
          <w:ilvl w:val="1"/>
          <w:numId w:val="20"/>
        </w:numPr>
        <w:suppressAutoHyphens/>
        <w:autoSpaceDE w:val="0"/>
        <w:autoSpaceDN w:val="0"/>
        <w:spacing w:after="120"/>
        <w:ind w:left="432"/>
        <w:contextualSpacing w:val="0"/>
        <w:jc w:val="both"/>
        <w:textAlignment w:val="baseline"/>
        <w:rPr>
          <w:rFonts w:asciiTheme="minorHAnsi" w:hAnsiTheme="minorHAnsi"/>
          <w:sz w:val="20"/>
          <w:szCs w:val="20"/>
          <w:shd w:val="clear" w:color="auto" w:fill="FFFF0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7D308F" w:rsidRDefault="007E7F2E" w:rsidP="00FA2073">
      <w:pPr>
        <w:pStyle w:val="Akapitzlist"/>
        <w:numPr>
          <w:ilvl w:val="1"/>
          <w:numId w:val="20"/>
        </w:numPr>
        <w:suppressAutoHyphens/>
        <w:autoSpaceDE w:val="0"/>
        <w:autoSpaceDN w:val="0"/>
        <w:spacing w:after="120"/>
        <w:ind w:left="794" w:hanging="794"/>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Niniejsza umowa została zarejestrowana przez Z</w:t>
      </w:r>
      <w:r w:rsidR="005C031C">
        <w:rPr>
          <w:rFonts w:asciiTheme="minorHAnsi" w:hAnsiTheme="minorHAnsi"/>
          <w:kern w:val="3"/>
          <w:sz w:val="20"/>
          <w:szCs w:val="20"/>
          <w:lang w:val="pl-PL"/>
        </w:rPr>
        <w:t>amawiającego pod numerem INS/</w:t>
      </w:r>
      <w:r w:rsidR="00D8479E">
        <w:rPr>
          <w:rFonts w:asciiTheme="minorHAnsi" w:hAnsiTheme="minorHAnsi"/>
          <w:kern w:val="3"/>
          <w:sz w:val="20"/>
          <w:szCs w:val="20"/>
          <w:lang w:val="pl-PL"/>
        </w:rPr>
        <w:t>FW</w:t>
      </w:r>
      <w:r w:rsidR="00F71D49">
        <w:rPr>
          <w:rFonts w:asciiTheme="minorHAnsi" w:hAnsiTheme="minorHAnsi"/>
          <w:kern w:val="3"/>
          <w:sz w:val="20"/>
          <w:szCs w:val="20"/>
          <w:lang w:val="pl-PL"/>
        </w:rPr>
        <w:t xml:space="preserve"> – ……</w:t>
      </w:r>
      <w:r w:rsidR="003128CD" w:rsidRPr="007D308F">
        <w:rPr>
          <w:rFonts w:asciiTheme="minorHAnsi" w:hAnsiTheme="minorHAnsi"/>
          <w:kern w:val="3"/>
          <w:sz w:val="20"/>
          <w:szCs w:val="20"/>
          <w:lang w:val="pl-PL"/>
        </w:rPr>
        <w:t>/202</w:t>
      </w:r>
      <w:r w:rsidR="00BA3812">
        <w:rPr>
          <w:rFonts w:asciiTheme="minorHAnsi" w:hAnsiTheme="minorHAnsi"/>
          <w:kern w:val="3"/>
          <w:sz w:val="20"/>
          <w:szCs w:val="20"/>
          <w:lang w:val="pl-PL"/>
        </w:rPr>
        <w:t>4</w:t>
      </w:r>
      <w:r w:rsidRPr="007D308F">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7D308F" w:rsidRDefault="007E7F2E" w:rsidP="007E7F2E">
      <w:pPr>
        <w:pStyle w:val="Akapitzlist"/>
        <w:numPr>
          <w:ilvl w:val="1"/>
          <w:numId w:val="20"/>
        </w:numPr>
        <w:suppressAutoHyphens/>
        <w:autoSpaceDE w:val="0"/>
        <w:autoSpaceDN w:val="0"/>
        <w:spacing w:after="120"/>
        <w:ind w:hanging="792"/>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Koordynatorem ze strony Zamawiającego jest: …………………………………</w:t>
      </w:r>
    </w:p>
    <w:p w:rsidR="007E7F2E" w:rsidRPr="007D308F" w:rsidRDefault="007E7F2E" w:rsidP="003128CD">
      <w:pPr>
        <w:suppressAutoHyphens/>
        <w:spacing w:after="120" w:line="276" w:lineRule="auto"/>
        <w:ind w:left="851"/>
        <w:textAlignment w:val="baseline"/>
        <w:rPr>
          <w:rFonts w:cs="Arial"/>
          <w:kern w:val="3"/>
          <w:szCs w:val="20"/>
        </w:rPr>
      </w:pPr>
      <w:r w:rsidRPr="007D308F">
        <w:rPr>
          <w:rFonts w:cs="Arial"/>
          <w:kern w:val="3"/>
          <w:szCs w:val="20"/>
        </w:rPr>
        <w:t>Koordynatorem ze strony Dostawcy jest: ………………………………………</w:t>
      </w: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871DC0" w:rsidP="006325A3">
      <w:pPr>
        <w:pStyle w:val="Akapitzlist"/>
        <w:numPr>
          <w:ilvl w:val="1"/>
          <w:numId w:val="21"/>
        </w:numPr>
        <w:suppressAutoHyphens/>
        <w:autoSpaceDE w:val="0"/>
        <w:autoSpaceDN w:val="0"/>
        <w:spacing w:after="120"/>
        <w:ind w:left="432"/>
        <w:contextualSpacing w:val="0"/>
        <w:jc w:val="both"/>
        <w:textAlignment w:val="baseline"/>
        <w:rPr>
          <w:rFonts w:asciiTheme="minorHAnsi" w:hAnsiTheme="minorHAnsi"/>
          <w:sz w:val="20"/>
          <w:szCs w:val="2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 xml:space="preserve">W sprawach nie uregulowanych niniejszą umową mają zastosowanie </w:t>
      </w:r>
      <w:r>
        <w:rPr>
          <w:rFonts w:asciiTheme="minorHAnsi" w:hAnsiTheme="minorHAnsi"/>
          <w:kern w:val="3"/>
          <w:sz w:val="20"/>
          <w:szCs w:val="20"/>
          <w:lang w:val="pl-PL"/>
        </w:rPr>
        <w:t xml:space="preserve">   </w:t>
      </w:r>
      <w:r w:rsidR="007E7F2E" w:rsidRPr="007D308F">
        <w:rPr>
          <w:rFonts w:asciiTheme="minorHAnsi" w:hAnsiTheme="minorHAnsi"/>
          <w:sz w:val="20"/>
          <w:szCs w:val="20"/>
          <w:lang w:val="pl-PL"/>
        </w:rPr>
        <w:t>przepisy obowiązującego w tym zakresie prawa</w:t>
      </w:r>
      <w:r w:rsidR="008B2CF6">
        <w:rPr>
          <w:rFonts w:asciiTheme="minorHAnsi" w:hAnsiTheme="minorHAnsi"/>
          <w:sz w:val="20"/>
          <w:szCs w:val="20"/>
          <w:lang w:val="pl-PL"/>
        </w:rPr>
        <w:t xml:space="preserve"> </w:t>
      </w:r>
      <w:r w:rsidR="007E7F2E" w:rsidRPr="007D308F">
        <w:rPr>
          <w:rFonts w:asciiTheme="minorHAnsi" w:hAnsiTheme="minorHAnsi"/>
          <w:sz w:val="20"/>
          <w:szCs w:val="20"/>
          <w:lang w:val="pl-PL"/>
        </w:rPr>
        <w:t>Kodeksu cywilnego.</w:t>
      </w:r>
    </w:p>
    <w:p w:rsidR="00E94E10" w:rsidRPr="005E178A" w:rsidRDefault="00E94E10" w:rsidP="00E94E10">
      <w:pPr>
        <w:pStyle w:val="Akapitzlist"/>
        <w:numPr>
          <w:ilvl w:val="1"/>
          <w:numId w:val="21"/>
        </w:numPr>
        <w:suppressAutoHyphens/>
        <w:autoSpaceDE w:val="0"/>
        <w:autoSpaceDN w:val="0"/>
        <w:spacing w:after="120"/>
        <w:ind w:left="794" w:hanging="794"/>
        <w:contextualSpacing w:val="0"/>
        <w:jc w:val="both"/>
        <w:textAlignment w:val="baseline"/>
        <w:rPr>
          <w:rFonts w:asciiTheme="minorHAnsi" w:hAnsiTheme="minorHAnsi"/>
          <w:sz w:val="18"/>
          <w:szCs w:val="20"/>
          <w:lang w:val="pl-PL"/>
        </w:rPr>
      </w:pPr>
      <w:r w:rsidRPr="002774B2">
        <w:rPr>
          <w:rFonts w:ascii="Verdana" w:hAnsi="Verdana"/>
          <w:color w:val="000000"/>
          <w:sz w:val="20"/>
          <w:lang w:val="pl-PL"/>
        </w:rPr>
        <w:t xml:space="preserve">Umowę sporządzono w 3 jednobrzmiących egzemplarzach, jeden dla Wykonawcy  oraz dwa dla Zamawiającego*/ Umowę zawarto z zachowaniem elektronicznej formy czynności prawnej i opatrzono kwalifikowanym podpisem elektronicznym*/ </w:t>
      </w:r>
      <w:r w:rsidRPr="002774B2">
        <w:rPr>
          <w:rFonts w:ascii="Verdana" w:hAnsi="Verdana"/>
          <w:b/>
          <w:color w:val="000000"/>
          <w:sz w:val="20"/>
          <w:lang w:val="pl-PL"/>
        </w:rPr>
        <w:t>*/niepotrzebne skreślić</w:t>
      </w:r>
    </w:p>
    <w:p w:rsidR="005E178A" w:rsidRPr="004B720F" w:rsidRDefault="005E178A" w:rsidP="005E178A">
      <w:pPr>
        <w:pStyle w:val="Standard"/>
        <w:numPr>
          <w:ilvl w:val="1"/>
          <w:numId w:val="21"/>
        </w:numPr>
        <w:tabs>
          <w:tab w:val="left" w:pos="851"/>
        </w:tabs>
        <w:autoSpaceDN/>
        <w:spacing w:line="276" w:lineRule="auto"/>
        <w:ind w:hanging="792"/>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rsidR="005E178A" w:rsidRPr="002774B2" w:rsidRDefault="005E178A" w:rsidP="005E178A">
      <w:pPr>
        <w:pStyle w:val="Akapitzlist"/>
        <w:suppressAutoHyphens/>
        <w:autoSpaceDE w:val="0"/>
        <w:autoSpaceDN w:val="0"/>
        <w:spacing w:after="120"/>
        <w:ind w:left="794"/>
        <w:contextualSpacing w:val="0"/>
        <w:jc w:val="both"/>
        <w:textAlignment w:val="baseline"/>
        <w:rPr>
          <w:rFonts w:asciiTheme="minorHAnsi" w:hAnsiTheme="minorHAnsi"/>
          <w:sz w:val="18"/>
          <w:szCs w:val="20"/>
          <w:lang w:val="pl-PL"/>
        </w:rPr>
      </w:pPr>
    </w:p>
    <w:p w:rsidR="007E7F2E" w:rsidRPr="007D308F" w:rsidRDefault="007E7F2E" w:rsidP="00E94E10">
      <w:pPr>
        <w:pStyle w:val="Akapitzlist"/>
        <w:suppressAutoHyphens/>
        <w:autoSpaceDE w:val="0"/>
        <w:autoSpaceDN w:val="0"/>
        <w:spacing w:after="120"/>
        <w:ind w:left="792"/>
        <w:jc w:val="both"/>
        <w:textAlignment w:val="baseline"/>
        <w:rPr>
          <w:rFonts w:asciiTheme="minorHAnsi" w:hAnsiTheme="minorHAnsi"/>
          <w:sz w:val="20"/>
          <w:szCs w:val="20"/>
          <w:lang w:val="pl-PL"/>
        </w:rPr>
      </w:pP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1"/>
      <w:headerReference w:type="first" r:id="rId12"/>
      <w:footerReference w:type="first" r:id="rId13"/>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6B" w:rsidRDefault="005B126B" w:rsidP="006747BD">
      <w:pPr>
        <w:spacing w:after="0" w:line="240" w:lineRule="auto"/>
      </w:pPr>
      <w:r>
        <w:separator/>
      </w:r>
    </w:p>
  </w:endnote>
  <w:endnote w:type="continuationSeparator" w:id="0">
    <w:p w:rsidR="005B126B" w:rsidRDefault="005B126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6B" w:rsidRDefault="005B126B" w:rsidP="006747BD">
      <w:pPr>
        <w:spacing w:after="0" w:line="240" w:lineRule="auto"/>
      </w:pPr>
      <w:r>
        <w:separator/>
      </w:r>
    </w:p>
  </w:footnote>
  <w:footnote w:type="continuationSeparator" w:id="0">
    <w:p w:rsidR="005B126B" w:rsidRDefault="005B126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8B5A990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1E734A3A"/>
    <w:multiLevelType w:val="multilevel"/>
    <w:tmpl w:val="1966E412"/>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033C26"/>
    <w:multiLevelType w:val="hybridMultilevel"/>
    <w:tmpl w:val="8DFA1EEC"/>
    <w:lvl w:ilvl="0" w:tplc="A8B256D2">
      <w:start w:val="1"/>
      <w:numFmt w:val="decimal"/>
      <w:lvlText w:val="2.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7822552"/>
    <w:multiLevelType w:val="multilevel"/>
    <w:tmpl w:val="6C6C01D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88527F"/>
    <w:multiLevelType w:val="multilevel"/>
    <w:tmpl w:val="1DBAD75E"/>
    <w:lvl w:ilvl="0">
      <w:start w:val="8"/>
      <w:numFmt w:val="decimal"/>
      <w:lvlText w:val="%1"/>
      <w:lvlJc w:val="left"/>
      <w:pPr>
        <w:ind w:left="510" w:hanging="510"/>
      </w:pPr>
      <w:rPr>
        <w:rFonts w:hint="default"/>
        <w:b w:val="0"/>
        <w:i/>
      </w:rPr>
    </w:lvl>
    <w:lvl w:ilvl="1">
      <w:start w:val="5"/>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160" w:hanging="2160"/>
      </w:pPr>
      <w:rPr>
        <w:rFonts w:hint="default"/>
        <w:b w:val="0"/>
        <w:i/>
      </w:rPr>
    </w:lvl>
  </w:abstractNum>
  <w:abstractNum w:abstractNumId="21"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3"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AA0B46"/>
    <w:multiLevelType w:val="multilevel"/>
    <w:tmpl w:val="99CA65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3409"/>
    <w:multiLevelType w:val="multilevel"/>
    <w:tmpl w:val="E5D474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62F64D0"/>
    <w:multiLevelType w:val="multilevel"/>
    <w:tmpl w:val="A8E4CEF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B22EEA"/>
    <w:multiLevelType w:val="hybridMultilevel"/>
    <w:tmpl w:val="D430ED18"/>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757C6D"/>
    <w:multiLevelType w:val="multilevel"/>
    <w:tmpl w:val="38A2EFC6"/>
    <w:lvl w:ilvl="0">
      <w:start w:val="1"/>
      <w:numFmt w:val="decimal"/>
      <w:lvlText w:val="%1."/>
      <w:lvlJc w:val="left"/>
    </w:lvl>
    <w:lvl w:ilvl="1">
      <w:start w:val="1"/>
      <w:numFmt w:val="lowerLetter"/>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2C94B4C"/>
    <w:multiLevelType w:val="multilevel"/>
    <w:tmpl w:val="D01412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1300F3"/>
    <w:multiLevelType w:val="multilevel"/>
    <w:tmpl w:val="C97053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6"/>
  </w:num>
  <w:num w:numId="3">
    <w:abstractNumId w:val="9"/>
  </w:num>
  <w:num w:numId="4">
    <w:abstractNumId w:val="5"/>
  </w:num>
  <w:num w:numId="5">
    <w:abstractNumId w:val="11"/>
  </w:num>
  <w:num w:numId="6">
    <w:abstractNumId w:val="16"/>
  </w:num>
  <w:num w:numId="7">
    <w:abstractNumId w:val="41"/>
  </w:num>
  <w:num w:numId="8">
    <w:abstractNumId w:val="21"/>
  </w:num>
  <w:num w:numId="9">
    <w:abstractNumId w:val="18"/>
  </w:num>
  <w:num w:numId="10">
    <w:abstractNumId w:val="30"/>
  </w:num>
  <w:num w:numId="11">
    <w:abstractNumId w:val="35"/>
  </w:num>
  <w:num w:numId="12">
    <w:abstractNumId w:val="15"/>
  </w:num>
  <w:num w:numId="13">
    <w:abstractNumId w:val="42"/>
  </w:num>
  <w:num w:numId="14">
    <w:abstractNumId w:val="1"/>
  </w:num>
  <w:num w:numId="15">
    <w:abstractNumId w:val="22"/>
  </w:num>
  <w:num w:numId="16">
    <w:abstractNumId w:val="40"/>
  </w:num>
  <w:num w:numId="17">
    <w:abstractNumId w:val="32"/>
  </w:num>
  <w:num w:numId="18">
    <w:abstractNumId w:val="24"/>
  </w:num>
  <w:num w:numId="19">
    <w:abstractNumId w:val="33"/>
  </w:num>
  <w:num w:numId="20">
    <w:abstractNumId w:val="39"/>
  </w:num>
  <w:num w:numId="21">
    <w:abstractNumId w:val="7"/>
  </w:num>
  <w:num w:numId="22">
    <w:abstractNumId w:val="4"/>
  </w:num>
  <w:num w:numId="23">
    <w:abstractNumId w:val="2"/>
  </w:num>
  <w:num w:numId="24">
    <w:abstractNumId w:val="19"/>
  </w:num>
  <w:num w:numId="25">
    <w:abstractNumId w:val="25"/>
  </w:num>
  <w:num w:numId="26">
    <w:abstractNumId w:val="23"/>
  </w:num>
  <w:num w:numId="27">
    <w:abstractNumId w:val="12"/>
  </w:num>
  <w:num w:numId="28">
    <w:abstractNumId w:val="6"/>
  </w:num>
  <w:num w:numId="29">
    <w:abstractNumId w:val="3"/>
  </w:num>
  <w:num w:numId="30">
    <w:abstractNumId w:val="37"/>
  </w:num>
  <w:num w:numId="31">
    <w:abstractNumId w:val="29"/>
  </w:num>
  <w:num w:numId="32">
    <w:abstractNumId w:val="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 w:numId="36">
    <w:abstractNumId w:val="13"/>
  </w:num>
  <w:num w:numId="37">
    <w:abstractNumId w:val="31"/>
  </w:num>
  <w:num w:numId="38">
    <w:abstractNumId w:val="36"/>
  </w:num>
  <w:num w:numId="39">
    <w:abstractNumId w:val="14"/>
  </w:num>
  <w:num w:numId="40">
    <w:abstractNumId w:val="34"/>
  </w:num>
  <w:num w:numId="41">
    <w:abstractNumId w:val="38"/>
  </w:num>
  <w:num w:numId="42">
    <w:abstractNumId w:val="17"/>
  </w:num>
  <w:num w:numId="43">
    <w:abstractNumId w:val="20"/>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115F5"/>
    <w:rsid w:val="00051AC5"/>
    <w:rsid w:val="00070438"/>
    <w:rsid w:val="00077647"/>
    <w:rsid w:val="000A1591"/>
    <w:rsid w:val="000B18B7"/>
    <w:rsid w:val="000C0819"/>
    <w:rsid w:val="000C7B70"/>
    <w:rsid w:val="000D01C7"/>
    <w:rsid w:val="0014096A"/>
    <w:rsid w:val="001C3292"/>
    <w:rsid w:val="001C442E"/>
    <w:rsid w:val="001D7979"/>
    <w:rsid w:val="0020083A"/>
    <w:rsid w:val="00205EA0"/>
    <w:rsid w:val="0021329E"/>
    <w:rsid w:val="00231524"/>
    <w:rsid w:val="00232EA5"/>
    <w:rsid w:val="002848C3"/>
    <w:rsid w:val="002A0167"/>
    <w:rsid w:val="002A27FD"/>
    <w:rsid w:val="002B4425"/>
    <w:rsid w:val="002D48BE"/>
    <w:rsid w:val="002D6CA4"/>
    <w:rsid w:val="002F0952"/>
    <w:rsid w:val="002F4540"/>
    <w:rsid w:val="003052AF"/>
    <w:rsid w:val="003128CD"/>
    <w:rsid w:val="00335F9F"/>
    <w:rsid w:val="00340328"/>
    <w:rsid w:val="003456A8"/>
    <w:rsid w:val="00346C00"/>
    <w:rsid w:val="00354A18"/>
    <w:rsid w:val="00357215"/>
    <w:rsid w:val="00364C9F"/>
    <w:rsid w:val="00365564"/>
    <w:rsid w:val="003769B0"/>
    <w:rsid w:val="0037755B"/>
    <w:rsid w:val="00384B3E"/>
    <w:rsid w:val="00396565"/>
    <w:rsid w:val="003A1CEF"/>
    <w:rsid w:val="003B2BAB"/>
    <w:rsid w:val="003B4AA1"/>
    <w:rsid w:val="003C269B"/>
    <w:rsid w:val="003C744F"/>
    <w:rsid w:val="003D00E8"/>
    <w:rsid w:val="003D0E8F"/>
    <w:rsid w:val="003F4BA3"/>
    <w:rsid w:val="003F5B3A"/>
    <w:rsid w:val="00402FBD"/>
    <w:rsid w:val="004060C6"/>
    <w:rsid w:val="004137F1"/>
    <w:rsid w:val="00413BA0"/>
    <w:rsid w:val="0043410F"/>
    <w:rsid w:val="004342A7"/>
    <w:rsid w:val="0043717B"/>
    <w:rsid w:val="00445DC9"/>
    <w:rsid w:val="004470D0"/>
    <w:rsid w:val="0045378D"/>
    <w:rsid w:val="004A6FFE"/>
    <w:rsid w:val="004B4635"/>
    <w:rsid w:val="004C0A9C"/>
    <w:rsid w:val="004C3112"/>
    <w:rsid w:val="004D7D9E"/>
    <w:rsid w:val="004E1996"/>
    <w:rsid w:val="004F04E0"/>
    <w:rsid w:val="004F0E79"/>
    <w:rsid w:val="004F3CA8"/>
    <w:rsid w:val="004F5805"/>
    <w:rsid w:val="004F5997"/>
    <w:rsid w:val="00522CE6"/>
    <w:rsid w:val="0052635E"/>
    <w:rsid w:val="00526CDD"/>
    <w:rsid w:val="00544491"/>
    <w:rsid w:val="00544E93"/>
    <w:rsid w:val="00577E9F"/>
    <w:rsid w:val="005801E8"/>
    <w:rsid w:val="005B126B"/>
    <w:rsid w:val="005C031C"/>
    <w:rsid w:val="005C4DDF"/>
    <w:rsid w:val="005D1495"/>
    <w:rsid w:val="005D431D"/>
    <w:rsid w:val="005E178A"/>
    <w:rsid w:val="005E398F"/>
    <w:rsid w:val="006325A3"/>
    <w:rsid w:val="00640F0A"/>
    <w:rsid w:val="00650B99"/>
    <w:rsid w:val="00670D2E"/>
    <w:rsid w:val="00672A7B"/>
    <w:rsid w:val="006747BD"/>
    <w:rsid w:val="00684D49"/>
    <w:rsid w:val="00690F7D"/>
    <w:rsid w:val="00694313"/>
    <w:rsid w:val="006B703C"/>
    <w:rsid w:val="006D6DE5"/>
    <w:rsid w:val="006E5990"/>
    <w:rsid w:val="006E7CFD"/>
    <w:rsid w:val="00703FFD"/>
    <w:rsid w:val="00707E95"/>
    <w:rsid w:val="007269B5"/>
    <w:rsid w:val="00745075"/>
    <w:rsid w:val="007552AA"/>
    <w:rsid w:val="00764CCE"/>
    <w:rsid w:val="00781F31"/>
    <w:rsid w:val="007D308F"/>
    <w:rsid w:val="007E0D87"/>
    <w:rsid w:val="007E7F2E"/>
    <w:rsid w:val="00805DF6"/>
    <w:rsid w:val="00817459"/>
    <w:rsid w:val="00821F16"/>
    <w:rsid w:val="008302B5"/>
    <w:rsid w:val="008368C0"/>
    <w:rsid w:val="0084396A"/>
    <w:rsid w:val="008474AE"/>
    <w:rsid w:val="00854B7B"/>
    <w:rsid w:val="00871DC0"/>
    <w:rsid w:val="008770A3"/>
    <w:rsid w:val="008B0881"/>
    <w:rsid w:val="008B2CF6"/>
    <w:rsid w:val="008B53C1"/>
    <w:rsid w:val="008C0196"/>
    <w:rsid w:val="008C1729"/>
    <w:rsid w:val="008C5410"/>
    <w:rsid w:val="008C75DD"/>
    <w:rsid w:val="008F209D"/>
    <w:rsid w:val="008F2921"/>
    <w:rsid w:val="009118EF"/>
    <w:rsid w:val="0092679C"/>
    <w:rsid w:val="00953A8F"/>
    <w:rsid w:val="0096435E"/>
    <w:rsid w:val="009656F0"/>
    <w:rsid w:val="0097230B"/>
    <w:rsid w:val="009726ED"/>
    <w:rsid w:val="009730EE"/>
    <w:rsid w:val="009C560B"/>
    <w:rsid w:val="009D4C4D"/>
    <w:rsid w:val="009D52B2"/>
    <w:rsid w:val="00A04572"/>
    <w:rsid w:val="00A22CC4"/>
    <w:rsid w:val="00A355E1"/>
    <w:rsid w:val="00A36F46"/>
    <w:rsid w:val="00A40DA5"/>
    <w:rsid w:val="00A47371"/>
    <w:rsid w:val="00A52C29"/>
    <w:rsid w:val="00A557F4"/>
    <w:rsid w:val="00A84B48"/>
    <w:rsid w:val="00AB6B0E"/>
    <w:rsid w:val="00AC03D4"/>
    <w:rsid w:val="00AC0647"/>
    <w:rsid w:val="00AC506C"/>
    <w:rsid w:val="00AD23A7"/>
    <w:rsid w:val="00AD42F3"/>
    <w:rsid w:val="00AE41E4"/>
    <w:rsid w:val="00B06A4E"/>
    <w:rsid w:val="00B61F8A"/>
    <w:rsid w:val="00B73B1B"/>
    <w:rsid w:val="00B84764"/>
    <w:rsid w:val="00B93F15"/>
    <w:rsid w:val="00B95AA2"/>
    <w:rsid w:val="00B9730E"/>
    <w:rsid w:val="00BA3812"/>
    <w:rsid w:val="00BC422E"/>
    <w:rsid w:val="00BC4F1F"/>
    <w:rsid w:val="00BF62F6"/>
    <w:rsid w:val="00C027EB"/>
    <w:rsid w:val="00C21650"/>
    <w:rsid w:val="00C30680"/>
    <w:rsid w:val="00C366E8"/>
    <w:rsid w:val="00C374B8"/>
    <w:rsid w:val="00C563E9"/>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8479E"/>
    <w:rsid w:val="00DA52A1"/>
    <w:rsid w:val="00DD4D4D"/>
    <w:rsid w:val="00DE5630"/>
    <w:rsid w:val="00DF5E23"/>
    <w:rsid w:val="00E13697"/>
    <w:rsid w:val="00E2279B"/>
    <w:rsid w:val="00E33B76"/>
    <w:rsid w:val="00E57F98"/>
    <w:rsid w:val="00E60F2B"/>
    <w:rsid w:val="00E74F71"/>
    <w:rsid w:val="00E83423"/>
    <w:rsid w:val="00E834B6"/>
    <w:rsid w:val="00E91239"/>
    <w:rsid w:val="00E931DD"/>
    <w:rsid w:val="00E94E10"/>
    <w:rsid w:val="00E978A2"/>
    <w:rsid w:val="00EA08EC"/>
    <w:rsid w:val="00EA105E"/>
    <w:rsid w:val="00EB3C87"/>
    <w:rsid w:val="00EB7F95"/>
    <w:rsid w:val="00EC4FD9"/>
    <w:rsid w:val="00ED74A3"/>
    <w:rsid w:val="00EE015E"/>
    <w:rsid w:val="00EE493C"/>
    <w:rsid w:val="00F302A1"/>
    <w:rsid w:val="00F44937"/>
    <w:rsid w:val="00F6438B"/>
    <w:rsid w:val="00F71D49"/>
    <w:rsid w:val="00F95510"/>
    <w:rsid w:val="00FA2073"/>
    <w:rsid w:val="00FA58AE"/>
    <w:rsid w:val="00FB6501"/>
    <w:rsid w:val="00FC1FBE"/>
    <w:rsid w:val="00FD20DC"/>
    <w:rsid w:val="00FE293A"/>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56F9B51"/>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FE293A"/>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styleId="Spistreci2">
    <w:name w:val="toc 2"/>
    <w:basedOn w:val="Normalny"/>
    <w:next w:val="Normalny"/>
    <w:autoRedefine/>
    <w:rsid w:val="00B84764"/>
    <w:pPr>
      <w:autoSpaceDE w:val="0"/>
      <w:autoSpaceDN w:val="0"/>
      <w:spacing w:after="120" w:line="240" w:lineRule="auto"/>
      <w:ind w:left="567" w:hanging="567"/>
    </w:pPr>
    <w:rPr>
      <w:rFonts w:ascii="Arial" w:eastAsia="Times New Roman" w:hAnsi="Arial" w:cs="Arial"/>
      <w:color w:val="auto"/>
      <w:spacing w:val="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2.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91D333-F165-4EF5-AC22-92C39A178C75}">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304F9F6D-10AB-4DAD-B50E-44A7C2C9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2</TotalTime>
  <Pages>6</Pages>
  <Words>1785</Words>
  <Characters>10713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3</cp:revision>
  <cp:lastPrinted>2022-12-12T12:58:00Z</cp:lastPrinted>
  <dcterms:created xsi:type="dcterms:W3CDTF">2024-01-08T11:22:00Z</dcterms:created>
  <dcterms:modified xsi:type="dcterms:W3CDTF">2024-01-09T07:04:00Z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