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3550" w14:textId="1F9DBF58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D629C1">
        <w:rPr>
          <w:rFonts w:ascii="Times New Roman" w:hAnsi="Times New Roman"/>
          <w:b/>
          <w:sz w:val="24"/>
          <w:szCs w:val="24"/>
        </w:rPr>
        <w:t>8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000000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="003A6DA9"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="003A6DA9" w:rsidRPr="00036485">
        <w:rPr>
          <w:rFonts w:ascii="Times New Roman" w:hAnsi="Times New Roman"/>
          <w:sz w:val="18"/>
          <w:szCs w:val="18"/>
        </w:rPr>
        <w:tab/>
      </w:r>
      <w:r w:rsidR="003A6DA9"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2D99D51A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7D4929">
        <w:rPr>
          <w:rFonts w:ascii="Times New Roman" w:hAnsi="Times New Roman"/>
          <w:sz w:val="18"/>
          <w:szCs w:val="18"/>
        </w:rPr>
        <w:t xml:space="preserve">Dane </w:t>
      </w:r>
      <w:r w:rsidRPr="00036485">
        <w:rPr>
          <w:rFonts w:ascii="Times New Roman" w:hAnsi="Times New Roman"/>
          <w:sz w:val="18"/>
          <w:szCs w:val="18"/>
        </w:rPr>
        <w:t>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33F6FBCA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524F36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CY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1D958C3E" w14:textId="6B951F40" w:rsidR="00524F36" w:rsidRPr="00524F36" w:rsidRDefault="00524F36" w:rsidP="00524F36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524F36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 xml:space="preserve">o przynależności lub braku przynależności do tej samej grupy kapitałowej </w:t>
      </w:r>
    </w:p>
    <w:p w14:paraId="2E56ABBD" w14:textId="21136C0D" w:rsidR="00036485" w:rsidRPr="00036485" w:rsidRDefault="002F5978" w:rsidP="002F5978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2F5978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której mowa w art. 108 ust. 1 pkt 5 ustawy Prawo zamówień publicznych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5C95C1" w14:textId="6E20837F" w:rsidR="00036485" w:rsidRPr="00036485" w:rsidRDefault="00100735" w:rsidP="00FB4F72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>„Rozbudowa cmentarza komunalnego w Krościenku nad Dunajcem wraz z budową miejsc postojowych -etap I”</w:t>
      </w:r>
    </w:p>
    <w:p w14:paraId="2AEA0D8B" w14:textId="59CDFC50" w:rsidR="00036485" w:rsidRPr="00036485" w:rsidRDefault="00100735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ZGK.2610.1.2024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749257C2" w14:textId="394245B3" w:rsidR="002F5978" w:rsidRDefault="00FC7B27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</w:t>
      </w:r>
      <w:r w:rsidR="00D009E9">
        <w:rPr>
          <w:rFonts w:ascii="Times New Roman" w:hAnsi="Times New Roman"/>
          <w:bCs/>
          <w:noProof/>
          <w:sz w:val="24"/>
          <w:szCs w:val="24"/>
        </w:rPr>
        <w:t>:</w:t>
      </w:r>
      <w:r w:rsidR="002F5978">
        <w:rPr>
          <w:rFonts w:ascii="Times New Roman" w:hAnsi="Times New Roman"/>
          <w:bCs/>
          <w:noProof/>
          <w:sz w:val="24"/>
          <w:szCs w:val="24"/>
        </w:rPr>
        <w:t xml:space="preserve"> </w:t>
      </w:r>
    </w:p>
    <w:p w14:paraId="3E78AD62" w14:textId="77777777" w:rsidR="00D009E9" w:rsidRPr="002F5978" w:rsidRDefault="00D009E9" w:rsidP="002F5978">
      <w:pPr>
        <w:spacing w:after="0" w:line="240" w:lineRule="auto"/>
        <w:jc w:val="both"/>
        <w:rPr>
          <w:rFonts w:ascii="Times New Roman" w:hAnsi="Times New Roman"/>
          <w:bCs/>
          <w:noProof/>
          <w:sz w:val="14"/>
          <w:szCs w:val="14"/>
        </w:rPr>
      </w:pPr>
    </w:p>
    <w:p w14:paraId="33C675A1" w14:textId="1E8E1512" w:rsid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Nie 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 rozumieniu ustawy z dnia 16 lutego 2007r.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 xml:space="preserve">o ochronie konkurencji i konsumentów (Dz. U. z 2021r. poz. 275 ze zm.), o której mowa </w:t>
      </w:r>
      <w:r w:rsidRPr="00D009E9">
        <w:rPr>
          <w:rFonts w:ascii="Times New Roman" w:hAnsi="Times New Roman"/>
          <w:sz w:val="24"/>
          <w:szCs w:val="24"/>
          <w:lang w:eastAsia="pl-PL"/>
        </w:rPr>
        <w:br/>
        <w:t>w art. 108 ust. 1 pkt 5 ustawy Pzp</w:t>
      </w:r>
      <w:r>
        <w:rPr>
          <w:rFonts w:ascii="Times New Roman" w:hAnsi="Times New Roman"/>
          <w:sz w:val="24"/>
          <w:szCs w:val="24"/>
          <w:lang w:eastAsia="pl-PL"/>
        </w:rPr>
        <w:t>,</w:t>
      </w:r>
    </w:p>
    <w:p w14:paraId="4BCB03F1" w14:textId="77777777" w:rsidR="00D009E9" w:rsidRPr="00F379AE" w:rsidRDefault="00D009E9" w:rsidP="00F379AE">
      <w:pPr>
        <w:pStyle w:val="Akapitzlist"/>
        <w:spacing w:after="0"/>
        <w:ind w:left="284"/>
        <w:jc w:val="both"/>
        <w:rPr>
          <w:rFonts w:ascii="Times New Roman" w:hAnsi="Times New Roman"/>
          <w:sz w:val="20"/>
          <w:szCs w:val="20"/>
          <w:lang w:eastAsia="pl-PL"/>
        </w:rPr>
      </w:pPr>
    </w:p>
    <w:p w14:paraId="52E34C3D" w14:textId="60361473" w:rsidR="00D009E9" w:rsidRPr="00D009E9" w:rsidRDefault="00D009E9" w:rsidP="00F379AE">
      <w:pPr>
        <w:pStyle w:val="Akapitzlist"/>
        <w:numPr>
          <w:ilvl w:val="0"/>
          <w:numId w:val="10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D009E9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D009E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Należę do tej samej grupy kapitałowej* 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wraz z innymi 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ykonawcami/</w:t>
      </w:r>
      <w:r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ykonawcą, którzy w tym postępowaniu złożyli odrębne oferty zgodnie z </w:t>
      </w:r>
      <w:r w:rsidR="00BE652F">
        <w:rPr>
          <w:rFonts w:ascii="Times New Roman" w:hAnsi="Times New Roman"/>
          <w:sz w:val="24"/>
          <w:szCs w:val="24"/>
          <w:lang w:eastAsia="pl-PL"/>
        </w:rPr>
        <w:t>u</w:t>
      </w:r>
      <w:r w:rsidRPr="00D009E9">
        <w:rPr>
          <w:rFonts w:ascii="Times New Roman" w:hAnsi="Times New Roman"/>
          <w:sz w:val="24"/>
          <w:szCs w:val="24"/>
          <w:lang w:eastAsia="pl-PL"/>
        </w:rPr>
        <w:t>stawą</w:t>
      </w:r>
      <w:r w:rsidR="00BE652F">
        <w:rPr>
          <w:rFonts w:ascii="Times New Roman" w:hAnsi="Times New Roman"/>
          <w:sz w:val="24"/>
          <w:szCs w:val="24"/>
          <w:lang w:eastAsia="pl-PL"/>
        </w:rPr>
        <w:t xml:space="preserve"> Pzp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 tj. z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 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……….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…. i przedstawiam następujące dowody, że powiazania z innym 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>ykonawcą/</w:t>
      </w:r>
      <w:r w:rsidR="00BE652F">
        <w:rPr>
          <w:rFonts w:ascii="Times New Roman" w:hAnsi="Times New Roman"/>
          <w:sz w:val="24"/>
          <w:szCs w:val="24"/>
          <w:lang w:eastAsia="pl-PL"/>
        </w:rPr>
        <w:t>W</w:t>
      </w:r>
      <w:r w:rsidRPr="00D009E9">
        <w:rPr>
          <w:rFonts w:ascii="Times New Roman" w:hAnsi="Times New Roman"/>
          <w:sz w:val="24"/>
          <w:szCs w:val="24"/>
          <w:lang w:eastAsia="pl-PL"/>
        </w:rPr>
        <w:t xml:space="preserve">ykonawcami nie prowadzą do zakłócenia konkurencji w postępowaniu </w:t>
      </w:r>
      <w:r w:rsidR="00BE652F">
        <w:rPr>
          <w:rFonts w:ascii="Times New Roman" w:hAnsi="Times New Roman"/>
          <w:sz w:val="24"/>
          <w:szCs w:val="24"/>
          <w:lang w:eastAsia="pl-PL"/>
        </w:rPr>
        <w:br/>
      </w:r>
      <w:r w:rsidRPr="00D009E9">
        <w:rPr>
          <w:rFonts w:ascii="Times New Roman" w:hAnsi="Times New Roman"/>
          <w:sz w:val="24"/>
          <w:szCs w:val="24"/>
          <w:lang w:eastAsia="pl-PL"/>
        </w:rPr>
        <w:t>o udzielenie zamówienia ……………………………</w:t>
      </w:r>
      <w:r w:rsidR="00BE652F">
        <w:rPr>
          <w:rFonts w:ascii="Times New Roman" w:hAnsi="Times New Roman"/>
          <w:sz w:val="24"/>
          <w:szCs w:val="24"/>
          <w:lang w:eastAsia="pl-PL"/>
        </w:rPr>
        <w:t>…………………</w:t>
      </w:r>
      <w:r w:rsidRPr="00D009E9">
        <w:rPr>
          <w:rFonts w:ascii="Times New Roman" w:hAnsi="Times New Roman"/>
          <w:sz w:val="24"/>
          <w:szCs w:val="24"/>
          <w:lang w:eastAsia="pl-PL"/>
        </w:rPr>
        <w:t>…………………… .</w:t>
      </w:r>
    </w:p>
    <w:p w14:paraId="60BCB658" w14:textId="77777777" w:rsidR="00D009E9" w:rsidRPr="002F5978" w:rsidRDefault="00D009E9" w:rsidP="00F379AE">
      <w:pPr>
        <w:tabs>
          <w:tab w:val="center" w:pos="4536"/>
          <w:tab w:val="right" w:pos="9072"/>
        </w:tabs>
        <w:spacing w:after="0"/>
        <w:jc w:val="both"/>
        <w:rPr>
          <w:rFonts w:ascii="Times New Roman" w:hAnsi="Times New Roman"/>
          <w:b/>
          <w:bCs/>
          <w:noProof/>
          <w:sz w:val="20"/>
          <w:szCs w:val="20"/>
        </w:rPr>
      </w:pPr>
    </w:p>
    <w:p w14:paraId="2C6DF18D" w14:textId="231A0AEE" w:rsidR="00BE652F" w:rsidRPr="00BE652F" w:rsidRDefault="00BE652F" w:rsidP="00F379AE">
      <w:pPr>
        <w:pStyle w:val="Akapitzlist"/>
        <w:numPr>
          <w:ilvl w:val="0"/>
          <w:numId w:val="10"/>
        </w:numPr>
        <w:tabs>
          <w:tab w:val="center" w:pos="4536"/>
          <w:tab w:val="right" w:pos="9072"/>
        </w:tabs>
        <w:spacing w:after="0"/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BE652F">
        <w:rPr>
          <w:rFonts w:ascii="Times New Roman" w:hAnsi="Times New Roman"/>
          <w:noProof/>
          <w:sz w:val="24"/>
          <w:szCs w:val="24"/>
        </w:rPr>
        <w:t xml:space="preserve">Oświadczam, że wszystkie informacje podane w powyższych oświadczeniach są aktualne </w:t>
      </w:r>
      <w:r w:rsidRPr="00BE652F">
        <w:rPr>
          <w:rFonts w:ascii="Times New Roman" w:hAnsi="Times New Roman"/>
          <w:noProof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F4C1B02" w14:textId="77777777" w:rsidR="002F5978" w:rsidRPr="002F5978" w:rsidRDefault="002F5978" w:rsidP="002F5978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AB209B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B25D0F4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147E1CE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7A34E02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8A2E78D" w14:textId="77777777" w:rsidR="007D4929" w:rsidRDefault="007D4929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1EB89946" w14:textId="77777777" w:rsidR="00BE652F" w:rsidRDefault="00BE652F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785F93B5" w14:textId="77777777" w:rsidR="00BE652F" w:rsidRDefault="00BE652F" w:rsidP="00BE652F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6F7EB776" w14:textId="51F900C4" w:rsidR="00524F36" w:rsidRPr="00BE652F" w:rsidRDefault="00036485" w:rsidP="00BE652F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524F36" w:rsidRPr="00BE652F" w:rsidSect="003A12C9">
      <w:footerReference w:type="default" r:id="rId13"/>
      <w:headerReference w:type="first" r:id="rId14"/>
      <w:footerReference w:type="first" r:id="rId15"/>
      <w:pgSz w:w="11906" w:h="16838"/>
      <w:pgMar w:top="1276" w:right="1417" w:bottom="1135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2B90" w14:textId="77777777" w:rsidR="003A12C9" w:rsidRDefault="003A12C9" w:rsidP="00646754">
      <w:pPr>
        <w:spacing w:after="0" w:line="240" w:lineRule="auto"/>
      </w:pPr>
      <w:r>
        <w:separator/>
      </w:r>
    </w:p>
  </w:endnote>
  <w:endnote w:type="continuationSeparator" w:id="0">
    <w:p w14:paraId="4B6728BB" w14:textId="77777777" w:rsidR="003A12C9" w:rsidRDefault="003A12C9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1C230" w14:textId="77777777" w:rsidR="00BE652F" w:rsidRPr="002F5978" w:rsidRDefault="00BE652F" w:rsidP="00BE652F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hAnsi="Times New Roman"/>
        <w:bCs/>
        <w:noProof/>
        <w:sz w:val="24"/>
        <w:szCs w:val="24"/>
      </w:rPr>
    </w:pPr>
    <w:r w:rsidRPr="002F5978">
      <w:rPr>
        <w:rFonts w:ascii="Times New Roman" w:hAnsi="Times New Roman"/>
        <w:bCs/>
        <w:noProof/>
        <w:sz w:val="24"/>
        <w:szCs w:val="24"/>
      </w:rPr>
      <w:t>*Niepotrzebne skreślić</w:t>
    </w:r>
  </w:p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F802C" w14:textId="77777777" w:rsidR="003A12C9" w:rsidRDefault="003A12C9" w:rsidP="00646754">
      <w:pPr>
        <w:spacing w:after="0" w:line="240" w:lineRule="auto"/>
      </w:pPr>
      <w:r>
        <w:separator/>
      </w:r>
    </w:p>
  </w:footnote>
  <w:footnote w:type="continuationSeparator" w:id="0">
    <w:p w14:paraId="2785FF74" w14:textId="77777777" w:rsidR="003A12C9" w:rsidRDefault="003A12C9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D02B5"/>
    <w:multiLevelType w:val="hybridMultilevel"/>
    <w:tmpl w:val="CF50A54A"/>
    <w:lvl w:ilvl="0" w:tplc="A61AE48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726078"/>
    <w:multiLevelType w:val="hybridMultilevel"/>
    <w:tmpl w:val="B1A24016"/>
    <w:lvl w:ilvl="0" w:tplc="73A295BC">
      <w:start w:val="1"/>
      <w:numFmt w:val="decimal"/>
      <w:lvlText w:val="%1."/>
      <w:lvlJc w:val="left"/>
      <w:pPr>
        <w:ind w:left="2160" w:hanging="18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342512311">
    <w:abstractNumId w:val="8"/>
  </w:num>
  <w:num w:numId="2" w16cid:durableId="523056417">
    <w:abstractNumId w:val="1"/>
  </w:num>
  <w:num w:numId="3" w16cid:durableId="1762291700">
    <w:abstractNumId w:val="5"/>
  </w:num>
  <w:num w:numId="4" w16cid:durableId="2004426579">
    <w:abstractNumId w:val="0"/>
  </w:num>
  <w:num w:numId="5" w16cid:durableId="1868331250">
    <w:abstractNumId w:val="2"/>
  </w:num>
  <w:num w:numId="6" w16cid:durableId="1309674072">
    <w:abstractNumId w:val="4"/>
  </w:num>
  <w:num w:numId="7" w16cid:durableId="536088506">
    <w:abstractNumId w:val="6"/>
  </w:num>
  <w:num w:numId="8" w16cid:durableId="577447240">
    <w:abstractNumId w:val="0"/>
    <w:lvlOverride w:ilvl="0">
      <w:startOverride w:val="1"/>
    </w:lvlOverride>
  </w:num>
  <w:num w:numId="9" w16cid:durableId="19071796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5548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410F"/>
    <w:rsid w:val="000064F8"/>
    <w:rsid w:val="00016953"/>
    <w:rsid w:val="00036485"/>
    <w:rsid w:val="0004422A"/>
    <w:rsid w:val="00082513"/>
    <w:rsid w:val="000B0D29"/>
    <w:rsid w:val="000C4E7A"/>
    <w:rsid w:val="000D7B97"/>
    <w:rsid w:val="000E6C71"/>
    <w:rsid w:val="00100735"/>
    <w:rsid w:val="00131A04"/>
    <w:rsid w:val="00165CF4"/>
    <w:rsid w:val="00174C39"/>
    <w:rsid w:val="001D53E8"/>
    <w:rsid w:val="002100C9"/>
    <w:rsid w:val="0027273A"/>
    <w:rsid w:val="00272FCF"/>
    <w:rsid w:val="002741DF"/>
    <w:rsid w:val="002769E5"/>
    <w:rsid w:val="002B0697"/>
    <w:rsid w:val="002F0C5A"/>
    <w:rsid w:val="002F5978"/>
    <w:rsid w:val="00397253"/>
    <w:rsid w:val="003A12C9"/>
    <w:rsid w:val="003A6DA9"/>
    <w:rsid w:val="003B6BA2"/>
    <w:rsid w:val="003D0CBF"/>
    <w:rsid w:val="00402C19"/>
    <w:rsid w:val="00435F08"/>
    <w:rsid w:val="00491556"/>
    <w:rsid w:val="0049689C"/>
    <w:rsid w:val="005100C2"/>
    <w:rsid w:val="005231D7"/>
    <w:rsid w:val="00524F36"/>
    <w:rsid w:val="00585FAB"/>
    <w:rsid w:val="00587F2E"/>
    <w:rsid w:val="005A2AF9"/>
    <w:rsid w:val="00600F45"/>
    <w:rsid w:val="0062134B"/>
    <w:rsid w:val="00631AA6"/>
    <w:rsid w:val="00644CCB"/>
    <w:rsid w:val="00646754"/>
    <w:rsid w:val="00680A39"/>
    <w:rsid w:val="00684D4D"/>
    <w:rsid w:val="00687464"/>
    <w:rsid w:val="007A4F31"/>
    <w:rsid w:val="007D4929"/>
    <w:rsid w:val="007E23E3"/>
    <w:rsid w:val="00802446"/>
    <w:rsid w:val="00803044"/>
    <w:rsid w:val="00820F5B"/>
    <w:rsid w:val="00823AD0"/>
    <w:rsid w:val="008439A9"/>
    <w:rsid w:val="00887504"/>
    <w:rsid w:val="008A0A11"/>
    <w:rsid w:val="00964D30"/>
    <w:rsid w:val="00974D49"/>
    <w:rsid w:val="009840A2"/>
    <w:rsid w:val="009B47CD"/>
    <w:rsid w:val="009D3A85"/>
    <w:rsid w:val="00A06B6B"/>
    <w:rsid w:val="00A101B0"/>
    <w:rsid w:val="00AE669D"/>
    <w:rsid w:val="00B37B06"/>
    <w:rsid w:val="00B96E64"/>
    <w:rsid w:val="00BE652F"/>
    <w:rsid w:val="00BF2D64"/>
    <w:rsid w:val="00BF4187"/>
    <w:rsid w:val="00C04D85"/>
    <w:rsid w:val="00C2116C"/>
    <w:rsid w:val="00C27A3C"/>
    <w:rsid w:val="00C473E6"/>
    <w:rsid w:val="00C5304E"/>
    <w:rsid w:val="00CD3DA8"/>
    <w:rsid w:val="00D009E9"/>
    <w:rsid w:val="00D15061"/>
    <w:rsid w:val="00D629C1"/>
    <w:rsid w:val="00D91D4D"/>
    <w:rsid w:val="00DB0409"/>
    <w:rsid w:val="00DC2A10"/>
    <w:rsid w:val="00DE5856"/>
    <w:rsid w:val="00E456FA"/>
    <w:rsid w:val="00E47DEC"/>
    <w:rsid w:val="00E60CCC"/>
    <w:rsid w:val="00E76646"/>
    <w:rsid w:val="00ED2395"/>
    <w:rsid w:val="00ED5CBF"/>
    <w:rsid w:val="00EE0380"/>
    <w:rsid w:val="00EF73D5"/>
    <w:rsid w:val="00F379AE"/>
    <w:rsid w:val="00F610F3"/>
    <w:rsid w:val="00F74F5A"/>
    <w:rsid w:val="00F80FF3"/>
    <w:rsid w:val="00FB4F72"/>
    <w:rsid w:val="00FC76C8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  <w:style w:type="character" w:styleId="Odwoanieprzypisukocowego">
    <w:name w:val="endnote reference"/>
    <w:basedOn w:val="Domylnaczcionkaakapitu"/>
    <w:rsid w:val="00524F36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1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1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660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4616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Grzegorz</cp:lastModifiedBy>
  <cp:revision>19</cp:revision>
  <cp:lastPrinted>2021-05-20T08:31:00Z</cp:lastPrinted>
  <dcterms:created xsi:type="dcterms:W3CDTF">2021-05-20T08:11:00Z</dcterms:created>
  <dcterms:modified xsi:type="dcterms:W3CDTF">2024-01-12T10:31:00Z</dcterms:modified>
</cp:coreProperties>
</file>