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E4750" w14:textId="542A3506" w:rsidR="007A77CA" w:rsidRDefault="007A77CA" w:rsidP="00BA0BC8">
      <w:pPr>
        <w:spacing w:after="120"/>
        <w:jc w:val="center"/>
        <w:rPr>
          <w:rFonts w:ascii="Cambria" w:hAnsi="Cambria" w:cs="Times New Roman"/>
          <w:b/>
          <w:bCs/>
          <w:spacing w:val="80"/>
          <w:sz w:val="32"/>
          <w:szCs w:val="32"/>
          <w:u w:val="single"/>
        </w:rPr>
      </w:pPr>
      <w:r w:rsidRPr="00AA641E">
        <w:rPr>
          <w:rFonts w:asciiTheme="majorHAnsi" w:hAnsiTheme="majorHAnsi" w:cs="Times New Roman"/>
          <w:noProof/>
        </w:rPr>
        <w:drawing>
          <wp:inline distT="0" distB="0" distL="0" distR="0" wp14:anchorId="7240FB65" wp14:editId="41F95830">
            <wp:extent cx="5476875" cy="1114425"/>
            <wp:effectExtent l="0" t="0" r="9525" b="9525"/>
            <wp:docPr id="2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30B2B8AE" w14:textId="77777777" w:rsidR="007A77CA" w:rsidRDefault="007A77CA" w:rsidP="00BA0BC8">
      <w:pPr>
        <w:spacing w:after="120"/>
        <w:jc w:val="center"/>
        <w:rPr>
          <w:rFonts w:ascii="Cambria" w:hAnsi="Cambria" w:cs="Times New Roman"/>
          <w:b/>
          <w:bCs/>
          <w:spacing w:val="80"/>
          <w:sz w:val="32"/>
          <w:szCs w:val="32"/>
          <w:u w:val="single"/>
        </w:rPr>
      </w:pPr>
    </w:p>
    <w:p w14:paraId="5363C546" w14:textId="7FB2ABFD" w:rsidR="007A77CA" w:rsidRDefault="007A77CA" w:rsidP="00BA0BC8">
      <w:pPr>
        <w:spacing w:after="120"/>
        <w:jc w:val="center"/>
        <w:rPr>
          <w:rFonts w:ascii="Cambria" w:hAnsi="Cambria" w:cs="Times New Roman"/>
          <w:b/>
          <w:bCs/>
          <w:spacing w:val="80"/>
          <w:sz w:val="32"/>
          <w:szCs w:val="32"/>
          <w:u w:val="single"/>
        </w:rPr>
      </w:pPr>
    </w:p>
    <w:p w14:paraId="047D1734" w14:textId="77777777" w:rsidR="00E936A4" w:rsidRDefault="00E936A4" w:rsidP="00BA0BC8">
      <w:pPr>
        <w:spacing w:after="120"/>
        <w:jc w:val="center"/>
        <w:rPr>
          <w:rFonts w:ascii="Cambria" w:hAnsi="Cambria" w:cs="Times New Roman"/>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4D12EF6B" w:rsidR="00071F7E" w:rsidRPr="00873DC1" w:rsidRDefault="00071F7E">
      <w:pPr>
        <w:spacing w:after="120"/>
        <w:rPr>
          <w:rFonts w:ascii="Cambria" w:hAnsi="Cambria" w:cs="Times New Roman"/>
        </w:rPr>
      </w:pPr>
    </w:p>
    <w:p w14:paraId="0DA92310" w14:textId="1AD461A0" w:rsidR="007C6BD2" w:rsidRPr="007C6BD2" w:rsidRDefault="00355235" w:rsidP="007C6BD2">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w:t>
      </w:r>
      <w:r w:rsidR="000D6E83" w:rsidRPr="00873DC1">
        <w:rPr>
          <w:rFonts w:ascii="Cambria" w:hAnsi="Cambria"/>
          <w:sz w:val="22"/>
          <w:szCs w:val="22"/>
        </w:rPr>
        <w:t xml:space="preserve">i następnych </w:t>
      </w:r>
      <w:r w:rsidRPr="00873DC1">
        <w:rPr>
          <w:rFonts w:ascii="Cambria" w:hAnsi="Cambria"/>
          <w:sz w:val="22"/>
          <w:szCs w:val="22"/>
        </w:rPr>
        <w:t xml:space="preserve">w oparciu o ustawę z dnia 11.09.2019 r. Prawo zamówień publicznych </w:t>
      </w:r>
      <w:r w:rsidRPr="00873DC1">
        <w:rPr>
          <w:rFonts w:ascii="Cambria" w:hAnsi="Cambria"/>
          <w:sz w:val="22"/>
          <w:szCs w:val="22"/>
          <w:lang w:eastAsia="ar-SA"/>
        </w:rPr>
        <w:t>(</w:t>
      </w:r>
      <w:proofErr w:type="spellStart"/>
      <w:r w:rsidR="007C6BD2" w:rsidRPr="007C6BD2">
        <w:rPr>
          <w:rFonts w:ascii="Cambria" w:hAnsi="Cambria"/>
          <w:sz w:val="22"/>
          <w:szCs w:val="22"/>
          <w:lang w:eastAsia="ar-SA"/>
        </w:rPr>
        <w:t>t.j</w:t>
      </w:r>
      <w:proofErr w:type="spellEnd"/>
      <w:r w:rsidR="007C6BD2" w:rsidRPr="007C6BD2">
        <w:rPr>
          <w:rFonts w:ascii="Cambria" w:hAnsi="Cambria"/>
          <w:sz w:val="22"/>
          <w:szCs w:val="22"/>
          <w:lang w:eastAsia="ar-SA"/>
        </w:rPr>
        <w:t>. Dz.U. z 202</w:t>
      </w:r>
      <w:r w:rsidR="00E271CA">
        <w:rPr>
          <w:rFonts w:ascii="Cambria" w:hAnsi="Cambria"/>
          <w:sz w:val="22"/>
          <w:szCs w:val="22"/>
          <w:lang w:eastAsia="ar-SA"/>
        </w:rPr>
        <w:t>2</w:t>
      </w:r>
      <w:r w:rsidR="007C6BD2" w:rsidRPr="007C6BD2">
        <w:rPr>
          <w:rFonts w:ascii="Cambria" w:hAnsi="Cambria"/>
          <w:sz w:val="22"/>
          <w:szCs w:val="22"/>
          <w:lang w:eastAsia="ar-SA"/>
        </w:rPr>
        <w:t xml:space="preserve"> poz. 1</w:t>
      </w:r>
      <w:r w:rsidR="00E271CA">
        <w:rPr>
          <w:rFonts w:ascii="Cambria" w:hAnsi="Cambria"/>
          <w:sz w:val="22"/>
          <w:szCs w:val="22"/>
          <w:lang w:eastAsia="ar-SA"/>
        </w:rPr>
        <w:t>710</w:t>
      </w:r>
      <w:r w:rsidR="007C6BD2"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6D6D8910" w:rsidR="00473096" w:rsidRPr="00873DC1" w:rsidRDefault="00473096" w:rsidP="00473096">
      <w:pPr>
        <w:rPr>
          <w:rFonts w:ascii="Cambria" w:hAnsi="Cambria" w:cs="Times New Roman"/>
          <w:sz w:val="20"/>
          <w:szCs w:val="20"/>
        </w:rPr>
      </w:pPr>
      <w:r w:rsidRPr="007C6BD2">
        <w:rPr>
          <w:rFonts w:ascii="Cambria" w:hAnsi="Cambria" w:cs="Times New Roman"/>
        </w:rPr>
        <w:t xml:space="preserve">Dotyczy postępowania o wartości </w:t>
      </w:r>
      <w:r w:rsidRPr="007C6BD2">
        <w:rPr>
          <w:rFonts w:ascii="Cambria" w:hAnsi="Cambria" w:cs="Times New Roman"/>
          <w:b/>
        </w:rPr>
        <w:t xml:space="preserve">poniżej </w:t>
      </w:r>
      <w:r w:rsidR="00DD73C2">
        <w:rPr>
          <w:rFonts w:ascii="Cambria" w:hAnsi="Cambria" w:cs="Times New Roman"/>
          <w:b/>
        </w:rPr>
        <w:t>140 000</w:t>
      </w:r>
      <w:r w:rsidRPr="007C6BD2">
        <w:rPr>
          <w:rFonts w:ascii="Cambria" w:hAnsi="Cambria" w:cs="Times New Roman"/>
          <w:b/>
        </w:rPr>
        <w:t xml:space="preserve"> euro</w:t>
      </w:r>
      <w:r w:rsidRPr="007C6BD2">
        <w:rPr>
          <w:rFonts w:ascii="Cambria" w:hAnsi="Cambria" w:cs="Times New Roman"/>
        </w:rPr>
        <w:t xml:space="preserve"> na:</w:t>
      </w:r>
      <w:r w:rsidRPr="00873DC1">
        <w:rPr>
          <w:rFonts w:ascii="Cambria" w:hAnsi="Cambria" w:cs="Times New Roman"/>
        </w:rPr>
        <w:br/>
      </w:r>
    </w:p>
    <w:p w14:paraId="7EEA9294" w14:textId="77777777" w:rsidR="00473096" w:rsidRPr="00873DC1" w:rsidRDefault="00473096" w:rsidP="00AA0E1C">
      <w:pPr>
        <w:pStyle w:val="Tekstpodstawowy"/>
        <w:jc w:val="center"/>
        <w:rPr>
          <w:rFonts w:asciiTheme="majorHAnsi" w:hAnsiTheme="majorHAnsi"/>
          <w:b/>
          <w:bCs/>
        </w:rPr>
      </w:pPr>
    </w:p>
    <w:p w14:paraId="3FA5C27E" w14:textId="10C2C409" w:rsidR="00D66902" w:rsidRPr="00D8455E" w:rsidRDefault="00D66902" w:rsidP="00D66902">
      <w:pPr>
        <w:jc w:val="center"/>
        <w:rPr>
          <w:rFonts w:asciiTheme="majorHAnsi" w:hAnsiTheme="majorHAnsi" w:cs="Times New Roman"/>
        </w:rPr>
      </w:pPr>
      <w:r w:rsidRPr="00DB6A25">
        <w:rPr>
          <w:rFonts w:cs="Times New Roman"/>
          <w:b/>
          <w:color w:val="000000"/>
          <w:lang w:eastAsia="ar-SA"/>
        </w:rPr>
        <w:t>Dostawa sprzętu w ramach proj</w:t>
      </w:r>
      <w:r>
        <w:rPr>
          <w:rFonts w:cs="Times New Roman"/>
          <w:b/>
          <w:color w:val="000000"/>
          <w:lang w:eastAsia="ar-SA"/>
        </w:rPr>
        <w:t>ektu</w:t>
      </w:r>
      <w:r w:rsidRPr="00DB6A25">
        <w:rPr>
          <w:rFonts w:cs="Times New Roman"/>
          <w:b/>
          <w:color w:val="000000"/>
          <w:lang w:eastAsia="ar-SA"/>
        </w:rPr>
        <w:t xml:space="preserve"> Dostępność plus </w:t>
      </w:r>
      <w:r>
        <w:rPr>
          <w:rFonts w:cs="Times New Roman"/>
          <w:b/>
          <w:color w:val="000000"/>
          <w:lang w:eastAsia="ar-SA"/>
        </w:rPr>
        <w:br/>
      </w:r>
      <w:r w:rsidRPr="00DB6A25">
        <w:rPr>
          <w:rFonts w:cs="Times New Roman"/>
          <w:b/>
          <w:color w:val="000000"/>
          <w:lang w:eastAsia="ar-SA"/>
        </w:rPr>
        <w:t>w Uniwersyteckim Centrum Pediatrii im.</w:t>
      </w:r>
      <w:r>
        <w:rPr>
          <w:rFonts w:cs="Times New Roman"/>
          <w:b/>
          <w:color w:val="000000"/>
          <w:lang w:eastAsia="ar-SA"/>
        </w:rPr>
        <w:t xml:space="preserve"> </w:t>
      </w:r>
      <w:proofErr w:type="spellStart"/>
      <w:r w:rsidRPr="00DB6A25">
        <w:rPr>
          <w:rFonts w:cs="Times New Roman"/>
          <w:b/>
          <w:color w:val="000000"/>
          <w:lang w:eastAsia="ar-SA"/>
        </w:rPr>
        <w:t>M.Konopnickiej</w:t>
      </w:r>
      <w:proofErr w:type="spellEnd"/>
      <w:r w:rsidRPr="00DB6A25">
        <w:rPr>
          <w:rFonts w:cs="Times New Roman"/>
          <w:b/>
          <w:color w:val="000000"/>
          <w:lang w:eastAsia="ar-SA"/>
        </w:rPr>
        <w:t xml:space="preserve"> Centralnego Szpitala Klinicznego UM w Łodzi przy ul. Pomorskiej 251</w:t>
      </w:r>
    </w:p>
    <w:p w14:paraId="552337C9" w14:textId="77777777" w:rsidR="00D66902" w:rsidRPr="00D8455E" w:rsidRDefault="00D66902" w:rsidP="00D66902">
      <w:pPr>
        <w:rPr>
          <w:rFonts w:asciiTheme="majorHAnsi" w:hAnsiTheme="majorHAnsi" w:cs="Times New Roman"/>
        </w:rPr>
      </w:pPr>
    </w:p>
    <w:p w14:paraId="431FF5F5" w14:textId="77777777" w:rsidR="00D66902" w:rsidRPr="00AA0A01" w:rsidRDefault="00D66902" w:rsidP="00D66902">
      <w:pPr>
        <w:rPr>
          <w:rFonts w:asciiTheme="majorHAnsi" w:hAnsiTheme="majorHAnsi" w:cs="Times New Roman"/>
          <w:b/>
          <w:bCs/>
          <w:sz w:val="20"/>
          <w:szCs w:val="20"/>
          <w:u w:val="single"/>
        </w:rPr>
      </w:pPr>
      <w:r w:rsidRPr="00741A04">
        <w:rPr>
          <w:rFonts w:asciiTheme="majorHAnsi" w:hAnsiTheme="majorHAnsi" w:cs="Times New Roman"/>
          <w:b/>
          <w:bCs/>
          <w:sz w:val="22"/>
          <w:szCs w:val="22"/>
        </w:rPr>
        <w:t>Sprawa nr  ZP/</w:t>
      </w:r>
      <w:r>
        <w:rPr>
          <w:rFonts w:asciiTheme="majorHAnsi" w:hAnsiTheme="majorHAnsi" w:cs="Times New Roman"/>
          <w:b/>
          <w:bCs/>
          <w:sz w:val="22"/>
          <w:szCs w:val="22"/>
        </w:rPr>
        <w:t>81</w:t>
      </w:r>
      <w:r w:rsidRPr="00741A04">
        <w:rPr>
          <w:rFonts w:asciiTheme="majorHAnsi" w:hAnsiTheme="majorHAnsi" w:cs="Times New Roman"/>
          <w:b/>
          <w:bCs/>
          <w:sz w:val="22"/>
          <w:szCs w:val="22"/>
        </w:rPr>
        <w:t>/2023</w:t>
      </w:r>
      <w:bookmarkStart w:id="0" w:name="_GoBack"/>
      <w:bookmarkEnd w:id="0"/>
    </w:p>
    <w:p w14:paraId="149DCB6C" w14:textId="77777777" w:rsidR="00A66FA9" w:rsidRPr="00EC0768" w:rsidRDefault="00A66FA9" w:rsidP="00DD73C2">
      <w:pPr>
        <w:rPr>
          <w:rFonts w:asciiTheme="majorHAnsi" w:hAnsiTheme="majorHAnsi" w:cs="Times New Roman"/>
          <w:b/>
          <w:bCs/>
          <w:i/>
          <w:sz w:val="20"/>
          <w:szCs w:val="20"/>
          <w:u w:val="single"/>
        </w:rPr>
      </w:pPr>
    </w:p>
    <w:p w14:paraId="4C9FF177" w14:textId="77777777" w:rsidR="00DD73C2" w:rsidRPr="00175235" w:rsidRDefault="00DD73C2" w:rsidP="00956D1F">
      <w:pPr>
        <w:rPr>
          <w:rFonts w:ascii="Cambria" w:hAnsi="Cambria" w:cs="Times New Roman"/>
          <w:i/>
        </w:rPr>
      </w:pP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74D66872" w14:textId="6071CA22" w:rsidR="00BA3DC2" w:rsidRDefault="00BA3DC2">
      <w:pPr>
        <w:rPr>
          <w:rFonts w:ascii="Cambria" w:hAnsi="Cambria" w:cs="Times New Roman"/>
          <w:b/>
          <w:bCs/>
          <w:u w:val="single"/>
        </w:rPr>
      </w:pPr>
    </w:p>
    <w:p w14:paraId="086469C6" w14:textId="0DDB9F36" w:rsidR="00BA3DC2" w:rsidRDefault="00BA3DC2">
      <w:pPr>
        <w:rPr>
          <w:rFonts w:ascii="Cambria" w:hAnsi="Cambria" w:cs="Times New Roman"/>
          <w:b/>
          <w:bCs/>
          <w:u w:val="single"/>
        </w:rPr>
      </w:pPr>
    </w:p>
    <w:p w14:paraId="3D778FE4" w14:textId="77777777" w:rsidR="00BA3DC2" w:rsidRDefault="00BA3DC2">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74B49EB4" w14:textId="2F605B5B" w:rsidR="00071F7E" w:rsidRPr="00863284" w:rsidRDefault="00071F7E">
      <w:pPr>
        <w:jc w:val="center"/>
        <w:rPr>
          <w:rFonts w:ascii="Cambria" w:hAnsi="Cambria" w:cs="Times New Roman"/>
          <w:sz w:val="22"/>
          <w:szCs w:val="22"/>
        </w:rPr>
        <w:sectPr w:rsidR="00071F7E" w:rsidRPr="00863284" w:rsidSect="00911226">
          <w:headerReference w:type="default" r:id="rId9"/>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1230C6">
        <w:rPr>
          <w:rFonts w:ascii="Cambria" w:hAnsi="Cambria" w:cs="Times New Roman"/>
          <w:sz w:val="22"/>
          <w:szCs w:val="22"/>
        </w:rPr>
        <w:t>31</w:t>
      </w:r>
      <w:r w:rsidR="002674BA">
        <w:rPr>
          <w:rFonts w:ascii="Cambria" w:hAnsi="Cambria" w:cs="Times New Roman"/>
          <w:sz w:val="22"/>
          <w:szCs w:val="22"/>
        </w:rPr>
        <w:t>.</w:t>
      </w:r>
      <w:r w:rsidR="003C00CB">
        <w:rPr>
          <w:rFonts w:ascii="Cambria" w:hAnsi="Cambria" w:cs="Times New Roman"/>
          <w:sz w:val="22"/>
          <w:szCs w:val="22"/>
        </w:rPr>
        <w:t>0</w:t>
      </w:r>
      <w:r w:rsidR="00DD73C2">
        <w:rPr>
          <w:rFonts w:ascii="Cambria" w:hAnsi="Cambria" w:cs="Times New Roman"/>
          <w:sz w:val="22"/>
          <w:szCs w:val="22"/>
        </w:rPr>
        <w:t>7</w:t>
      </w:r>
      <w:r w:rsidR="002674BA">
        <w:rPr>
          <w:rFonts w:ascii="Cambria" w:hAnsi="Cambria" w:cs="Times New Roman"/>
          <w:sz w:val="22"/>
          <w:szCs w:val="22"/>
        </w:rPr>
        <w:t>.</w:t>
      </w:r>
      <w:r w:rsidR="00FB4657" w:rsidRPr="00863284">
        <w:rPr>
          <w:rFonts w:ascii="Cambria" w:hAnsi="Cambria" w:cs="Times New Roman"/>
          <w:sz w:val="22"/>
          <w:szCs w:val="22"/>
        </w:rPr>
        <w:t>202</w:t>
      </w:r>
      <w:r w:rsidR="003C00CB">
        <w:rPr>
          <w:rFonts w:ascii="Cambria" w:hAnsi="Cambria" w:cs="Times New Roman"/>
          <w:sz w:val="22"/>
          <w:szCs w:val="22"/>
        </w:rPr>
        <w:t>3</w:t>
      </w:r>
      <w:r w:rsidR="00C07F15" w:rsidRPr="00863284">
        <w:rPr>
          <w:rFonts w:ascii="Cambria" w:hAnsi="Cambria" w:cs="Times New Roman"/>
          <w:sz w:val="22"/>
          <w:szCs w:val="22"/>
        </w:rPr>
        <w:t xml:space="preserve">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3044E" w:rsidRDefault="00071F7E">
      <w:pPr>
        <w:pStyle w:val="Nagwek9"/>
        <w:suppressAutoHyphens w:val="0"/>
        <w:spacing w:after="120" w:line="360" w:lineRule="auto"/>
        <w:rPr>
          <w:rFonts w:ascii="Cambria" w:hAnsi="Cambria" w:cs="Times New Roman"/>
          <w:sz w:val="18"/>
          <w:szCs w:val="18"/>
          <w:lang w:eastAsia="pl-PL"/>
        </w:rPr>
      </w:pPr>
      <w:r w:rsidRPr="0083044E">
        <w:rPr>
          <w:rFonts w:ascii="Cambria" w:hAnsi="Cambria" w:cs="Times New Roman"/>
          <w:sz w:val="18"/>
          <w:szCs w:val="18"/>
          <w:lang w:eastAsia="pl-PL"/>
        </w:rPr>
        <w:t>Część A – Wytyczne dla Wykonawców do sporządzenia oferty</w:t>
      </w:r>
    </w:p>
    <w:p w14:paraId="562474CB"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NAZWA ORAZ ADRES ZAMAWIAJĄCEGO </w:t>
      </w:r>
    </w:p>
    <w:p w14:paraId="4FA167A3"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ADRES STRONY INTERNETOWEJ </w:t>
      </w:r>
    </w:p>
    <w:p w14:paraId="7E11B486"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TRYB UDZIELENIA ZAMÓWIENIA </w:t>
      </w:r>
    </w:p>
    <w:p w14:paraId="0847707E" w14:textId="77777777" w:rsidR="00026789" w:rsidRPr="0083044E" w:rsidRDefault="00026789" w:rsidP="00053A75">
      <w:pPr>
        <w:pStyle w:val="Nagwek9"/>
        <w:numPr>
          <w:ilvl w:val="0"/>
          <w:numId w:val="7"/>
        </w:numPr>
        <w:ind w:left="567" w:hanging="141"/>
        <w:jc w:val="both"/>
        <w:rPr>
          <w:rFonts w:ascii="Cambria" w:hAnsi="Cambria" w:cs="Times New Roman"/>
          <w:sz w:val="18"/>
          <w:szCs w:val="18"/>
          <w:u w:val="none"/>
        </w:rPr>
      </w:pPr>
      <w:r w:rsidRPr="0083044E">
        <w:rPr>
          <w:rFonts w:ascii="Cambria" w:hAnsi="Cambria" w:cs="Times New Roman"/>
          <w:sz w:val="18"/>
          <w:szCs w:val="18"/>
          <w:u w:val="none"/>
        </w:rPr>
        <w:t>OPIS PRZEDMIOTU ZAMÓWIENIA</w:t>
      </w:r>
    </w:p>
    <w:p w14:paraId="37B35655" w14:textId="77777777" w:rsidR="00026789" w:rsidRPr="0083044E" w:rsidRDefault="00026789" w:rsidP="00053A75">
      <w:pPr>
        <w:pStyle w:val="Akapitzlist"/>
        <w:numPr>
          <w:ilvl w:val="0"/>
          <w:numId w:val="7"/>
        </w:numPr>
        <w:ind w:left="567" w:hanging="141"/>
        <w:jc w:val="both"/>
        <w:rPr>
          <w:rFonts w:ascii="Cambria" w:hAnsi="Cambria"/>
          <w:b/>
          <w:bCs/>
          <w:sz w:val="18"/>
          <w:szCs w:val="18"/>
        </w:rPr>
      </w:pPr>
      <w:r w:rsidRPr="0083044E">
        <w:rPr>
          <w:rFonts w:ascii="Cambria" w:hAnsi="Cambria"/>
          <w:b/>
          <w:bCs/>
          <w:sz w:val="18"/>
          <w:szCs w:val="18"/>
        </w:rPr>
        <w:t xml:space="preserve">TERMIN WYKONANIA ZAMÓWIENIA </w:t>
      </w:r>
    </w:p>
    <w:p w14:paraId="7603DC6F" w14:textId="470524FA" w:rsidR="00E96FBA"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48414B" w:rsidRPr="0083044E">
        <w:rPr>
          <w:rFonts w:ascii="Cambria" w:hAnsi="Cambria"/>
          <w:b/>
          <w:bCs/>
          <w:sz w:val="18"/>
          <w:szCs w:val="18"/>
        </w:rPr>
        <w:t xml:space="preserve">NFORMACJA O PRZEDMIOTOWYCH ŚRODKACH DOWODOWYCH </w:t>
      </w:r>
    </w:p>
    <w:p w14:paraId="0D2C7B33" w14:textId="77777777" w:rsidR="00956C87" w:rsidRPr="0083044E" w:rsidRDefault="00026789"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PODSTAWY WYKLUCZENIA O KTÓRYCH MOWA W ART. 108 i 109. </w:t>
      </w:r>
    </w:p>
    <w:p w14:paraId="7E7F0427"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w:t>
      </w:r>
      <w:r w:rsidR="00026789" w:rsidRPr="0083044E">
        <w:rPr>
          <w:rFonts w:ascii="Cambria" w:hAnsi="Cambria"/>
          <w:b/>
          <w:bCs/>
          <w:sz w:val="18"/>
          <w:szCs w:val="18"/>
        </w:rPr>
        <w:t xml:space="preserve">NFORMACJA O WARUNKACH UDZIAŁU W POSTĘPOWANIU </w:t>
      </w:r>
    </w:p>
    <w:p w14:paraId="69CF47F3"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w:t>
      </w:r>
      <w:r w:rsidR="0048414B" w:rsidRPr="0083044E">
        <w:rPr>
          <w:rFonts w:ascii="Cambria" w:hAnsi="Cambria"/>
          <w:b/>
          <w:bCs/>
          <w:sz w:val="18"/>
          <w:szCs w:val="18"/>
        </w:rPr>
        <w:t xml:space="preserve">YKAZ PODMIOTOWYCH ŚRODKÓW DOWODOWYCH </w:t>
      </w:r>
    </w:p>
    <w:p w14:paraId="4A7720F4"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7381C6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INFORMACJE O SPOSOBIE KOMUNIKOWANIA SIĘ ZAMAWIAJĄCEGO Z WYKONAWCAMI WINNY SPOSÓB NIŻ PRZY UŻYCIU ŚRODKÓW KOMUNIKACJI ELEKTRONICZNEJ, W TYM W PRZYPADKU ZAISTNIENIA JEDNEJ Z SYTUACJI OKREŚLONYCH WART.65 UST.1, ART.66 I ART.69;</w:t>
      </w:r>
    </w:p>
    <w:p w14:paraId="1EA5E373" w14:textId="77777777" w:rsidR="00404205" w:rsidRPr="0083044E" w:rsidRDefault="00404205" w:rsidP="00404205">
      <w:pPr>
        <w:pStyle w:val="Akapitzlist"/>
        <w:numPr>
          <w:ilvl w:val="0"/>
          <w:numId w:val="7"/>
        </w:numPr>
        <w:jc w:val="both"/>
        <w:rPr>
          <w:rFonts w:asciiTheme="majorHAnsi" w:hAnsiTheme="majorHAnsi"/>
          <w:b/>
          <w:bCs/>
          <w:sz w:val="18"/>
          <w:szCs w:val="18"/>
        </w:rPr>
      </w:pPr>
      <w:r w:rsidRPr="0083044E">
        <w:rPr>
          <w:rFonts w:asciiTheme="majorHAnsi" w:hAnsiTheme="majorHAnsi"/>
          <w:b/>
          <w:bCs/>
          <w:sz w:val="18"/>
          <w:szCs w:val="18"/>
        </w:rPr>
        <w:t>WSKAZANIE OSÓB UPRAWNIONYCH DO KOMUNIKOWANIA SIĘ Z WYKONAWCAMI;</w:t>
      </w:r>
    </w:p>
    <w:p w14:paraId="069A3E7D"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ZWIĄZANIA OFERTĄ</w:t>
      </w:r>
    </w:p>
    <w:p w14:paraId="665C0179"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SPOSOBU PRZYGOTOWANIA OFERTY</w:t>
      </w:r>
    </w:p>
    <w:p w14:paraId="72B16468"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SPOSÓB ORAZ TERMIN SKŁADANIA OFERT</w:t>
      </w:r>
    </w:p>
    <w:p w14:paraId="1A65E7BD" w14:textId="77777777" w:rsidR="00956C87" w:rsidRPr="0083044E" w:rsidRDefault="00956C87"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TERMIN OTWARCIA OFERT</w:t>
      </w:r>
    </w:p>
    <w:p w14:paraId="5277FE2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SPOSÓB OBLICZENIA CENY </w:t>
      </w:r>
    </w:p>
    <w:p w14:paraId="605EC6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OPIS KRYTERIÓW OCENY OFERT WRAZ Z PODANIEM WAG TYCH KRYTERIÓW I SPOSOBU OCENY OFERT.</w:t>
      </w:r>
    </w:p>
    <w:p w14:paraId="2F00B15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FORMALNOŚCIACH, JAKIE POWINNY ZOSTAĆ DOPEŁNIONE W CELU ZAWARCIA UMOWY W SPRAWIE ZAMÓWIENIA PUBLICZNEGO</w:t>
      </w:r>
    </w:p>
    <w:p w14:paraId="489FCC91" w14:textId="7AD99178"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PROJEKTOWANE PO</w:t>
      </w:r>
      <w:r w:rsidR="00140322">
        <w:rPr>
          <w:rFonts w:ascii="Cambria" w:hAnsi="Cambria"/>
          <w:b/>
          <w:bCs/>
          <w:sz w:val="18"/>
          <w:szCs w:val="18"/>
        </w:rPr>
        <w:t>STANOWIENIA UMOWY W SPRAWIE ZAMÓ</w:t>
      </w:r>
      <w:r w:rsidRPr="0083044E">
        <w:rPr>
          <w:rFonts w:ascii="Cambria" w:hAnsi="Cambria"/>
          <w:b/>
          <w:bCs/>
          <w:sz w:val="18"/>
          <w:szCs w:val="18"/>
        </w:rPr>
        <w:t>W</w:t>
      </w:r>
      <w:r w:rsidR="00140322">
        <w:rPr>
          <w:rFonts w:ascii="Cambria" w:hAnsi="Cambria"/>
          <w:b/>
          <w:bCs/>
          <w:sz w:val="18"/>
          <w:szCs w:val="18"/>
        </w:rPr>
        <w:t>I</w:t>
      </w:r>
      <w:r w:rsidRPr="0083044E">
        <w:rPr>
          <w:rFonts w:ascii="Cambria" w:hAnsi="Cambria"/>
          <w:b/>
          <w:bCs/>
          <w:sz w:val="18"/>
          <w:szCs w:val="18"/>
        </w:rPr>
        <w:t>ENIA PUBLICZNEGO, KTÓRE ZOSTANĄ WPROWADZONE UMOWY W SPRAWIE ZAMÓWIENIA PUBLICZNEGO</w:t>
      </w:r>
    </w:p>
    <w:p w14:paraId="3577A37A"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POUCZENIE O ŚRODKACH OCHRONY PRAWNEJ PRZYSŁUGUJĄCYCH WYKONAWCY </w:t>
      </w:r>
    </w:p>
    <w:p w14:paraId="49C76021"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WYMAGANIA DOTYCZĄCE WADIUM</w:t>
      </w:r>
    </w:p>
    <w:p w14:paraId="00BF9F8B"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ZABEZPIECZENIA NALEŻYTEGO WYKONANIA UMOWY</w:t>
      </w:r>
    </w:p>
    <w:p w14:paraId="52584AE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w:t>
      </w:r>
      <w:r w:rsidR="00956C87" w:rsidRPr="0083044E">
        <w:rPr>
          <w:rFonts w:ascii="Cambria" w:hAnsi="Cambria"/>
          <w:b/>
          <w:bCs/>
          <w:sz w:val="18"/>
          <w:szCs w:val="18"/>
        </w:rPr>
        <w:t>DOTYCZĄCE OFERT WARIANTOWYCH</w:t>
      </w:r>
    </w:p>
    <w:p w14:paraId="203E244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ZWARCIA UMOWY RAMOWEJ</w:t>
      </w:r>
    </w:p>
    <w:p w14:paraId="0B01E0F4" w14:textId="2B685C32"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O PRZEWIDYWANYCH ZAMÓWIENIACH, O KTÓRYCH MOWA W ART. 214 UST. 1 PKT. 7 I 8, JEŻELI ZAM</w:t>
      </w:r>
      <w:r w:rsidR="00140322">
        <w:rPr>
          <w:rFonts w:ascii="Cambria" w:hAnsi="Cambria"/>
          <w:b/>
          <w:bCs/>
          <w:sz w:val="18"/>
          <w:szCs w:val="18"/>
        </w:rPr>
        <w:t>A</w:t>
      </w:r>
      <w:r w:rsidRPr="0083044E">
        <w:rPr>
          <w:rFonts w:ascii="Cambria" w:hAnsi="Cambria"/>
          <w:b/>
          <w:bCs/>
          <w:sz w:val="18"/>
          <w:szCs w:val="18"/>
        </w:rPr>
        <w:t xml:space="preserve">WIAJĄCY PRZEWIDUJE UDZIELENIE TAKICH ZAMÓWIEŃ. </w:t>
      </w:r>
    </w:p>
    <w:p w14:paraId="621FB679" w14:textId="371E9CEC"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WIZJI LOK</w:t>
      </w:r>
      <w:r w:rsidR="00140322">
        <w:rPr>
          <w:rFonts w:ascii="Cambria" w:hAnsi="Cambria"/>
          <w:b/>
          <w:bCs/>
          <w:sz w:val="18"/>
          <w:szCs w:val="18"/>
        </w:rPr>
        <w:t>A</w:t>
      </w:r>
      <w:r w:rsidRPr="0083044E">
        <w:rPr>
          <w:rFonts w:ascii="Cambria" w:hAnsi="Cambria"/>
          <w:b/>
          <w:bCs/>
          <w:sz w:val="18"/>
          <w:szCs w:val="18"/>
        </w:rPr>
        <w:t>LNEJ</w:t>
      </w:r>
    </w:p>
    <w:p w14:paraId="75A824E2"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WALUT OBCYCH</w:t>
      </w:r>
    </w:p>
    <w:p w14:paraId="4E9BE5A4"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ZASTOSOWANIA AUKCJI ELEKTRONICZNEJ </w:t>
      </w:r>
    </w:p>
    <w:p w14:paraId="4DC5A203" w14:textId="15A7B909"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ZWR</w:t>
      </w:r>
      <w:r w:rsidR="00140322">
        <w:rPr>
          <w:rFonts w:ascii="Cambria" w:hAnsi="Cambria"/>
          <w:b/>
          <w:bCs/>
          <w:sz w:val="18"/>
          <w:szCs w:val="18"/>
        </w:rPr>
        <w:t>OT</w:t>
      </w:r>
      <w:r w:rsidRPr="0083044E">
        <w:rPr>
          <w:rFonts w:ascii="Cambria" w:hAnsi="Cambria"/>
          <w:b/>
          <w:bCs/>
          <w:sz w:val="18"/>
          <w:szCs w:val="18"/>
        </w:rPr>
        <w:t>U KOSZTÓW UDZIAŁU W POSTĘPOWANIU</w:t>
      </w:r>
    </w:p>
    <w:p w14:paraId="31E53A56"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WYMAGANIA W ZAKRESIE ZATRUDNIENIA ART. </w:t>
      </w:r>
      <w:r w:rsidR="008260C8" w:rsidRPr="0083044E">
        <w:rPr>
          <w:rFonts w:ascii="Cambria" w:hAnsi="Cambria"/>
          <w:b/>
          <w:bCs/>
          <w:sz w:val="18"/>
          <w:szCs w:val="18"/>
        </w:rPr>
        <w:t xml:space="preserve">95 I </w:t>
      </w:r>
      <w:r w:rsidRPr="0083044E">
        <w:rPr>
          <w:rFonts w:ascii="Cambria" w:hAnsi="Cambria"/>
          <w:b/>
          <w:bCs/>
          <w:sz w:val="18"/>
          <w:szCs w:val="18"/>
        </w:rPr>
        <w:t>96 USTAWY</w:t>
      </w:r>
    </w:p>
    <w:p w14:paraId="41FBC8A3"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ZASTRZEŻENIA MOŻLIWOŚCI UBIEGANIA SIĘ O UDZIELENIE ZAMÓWIENIA ART. 94 USTAWY</w:t>
      </w:r>
    </w:p>
    <w:p w14:paraId="734CF56C"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 xml:space="preserve">INFORMACJE DOTYCZĄCE OSOBISTEGO WYKONANIA KLUCZOWYCH ZADAŃ ART. 60 I ART. 121 USTAWY. </w:t>
      </w:r>
    </w:p>
    <w:p w14:paraId="6A7012C3" w14:textId="7B5FE520"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INFORMACJE DOTYCZĄCE MOŻLIWOŚCI ZŁOŻENIA OFERT W POSTACJI KATALOGÓW ELEKTRONICZNYCH ART. 93 USTAWY.</w:t>
      </w:r>
    </w:p>
    <w:p w14:paraId="688CBDA5" w14:textId="77777777" w:rsidR="00956C87"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sz w:val="18"/>
          <w:szCs w:val="18"/>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3044E" w:rsidRDefault="003B0BC5" w:rsidP="00053A75">
      <w:pPr>
        <w:pStyle w:val="Akapitzlist"/>
        <w:numPr>
          <w:ilvl w:val="0"/>
          <w:numId w:val="7"/>
        </w:numPr>
        <w:jc w:val="both"/>
        <w:rPr>
          <w:rFonts w:ascii="Cambria" w:hAnsi="Cambria"/>
          <w:b/>
          <w:bCs/>
          <w:sz w:val="18"/>
          <w:szCs w:val="18"/>
        </w:rPr>
      </w:pPr>
      <w:r w:rsidRPr="0083044E">
        <w:rPr>
          <w:rFonts w:ascii="Cambria" w:hAnsi="Cambria"/>
          <w:b/>
          <w:bCs/>
          <w:sz w:val="18"/>
          <w:szCs w:val="18"/>
        </w:rPr>
        <w:t>USTALENIA KOŃCOWE</w:t>
      </w:r>
    </w:p>
    <w:p w14:paraId="10C00763" w14:textId="1258D44A"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A – Wytyczne</w:t>
      </w:r>
      <w:r w:rsidR="00071F7E" w:rsidRPr="0083044E">
        <w:rPr>
          <w:rFonts w:ascii="Cambria" w:hAnsi="Cambria"/>
          <w:sz w:val="18"/>
          <w:szCs w:val="18"/>
        </w:rPr>
        <w:t xml:space="preserve"> dla Wykonawców do sporządzenia oferty</w:t>
      </w:r>
      <w:r w:rsidR="002B76C2" w:rsidRPr="0083044E">
        <w:rPr>
          <w:rFonts w:ascii="Cambria" w:hAnsi="Cambria"/>
          <w:sz w:val="18"/>
          <w:szCs w:val="18"/>
        </w:rPr>
        <w:t xml:space="preserve"> wraz z projektem umowy</w:t>
      </w:r>
      <w:r w:rsidR="00071F7E" w:rsidRPr="0083044E">
        <w:rPr>
          <w:rFonts w:ascii="Cambria" w:hAnsi="Cambria"/>
          <w:sz w:val="18"/>
          <w:szCs w:val="18"/>
        </w:rPr>
        <w:t>;</w:t>
      </w:r>
    </w:p>
    <w:p w14:paraId="31E8144B" w14:textId="7777777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SWZ część B – Załączniki do S</w:t>
      </w:r>
      <w:r w:rsidR="00071F7E" w:rsidRPr="0083044E">
        <w:rPr>
          <w:rFonts w:ascii="Cambria" w:hAnsi="Cambria"/>
          <w:sz w:val="18"/>
          <w:szCs w:val="18"/>
        </w:rPr>
        <w:t>WZ – Zakres</w:t>
      </w:r>
      <w:r w:rsidRPr="0083044E">
        <w:rPr>
          <w:rFonts w:ascii="Cambria" w:hAnsi="Cambria"/>
          <w:sz w:val="18"/>
          <w:szCs w:val="18"/>
        </w:rPr>
        <w:t xml:space="preserve"> rzeczowy Specyfikacji</w:t>
      </w:r>
      <w:r w:rsidR="00071F7E" w:rsidRPr="0083044E">
        <w:rPr>
          <w:rFonts w:ascii="Cambria" w:hAnsi="Cambria"/>
          <w:sz w:val="18"/>
          <w:szCs w:val="18"/>
        </w:rPr>
        <w:t xml:space="preserve"> Warunków Zamówienia.</w:t>
      </w:r>
    </w:p>
    <w:p w14:paraId="2F5F44FC" w14:textId="20E69E27" w:rsidR="00A50D2D" w:rsidRPr="0083044E" w:rsidRDefault="002442BF" w:rsidP="00053A75">
      <w:pPr>
        <w:pStyle w:val="Akapitzlist"/>
        <w:numPr>
          <w:ilvl w:val="0"/>
          <w:numId w:val="8"/>
        </w:numPr>
        <w:ind w:left="360"/>
        <w:rPr>
          <w:rFonts w:ascii="Cambria" w:hAnsi="Cambria"/>
          <w:sz w:val="18"/>
          <w:szCs w:val="18"/>
        </w:rPr>
      </w:pPr>
      <w:r w:rsidRPr="0083044E">
        <w:rPr>
          <w:rFonts w:ascii="Cambria" w:hAnsi="Cambria"/>
          <w:sz w:val="18"/>
          <w:szCs w:val="18"/>
        </w:rPr>
        <w:t>S</w:t>
      </w:r>
      <w:r w:rsidR="00071F7E" w:rsidRPr="0083044E">
        <w:rPr>
          <w:rFonts w:ascii="Cambria" w:hAnsi="Cambria"/>
          <w:sz w:val="18"/>
          <w:szCs w:val="18"/>
        </w:rPr>
        <w:t xml:space="preserve">WZ część </w:t>
      </w:r>
      <w:r w:rsidR="002209E0" w:rsidRPr="0083044E">
        <w:rPr>
          <w:rFonts w:ascii="Cambria" w:hAnsi="Cambria"/>
          <w:sz w:val="18"/>
          <w:szCs w:val="18"/>
        </w:rPr>
        <w:t>C – Załączniki</w:t>
      </w:r>
      <w:r w:rsidR="00A911A0" w:rsidRPr="0083044E">
        <w:rPr>
          <w:rFonts w:ascii="Cambria" w:hAnsi="Cambria"/>
          <w:sz w:val="18"/>
          <w:szCs w:val="18"/>
        </w:rPr>
        <w:t xml:space="preserve"> do </w:t>
      </w:r>
      <w:r w:rsidR="0059425B" w:rsidRPr="00946130">
        <w:rPr>
          <w:rFonts w:ascii="Cambria" w:hAnsi="Cambria"/>
          <w:sz w:val="18"/>
          <w:szCs w:val="18"/>
        </w:rPr>
        <w:t>oferty nr 1-1</w:t>
      </w:r>
      <w:r w:rsidR="00C34B13" w:rsidRPr="00946130">
        <w:rPr>
          <w:rFonts w:ascii="Cambria" w:hAnsi="Cambria"/>
          <w:sz w:val="18"/>
          <w:szCs w:val="18"/>
        </w:rPr>
        <w:t>4</w:t>
      </w:r>
      <w:r w:rsidR="001D2E7F" w:rsidRPr="00946130">
        <w:rPr>
          <w:rFonts w:ascii="Cambria" w:hAnsi="Cambria"/>
          <w:sz w:val="18"/>
          <w:szCs w:val="18"/>
        </w:rPr>
        <w:t>.</w:t>
      </w:r>
    </w:p>
    <w:p w14:paraId="3A96B7EB" w14:textId="77777777" w:rsidR="0034095C" w:rsidRDefault="0034095C">
      <w:pPr>
        <w:jc w:val="center"/>
        <w:rPr>
          <w:rFonts w:ascii="Cambria" w:hAnsi="Cambria" w:cs="Times New Roman"/>
          <w:b/>
          <w:bCs/>
          <w:sz w:val="28"/>
          <w:szCs w:val="28"/>
        </w:rPr>
      </w:pPr>
    </w:p>
    <w:p w14:paraId="072732D6" w14:textId="77777777" w:rsidR="0083044E" w:rsidRDefault="0083044E">
      <w:pPr>
        <w:jc w:val="center"/>
        <w:rPr>
          <w:rFonts w:ascii="Cambria" w:hAnsi="Cambria" w:cs="Times New Roman"/>
          <w:b/>
          <w:bCs/>
          <w:sz w:val="28"/>
          <w:szCs w:val="28"/>
        </w:rPr>
      </w:pPr>
    </w:p>
    <w:p w14:paraId="05D5F9DD" w14:textId="4219972A" w:rsidR="0083044E" w:rsidRDefault="0083044E">
      <w:pPr>
        <w:jc w:val="center"/>
        <w:rPr>
          <w:rFonts w:ascii="Cambria" w:hAnsi="Cambria" w:cs="Times New Roman"/>
          <w:b/>
          <w:bCs/>
          <w:sz w:val="28"/>
          <w:szCs w:val="28"/>
        </w:rPr>
      </w:pPr>
    </w:p>
    <w:p w14:paraId="6AC8F6CE" w14:textId="3AA64F20" w:rsidR="00E936A4" w:rsidRDefault="00E936A4">
      <w:pPr>
        <w:jc w:val="center"/>
        <w:rPr>
          <w:rFonts w:ascii="Cambria" w:hAnsi="Cambria" w:cs="Times New Roman"/>
          <w:b/>
          <w:bCs/>
          <w:sz w:val="28"/>
          <w:szCs w:val="28"/>
        </w:rPr>
      </w:pPr>
    </w:p>
    <w:p w14:paraId="1936407D" w14:textId="77777777" w:rsidR="00E936A4" w:rsidRDefault="00E936A4">
      <w:pPr>
        <w:jc w:val="center"/>
        <w:rPr>
          <w:rFonts w:ascii="Cambria" w:hAnsi="Cambria" w:cs="Times New Roman"/>
          <w:b/>
          <w:bCs/>
          <w:sz w:val="28"/>
          <w:szCs w:val="28"/>
        </w:rPr>
      </w:pPr>
    </w:p>
    <w:p w14:paraId="74E632D0" w14:textId="1D3FFB41" w:rsidR="00071F7E"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4D048E75" w14:textId="77777777" w:rsidR="0034095C" w:rsidRPr="003F60EF" w:rsidRDefault="0034095C">
      <w:pPr>
        <w:jc w:val="center"/>
        <w:rPr>
          <w:rFonts w:ascii="Cambria" w:hAnsi="Cambria" w:cs="Times New Roman"/>
          <w:b/>
          <w:bCs/>
          <w:sz w:val="28"/>
          <w:szCs w:val="28"/>
        </w:rPr>
      </w:pPr>
    </w:p>
    <w:p w14:paraId="3E384967" w14:textId="77777777" w:rsidR="00071F7E" w:rsidRPr="003F60EF" w:rsidRDefault="00071F7E">
      <w:pPr>
        <w:jc w:val="center"/>
        <w:rPr>
          <w:rFonts w:ascii="Cambria" w:hAnsi="Cambria" w:cs="Times New Roman"/>
          <w:b/>
          <w:bCs/>
          <w:sz w:val="16"/>
          <w:szCs w:val="16"/>
        </w:rPr>
      </w:pPr>
    </w:p>
    <w:p w14:paraId="1064C75E" w14:textId="457EEEC6" w:rsidR="00071F7E" w:rsidRDefault="00071F7E">
      <w:pPr>
        <w:pStyle w:val="Nagwek9"/>
        <w:suppressAutoHyphens w:val="0"/>
        <w:rPr>
          <w:rFonts w:ascii="Cambria" w:hAnsi="Cambria" w:cs="Times New Roman"/>
          <w:lang w:eastAsia="pl-PL"/>
        </w:rPr>
      </w:pPr>
      <w:r w:rsidRPr="0034095C">
        <w:rPr>
          <w:rFonts w:ascii="Cambria" w:hAnsi="Cambria" w:cs="Times New Roman"/>
          <w:lang w:eastAsia="pl-PL"/>
        </w:rPr>
        <w:t>I.  NAZWA ORAZ ADRES ZAMAWIAJĄCEGO</w:t>
      </w:r>
    </w:p>
    <w:p w14:paraId="319B0609" w14:textId="77777777" w:rsidR="00943755" w:rsidRPr="00943755" w:rsidRDefault="00943755" w:rsidP="00943755"/>
    <w:p w14:paraId="0541178D" w14:textId="77777777" w:rsidR="00071F7E" w:rsidRPr="0034095C" w:rsidRDefault="00071F7E" w:rsidP="00943755">
      <w:pPr>
        <w:spacing w:line="360" w:lineRule="auto"/>
        <w:rPr>
          <w:rFonts w:ascii="Cambria" w:hAnsi="Cambria" w:cs="Times New Roman"/>
        </w:rPr>
      </w:pPr>
      <w:r w:rsidRPr="0034095C">
        <w:rPr>
          <w:rFonts w:ascii="Cambria" w:hAnsi="Cambria" w:cs="Times New Roman"/>
        </w:rPr>
        <w:t>Zamawiający:</w:t>
      </w:r>
      <w:r w:rsidRPr="0034095C">
        <w:rPr>
          <w:rFonts w:ascii="Cambria" w:hAnsi="Cambria" w:cs="Times New Roman"/>
        </w:rPr>
        <w:tab/>
      </w:r>
      <w:r w:rsidRPr="0034095C">
        <w:rPr>
          <w:rFonts w:ascii="Cambria" w:hAnsi="Cambria" w:cs="Times New Roman"/>
        </w:rPr>
        <w:tab/>
        <w:t>Samodzielny Publiczny Zakład Opieki Zdrowotnej</w:t>
      </w:r>
    </w:p>
    <w:p w14:paraId="490FDAA2" w14:textId="0EF83A2C" w:rsidR="00E81F8D" w:rsidRPr="0034095C" w:rsidRDefault="00071F7E" w:rsidP="00943755">
      <w:pPr>
        <w:spacing w:line="360" w:lineRule="auto"/>
        <w:ind w:left="2124" w:firstLine="3"/>
        <w:rPr>
          <w:rFonts w:ascii="Cambria" w:hAnsi="Cambria" w:cs="Times New Roman"/>
        </w:rPr>
      </w:pPr>
      <w:r w:rsidRPr="0034095C">
        <w:rPr>
          <w:rFonts w:ascii="Cambria" w:hAnsi="Cambria" w:cs="Times New Roman"/>
        </w:rPr>
        <w:t>Centralny Szpital Kliniczny Uniwersytetu Medycznego</w:t>
      </w:r>
      <w:r w:rsidR="003F2C67" w:rsidRPr="0034095C">
        <w:rPr>
          <w:rFonts w:ascii="Cambria" w:hAnsi="Cambria" w:cs="Times New Roman"/>
        </w:rPr>
        <w:t xml:space="preserve"> w </w:t>
      </w:r>
      <w:r w:rsidR="002209E0" w:rsidRPr="0034095C">
        <w:rPr>
          <w:rFonts w:ascii="Cambria" w:hAnsi="Cambria" w:cs="Times New Roman"/>
        </w:rPr>
        <w:t>Łodzi</w:t>
      </w:r>
      <w:r w:rsidRPr="0034095C">
        <w:rPr>
          <w:rFonts w:ascii="Cambria" w:hAnsi="Cambria" w:cs="Times New Roman"/>
        </w:rPr>
        <w:br/>
        <w:t>92-213 Łódź, ul. Pomorska 251</w:t>
      </w:r>
      <w:r w:rsidR="003B252C" w:rsidRPr="0034095C">
        <w:rPr>
          <w:rFonts w:ascii="Cambria" w:hAnsi="Cambria" w:cs="Times New Roman"/>
        </w:rPr>
        <w:t xml:space="preserve"> </w:t>
      </w:r>
      <w:r w:rsidRPr="0034095C">
        <w:rPr>
          <w:rFonts w:ascii="Cambria" w:hAnsi="Cambria" w:cs="Times New Roman"/>
        </w:rPr>
        <w:t xml:space="preserve">tel. (42) 675 75 </w:t>
      </w:r>
      <w:r w:rsidR="006A2C6C" w:rsidRPr="0034095C">
        <w:rPr>
          <w:rFonts w:ascii="Cambria" w:hAnsi="Cambria" w:cs="Times New Roman"/>
        </w:rPr>
        <w:t>00</w:t>
      </w:r>
    </w:p>
    <w:p w14:paraId="63DC5897" w14:textId="77777777" w:rsidR="0034095C" w:rsidRPr="0034095C" w:rsidRDefault="0034095C" w:rsidP="00943755">
      <w:pPr>
        <w:spacing w:line="360" w:lineRule="auto"/>
        <w:ind w:left="2124" w:firstLine="3"/>
        <w:rPr>
          <w:rFonts w:ascii="Cambria" w:hAnsi="Cambria" w:cs="Times New Roman"/>
        </w:rPr>
      </w:pPr>
    </w:p>
    <w:p w14:paraId="3215BE7B" w14:textId="77777777" w:rsidR="00A12458" w:rsidRPr="0034095C" w:rsidRDefault="00A12458" w:rsidP="00943755">
      <w:pPr>
        <w:pStyle w:val="Nagwek9"/>
        <w:suppressAutoHyphens w:val="0"/>
        <w:spacing w:line="360" w:lineRule="auto"/>
        <w:rPr>
          <w:rFonts w:ascii="Cambria" w:hAnsi="Cambria" w:cs="Times New Roman"/>
          <w:lang w:eastAsia="pl-PL"/>
        </w:rPr>
      </w:pPr>
      <w:r w:rsidRPr="0034095C">
        <w:rPr>
          <w:rFonts w:ascii="Cambria" w:hAnsi="Cambria" w:cs="Times New Roman"/>
          <w:lang w:eastAsia="pl-PL"/>
        </w:rPr>
        <w:t xml:space="preserve">II.  ADRES </w:t>
      </w:r>
      <w:r w:rsidR="00937D76" w:rsidRPr="0034095C">
        <w:rPr>
          <w:rFonts w:ascii="Cambria" w:hAnsi="Cambria" w:cs="Times New Roman"/>
          <w:lang w:eastAsia="pl-PL"/>
        </w:rPr>
        <w:t xml:space="preserve">STRONY INTERNETOWEJ </w:t>
      </w:r>
      <w:r w:rsidRPr="0034095C">
        <w:rPr>
          <w:rFonts w:ascii="Cambria" w:hAnsi="Cambria" w:cs="Times New Roman"/>
          <w:lang w:eastAsia="pl-PL"/>
        </w:rPr>
        <w:t>ZAMAWIAJĄCEGO</w:t>
      </w:r>
    </w:p>
    <w:p w14:paraId="045E2A84" w14:textId="77777777" w:rsidR="0034095C" w:rsidRPr="0034095C" w:rsidRDefault="0034095C" w:rsidP="00F021CD">
      <w:pPr>
        <w:pStyle w:val="Tabelapozycja"/>
        <w:numPr>
          <w:ilvl w:val="0"/>
          <w:numId w:val="23"/>
        </w:numPr>
        <w:spacing w:line="360" w:lineRule="auto"/>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2B91BAF5" w14:textId="77777777" w:rsidR="0034095C" w:rsidRPr="005D51E2" w:rsidRDefault="0034095C" w:rsidP="00F021CD">
      <w:pPr>
        <w:pStyle w:val="Tabelapozycja"/>
        <w:numPr>
          <w:ilvl w:val="0"/>
          <w:numId w:val="23"/>
        </w:numPr>
        <w:spacing w:line="360" w:lineRule="auto"/>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10BE1AE7" w14:textId="77777777" w:rsidR="0034095C" w:rsidRPr="0034095C" w:rsidRDefault="0034095C" w:rsidP="00F021CD">
      <w:pPr>
        <w:pStyle w:val="Tabelapozycja"/>
        <w:numPr>
          <w:ilvl w:val="0"/>
          <w:numId w:val="23"/>
        </w:numPr>
        <w:spacing w:line="360" w:lineRule="auto"/>
        <w:rPr>
          <w:rFonts w:ascii="Cambria" w:hAnsi="Cambria" w:cs="Times New Roman"/>
          <w:b/>
          <w:sz w:val="24"/>
          <w:szCs w:val="24"/>
        </w:rPr>
      </w:pPr>
      <w:r w:rsidRPr="0034095C">
        <w:rPr>
          <w:rFonts w:ascii="Cambria" w:hAnsi="Cambria" w:cs="Times New Roman"/>
          <w:b/>
          <w:sz w:val="24"/>
          <w:szCs w:val="24"/>
        </w:rPr>
        <w:t xml:space="preserve">adres skrzynki </w:t>
      </w:r>
      <w:proofErr w:type="spellStart"/>
      <w:r w:rsidRPr="0034095C">
        <w:rPr>
          <w:rFonts w:ascii="Cambria" w:hAnsi="Cambria" w:cs="Times New Roman"/>
          <w:b/>
          <w:sz w:val="24"/>
          <w:szCs w:val="24"/>
        </w:rPr>
        <w:t>ePUAP</w:t>
      </w:r>
      <w:proofErr w:type="spellEnd"/>
      <w:r w:rsidRPr="0034095C">
        <w:rPr>
          <w:rFonts w:ascii="Cambria" w:hAnsi="Cambria" w:cs="Times New Roman"/>
          <w:b/>
          <w:sz w:val="24"/>
          <w:szCs w:val="24"/>
        </w:rPr>
        <w:t>: /</w:t>
      </w:r>
      <w:proofErr w:type="spellStart"/>
      <w:r w:rsidRPr="0034095C">
        <w:rPr>
          <w:rFonts w:ascii="Cambria" w:hAnsi="Cambria" w:cs="Times New Roman"/>
          <w:b/>
          <w:sz w:val="24"/>
          <w:szCs w:val="24"/>
        </w:rPr>
        <w:t>cskumedlodz</w:t>
      </w:r>
      <w:proofErr w:type="spellEnd"/>
      <w:r w:rsidRPr="0034095C">
        <w:rPr>
          <w:rFonts w:ascii="Cambria" w:hAnsi="Cambria" w:cs="Times New Roman"/>
          <w:b/>
          <w:sz w:val="24"/>
          <w:szCs w:val="24"/>
        </w:rPr>
        <w:t>/</w:t>
      </w:r>
      <w:proofErr w:type="spellStart"/>
      <w:r w:rsidRPr="0034095C">
        <w:rPr>
          <w:rFonts w:ascii="Cambria" w:hAnsi="Cambria" w:cs="Times New Roman"/>
          <w:b/>
          <w:sz w:val="24"/>
          <w:szCs w:val="24"/>
        </w:rPr>
        <w:t>SkrytkaESP</w:t>
      </w:r>
      <w:proofErr w:type="spellEnd"/>
    </w:p>
    <w:p w14:paraId="681AD7D9" w14:textId="77777777" w:rsidR="0034095C" w:rsidRPr="0034095C" w:rsidRDefault="0034095C" w:rsidP="00F021CD">
      <w:pPr>
        <w:pStyle w:val="Tabelapozycja"/>
        <w:numPr>
          <w:ilvl w:val="0"/>
          <w:numId w:val="23"/>
        </w:numPr>
        <w:spacing w:line="360" w:lineRule="auto"/>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68D7880E" w14:textId="77777777" w:rsidR="0034095C" w:rsidRPr="0034095C" w:rsidRDefault="0034095C" w:rsidP="00F021CD">
      <w:pPr>
        <w:pStyle w:val="Tabelapozycja"/>
        <w:numPr>
          <w:ilvl w:val="0"/>
          <w:numId w:val="23"/>
        </w:numPr>
        <w:spacing w:line="360" w:lineRule="auto"/>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2F8B7454" w14:textId="77777777" w:rsidR="0034095C" w:rsidRPr="0034095C" w:rsidRDefault="0034095C" w:rsidP="00F021CD">
      <w:pPr>
        <w:pStyle w:val="Tabelapozycja"/>
        <w:numPr>
          <w:ilvl w:val="0"/>
          <w:numId w:val="23"/>
        </w:numPr>
        <w:spacing w:line="360" w:lineRule="auto"/>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 xml:space="preserve">platformy zakupowej </w:t>
      </w:r>
      <w:proofErr w:type="spellStart"/>
      <w:r w:rsidRPr="0034095C">
        <w:rPr>
          <w:rFonts w:ascii="Cambria" w:hAnsi="Cambria" w:cs="Times New Roman"/>
          <w:b/>
          <w:sz w:val="24"/>
          <w:szCs w:val="24"/>
        </w:rPr>
        <w:t>OpenNexus</w:t>
      </w:r>
      <w:proofErr w:type="spellEnd"/>
      <w:r w:rsidRPr="0034095C">
        <w:rPr>
          <w:rFonts w:ascii="Cambria" w:hAnsi="Cambria" w:cs="Times New Roman"/>
          <w:b/>
          <w:sz w:val="24"/>
          <w:szCs w:val="24"/>
        </w:rPr>
        <w:t xml:space="preserve">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13FA7BEE" w14:textId="77777777" w:rsidR="0034095C" w:rsidRPr="00BC28E8" w:rsidRDefault="0034095C" w:rsidP="00F021CD">
      <w:pPr>
        <w:pStyle w:val="Tabelapozycja"/>
        <w:numPr>
          <w:ilvl w:val="0"/>
          <w:numId w:val="23"/>
        </w:numPr>
        <w:spacing w:line="360" w:lineRule="auto"/>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34095C">
        <w:rPr>
          <w:rFonts w:ascii="Cambria" w:hAnsi="Cambria" w:cs="Times New Roman"/>
          <w:sz w:val="24"/>
          <w:szCs w:val="24"/>
        </w:rPr>
        <w:t>Nexus</w:t>
      </w:r>
      <w:proofErr w:type="spellEnd"/>
      <w:r w:rsidRPr="0034095C">
        <w:rPr>
          <w:rFonts w:ascii="Cambria" w:hAnsi="Cambria" w:cs="Times New Roman"/>
          <w:sz w:val="24"/>
          <w:szCs w:val="24"/>
        </w:rPr>
        <w:t xml:space="preserve"> Sp. z o. o. </w:t>
      </w:r>
      <w:hyperlink r:id="rId15" w:history="1">
        <w:r w:rsidRPr="00BC28E8">
          <w:rPr>
            <w:rStyle w:val="Hipercze"/>
            <w:rFonts w:ascii="Cambria" w:hAnsi="Cambria"/>
            <w:b/>
            <w:sz w:val="24"/>
            <w:szCs w:val="24"/>
          </w:rPr>
          <w:t>https://platformazakupowa.pl/strona/1-regulamin</w:t>
        </w:r>
      </w:hyperlink>
    </w:p>
    <w:p w14:paraId="60C87AE4" w14:textId="77777777" w:rsidR="0008637F" w:rsidRPr="00BC28E8" w:rsidRDefault="0034095C" w:rsidP="00F021CD">
      <w:pPr>
        <w:pStyle w:val="Tabelapozycja"/>
        <w:numPr>
          <w:ilvl w:val="0"/>
          <w:numId w:val="23"/>
        </w:numPr>
        <w:spacing w:line="360" w:lineRule="auto"/>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AE0D891" w14:textId="5D29CF2D" w:rsidR="0008637F" w:rsidRPr="00BC28E8" w:rsidRDefault="0008637F" w:rsidP="009B0F3E">
      <w:pPr>
        <w:pStyle w:val="Tabelapozycja"/>
        <w:numPr>
          <w:ilvl w:val="0"/>
          <w:numId w:val="23"/>
        </w:numPr>
        <w:spacing w:line="360" w:lineRule="auto"/>
        <w:rPr>
          <w:rFonts w:asciiTheme="majorHAnsi" w:hAnsiTheme="majorHAnsi" w:cstheme="minorHAnsi"/>
          <w:b/>
          <w:bCs/>
          <w:color w:val="4A4A4A"/>
          <w:shd w:val="clear" w:color="auto" w:fill="FFFFFF"/>
        </w:rPr>
      </w:pPr>
      <w:r w:rsidRPr="00BC28E8">
        <w:rPr>
          <w:rFonts w:asciiTheme="majorHAnsi" w:eastAsia="Helvetica-Oblique" w:hAnsiTheme="majorHAnsi" w:cstheme="minorHAnsi"/>
          <w:b/>
        </w:rPr>
        <w:t>Identyfikator postępowania e-zamówienia:</w:t>
      </w:r>
      <w:r w:rsidRPr="00900A95">
        <w:rPr>
          <w:rFonts w:asciiTheme="majorHAnsi" w:eastAsia="Helvetica-Oblique" w:hAnsiTheme="majorHAnsi" w:cstheme="minorHAnsi"/>
          <w:b/>
        </w:rPr>
        <w:t xml:space="preserve"> </w:t>
      </w:r>
      <w:r w:rsidR="009B0F3E" w:rsidRPr="009B0F3E">
        <w:rPr>
          <w:rFonts w:asciiTheme="majorHAnsi" w:hAnsiTheme="majorHAnsi"/>
        </w:rPr>
        <w:t>ocds-148610-db478fbb-2af8-11ee-9aa3-96d3b4440790</w:t>
      </w: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6CC6D223" w:rsidR="00071F7E" w:rsidRPr="00863284" w:rsidRDefault="00071F7E">
      <w:pPr>
        <w:rPr>
          <w:rFonts w:ascii="Cambria" w:hAnsi="Cambria" w:cs="Times New Roman"/>
          <w:b/>
          <w:bCs/>
          <w:sz w:val="22"/>
          <w:szCs w:val="22"/>
        </w:rPr>
      </w:pPr>
      <w:r w:rsidRPr="00863284">
        <w:rPr>
          <w:rFonts w:ascii="Cambria" w:hAnsi="Cambria" w:cs="Times New Roman"/>
          <w:b/>
          <w:bCs/>
          <w:sz w:val="22"/>
          <w:szCs w:val="22"/>
        </w:rPr>
        <w:t>Dotyczy postępowania</w:t>
      </w:r>
      <w:r w:rsidR="003F2C67" w:rsidRPr="00863284">
        <w:rPr>
          <w:rFonts w:ascii="Cambria" w:hAnsi="Cambria" w:cs="Times New Roman"/>
          <w:b/>
          <w:bCs/>
          <w:sz w:val="22"/>
          <w:szCs w:val="22"/>
        </w:rPr>
        <w:t xml:space="preserve"> o </w:t>
      </w:r>
      <w:r w:rsidR="00FB4657" w:rsidRPr="00863284">
        <w:rPr>
          <w:rFonts w:ascii="Cambria" w:hAnsi="Cambria" w:cs="Times New Roman"/>
          <w:b/>
          <w:bCs/>
          <w:sz w:val="22"/>
          <w:szCs w:val="22"/>
        </w:rPr>
        <w:t>wartości po</w:t>
      </w:r>
      <w:r w:rsidR="006F4420">
        <w:rPr>
          <w:rFonts w:ascii="Cambria" w:hAnsi="Cambria" w:cs="Times New Roman"/>
          <w:b/>
          <w:bCs/>
          <w:sz w:val="22"/>
          <w:szCs w:val="22"/>
        </w:rPr>
        <w:t>niżej</w:t>
      </w:r>
      <w:r w:rsidR="00140322">
        <w:rPr>
          <w:rFonts w:ascii="Cambria" w:hAnsi="Cambria" w:cs="Times New Roman"/>
          <w:b/>
          <w:bCs/>
          <w:sz w:val="22"/>
          <w:szCs w:val="22"/>
        </w:rPr>
        <w:t xml:space="preserve"> </w:t>
      </w:r>
      <w:r w:rsidR="00DD73C2">
        <w:rPr>
          <w:rFonts w:ascii="Cambria" w:hAnsi="Cambria" w:cs="Times New Roman"/>
          <w:b/>
          <w:bCs/>
          <w:sz w:val="22"/>
          <w:szCs w:val="22"/>
        </w:rPr>
        <w:t>140</w:t>
      </w:r>
      <w:r w:rsidR="00091A33">
        <w:rPr>
          <w:rFonts w:ascii="Cambria" w:hAnsi="Cambria" w:cs="Times New Roman"/>
          <w:b/>
          <w:bCs/>
          <w:sz w:val="22"/>
          <w:szCs w:val="22"/>
        </w:rPr>
        <w:t xml:space="preserve"> </w:t>
      </w:r>
      <w:r w:rsidRPr="00863284">
        <w:rPr>
          <w:rFonts w:ascii="Cambria" w:hAnsi="Cambria" w:cs="Times New Roman"/>
          <w:b/>
          <w:bCs/>
          <w:sz w:val="22"/>
          <w:szCs w:val="22"/>
        </w:rPr>
        <w:t>000 euro.</w:t>
      </w:r>
    </w:p>
    <w:p w14:paraId="14261B3A" w14:textId="32DA426B" w:rsidR="006769FA" w:rsidRPr="00DD73C2" w:rsidRDefault="00071F7E" w:rsidP="00DD73C2">
      <w:pPr>
        <w:pStyle w:val="tyt"/>
        <w:jc w:val="both"/>
        <w:rPr>
          <w:rFonts w:ascii="Cambria" w:hAnsi="Cambria"/>
          <w:i/>
          <w:sz w:val="22"/>
          <w:szCs w:val="22"/>
        </w:rPr>
      </w:pPr>
      <w:r w:rsidRPr="00404205">
        <w:rPr>
          <w:rFonts w:ascii="Cambria" w:hAnsi="Cambria"/>
          <w:sz w:val="22"/>
          <w:szCs w:val="22"/>
        </w:rPr>
        <w:t>1. Działając</w:t>
      </w:r>
      <w:r w:rsidR="003F2C67" w:rsidRPr="00404205">
        <w:rPr>
          <w:rFonts w:ascii="Cambria" w:hAnsi="Cambria"/>
          <w:sz w:val="22"/>
          <w:szCs w:val="22"/>
        </w:rPr>
        <w:t xml:space="preserve"> w </w:t>
      </w:r>
      <w:r w:rsidRPr="00404205">
        <w:rPr>
          <w:rFonts w:ascii="Cambria" w:hAnsi="Cambria"/>
          <w:sz w:val="22"/>
          <w:szCs w:val="22"/>
        </w:rPr>
        <w:t>oparciu</w:t>
      </w:r>
      <w:r w:rsidR="003F2C67" w:rsidRPr="00404205">
        <w:rPr>
          <w:rFonts w:ascii="Cambria" w:hAnsi="Cambria"/>
          <w:sz w:val="22"/>
          <w:szCs w:val="22"/>
        </w:rPr>
        <w:t xml:space="preserve"> o </w:t>
      </w:r>
      <w:r w:rsidRPr="00404205">
        <w:rPr>
          <w:rFonts w:ascii="Cambria" w:hAnsi="Cambria"/>
          <w:spacing w:val="20"/>
          <w:sz w:val="22"/>
          <w:szCs w:val="22"/>
        </w:rPr>
        <w:t>ustawę</w:t>
      </w:r>
      <w:r w:rsidR="003F2C67" w:rsidRPr="00404205">
        <w:rPr>
          <w:rFonts w:ascii="Cambria" w:hAnsi="Cambria"/>
          <w:spacing w:val="20"/>
          <w:sz w:val="22"/>
          <w:szCs w:val="22"/>
        </w:rPr>
        <w:t xml:space="preserve"> z </w:t>
      </w:r>
      <w:r w:rsidR="00677CF9" w:rsidRPr="00404205">
        <w:rPr>
          <w:rFonts w:ascii="Cambria" w:hAnsi="Cambria"/>
          <w:sz w:val="22"/>
          <w:szCs w:val="22"/>
        </w:rPr>
        <w:t>dnia 11</w:t>
      </w:r>
      <w:r w:rsidRPr="00404205">
        <w:rPr>
          <w:rFonts w:ascii="Cambria" w:hAnsi="Cambria"/>
          <w:sz w:val="22"/>
          <w:szCs w:val="22"/>
        </w:rPr>
        <w:t>.0</w:t>
      </w:r>
      <w:r w:rsidR="00677CF9" w:rsidRPr="00404205">
        <w:rPr>
          <w:rFonts w:ascii="Cambria" w:hAnsi="Cambria"/>
          <w:sz w:val="22"/>
          <w:szCs w:val="22"/>
        </w:rPr>
        <w:t>9</w:t>
      </w:r>
      <w:r w:rsidRPr="00404205">
        <w:rPr>
          <w:rFonts w:ascii="Cambria" w:hAnsi="Cambria"/>
          <w:sz w:val="22"/>
          <w:szCs w:val="22"/>
        </w:rPr>
        <w:t>.20</w:t>
      </w:r>
      <w:r w:rsidR="00677CF9" w:rsidRPr="00404205">
        <w:rPr>
          <w:rFonts w:ascii="Cambria" w:hAnsi="Cambria"/>
          <w:sz w:val="22"/>
          <w:szCs w:val="22"/>
        </w:rPr>
        <w:t>19</w:t>
      </w:r>
      <w:r w:rsidRPr="00404205">
        <w:rPr>
          <w:rFonts w:ascii="Cambria" w:hAnsi="Cambria"/>
          <w:sz w:val="22"/>
          <w:szCs w:val="22"/>
        </w:rPr>
        <w:t xml:space="preserve"> r. </w:t>
      </w:r>
      <w:r w:rsidRPr="00404205">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w:t>
      </w:r>
      <w:proofErr w:type="spellStart"/>
      <w:r w:rsidR="007C6BD2" w:rsidRPr="007C6BD2">
        <w:rPr>
          <w:rFonts w:ascii="Cambria" w:hAnsi="Cambria"/>
          <w:sz w:val="22"/>
          <w:szCs w:val="22"/>
        </w:rPr>
        <w:t>t.j</w:t>
      </w:r>
      <w:proofErr w:type="spellEnd"/>
      <w:r w:rsidR="007C6BD2" w:rsidRPr="007C6BD2">
        <w:rPr>
          <w:rFonts w:ascii="Cambria" w:hAnsi="Cambria"/>
          <w:sz w:val="22"/>
          <w:szCs w:val="22"/>
        </w:rPr>
        <w:t>. Dz.U. z 202</w:t>
      </w:r>
      <w:r w:rsidR="00404205">
        <w:rPr>
          <w:rFonts w:ascii="Cambria" w:hAnsi="Cambria"/>
          <w:sz w:val="22"/>
          <w:szCs w:val="22"/>
        </w:rPr>
        <w:t>2</w:t>
      </w:r>
      <w:r w:rsidR="007C6BD2" w:rsidRPr="007C6BD2">
        <w:rPr>
          <w:rFonts w:ascii="Cambria" w:hAnsi="Cambria"/>
          <w:sz w:val="22"/>
          <w:szCs w:val="22"/>
        </w:rPr>
        <w:t xml:space="preserve"> poz. 1</w:t>
      </w:r>
      <w:r w:rsidR="00404205">
        <w:rPr>
          <w:rFonts w:ascii="Cambria" w:hAnsi="Cambria"/>
          <w:sz w:val="22"/>
          <w:szCs w:val="22"/>
        </w:rPr>
        <w:t>710</w:t>
      </w:r>
      <w:r w:rsidR="007C6BD2" w:rsidRPr="007C6BD2">
        <w:rPr>
          <w:rFonts w:ascii="Cambria" w:hAnsi="Cambria"/>
          <w:sz w:val="22"/>
          <w:szCs w:val="22"/>
        </w:rPr>
        <w:t xml:space="preserve"> z późn.zm.)</w:t>
      </w:r>
      <w:r w:rsidR="00677CF9" w:rsidRPr="00A4026B">
        <w:rPr>
          <w:rFonts w:ascii="Cambria" w:hAnsi="Cambria"/>
          <w:sz w:val="22"/>
          <w:szCs w:val="22"/>
        </w:rPr>
        <w:t>, zwanej dalej u</w:t>
      </w:r>
      <w:r w:rsidRPr="00A4026B">
        <w:rPr>
          <w:rFonts w:ascii="Cambria" w:hAnsi="Cambria"/>
          <w:sz w:val="22"/>
          <w:szCs w:val="22"/>
        </w:rPr>
        <w:t xml:space="preserve">stawą </w:t>
      </w:r>
      <w:proofErr w:type="spellStart"/>
      <w:r w:rsidRPr="00A4026B">
        <w:rPr>
          <w:rFonts w:ascii="Cambria" w:hAnsi="Cambria"/>
          <w:sz w:val="22"/>
          <w:szCs w:val="22"/>
        </w:rPr>
        <w:t>Pzp</w:t>
      </w:r>
      <w:proofErr w:type="spellEnd"/>
      <w:r w:rsidRPr="00A4026B">
        <w:rPr>
          <w:rFonts w:ascii="Cambria" w:hAnsi="Cambria"/>
          <w:sz w:val="22"/>
          <w:szCs w:val="22"/>
        </w:rPr>
        <w:t>, Zamawiają</w:t>
      </w:r>
      <w:r w:rsidR="002209E0" w:rsidRPr="00A4026B">
        <w:rPr>
          <w:rFonts w:ascii="Cambria" w:hAnsi="Cambria"/>
          <w:sz w:val="22"/>
          <w:szCs w:val="22"/>
        </w:rPr>
        <w:t xml:space="preserve">cy zaprasza do wzięcia udziału </w:t>
      </w:r>
      <w:r w:rsidRPr="00A4026B">
        <w:rPr>
          <w:rFonts w:ascii="Cambria" w:hAnsi="Cambria"/>
          <w:sz w:val="22"/>
          <w:szCs w:val="22"/>
        </w:rPr>
        <w:t>w postępowaniu</w:t>
      </w:r>
      <w:r w:rsidR="003F2C67" w:rsidRPr="00A4026B">
        <w:rPr>
          <w:rFonts w:ascii="Cambria" w:hAnsi="Cambria"/>
          <w:sz w:val="22"/>
          <w:szCs w:val="22"/>
        </w:rPr>
        <w:t xml:space="preserve"> o </w:t>
      </w:r>
      <w:r w:rsidRPr="00A4026B">
        <w:rPr>
          <w:rFonts w:ascii="Cambria" w:hAnsi="Cambria"/>
          <w:sz w:val="22"/>
          <w:szCs w:val="22"/>
        </w:rPr>
        <w:t xml:space="preserve">udzielenie zamówienia </w:t>
      </w:r>
      <w:r w:rsidRPr="009913F4">
        <w:rPr>
          <w:rFonts w:ascii="Cambria" w:hAnsi="Cambria"/>
          <w:sz w:val="22"/>
          <w:szCs w:val="22"/>
        </w:rPr>
        <w:t>publicznego dotyczącego</w:t>
      </w:r>
      <w:r w:rsidR="00C81017" w:rsidRPr="009913F4">
        <w:rPr>
          <w:rFonts w:ascii="Cambria" w:hAnsi="Cambria"/>
          <w:sz w:val="22"/>
          <w:szCs w:val="22"/>
        </w:rPr>
        <w:t>:</w:t>
      </w:r>
    </w:p>
    <w:p w14:paraId="6DCD30C0" w14:textId="1B283109" w:rsidR="00D66902" w:rsidRPr="00D66902" w:rsidRDefault="00D66902" w:rsidP="00D66902">
      <w:pPr>
        <w:pStyle w:val="tyt"/>
        <w:rPr>
          <w:rFonts w:asciiTheme="majorHAnsi" w:hAnsiTheme="majorHAnsi" w:cs="DejaVuSansCondensed-Bold"/>
          <w:i/>
        </w:rPr>
      </w:pPr>
      <w:r w:rsidRPr="00D66902">
        <w:rPr>
          <w:rFonts w:asciiTheme="majorHAnsi" w:hAnsiTheme="majorHAnsi" w:cs="DejaVuSansCondensed-Bold"/>
          <w:i/>
        </w:rPr>
        <w:t xml:space="preserve">Przedmiotem zamówienia jest dostawa sprzętu dla Uniwersyteckiego Centrum Pediatrii im. M. Konopnickiej Centralnego Szpitala Klinicznego Uniwersytetu Medycznego </w:t>
      </w:r>
      <w:r w:rsidRPr="00D66902">
        <w:rPr>
          <w:rFonts w:asciiTheme="majorHAnsi" w:hAnsiTheme="majorHAnsi" w:cs="DejaVuSansCondensed-Bold"/>
          <w:i/>
        </w:rPr>
        <w:br/>
        <w:t>w Łodzi przy ul. Pomorskiej 251</w:t>
      </w:r>
    </w:p>
    <w:p w14:paraId="01A35501" w14:textId="29661855" w:rsidR="00B7240F" w:rsidRPr="00863284" w:rsidRDefault="00B7240F" w:rsidP="00B7240F">
      <w:pPr>
        <w:pStyle w:val="tyt"/>
        <w:jc w:val="both"/>
        <w:rPr>
          <w:rFonts w:ascii="Cambria" w:hAnsi="Cambria"/>
          <w:b w:val="0"/>
          <w:sz w:val="22"/>
          <w:szCs w:val="22"/>
        </w:rPr>
      </w:pPr>
      <w:r w:rsidRPr="00404205">
        <w:rPr>
          <w:rFonts w:ascii="Cambria" w:hAnsi="Cambria"/>
          <w:b w:val="0"/>
          <w:sz w:val="22"/>
          <w:szCs w:val="22"/>
        </w:rPr>
        <w:t xml:space="preserve">2. Tryb zamówienia: Działając w oparciu o ustawę z dnia 11.09.2019 r. Prawo zamówień publicznych </w:t>
      </w:r>
      <w:r w:rsidRPr="00404205">
        <w:rPr>
          <w:rFonts w:ascii="Cambria" w:hAnsi="Cambria"/>
          <w:b w:val="0"/>
          <w:sz w:val="22"/>
          <w:szCs w:val="22"/>
        </w:rPr>
        <w:br/>
      </w:r>
      <w:r w:rsidRPr="00404205">
        <w:rPr>
          <w:rFonts w:ascii="Cambria" w:hAnsi="Cambria"/>
          <w:b w:val="0"/>
          <w:sz w:val="22"/>
          <w:szCs w:val="22"/>
          <w:lang w:eastAsia="ar-SA"/>
        </w:rPr>
        <w:t>(</w:t>
      </w:r>
      <w:proofErr w:type="spellStart"/>
      <w:r w:rsidRPr="00404205">
        <w:rPr>
          <w:rFonts w:ascii="Cambria" w:hAnsi="Cambria"/>
          <w:b w:val="0"/>
          <w:sz w:val="22"/>
          <w:szCs w:val="22"/>
          <w:lang w:eastAsia="ar-SA"/>
        </w:rPr>
        <w:t>t.j</w:t>
      </w:r>
      <w:proofErr w:type="spellEnd"/>
      <w:r w:rsidRPr="00404205">
        <w:rPr>
          <w:rFonts w:ascii="Cambria" w:hAnsi="Cambria"/>
          <w:b w:val="0"/>
          <w:sz w:val="22"/>
          <w:szCs w:val="22"/>
          <w:lang w:eastAsia="ar-SA"/>
        </w:rPr>
        <w:t>. Dz.U. z 202</w:t>
      </w:r>
      <w:r w:rsidR="00404205" w:rsidRPr="00404205">
        <w:rPr>
          <w:rFonts w:ascii="Cambria" w:hAnsi="Cambria"/>
          <w:b w:val="0"/>
          <w:sz w:val="22"/>
          <w:szCs w:val="22"/>
          <w:lang w:eastAsia="ar-SA"/>
        </w:rPr>
        <w:t>2</w:t>
      </w:r>
      <w:r w:rsidRPr="00404205">
        <w:rPr>
          <w:rFonts w:ascii="Cambria" w:hAnsi="Cambria"/>
          <w:b w:val="0"/>
          <w:sz w:val="22"/>
          <w:szCs w:val="22"/>
          <w:lang w:eastAsia="ar-SA"/>
        </w:rPr>
        <w:t xml:space="preserve"> poz. 1</w:t>
      </w:r>
      <w:r w:rsidR="00404205" w:rsidRPr="00404205">
        <w:rPr>
          <w:rFonts w:ascii="Cambria" w:hAnsi="Cambria"/>
          <w:b w:val="0"/>
          <w:sz w:val="22"/>
          <w:szCs w:val="22"/>
          <w:lang w:eastAsia="ar-SA"/>
        </w:rPr>
        <w:t>710</w:t>
      </w:r>
      <w:r w:rsidRPr="00404205">
        <w:rPr>
          <w:rFonts w:ascii="Cambria" w:hAnsi="Cambria"/>
          <w:b w:val="0"/>
          <w:sz w:val="22"/>
          <w:szCs w:val="22"/>
          <w:lang w:eastAsia="ar-SA"/>
        </w:rPr>
        <w:t xml:space="preserve"> z późn.zm.)</w:t>
      </w:r>
      <w:r w:rsidRPr="00404205">
        <w:rPr>
          <w:rFonts w:ascii="Cambria" w:hAnsi="Cambria"/>
          <w:b w:val="0"/>
          <w:sz w:val="22"/>
          <w:szCs w:val="22"/>
        </w:rPr>
        <w:t xml:space="preserve"> zwanej dalej ustawą </w:t>
      </w:r>
      <w:proofErr w:type="spellStart"/>
      <w:r w:rsidRPr="00404205">
        <w:rPr>
          <w:rFonts w:ascii="Cambria" w:hAnsi="Cambria"/>
          <w:b w:val="0"/>
          <w:sz w:val="22"/>
          <w:szCs w:val="22"/>
        </w:rPr>
        <w:t>Pzp</w:t>
      </w:r>
      <w:proofErr w:type="spellEnd"/>
      <w:r w:rsidRPr="00404205">
        <w:rPr>
          <w:rFonts w:ascii="Cambria" w:hAnsi="Cambria"/>
          <w:b w:val="0"/>
          <w:sz w:val="22"/>
          <w:szCs w:val="22"/>
        </w:rPr>
        <w:t>, Postępowanie prowadzone jest w trybie  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ustawę, jak również wskazując na konkretny przepis prawa bez informacji, że  dotyczy ustawy </w:t>
      </w:r>
      <w:proofErr w:type="spellStart"/>
      <w:r w:rsidRPr="00D02302">
        <w:rPr>
          <w:rFonts w:ascii="Cambria" w:hAnsi="Cambria"/>
          <w:b w:val="0"/>
          <w:sz w:val="22"/>
          <w:szCs w:val="22"/>
        </w:rPr>
        <w:t>Pzp</w:t>
      </w:r>
      <w:proofErr w:type="spellEnd"/>
      <w:r w:rsidRPr="00D02302">
        <w:rPr>
          <w:rFonts w:ascii="Cambria" w:hAnsi="Cambria"/>
          <w:b w:val="0"/>
          <w:sz w:val="22"/>
          <w:szCs w:val="22"/>
        </w:rPr>
        <w:t xml:space="preserve">.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1693B557"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proofErr w:type="spellStart"/>
      <w:r>
        <w:rPr>
          <w:rFonts w:ascii="Cambria" w:hAnsi="Cambria"/>
          <w:b w:val="0"/>
          <w:sz w:val="22"/>
          <w:szCs w:val="22"/>
        </w:rPr>
        <w:t>t</w:t>
      </w:r>
      <w:r w:rsidRPr="00BF68DD">
        <w:rPr>
          <w:rFonts w:ascii="Cambria" w:hAnsi="Cambria"/>
          <w:b w:val="0"/>
          <w:sz w:val="22"/>
          <w:szCs w:val="22"/>
        </w:rPr>
        <w:t>.j</w:t>
      </w:r>
      <w:proofErr w:type="spellEnd"/>
      <w:r w:rsidRPr="00BF68DD">
        <w:rPr>
          <w:rFonts w:ascii="Cambria" w:hAnsi="Cambria"/>
          <w:b w:val="0"/>
          <w:sz w:val="22"/>
          <w:szCs w:val="22"/>
        </w:rPr>
        <w:t>. Dz.U. z 202</w:t>
      </w:r>
      <w:r w:rsidR="00404205">
        <w:rPr>
          <w:rFonts w:ascii="Cambria" w:hAnsi="Cambria"/>
          <w:b w:val="0"/>
          <w:sz w:val="22"/>
          <w:szCs w:val="22"/>
        </w:rPr>
        <w:t>2</w:t>
      </w:r>
      <w:r w:rsidRPr="00BF68DD">
        <w:rPr>
          <w:rFonts w:ascii="Cambria" w:hAnsi="Cambria"/>
          <w:b w:val="0"/>
          <w:sz w:val="22"/>
          <w:szCs w:val="22"/>
        </w:rPr>
        <w:t xml:space="preserve"> poz. 1</w:t>
      </w:r>
      <w:r w:rsidR="00404205">
        <w:rPr>
          <w:rFonts w:ascii="Cambria" w:hAnsi="Cambria"/>
          <w:b w:val="0"/>
          <w:sz w:val="22"/>
          <w:szCs w:val="22"/>
        </w:rPr>
        <w:t>710</w:t>
      </w:r>
      <w:r w:rsidRPr="00BF68DD">
        <w:rPr>
          <w:rFonts w:ascii="Cambria" w:hAnsi="Cambria"/>
          <w:b w:val="0"/>
          <w:sz w:val="22"/>
          <w:szCs w:val="22"/>
        </w:rPr>
        <w:t xml:space="preserve"> </w:t>
      </w:r>
      <w:r w:rsidR="00404205">
        <w:rPr>
          <w:rFonts w:ascii="Cambria" w:hAnsi="Cambria"/>
          <w:b w:val="0"/>
          <w:sz w:val="22"/>
          <w:szCs w:val="22"/>
        </w:rPr>
        <w:br/>
      </w:r>
      <w:r w:rsidRPr="00BF68DD">
        <w:rPr>
          <w:rFonts w:ascii="Cambria" w:hAnsi="Cambria"/>
          <w:b w:val="0"/>
          <w:sz w:val="22"/>
          <w:szCs w:val="22"/>
        </w:rPr>
        <w:t>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2E4A2FA8"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404205">
        <w:rPr>
          <w:rFonts w:ascii="Cambria" w:hAnsi="Cambria"/>
          <w:b w:val="0"/>
          <w:sz w:val="22"/>
          <w:szCs w:val="22"/>
        </w:rPr>
        <w:t>2</w:t>
      </w:r>
      <w:r w:rsidRPr="00F0780D">
        <w:rPr>
          <w:rFonts w:ascii="Cambria" w:hAnsi="Cambria"/>
          <w:b w:val="0"/>
          <w:sz w:val="22"/>
          <w:szCs w:val="22"/>
        </w:rPr>
        <w:t xml:space="preserve"> r. poz. 1</w:t>
      </w:r>
      <w:r w:rsidR="00404205">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2D53F311"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ustawa o dostępie do informacji publicznej (Dz.U. z 202</w:t>
      </w:r>
      <w:r w:rsidR="00404205">
        <w:rPr>
          <w:rFonts w:ascii="Cambria" w:hAnsi="Cambria"/>
          <w:b w:val="0"/>
          <w:sz w:val="22"/>
          <w:szCs w:val="22"/>
        </w:rPr>
        <w:t>2 r. poz. 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7F3E2126"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3.7</w:t>
      </w:r>
      <w:r w:rsidR="00B7240F" w:rsidRPr="00E47FC5">
        <w:rPr>
          <w:rFonts w:asciiTheme="majorHAnsi" w:hAnsiTheme="majorHAnsi"/>
          <w:b w:val="0"/>
          <w:sz w:val="22"/>
          <w:szCs w:val="22"/>
        </w:rPr>
        <w:t>. ustawa z dnia 23 kwietnia 1964 r. Kodeks cywilny (Dz.U. z 202</w:t>
      </w:r>
      <w:r w:rsidR="003522FC" w:rsidRPr="00E47FC5">
        <w:rPr>
          <w:rFonts w:asciiTheme="majorHAnsi" w:hAnsiTheme="majorHAnsi"/>
          <w:b w:val="0"/>
          <w:sz w:val="22"/>
          <w:szCs w:val="22"/>
        </w:rPr>
        <w:t>2</w:t>
      </w:r>
      <w:r w:rsidR="00B7240F" w:rsidRPr="00E47FC5">
        <w:rPr>
          <w:rFonts w:asciiTheme="majorHAnsi" w:hAnsiTheme="majorHAnsi"/>
          <w:b w:val="0"/>
          <w:sz w:val="22"/>
          <w:szCs w:val="22"/>
        </w:rPr>
        <w:t xml:space="preserve"> r. poz. 1</w:t>
      </w:r>
      <w:r w:rsidR="003522FC" w:rsidRPr="00E47FC5">
        <w:rPr>
          <w:rFonts w:asciiTheme="majorHAnsi" w:hAnsiTheme="majorHAnsi"/>
          <w:b w:val="0"/>
          <w:sz w:val="22"/>
          <w:szCs w:val="22"/>
        </w:rPr>
        <w:t>360</w:t>
      </w:r>
      <w:r w:rsidR="00B7240F" w:rsidRPr="00E47FC5">
        <w:rPr>
          <w:rFonts w:asciiTheme="majorHAnsi" w:hAnsiTheme="majorHAnsi"/>
          <w:b w:val="0"/>
          <w:sz w:val="22"/>
          <w:szCs w:val="22"/>
        </w:rPr>
        <w:t xml:space="preserve"> ze zm.)</w:t>
      </w:r>
    </w:p>
    <w:p w14:paraId="69C627FF" w14:textId="6230BEF8" w:rsidR="00B7240F" w:rsidRPr="00E47FC5" w:rsidRDefault="003B252C" w:rsidP="00B7240F">
      <w:pPr>
        <w:pStyle w:val="tyt"/>
        <w:jc w:val="both"/>
        <w:rPr>
          <w:rFonts w:asciiTheme="majorHAnsi" w:hAnsiTheme="majorHAnsi"/>
          <w:b w:val="0"/>
          <w:sz w:val="22"/>
          <w:szCs w:val="22"/>
        </w:rPr>
      </w:pPr>
      <w:r w:rsidRPr="00E47FC5">
        <w:rPr>
          <w:rFonts w:asciiTheme="majorHAnsi" w:hAnsiTheme="majorHAnsi"/>
          <w:b w:val="0"/>
          <w:sz w:val="22"/>
          <w:szCs w:val="22"/>
        </w:rPr>
        <w:t>3.8</w:t>
      </w:r>
      <w:r w:rsidR="00B7240F" w:rsidRPr="00E47FC5">
        <w:rPr>
          <w:rFonts w:asciiTheme="majorHAnsi" w:hAnsiTheme="majorHAnsi"/>
          <w:b w:val="0"/>
          <w:sz w:val="22"/>
          <w:szCs w:val="22"/>
        </w:rPr>
        <w:t xml:space="preserve">. </w:t>
      </w:r>
      <w:r w:rsidR="00B7240F" w:rsidRPr="00E47FC5">
        <w:rPr>
          <w:rFonts w:asciiTheme="majorHAnsi" w:eastAsia="Times New Roman" w:hAnsiTheme="majorHAnsi"/>
          <w:b w:val="0"/>
          <w:color w:val="000000"/>
          <w:sz w:val="22"/>
          <w:szCs w:val="22"/>
        </w:rPr>
        <w:t xml:space="preserve">ustawie z dnia 7 lipca 1994 r. Prawo budowlane (tekst jednolity Dz. U. z 2021r.  poz. 2351 z </w:t>
      </w:r>
      <w:proofErr w:type="spellStart"/>
      <w:r w:rsidR="00B7240F" w:rsidRPr="00E47FC5">
        <w:rPr>
          <w:rFonts w:asciiTheme="majorHAnsi" w:eastAsia="Times New Roman" w:hAnsiTheme="majorHAnsi"/>
          <w:b w:val="0"/>
          <w:color w:val="000000"/>
          <w:sz w:val="22"/>
          <w:szCs w:val="22"/>
        </w:rPr>
        <w:t>późn</w:t>
      </w:r>
      <w:proofErr w:type="spellEnd"/>
      <w:r w:rsidR="00B7240F" w:rsidRPr="00E47FC5">
        <w:rPr>
          <w:rFonts w:asciiTheme="majorHAnsi" w:eastAsia="Times New Roman" w:hAnsiTheme="majorHAnsi"/>
          <w:b w:val="0"/>
          <w:color w:val="000000"/>
          <w:sz w:val="22"/>
          <w:szCs w:val="22"/>
        </w:rPr>
        <w:t>. zm.),</w:t>
      </w:r>
    </w:p>
    <w:p w14:paraId="71F95D7E" w14:textId="3B85F80C" w:rsidR="00B7240F" w:rsidRPr="00E47FC5" w:rsidRDefault="003B252C" w:rsidP="00B7240F">
      <w:pPr>
        <w:rPr>
          <w:rFonts w:asciiTheme="majorHAnsi" w:hAnsiTheme="majorHAnsi"/>
          <w:sz w:val="22"/>
          <w:szCs w:val="22"/>
          <w:lang w:eastAsia="ar-SA"/>
        </w:rPr>
      </w:pPr>
      <w:r w:rsidRPr="00E47FC5">
        <w:rPr>
          <w:rFonts w:asciiTheme="majorHAnsi" w:hAnsiTheme="majorHAnsi"/>
          <w:sz w:val="22"/>
          <w:szCs w:val="22"/>
          <w:lang w:eastAsia="ar-SA"/>
        </w:rPr>
        <w:t>3.9</w:t>
      </w:r>
      <w:r w:rsidR="00B7240F" w:rsidRPr="00E47FC5">
        <w:rPr>
          <w:rFonts w:asciiTheme="majorHAnsi" w:hAnsiTheme="majorHAnsi"/>
          <w:sz w:val="22"/>
          <w:szCs w:val="22"/>
          <w:lang w:eastAsia="ar-SA"/>
        </w:rPr>
        <w:t>. ustawa z dnia 15 kwietnia 2011 r. o działalności leczniczej (</w:t>
      </w:r>
      <w:proofErr w:type="spellStart"/>
      <w:r w:rsidR="00B7240F" w:rsidRPr="00E47FC5">
        <w:rPr>
          <w:rFonts w:asciiTheme="majorHAnsi" w:hAnsiTheme="majorHAnsi"/>
          <w:sz w:val="22"/>
          <w:szCs w:val="22"/>
          <w:lang w:eastAsia="ar-SA"/>
        </w:rPr>
        <w:t>t.j</w:t>
      </w:r>
      <w:proofErr w:type="spellEnd"/>
      <w:r w:rsidR="00B7240F" w:rsidRPr="00E47FC5">
        <w:rPr>
          <w:rFonts w:asciiTheme="majorHAnsi" w:hAnsiTheme="majorHAnsi"/>
          <w:sz w:val="22"/>
          <w:szCs w:val="22"/>
          <w:lang w:eastAsia="ar-SA"/>
        </w:rPr>
        <w:t>. Dz. U. 202</w:t>
      </w:r>
      <w:r w:rsidR="00140322">
        <w:rPr>
          <w:rFonts w:asciiTheme="majorHAnsi" w:hAnsiTheme="majorHAnsi"/>
          <w:sz w:val="22"/>
          <w:szCs w:val="22"/>
          <w:lang w:eastAsia="ar-SA"/>
        </w:rPr>
        <w:t>2</w:t>
      </w:r>
      <w:r w:rsidR="00B7240F" w:rsidRPr="00E47FC5">
        <w:rPr>
          <w:rFonts w:asciiTheme="majorHAnsi" w:hAnsiTheme="majorHAnsi"/>
          <w:sz w:val="22"/>
          <w:szCs w:val="22"/>
          <w:lang w:eastAsia="ar-SA"/>
        </w:rPr>
        <w:t xml:space="preserve"> poz. </w:t>
      </w:r>
      <w:r w:rsidR="00140322">
        <w:rPr>
          <w:rFonts w:asciiTheme="majorHAnsi" w:hAnsiTheme="majorHAnsi"/>
          <w:sz w:val="22"/>
          <w:szCs w:val="22"/>
          <w:lang w:eastAsia="ar-SA"/>
        </w:rPr>
        <w:t>633</w:t>
      </w:r>
      <w:r w:rsidR="00B7240F" w:rsidRPr="00E47FC5">
        <w:rPr>
          <w:rFonts w:asciiTheme="majorHAnsi" w:hAnsiTheme="majorHAnsi"/>
          <w:sz w:val="22"/>
          <w:szCs w:val="22"/>
          <w:lang w:eastAsia="ar-SA"/>
        </w:rPr>
        <w:t xml:space="preserve"> ze zm.);</w:t>
      </w:r>
    </w:p>
    <w:p w14:paraId="06848E48" w14:textId="18AAB6AA" w:rsidR="00B7240F" w:rsidRPr="00F0780D" w:rsidRDefault="00B7240F" w:rsidP="00B7240F">
      <w:pPr>
        <w:rPr>
          <w:rFonts w:asciiTheme="majorHAnsi" w:hAnsiTheme="majorHAnsi"/>
          <w:sz w:val="22"/>
          <w:szCs w:val="22"/>
          <w:lang w:eastAsia="ar-SA"/>
        </w:rPr>
      </w:pPr>
      <w:r w:rsidRPr="00E47FC5">
        <w:rPr>
          <w:rFonts w:asciiTheme="majorHAnsi" w:hAnsiTheme="majorHAnsi"/>
          <w:sz w:val="22"/>
          <w:szCs w:val="22"/>
          <w:lang w:eastAsia="ar-SA"/>
        </w:rPr>
        <w:t>3.1</w:t>
      </w:r>
      <w:r w:rsidR="003B252C" w:rsidRPr="00E47FC5">
        <w:rPr>
          <w:rFonts w:asciiTheme="majorHAnsi" w:hAnsiTheme="majorHAnsi"/>
          <w:sz w:val="22"/>
          <w:szCs w:val="22"/>
          <w:lang w:eastAsia="ar-SA"/>
        </w:rPr>
        <w:t>0</w:t>
      </w:r>
      <w:r w:rsidRPr="00E47FC5">
        <w:rPr>
          <w:rFonts w:asciiTheme="majorHAnsi" w:hAnsiTheme="majorHAnsi"/>
          <w:sz w:val="22"/>
          <w:szCs w:val="22"/>
          <w:lang w:eastAsia="ar-SA"/>
        </w:rPr>
        <w:t>. ustawa z dnia 27 sierpnia 2009 r. o finansach publicznych (</w:t>
      </w:r>
      <w:proofErr w:type="spellStart"/>
      <w:r w:rsidRPr="00E47FC5">
        <w:rPr>
          <w:rFonts w:asciiTheme="majorHAnsi" w:hAnsiTheme="majorHAnsi"/>
          <w:sz w:val="22"/>
          <w:szCs w:val="22"/>
          <w:lang w:eastAsia="ar-SA"/>
        </w:rPr>
        <w:t>t.j</w:t>
      </w:r>
      <w:proofErr w:type="spellEnd"/>
      <w:r w:rsidRPr="00E47FC5">
        <w:rPr>
          <w:rFonts w:asciiTheme="majorHAnsi" w:hAnsiTheme="majorHAnsi"/>
          <w:sz w:val="22"/>
          <w:szCs w:val="22"/>
          <w:lang w:eastAsia="ar-SA"/>
        </w:rPr>
        <w:t>. Dz. U. 202</w:t>
      </w:r>
      <w:r w:rsidR="00140322">
        <w:rPr>
          <w:rFonts w:asciiTheme="majorHAnsi" w:hAnsiTheme="majorHAnsi"/>
          <w:sz w:val="22"/>
          <w:szCs w:val="22"/>
          <w:lang w:eastAsia="ar-SA"/>
        </w:rPr>
        <w:t>2</w:t>
      </w:r>
      <w:r w:rsidRPr="00E47FC5">
        <w:rPr>
          <w:rFonts w:asciiTheme="majorHAnsi" w:hAnsiTheme="majorHAnsi"/>
          <w:sz w:val="22"/>
          <w:szCs w:val="22"/>
          <w:lang w:eastAsia="ar-SA"/>
        </w:rPr>
        <w:t xml:space="preserve"> poz. </w:t>
      </w:r>
      <w:r w:rsidR="00140322">
        <w:rPr>
          <w:rFonts w:asciiTheme="majorHAnsi" w:hAnsiTheme="majorHAnsi"/>
          <w:sz w:val="22"/>
          <w:szCs w:val="22"/>
          <w:lang w:eastAsia="ar-SA"/>
        </w:rPr>
        <w:t>1634</w:t>
      </w:r>
      <w:r w:rsidRPr="00E47FC5">
        <w:rPr>
          <w:rFonts w:asciiTheme="majorHAnsi" w:hAnsiTheme="majorHAnsi"/>
          <w:sz w:val="22"/>
          <w:szCs w:val="22"/>
          <w:lang w:eastAsia="ar-SA"/>
        </w:rPr>
        <w:t xml:space="preserve"> ze zm.);</w:t>
      </w:r>
    </w:p>
    <w:p w14:paraId="26531C07" w14:textId="592FDEB7"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E47FC5">
      <w:pPr>
        <w:jc w:val="both"/>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350C447A" w14:textId="716492D2" w:rsidR="00B7240F" w:rsidRDefault="003B252C" w:rsidP="00E47FC5">
      <w:pPr>
        <w:jc w:val="both"/>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w:t>
      </w:r>
      <w:proofErr w:type="spellStart"/>
      <w:r w:rsidR="00B7240F" w:rsidRPr="00E02F5E">
        <w:rPr>
          <w:rFonts w:asciiTheme="majorHAnsi" w:hAnsiTheme="majorHAnsi"/>
          <w:sz w:val="22"/>
          <w:szCs w:val="22"/>
          <w:lang w:eastAsia="ar-SA"/>
        </w:rPr>
        <w:t>t.j</w:t>
      </w:r>
      <w:proofErr w:type="spellEnd"/>
      <w:r w:rsidR="00B7240F" w:rsidRPr="00E02F5E">
        <w:rPr>
          <w:rFonts w:asciiTheme="majorHAnsi" w:hAnsiTheme="majorHAnsi"/>
          <w:sz w:val="22"/>
          <w:szCs w:val="22"/>
          <w:lang w:eastAsia="ar-SA"/>
        </w:rPr>
        <w:t>. Dz.U. 2020 poz. 224 ze zm.);</w:t>
      </w:r>
    </w:p>
    <w:p w14:paraId="0E2DA97B" w14:textId="1936517F" w:rsidR="001E7350" w:rsidRPr="009651E9" w:rsidRDefault="001E7350" w:rsidP="001E7350">
      <w:pPr>
        <w:jc w:val="both"/>
        <w:rPr>
          <w:rFonts w:asciiTheme="majorHAnsi" w:hAnsiTheme="majorHAnsi"/>
          <w:sz w:val="22"/>
          <w:szCs w:val="22"/>
          <w:lang w:eastAsia="ar-SA"/>
        </w:rPr>
      </w:pPr>
      <w:r w:rsidRPr="00E47FC5">
        <w:rPr>
          <w:rFonts w:asciiTheme="majorHAnsi" w:hAnsiTheme="majorHAnsi"/>
          <w:sz w:val="22"/>
          <w:szCs w:val="22"/>
          <w:lang w:eastAsia="ar-SA"/>
        </w:rPr>
        <w:t>3.1</w:t>
      </w:r>
      <w:r w:rsidR="00DD73C2">
        <w:rPr>
          <w:rFonts w:asciiTheme="majorHAnsi" w:hAnsiTheme="majorHAnsi"/>
          <w:sz w:val="22"/>
          <w:szCs w:val="22"/>
          <w:lang w:eastAsia="ar-SA"/>
        </w:rPr>
        <w:t>4</w:t>
      </w:r>
      <w:r w:rsidRPr="00E47FC5">
        <w:rPr>
          <w:rFonts w:asciiTheme="majorHAnsi" w:hAnsiTheme="majorHAnsi"/>
          <w:sz w:val="22"/>
          <w:szCs w:val="22"/>
          <w:lang w:eastAsia="ar-SA"/>
        </w:rPr>
        <w:t xml:space="preserve">. rozporządzeniu Ministra Infrastruktury z dnia 23 czerwca 2003 r. w sprawie informacji dotyczącej   </w:t>
      </w:r>
      <w:r w:rsidRPr="009651E9">
        <w:rPr>
          <w:rFonts w:asciiTheme="majorHAnsi" w:hAnsiTheme="majorHAnsi"/>
          <w:sz w:val="22"/>
          <w:szCs w:val="22"/>
          <w:lang w:eastAsia="ar-SA"/>
        </w:rPr>
        <w:t>bezpieczeństwa i ochrony zdrowia oraz planu bezpieczeństwa i ochrony zdrowia (Dz. U. Z 2003 r. Nr 120, poz. 1126),</w:t>
      </w:r>
    </w:p>
    <w:p w14:paraId="08CB7BB3" w14:textId="4163C3F0" w:rsidR="001E7350" w:rsidRPr="009651E9" w:rsidRDefault="001E7350" w:rsidP="00F021CD">
      <w:pPr>
        <w:pStyle w:val="Akapitzlist"/>
        <w:numPr>
          <w:ilvl w:val="1"/>
          <w:numId w:val="27"/>
        </w:numPr>
        <w:jc w:val="both"/>
        <w:rPr>
          <w:rFonts w:asciiTheme="majorHAnsi" w:hAnsiTheme="majorHAnsi"/>
          <w:sz w:val="22"/>
          <w:szCs w:val="22"/>
          <w:lang w:eastAsia="ar-SA"/>
        </w:rPr>
      </w:pPr>
      <w:r w:rsidRPr="009651E9">
        <w:rPr>
          <w:rFonts w:asciiTheme="majorHAnsi" w:hAnsiTheme="majorHAnsi"/>
          <w:sz w:val="22"/>
          <w:szCs w:val="22"/>
          <w:lang w:eastAsia="ar-SA"/>
        </w:rPr>
        <w:t>rozporządzeniu Ministra Infrastruktury z dnia 06 lutego 2003 r. w sprawie Bezpieczeństwa i</w:t>
      </w:r>
    </w:p>
    <w:p w14:paraId="0155355B" w14:textId="77777777" w:rsidR="001E7350" w:rsidRPr="009651E9" w:rsidRDefault="001E7350" w:rsidP="001E7350">
      <w:pPr>
        <w:jc w:val="both"/>
        <w:rPr>
          <w:rFonts w:asciiTheme="majorHAnsi" w:hAnsiTheme="majorHAnsi"/>
          <w:sz w:val="22"/>
          <w:szCs w:val="22"/>
          <w:lang w:eastAsia="ar-SA"/>
        </w:rPr>
      </w:pPr>
      <w:r w:rsidRPr="009651E9">
        <w:rPr>
          <w:rFonts w:asciiTheme="majorHAnsi" w:hAnsiTheme="majorHAnsi"/>
          <w:sz w:val="22"/>
          <w:szCs w:val="22"/>
          <w:lang w:eastAsia="ar-SA"/>
        </w:rPr>
        <w:t>Higieny Pracy przy wykonywaniu robót budowlanych (Dz. U. Z 2003 r. Nr 47, poz. 401),</w:t>
      </w:r>
    </w:p>
    <w:p w14:paraId="3CECA7CB" w14:textId="2A0E0B8F" w:rsidR="001E7350" w:rsidRPr="009651E9" w:rsidRDefault="001E7350" w:rsidP="00F021CD">
      <w:pPr>
        <w:pStyle w:val="Akapitzlist"/>
        <w:numPr>
          <w:ilvl w:val="1"/>
          <w:numId w:val="27"/>
        </w:numPr>
        <w:jc w:val="both"/>
        <w:rPr>
          <w:rFonts w:asciiTheme="majorHAnsi" w:hAnsiTheme="majorHAnsi"/>
          <w:sz w:val="22"/>
          <w:szCs w:val="22"/>
          <w:lang w:eastAsia="ar-SA"/>
        </w:rPr>
      </w:pPr>
      <w:r w:rsidRPr="009651E9">
        <w:rPr>
          <w:rFonts w:asciiTheme="majorHAnsi" w:hAnsiTheme="majorHAnsi"/>
          <w:sz w:val="22"/>
          <w:szCs w:val="22"/>
          <w:lang w:eastAsia="ar-SA"/>
        </w:rPr>
        <w:t>ustawie z dn. 12.12.2003 r. o ogólnym bezpieczeństwie produktów (</w:t>
      </w:r>
      <w:proofErr w:type="spellStart"/>
      <w:r w:rsidRPr="009651E9">
        <w:rPr>
          <w:rFonts w:asciiTheme="majorHAnsi" w:hAnsiTheme="majorHAnsi"/>
          <w:sz w:val="22"/>
          <w:szCs w:val="22"/>
          <w:lang w:eastAsia="ar-SA"/>
        </w:rPr>
        <w:t>t.j</w:t>
      </w:r>
      <w:proofErr w:type="spellEnd"/>
      <w:r w:rsidRPr="009651E9">
        <w:rPr>
          <w:rFonts w:asciiTheme="majorHAnsi" w:hAnsiTheme="majorHAnsi"/>
          <w:sz w:val="22"/>
          <w:szCs w:val="22"/>
          <w:lang w:eastAsia="ar-SA"/>
        </w:rPr>
        <w:t>. Dz. U. 2021 poz. 222).</w:t>
      </w:r>
    </w:p>
    <w:p w14:paraId="5DEDF861" w14:textId="5A400FD7" w:rsidR="001E7350" w:rsidRPr="009651E9" w:rsidRDefault="001E7350" w:rsidP="00F021CD">
      <w:pPr>
        <w:pStyle w:val="Akapitzlist"/>
        <w:numPr>
          <w:ilvl w:val="1"/>
          <w:numId w:val="27"/>
        </w:numPr>
        <w:jc w:val="both"/>
        <w:rPr>
          <w:rFonts w:asciiTheme="majorHAnsi" w:hAnsiTheme="majorHAnsi"/>
          <w:sz w:val="22"/>
          <w:szCs w:val="22"/>
          <w:lang w:eastAsia="ar-SA"/>
        </w:rPr>
      </w:pPr>
      <w:r w:rsidRPr="009651E9">
        <w:rPr>
          <w:rFonts w:asciiTheme="majorHAnsi" w:hAnsiTheme="majorHAnsi"/>
          <w:sz w:val="22"/>
          <w:szCs w:val="22"/>
          <w:lang w:eastAsia="ar-SA"/>
        </w:rPr>
        <w:t>ustawie z dnia 27.04.2001r. Prawo ochrony środowiska (</w:t>
      </w:r>
      <w:proofErr w:type="spellStart"/>
      <w:r w:rsidRPr="009651E9">
        <w:rPr>
          <w:rFonts w:asciiTheme="majorHAnsi" w:hAnsiTheme="majorHAnsi"/>
          <w:sz w:val="22"/>
          <w:szCs w:val="22"/>
          <w:lang w:eastAsia="ar-SA"/>
        </w:rPr>
        <w:t>t.j</w:t>
      </w:r>
      <w:proofErr w:type="spellEnd"/>
      <w:r w:rsidRPr="009651E9">
        <w:rPr>
          <w:rFonts w:asciiTheme="majorHAnsi" w:hAnsiTheme="majorHAnsi"/>
          <w:sz w:val="22"/>
          <w:szCs w:val="22"/>
          <w:lang w:eastAsia="ar-SA"/>
        </w:rPr>
        <w:t>. Dz. U.202</w:t>
      </w:r>
      <w:r w:rsidR="00140322" w:rsidRPr="009651E9">
        <w:rPr>
          <w:rFonts w:asciiTheme="majorHAnsi" w:hAnsiTheme="majorHAnsi"/>
          <w:sz w:val="22"/>
          <w:szCs w:val="22"/>
          <w:lang w:eastAsia="ar-SA"/>
        </w:rPr>
        <w:t>2</w:t>
      </w:r>
      <w:r w:rsidRPr="009651E9">
        <w:rPr>
          <w:rFonts w:asciiTheme="majorHAnsi" w:hAnsiTheme="majorHAnsi"/>
          <w:sz w:val="22"/>
          <w:szCs w:val="22"/>
          <w:lang w:eastAsia="ar-SA"/>
        </w:rPr>
        <w:t xml:space="preserve">, poz. </w:t>
      </w:r>
      <w:r w:rsidR="00140322" w:rsidRPr="009651E9">
        <w:rPr>
          <w:rFonts w:asciiTheme="majorHAnsi" w:hAnsiTheme="majorHAnsi"/>
          <w:sz w:val="22"/>
          <w:szCs w:val="22"/>
          <w:lang w:eastAsia="ar-SA"/>
        </w:rPr>
        <w:t>2556</w:t>
      </w:r>
      <w:r w:rsidRPr="009651E9">
        <w:rPr>
          <w:rFonts w:asciiTheme="majorHAnsi" w:hAnsiTheme="majorHAnsi"/>
          <w:sz w:val="22"/>
          <w:szCs w:val="22"/>
          <w:lang w:eastAsia="ar-SA"/>
        </w:rPr>
        <w:t xml:space="preserve"> z późniejszymi zmianami),</w:t>
      </w:r>
    </w:p>
    <w:p w14:paraId="437A8CAE" w14:textId="3E963107" w:rsidR="000C7F33" w:rsidRDefault="001E7350" w:rsidP="00F021CD">
      <w:pPr>
        <w:pStyle w:val="Akapitzlist"/>
        <w:numPr>
          <w:ilvl w:val="1"/>
          <w:numId w:val="27"/>
        </w:numPr>
        <w:jc w:val="both"/>
        <w:rPr>
          <w:rFonts w:asciiTheme="majorHAnsi" w:hAnsiTheme="majorHAnsi"/>
          <w:sz w:val="22"/>
          <w:szCs w:val="22"/>
          <w:lang w:eastAsia="ar-SA"/>
        </w:rPr>
      </w:pPr>
      <w:r w:rsidRPr="009651E9">
        <w:rPr>
          <w:rFonts w:asciiTheme="majorHAnsi" w:hAnsiTheme="majorHAnsi"/>
          <w:sz w:val="22"/>
          <w:szCs w:val="22"/>
          <w:lang w:eastAsia="ar-SA"/>
        </w:rPr>
        <w:t>ustawie z dnia 14.12.2012 r. o odpadach (t. j. Dz. U. 2022 , poz. 699 z późniejszymi zmianami).</w:t>
      </w:r>
    </w:p>
    <w:p w14:paraId="29F88A6F" w14:textId="77777777" w:rsidR="00D66902" w:rsidRDefault="00D66902" w:rsidP="00D66902">
      <w:pPr>
        <w:pStyle w:val="tyt"/>
        <w:jc w:val="both"/>
        <w:rPr>
          <w:rFonts w:asciiTheme="majorHAnsi" w:hAnsiTheme="majorHAnsi"/>
          <w:b w:val="0"/>
          <w:sz w:val="22"/>
          <w:szCs w:val="22"/>
        </w:rPr>
      </w:pPr>
      <w:r>
        <w:rPr>
          <w:rFonts w:asciiTheme="majorHAnsi" w:hAnsiTheme="majorHAnsi"/>
          <w:b w:val="0"/>
          <w:sz w:val="22"/>
          <w:szCs w:val="22"/>
        </w:rPr>
        <w:t xml:space="preserve">4.0 ustawa z dnia 7 kwietnia </w:t>
      </w:r>
      <w:r w:rsidRPr="00AA57F8">
        <w:rPr>
          <w:rFonts w:asciiTheme="majorHAnsi" w:hAnsiTheme="majorHAnsi"/>
          <w:b w:val="0"/>
          <w:sz w:val="22"/>
          <w:szCs w:val="22"/>
        </w:rPr>
        <w:t>20</w:t>
      </w:r>
      <w:r>
        <w:rPr>
          <w:rFonts w:asciiTheme="majorHAnsi" w:hAnsiTheme="majorHAnsi"/>
          <w:b w:val="0"/>
          <w:sz w:val="22"/>
          <w:szCs w:val="22"/>
        </w:rPr>
        <w:t>22</w:t>
      </w:r>
      <w:r w:rsidRPr="00AA57F8">
        <w:rPr>
          <w:rFonts w:asciiTheme="majorHAnsi" w:hAnsiTheme="majorHAnsi"/>
          <w:b w:val="0"/>
          <w:sz w:val="22"/>
          <w:szCs w:val="22"/>
        </w:rPr>
        <w:t xml:space="preserve"> r. o wyrobach medycznych (Dz. U. z 202</w:t>
      </w:r>
      <w:r>
        <w:rPr>
          <w:rFonts w:asciiTheme="majorHAnsi" w:hAnsiTheme="majorHAnsi"/>
          <w:b w:val="0"/>
          <w:sz w:val="22"/>
          <w:szCs w:val="22"/>
        </w:rPr>
        <w:t>2</w:t>
      </w:r>
      <w:r w:rsidRPr="00AA57F8">
        <w:rPr>
          <w:rFonts w:asciiTheme="majorHAnsi" w:hAnsiTheme="majorHAnsi"/>
          <w:b w:val="0"/>
          <w:sz w:val="22"/>
          <w:szCs w:val="22"/>
        </w:rPr>
        <w:t xml:space="preserve"> r. poz. </w:t>
      </w:r>
      <w:r>
        <w:rPr>
          <w:rFonts w:asciiTheme="majorHAnsi" w:hAnsiTheme="majorHAnsi"/>
          <w:b w:val="0"/>
          <w:sz w:val="22"/>
          <w:szCs w:val="22"/>
        </w:rPr>
        <w:t>974</w:t>
      </w:r>
      <w:r w:rsidRPr="00AA57F8">
        <w:rPr>
          <w:rFonts w:asciiTheme="majorHAnsi" w:hAnsiTheme="majorHAnsi"/>
          <w:b w:val="0"/>
          <w:sz w:val="22"/>
          <w:szCs w:val="22"/>
        </w:rPr>
        <w:t xml:space="preserve">) i sposobem klasyfikowania na podstawie Rozporządzenia Ministra Zdrowia z dnia 5 listopada 2010 r. w sprawie sposobu klasyfikowania wyrobów medycznych (Dz. U. 2010 Nr 215 poz. 1416 z </w:t>
      </w:r>
      <w:proofErr w:type="spellStart"/>
      <w:r w:rsidRPr="00AA57F8">
        <w:rPr>
          <w:rFonts w:asciiTheme="majorHAnsi" w:hAnsiTheme="majorHAnsi"/>
          <w:b w:val="0"/>
          <w:sz w:val="22"/>
          <w:szCs w:val="22"/>
        </w:rPr>
        <w:t>późn</w:t>
      </w:r>
      <w:proofErr w:type="spellEnd"/>
      <w:r w:rsidRPr="00AA57F8">
        <w:rPr>
          <w:rFonts w:asciiTheme="majorHAnsi" w:hAnsiTheme="majorHAnsi"/>
          <w:b w:val="0"/>
          <w:sz w:val="22"/>
          <w:szCs w:val="22"/>
        </w:rPr>
        <w:t>. zm.).</w:t>
      </w:r>
    </w:p>
    <w:p w14:paraId="572E4D4A" w14:textId="1A1C73AD" w:rsidR="00C21BF5" w:rsidRPr="00D054CD" w:rsidRDefault="00C21BF5" w:rsidP="004A2F6C">
      <w:pPr>
        <w:jc w:val="both"/>
        <w:rPr>
          <w:rFonts w:ascii="Cambria" w:hAnsi="Cambria"/>
          <w:color w:val="FF0000"/>
          <w:sz w:val="22"/>
          <w:szCs w:val="22"/>
          <w:lang w:eastAsia="ar-SA"/>
        </w:rPr>
      </w:pPr>
    </w:p>
    <w:p w14:paraId="5731EC6A" w14:textId="77777777" w:rsidR="00D66902" w:rsidRPr="00E47FC5" w:rsidRDefault="00D66902" w:rsidP="00D66902">
      <w:pPr>
        <w:jc w:val="both"/>
        <w:rPr>
          <w:rFonts w:ascii="Cambria" w:hAnsi="Cambria"/>
          <w:sz w:val="22"/>
          <w:szCs w:val="22"/>
          <w:lang w:eastAsia="ar-SA"/>
        </w:rPr>
      </w:pPr>
      <w:r w:rsidRPr="00E47FC5">
        <w:rPr>
          <w:rFonts w:ascii="Cambria" w:hAnsi="Cambria"/>
          <w:b/>
          <w:sz w:val="22"/>
          <w:szCs w:val="22"/>
          <w:lang w:eastAsia="ar-SA"/>
        </w:rPr>
        <w:t>Informacja o źródle dofinansowania:</w:t>
      </w:r>
      <w:r w:rsidRPr="00E47FC5">
        <w:rPr>
          <w:rFonts w:ascii="Cambria" w:hAnsi="Cambria"/>
          <w:sz w:val="22"/>
          <w:szCs w:val="22"/>
          <w:lang w:eastAsia="ar-SA"/>
        </w:rPr>
        <w:t xml:space="preserve">  </w:t>
      </w:r>
    </w:p>
    <w:p w14:paraId="314785D6" w14:textId="77777777" w:rsidR="00D66902" w:rsidRPr="007713F7" w:rsidRDefault="00D66902" w:rsidP="00D66902">
      <w:pPr>
        <w:jc w:val="both"/>
        <w:rPr>
          <w:rFonts w:ascii="Cambria" w:hAnsi="Cambria"/>
          <w:sz w:val="22"/>
          <w:szCs w:val="22"/>
          <w:lang w:eastAsia="ar-SA"/>
        </w:rPr>
      </w:pPr>
      <w:r w:rsidRPr="00E47FC5">
        <w:rPr>
          <w:rFonts w:ascii="Cambria" w:hAnsi="Cambria"/>
          <w:sz w:val="22"/>
          <w:szCs w:val="22"/>
          <w:lang w:eastAsia="ar-SA"/>
        </w:rPr>
        <w:t xml:space="preserve">Zadanie realizowane w ramach Umowy nr </w:t>
      </w:r>
      <w:r w:rsidRPr="00E47FC5">
        <w:rPr>
          <w:rFonts w:ascii="Cambria" w:hAnsi="Cambria"/>
          <w:bCs/>
          <w:sz w:val="22"/>
          <w:szCs w:val="22"/>
          <w:lang w:eastAsia="ar-SA"/>
        </w:rPr>
        <w:t xml:space="preserve">UM.SZP.W-4939.2022-00/305/862 </w:t>
      </w:r>
      <w:r w:rsidRPr="00E47FC5">
        <w:rPr>
          <w:rFonts w:ascii="Cambria" w:hAnsi="Cambria"/>
          <w:sz w:val="22"/>
          <w:szCs w:val="22"/>
          <w:lang w:eastAsia="ar-SA"/>
        </w:rPr>
        <w:t>pomiędzy Skarbem Państwa – Ministrem Zdrowia, ul. Miodowa 15, 00-952 Warszawa a SP ZOZ Centralny Szpital Kliniczny UM w Łodzi ul. Pomorska 251 o powierzenie Grantu na realizacje przedsięwzięcia pn.: Dostępność Plus w Uniwersyteckim Centrum Pediatrii im. M. Konopnickiej Centralnego Szpitala Klinicznego Uniwersytetu</w:t>
      </w:r>
      <w:r w:rsidRPr="007713F7">
        <w:rPr>
          <w:rFonts w:ascii="Cambria" w:hAnsi="Cambria"/>
          <w:sz w:val="22"/>
          <w:szCs w:val="22"/>
          <w:lang w:eastAsia="ar-SA"/>
        </w:rPr>
        <w:t xml:space="preserve"> Medycznego w Łodzi”. Projekt grantowy pn.: „Dostępność Plus dla zdrowia”, realizowany w ramach Działania 5.2 Działania projakościowe i rozwiązania organizacyjne w systemie ochrony zdrowia ułatwiające dostęp do niedrogich, trwałych oraz wysokiej jakości usług zdrowotnych Programu Operacyjnego Wiedza Edukacja Rozwój, określony we wniosku o dofinansowanie projektu </w:t>
      </w:r>
      <w:r w:rsidRPr="007713F7">
        <w:rPr>
          <w:rFonts w:ascii="Cambria" w:hAnsi="Cambria"/>
          <w:sz w:val="22"/>
          <w:szCs w:val="22"/>
          <w:lang w:eastAsia="ar-SA"/>
        </w:rPr>
        <w:br/>
        <w:t>nr POWER.05.02.00-00-0044/18, którego Beneficjentem jest Minister Zdrowia,</w:t>
      </w:r>
      <w:r w:rsidRPr="007713F7">
        <w:rPr>
          <w:rFonts w:ascii="Cambria" w:eastAsia="Times New Roman" w:hAnsi="Cambria" w:cs="Calibri-BoldItalic"/>
          <w:sz w:val="22"/>
          <w:szCs w:val="22"/>
        </w:rPr>
        <w:t xml:space="preserve"> realizowanego </w:t>
      </w:r>
      <w:r w:rsidRPr="007713F7">
        <w:rPr>
          <w:rFonts w:ascii="Cambria" w:eastAsia="Times New Roman" w:hAnsi="Cambria" w:cs="Calibri-BoldItalic"/>
          <w:sz w:val="22"/>
          <w:szCs w:val="22"/>
        </w:rPr>
        <w:br/>
      </w:r>
      <w:r w:rsidRPr="007713F7">
        <w:rPr>
          <w:rFonts w:ascii="Cambria" w:eastAsia="Times New Roman" w:hAnsi="Cambria" w:cs="Calibri"/>
          <w:sz w:val="22"/>
          <w:szCs w:val="22"/>
        </w:rPr>
        <w:t>w ramach Programu Operacyjnego Wiedza Edukacja Rozwój 2014-2020 współfinansowanego ze środków Europejskiego Funduszu Społecznego.</w:t>
      </w:r>
    </w:p>
    <w:p w14:paraId="491DBB60" w14:textId="77777777" w:rsidR="00D66902" w:rsidRDefault="00D66902" w:rsidP="00D32BD6">
      <w:pPr>
        <w:pStyle w:val="Nagwek9"/>
        <w:rPr>
          <w:rFonts w:ascii="Cambria" w:hAnsi="Cambria" w:cs="Times New Roman"/>
        </w:rPr>
      </w:pPr>
    </w:p>
    <w:p w14:paraId="671B7CA5" w14:textId="194A0E92" w:rsidR="00D32BD6" w:rsidRPr="00E47FC5" w:rsidRDefault="00D32BD6" w:rsidP="00D32BD6">
      <w:pPr>
        <w:pStyle w:val="Nagwek9"/>
        <w:rPr>
          <w:rFonts w:ascii="Cambria" w:hAnsi="Cambria" w:cs="Times New Roman"/>
        </w:rPr>
      </w:pPr>
      <w:r w:rsidRPr="00E47FC5">
        <w:rPr>
          <w:rFonts w:ascii="Cambria" w:hAnsi="Cambria" w:cs="Times New Roman"/>
        </w:rPr>
        <w:t>IV.  OPIS PRZEDMIOTU ZAMÓWIENIA</w:t>
      </w:r>
    </w:p>
    <w:p w14:paraId="434C1370" w14:textId="772E1D02" w:rsidR="006769FA" w:rsidRDefault="00A4026B" w:rsidP="00D66902">
      <w:pPr>
        <w:rPr>
          <w:rFonts w:ascii="Cambria" w:hAnsi="Cambria" w:cs="Times New Roman"/>
          <w:b/>
          <w:i/>
        </w:rPr>
      </w:pPr>
      <w:r w:rsidRPr="00D66902">
        <w:rPr>
          <w:rFonts w:ascii="Cambria" w:hAnsi="Cambria"/>
          <w:b/>
          <w:bCs/>
          <w:sz w:val="22"/>
          <w:szCs w:val="22"/>
        </w:rPr>
        <w:t xml:space="preserve">1. </w:t>
      </w:r>
      <w:r w:rsidR="00D32BD6" w:rsidRPr="00D66902">
        <w:rPr>
          <w:rFonts w:ascii="Cambria" w:hAnsi="Cambria"/>
          <w:b/>
          <w:bCs/>
          <w:sz w:val="22"/>
          <w:szCs w:val="22"/>
        </w:rPr>
        <w:t xml:space="preserve">Przedmiotem zamówienia jest </w:t>
      </w:r>
      <w:r w:rsidR="00D66902" w:rsidRPr="00D66902">
        <w:rPr>
          <w:rFonts w:asciiTheme="majorHAnsi" w:hAnsiTheme="majorHAnsi" w:cs="DejaVuSansCondensed-Bold"/>
          <w:b/>
          <w:bCs/>
        </w:rPr>
        <w:t xml:space="preserve">dostawa sprzętu dla Uniwersyteckiego Centrum Pediatrii im. M. Konopnickiej Centralnego Szpitala Klinicznego Uniwersytetu Medycznego </w:t>
      </w:r>
      <w:r w:rsidR="00D66902" w:rsidRPr="00D66902">
        <w:rPr>
          <w:rFonts w:asciiTheme="majorHAnsi" w:hAnsiTheme="majorHAnsi" w:cs="DejaVuSansCondensed-Bold"/>
          <w:b/>
          <w:bCs/>
        </w:rPr>
        <w:br/>
        <w:t>w Łodzi przy ul. Pomorskiej 251</w:t>
      </w:r>
      <w:r w:rsidR="00C34B13">
        <w:rPr>
          <w:rFonts w:ascii="Cambria" w:hAnsi="Cambria" w:cs="Times New Roman"/>
          <w:b/>
          <w:i/>
        </w:rPr>
        <w:t xml:space="preserve">- sprawa nr ZP / </w:t>
      </w:r>
      <w:r w:rsidR="00D66902">
        <w:rPr>
          <w:rFonts w:ascii="Cambria" w:hAnsi="Cambria" w:cs="Times New Roman"/>
          <w:b/>
          <w:i/>
        </w:rPr>
        <w:t>81</w:t>
      </w:r>
      <w:r w:rsidR="006769FA" w:rsidRPr="009913F4">
        <w:rPr>
          <w:rFonts w:ascii="Cambria" w:hAnsi="Cambria" w:cs="Times New Roman"/>
          <w:b/>
          <w:i/>
        </w:rPr>
        <w:t xml:space="preserve"> / 2023</w:t>
      </w:r>
    </w:p>
    <w:p w14:paraId="3F1BD003" w14:textId="77777777" w:rsidR="00BA52B9" w:rsidRPr="006769FA" w:rsidRDefault="00BA52B9" w:rsidP="00D66902">
      <w:pPr>
        <w:rPr>
          <w:rFonts w:asciiTheme="majorHAnsi" w:hAnsiTheme="majorHAnsi" w:cs="DejaVuSansCondensed-Bold"/>
          <w:b/>
          <w:bCs/>
          <w:i/>
        </w:rPr>
      </w:pPr>
    </w:p>
    <w:p w14:paraId="4FEA76B4" w14:textId="09121C93" w:rsidR="00287744" w:rsidRPr="00BA52B9" w:rsidRDefault="00071F7E" w:rsidP="00F7175C">
      <w:pPr>
        <w:pStyle w:val="Tekstpodstawowy"/>
        <w:rPr>
          <w:rFonts w:asciiTheme="majorHAnsi" w:eastAsia="Times New Roman" w:hAnsiTheme="majorHAnsi"/>
        </w:rPr>
      </w:pPr>
      <w:r w:rsidRPr="00FB0893">
        <w:rPr>
          <w:rFonts w:ascii="Cambria" w:hAnsi="Cambria"/>
          <w:sz w:val="22"/>
          <w:szCs w:val="22"/>
        </w:rPr>
        <w:t xml:space="preserve">Nomenklatura – </w:t>
      </w:r>
      <w:r w:rsidR="00A05BFC" w:rsidRPr="00FB0893">
        <w:rPr>
          <w:rFonts w:ascii="Cambria" w:hAnsi="Cambria"/>
          <w:sz w:val="22"/>
          <w:szCs w:val="22"/>
        </w:rPr>
        <w:t>Wspólny słownik zamówień CPV:</w:t>
      </w:r>
      <w:r w:rsidR="00BA52B9">
        <w:rPr>
          <w:rFonts w:ascii="Cambria" w:hAnsi="Cambria"/>
          <w:sz w:val="22"/>
          <w:szCs w:val="22"/>
        </w:rPr>
        <w:t xml:space="preserve"> </w:t>
      </w:r>
      <w:r w:rsidR="00DD73C2" w:rsidRPr="00BA52B9">
        <w:rPr>
          <w:rFonts w:asciiTheme="majorHAnsi" w:eastAsia="Times New Roman" w:hAnsiTheme="majorHAnsi"/>
        </w:rPr>
        <w:t>39</w:t>
      </w:r>
      <w:r w:rsidR="00287744" w:rsidRPr="00BA52B9">
        <w:rPr>
          <w:rFonts w:asciiTheme="majorHAnsi" w:eastAsia="Times New Roman" w:hAnsiTheme="majorHAnsi"/>
        </w:rPr>
        <w:t>0</w:t>
      </w:r>
      <w:r w:rsidR="00DD73C2" w:rsidRPr="00BA52B9">
        <w:rPr>
          <w:rFonts w:asciiTheme="majorHAnsi" w:eastAsia="Times New Roman" w:hAnsiTheme="majorHAnsi"/>
        </w:rPr>
        <w:t>00000-</w:t>
      </w:r>
      <w:r w:rsidR="00287744" w:rsidRPr="00BA52B9">
        <w:rPr>
          <w:rFonts w:asciiTheme="majorHAnsi" w:eastAsia="Times New Roman" w:hAnsiTheme="majorHAnsi"/>
        </w:rPr>
        <w:t>2</w:t>
      </w:r>
      <w:r w:rsidR="00DD73C2" w:rsidRPr="00BA52B9">
        <w:rPr>
          <w:rFonts w:asciiTheme="majorHAnsi" w:eastAsia="Times New Roman" w:hAnsiTheme="majorHAnsi"/>
        </w:rPr>
        <w:t>,</w:t>
      </w:r>
      <w:r w:rsidR="00BA52B9">
        <w:rPr>
          <w:rFonts w:asciiTheme="majorHAnsi" w:eastAsia="Times New Roman" w:hAnsiTheme="majorHAnsi"/>
        </w:rPr>
        <w:t xml:space="preserve"> </w:t>
      </w:r>
      <w:r w:rsidR="00287744" w:rsidRPr="00BA52B9">
        <w:rPr>
          <w:rFonts w:asciiTheme="majorHAnsi" w:eastAsia="Times New Roman" w:hAnsiTheme="majorHAnsi"/>
        </w:rPr>
        <w:t>39112000-0</w:t>
      </w:r>
      <w:r w:rsidR="00C34B13" w:rsidRPr="00BA52B9">
        <w:rPr>
          <w:rFonts w:asciiTheme="majorHAnsi" w:eastAsia="Times New Roman" w:hAnsiTheme="majorHAnsi"/>
        </w:rPr>
        <w:t>,</w:t>
      </w:r>
    </w:p>
    <w:p w14:paraId="31463113" w14:textId="2D060623" w:rsidR="00287744" w:rsidRDefault="00287744" w:rsidP="00F7175C">
      <w:pPr>
        <w:pStyle w:val="Tekstpodstawowy"/>
        <w:rPr>
          <w:rFonts w:asciiTheme="majorHAnsi" w:eastAsia="Times New Roman" w:hAnsiTheme="majorHAnsi"/>
          <w:highlight w:val="yellow"/>
        </w:rPr>
      </w:pPr>
    </w:p>
    <w:p w14:paraId="5B262895" w14:textId="556D5518" w:rsidR="00317896" w:rsidRPr="00317896" w:rsidRDefault="00317896" w:rsidP="00F7175C">
      <w:pPr>
        <w:pStyle w:val="Tekstpodstawowy"/>
        <w:rPr>
          <w:rFonts w:asciiTheme="majorHAnsi" w:eastAsia="Times New Roman" w:hAnsiTheme="majorHAnsi"/>
          <w:b/>
        </w:rPr>
      </w:pPr>
      <w:r w:rsidRPr="001230C6">
        <w:rPr>
          <w:rFonts w:asciiTheme="majorHAnsi" w:eastAsia="Times New Roman" w:hAnsiTheme="majorHAnsi"/>
          <w:b/>
        </w:rPr>
        <w:t xml:space="preserve">Zadanie </w:t>
      </w:r>
      <w:r w:rsidR="001230C6" w:rsidRPr="001230C6">
        <w:rPr>
          <w:rFonts w:asciiTheme="majorHAnsi" w:eastAsia="Times New Roman" w:hAnsiTheme="majorHAnsi"/>
          <w:b/>
        </w:rPr>
        <w:t xml:space="preserve">dotyczy jednego </w:t>
      </w:r>
      <w:r w:rsidRPr="001230C6">
        <w:rPr>
          <w:rFonts w:asciiTheme="majorHAnsi" w:eastAsia="Times New Roman" w:hAnsiTheme="majorHAnsi"/>
          <w:b/>
        </w:rPr>
        <w:t>pakiet</w:t>
      </w:r>
      <w:r w:rsidR="001230C6" w:rsidRPr="001230C6">
        <w:rPr>
          <w:rFonts w:asciiTheme="majorHAnsi" w:eastAsia="Times New Roman" w:hAnsiTheme="majorHAnsi"/>
          <w:b/>
        </w:rPr>
        <w:t>u</w:t>
      </w:r>
      <w:r w:rsidRPr="001230C6">
        <w:rPr>
          <w:rFonts w:asciiTheme="majorHAnsi" w:eastAsia="Times New Roman" w:hAnsiTheme="majorHAnsi"/>
          <w:b/>
        </w:rPr>
        <w:t>.</w:t>
      </w:r>
    </w:p>
    <w:p w14:paraId="412B391B" w14:textId="2DD66762" w:rsidR="00317896" w:rsidRPr="00317896" w:rsidRDefault="00317896" w:rsidP="00F7175C">
      <w:pPr>
        <w:pStyle w:val="Tekstpodstawowy"/>
        <w:rPr>
          <w:rFonts w:asciiTheme="majorHAnsi" w:eastAsia="Times New Roman" w:hAnsiTheme="majorHAnsi"/>
          <w:b/>
        </w:rPr>
      </w:pPr>
      <w:r w:rsidRPr="00317896">
        <w:rPr>
          <w:rFonts w:asciiTheme="majorHAnsi" w:eastAsia="Times New Roman" w:hAnsiTheme="majorHAnsi"/>
          <w:b/>
        </w:rPr>
        <w:t xml:space="preserve">Pakiet nr 1 – krzesła biurowe </w:t>
      </w:r>
      <w:r w:rsidR="00D66902" w:rsidRPr="00D66902">
        <w:rPr>
          <w:rFonts w:asciiTheme="majorHAnsi" w:eastAsia="Times New Roman" w:hAnsiTheme="majorHAnsi"/>
          <w:b/>
        </w:rPr>
        <w:t>(zakup dla lekarzy ze szczególną potrzebą 10 sztuk)</w:t>
      </w:r>
    </w:p>
    <w:p w14:paraId="1CAD98C2" w14:textId="36992B89" w:rsidR="00317896" w:rsidRDefault="00317896" w:rsidP="00F7175C">
      <w:pPr>
        <w:pStyle w:val="Tekstpodstawowy"/>
        <w:rPr>
          <w:rFonts w:asciiTheme="majorHAnsi" w:eastAsia="Times New Roman" w:hAnsiTheme="majorHAnsi"/>
          <w:highlight w:val="yellow"/>
        </w:rPr>
      </w:pPr>
    </w:p>
    <w:p w14:paraId="00E6213D" w14:textId="7A2DD037" w:rsidR="00D66902" w:rsidRDefault="00D66902" w:rsidP="00D66902">
      <w:pPr>
        <w:suppressAutoHyphens/>
        <w:jc w:val="both"/>
        <w:rPr>
          <w:rFonts w:asciiTheme="majorHAnsi" w:hAnsiTheme="majorHAnsi"/>
          <w:b/>
        </w:rPr>
      </w:pPr>
      <w:r w:rsidRPr="00FA7DBD">
        <w:rPr>
          <w:rFonts w:asciiTheme="majorHAnsi" w:hAnsiTheme="majorHAnsi"/>
          <w:b/>
        </w:rPr>
        <w:t xml:space="preserve">Szczegółowy opis i zakres przedmiotu zamówienia określają załączniki </w:t>
      </w:r>
      <w:r>
        <w:rPr>
          <w:rFonts w:asciiTheme="majorHAnsi" w:hAnsiTheme="majorHAnsi"/>
          <w:b/>
        </w:rPr>
        <w:br/>
      </w:r>
      <w:r w:rsidRPr="00FA7DBD">
        <w:rPr>
          <w:rFonts w:asciiTheme="majorHAnsi" w:hAnsiTheme="majorHAnsi"/>
          <w:b/>
        </w:rPr>
        <w:t xml:space="preserve">do Specyfikacji Warunków Zamówienia (SWZ): Formularz PARAMETRY – TECHNICZNE - załącznik nr </w:t>
      </w:r>
      <w:r w:rsidR="00BA52B9">
        <w:rPr>
          <w:rFonts w:asciiTheme="majorHAnsi" w:hAnsiTheme="majorHAnsi"/>
          <w:b/>
        </w:rPr>
        <w:t>6</w:t>
      </w:r>
      <w:r w:rsidRPr="00FA7DBD">
        <w:rPr>
          <w:rFonts w:asciiTheme="majorHAnsi" w:hAnsiTheme="majorHAnsi"/>
          <w:b/>
        </w:rPr>
        <w:t>.</w:t>
      </w:r>
    </w:p>
    <w:p w14:paraId="1795C7C0" w14:textId="77777777" w:rsidR="00D66902" w:rsidRDefault="00D66902" w:rsidP="00D66902">
      <w:pPr>
        <w:suppressAutoHyphens/>
        <w:jc w:val="both"/>
        <w:rPr>
          <w:rFonts w:ascii="Cambria" w:hAnsi="Cambria"/>
          <w:b/>
        </w:rPr>
      </w:pPr>
    </w:p>
    <w:p w14:paraId="681CD921" w14:textId="77777777" w:rsidR="00D66902" w:rsidRPr="007F6CE6" w:rsidRDefault="00D66902" w:rsidP="00D66902">
      <w:pPr>
        <w:jc w:val="both"/>
        <w:rPr>
          <w:rFonts w:ascii="Cambria" w:eastAsia="Calibri" w:hAnsi="Cambria" w:cs="Times New Roman"/>
          <w:lang w:eastAsia="en-US"/>
        </w:rPr>
      </w:pPr>
      <w:r w:rsidRPr="007F6CE6">
        <w:rPr>
          <w:rFonts w:ascii="Cambria" w:eastAsia="Calibri" w:hAnsi="Cambria" w:cs="Times New Roman"/>
          <w:lang w:eastAsia="en-US"/>
        </w:rPr>
        <w:t>Wymagania stawiane Wykonawcy:</w:t>
      </w:r>
    </w:p>
    <w:p w14:paraId="35C2BE2A" w14:textId="77777777" w:rsidR="00D66902" w:rsidRPr="007F6CE6" w:rsidRDefault="00D66902" w:rsidP="00D66902">
      <w:pPr>
        <w:jc w:val="both"/>
        <w:rPr>
          <w:rFonts w:ascii="Cambria" w:hAnsi="Cambria" w:cs="Times New Roman"/>
          <w:i/>
        </w:rPr>
      </w:pPr>
      <w:r w:rsidRPr="007F6CE6">
        <w:rPr>
          <w:rFonts w:ascii="Cambria" w:hAnsi="Cambria" w:cs="Times New Roman"/>
          <w:i/>
        </w:rPr>
        <w:t>a) wymagana jest należyta staranność przy realizacji zobowiązań umowy,</w:t>
      </w:r>
    </w:p>
    <w:p w14:paraId="0B061419" w14:textId="77777777" w:rsidR="00D66902" w:rsidRPr="00D864B2" w:rsidRDefault="00D66902" w:rsidP="00D66902">
      <w:pPr>
        <w:jc w:val="both"/>
        <w:rPr>
          <w:rFonts w:ascii="Cambria" w:hAnsi="Cambria" w:cs="Times New Roman"/>
          <w:i/>
        </w:rPr>
      </w:pPr>
      <w:r w:rsidRPr="007F6CE6">
        <w:rPr>
          <w:rFonts w:ascii="Cambria" w:hAnsi="Cambria" w:cs="Times New Roman"/>
          <w:i/>
        </w:rPr>
        <w:t xml:space="preserve">b) </w:t>
      </w:r>
      <w:r w:rsidRPr="00D864B2">
        <w:rPr>
          <w:rFonts w:ascii="Cambria" w:hAnsi="Cambria" w:cs="Times New Roman"/>
          <w:i/>
        </w:rPr>
        <w:t>Wykonawca dostarczy przedmiot zamówienia kompletny i gotowy do użytkowania bez żadnych dodatkowych zakupów.</w:t>
      </w:r>
    </w:p>
    <w:p w14:paraId="033DB776" w14:textId="77777777" w:rsidR="00D66902" w:rsidRPr="00D864B2" w:rsidRDefault="00D66902" w:rsidP="00D66902">
      <w:pPr>
        <w:jc w:val="both"/>
        <w:rPr>
          <w:rFonts w:ascii="Cambria" w:hAnsi="Cambria" w:cs="Times New Roman"/>
          <w:i/>
        </w:rPr>
      </w:pPr>
    </w:p>
    <w:p w14:paraId="71B3DC11" w14:textId="77777777" w:rsidR="00D66902" w:rsidRPr="00D864B2" w:rsidRDefault="00D66902" w:rsidP="00D66902">
      <w:pPr>
        <w:jc w:val="both"/>
        <w:rPr>
          <w:rFonts w:asciiTheme="majorHAnsi" w:hAnsiTheme="majorHAnsi" w:cs="Times New Roman"/>
        </w:rPr>
      </w:pPr>
      <w:r w:rsidRPr="00D864B2">
        <w:rPr>
          <w:rFonts w:asciiTheme="majorHAnsi" w:hAnsiTheme="majorHAnsi" w:cs="Times New Roman"/>
        </w:rPr>
        <w:t xml:space="preserve">Przedmiot zamówienia został opisany zgodnie z art. 101 ust. 1 pkt. 1 ustawy </w:t>
      </w:r>
      <w:proofErr w:type="spellStart"/>
      <w:r w:rsidRPr="00D864B2">
        <w:rPr>
          <w:rFonts w:asciiTheme="majorHAnsi" w:hAnsiTheme="majorHAnsi" w:cs="Times New Roman"/>
        </w:rPr>
        <w:t>Pzp</w:t>
      </w:r>
      <w:proofErr w:type="spellEnd"/>
      <w:r w:rsidRPr="00D864B2">
        <w:rPr>
          <w:rFonts w:asciiTheme="majorHAnsi" w:hAnsiTheme="majorHAnsi" w:cs="Times New Roman"/>
        </w:rPr>
        <w:t xml:space="preserve"> przez określenie wymagań dotyczących wydajności lub funkcjonalności..</w:t>
      </w:r>
    </w:p>
    <w:p w14:paraId="1C0E6CD8" w14:textId="77777777" w:rsidR="00D66902" w:rsidRPr="008E2D85" w:rsidRDefault="00D66902" w:rsidP="00D66902">
      <w:pPr>
        <w:jc w:val="both"/>
        <w:rPr>
          <w:rFonts w:asciiTheme="majorHAnsi" w:hAnsiTheme="majorHAnsi" w:cs="Times New Roman"/>
        </w:rPr>
      </w:pPr>
      <w:r w:rsidRPr="00D864B2">
        <w:rPr>
          <w:rFonts w:asciiTheme="majorHAnsi" w:hAnsiTheme="majorHAnsi" w:cs="Times New Roman"/>
        </w:rPr>
        <w:t>Przedstawione w</w:t>
      </w:r>
      <w:r w:rsidRPr="008E2D85">
        <w:rPr>
          <w:rFonts w:asciiTheme="majorHAnsi" w:hAnsiTheme="majorHAnsi" w:cs="Times New Roman"/>
        </w:rPr>
        <w:t xml:space="preserve"> dokumentacji projektowej oraz SWZ cechy techniczne przedmiotu zamówienia określają minimalne  wymagania przez Zamawiającego dotyczące produktu, narzędzi lub innego wyposażenia medycznego. Oznacza to, iż oferowany produkt musi spełniać określone parametry. Parametry produktu mogą być korzystniejsze, nie mogą być gorsze niż określone w dokumentach zamówienia.  </w:t>
      </w:r>
    </w:p>
    <w:p w14:paraId="70725DD4" w14:textId="77777777" w:rsidR="00D66902" w:rsidRPr="008E2D85" w:rsidRDefault="00D66902" w:rsidP="00D66902">
      <w:pPr>
        <w:jc w:val="both"/>
        <w:rPr>
          <w:rFonts w:asciiTheme="majorHAnsi" w:hAnsiTheme="majorHAnsi" w:cs="Times New Roman"/>
        </w:rPr>
      </w:pPr>
    </w:p>
    <w:p w14:paraId="6E86732B" w14:textId="77777777" w:rsidR="00D66902" w:rsidRDefault="00D66902" w:rsidP="00D66902">
      <w:pPr>
        <w:jc w:val="both"/>
        <w:rPr>
          <w:rFonts w:asciiTheme="majorHAnsi" w:hAnsiTheme="majorHAnsi" w:cs="Times New Roman"/>
        </w:rPr>
      </w:pPr>
      <w:r w:rsidRPr="008E2D85">
        <w:rPr>
          <w:rFonts w:asciiTheme="majorHAnsi" w:hAnsiTheme="majorHAnsi" w:cs="Times New Roman"/>
        </w:rPr>
        <w:t xml:space="preserve">Opisując natomiast przedmiot zamówienia przez </w:t>
      </w:r>
      <w:r w:rsidRPr="008E2D85">
        <w:rPr>
          <w:rFonts w:asciiTheme="majorHAnsi" w:hAnsiTheme="majorHAnsi" w:cs="Times New Roman"/>
          <w:b/>
        </w:rPr>
        <w:t>odniesienie do norm, ocen technicznych, specyfikacji technicznych i systemów referencji technicznych,</w:t>
      </w:r>
      <w:r w:rsidRPr="008E2D85">
        <w:rPr>
          <w:rFonts w:asciiTheme="majorHAnsi" w:hAnsiTheme="majorHAnsi"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36FD1ADA" w14:textId="77777777" w:rsidR="00D66902" w:rsidRPr="008E2D85" w:rsidRDefault="00D66902" w:rsidP="00D66902">
      <w:pPr>
        <w:jc w:val="both"/>
        <w:rPr>
          <w:rFonts w:asciiTheme="majorHAnsi" w:hAnsiTheme="majorHAnsi" w:cs="Times New Roman"/>
        </w:rPr>
      </w:pPr>
    </w:p>
    <w:p w14:paraId="26FBFC22" w14:textId="77777777" w:rsidR="00D66902" w:rsidRPr="008E2D85" w:rsidRDefault="00D66902" w:rsidP="00D66902">
      <w:pPr>
        <w:jc w:val="both"/>
        <w:rPr>
          <w:rFonts w:asciiTheme="majorHAnsi" w:hAnsiTheme="majorHAnsi" w:cs="Times New Roman"/>
        </w:rPr>
      </w:pPr>
      <w:r w:rsidRPr="008E2D85">
        <w:rPr>
          <w:rFonts w:asciiTheme="majorHAnsi" w:hAnsiTheme="majorHAnsi"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2C045D26" w14:textId="77777777" w:rsidR="00D66902" w:rsidRPr="008E2D85" w:rsidRDefault="00D66902" w:rsidP="00D66902">
      <w:pPr>
        <w:jc w:val="both"/>
        <w:rPr>
          <w:rFonts w:asciiTheme="majorHAnsi" w:hAnsiTheme="majorHAnsi" w:cs="Times New Roman"/>
        </w:rPr>
      </w:pPr>
    </w:p>
    <w:p w14:paraId="3E764881" w14:textId="77777777" w:rsidR="00D66902" w:rsidRPr="008E2D85" w:rsidRDefault="00D66902" w:rsidP="00D66902">
      <w:pPr>
        <w:suppressAutoHyphens/>
        <w:jc w:val="both"/>
        <w:rPr>
          <w:rFonts w:asciiTheme="majorHAnsi" w:hAnsiTheme="majorHAnsi"/>
        </w:rPr>
      </w:pPr>
      <w:r w:rsidRPr="008E2D85">
        <w:rPr>
          <w:rFonts w:asciiTheme="majorHAnsi" w:hAnsiTheme="majorHAnsi"/>
        </w:rPr>
        <w:t>Ewentualne użycie w dokumentacji określeń i nazw własnych ma jedynie charakter przykładowy i służy określeniu 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5AC86490" w14:textId="77777777" w:rsidR="00D66902" w:rsidRPr="008E2D85" w:rsidRDefault="00D66902" w:rsidP="00D66902">
      <w:pPr>
        <w:rPr>
          <w:rFonts w:asciiTheme="majorHAnsi" w:hAnsiTheme="majorHAnsi"/>
          <w:lang w:eastAsia="ar-SA"/>
        </w:rPr>
      </w:pPr>
    </w:p>
    <w:p w14:paraId="54C6D123" w14:textId="77777777" w:rsidR="00D66902" w:rsidRPr="008E2D85" w:rsidRDefault="00D66902" w:rsidP="00D66902">
      <w:pPr>
        <w:jc w:val="both"/>
        <w:rPr>
          <w:rFonts w:asciiTheme="majorHAnsi" w:hAnsiTheme="majorHAnsi" w:cs="Times New Roman"/>
        </w:rPr>
      </w:pPr>
      <w:r w:rsidRPr="008E2D85">
        <w:rPr>
          <w:rFonts w:asciiTheme="majorHAnsi" w:hAnsiTheme="majorHAnsi" w:cs="Times New Roman"/>
        </w:rPr>
        <w:t>Na Wykonawcy spoczywa obowiązek wykazania, że oferowane przez niego rozwiązania są równoważne w stosunku do opisanych przez Zamawiającego.</w:t>
      </w:r>
    </w:p>
    <w:p w14:paraId="6A5209F9" w14:textId="77777777" w:rsidR="00D66902" w:rsidRPr="008E2D85" w:rsidRDefault="00D66902" w:rsidP="00D66902">
      <w:pPr>
        <w:jc w:val="both"/>
        <w:rPr>
          <w:rFonts w:asciiTheme="majorHAnsi" w:hAnsiTheme="majorHAnsi" w:cs="Times New Roman"/>
        </w:rPr>
      </w:pPr>
      <w:r w:rsidRPr="008E2D85">
        <w:rPr>
          <w:rFonts w:asciiTheme="majorHAnsi" w:hAnsiTheme="majorHAnsi" w:cs="Times New Roman"/>
        </w:rPr>
        <w:t>Wykonawca, który powołuje się na rozwiązania zamienne/równoważne opisywanym przez Zamawiającego, będzie zobowiązany wykazać, że oferowane przez niego</w:t>
      </w:r>
      <w:r>
        <w:rPr>
          <w:rFonts w:asciiTheme="majorHAnsi" w:hAnsiTheme="majorHAnsi" w:cs="Times New Roman"/>
        </w:rPr>
        <w:t xml:space="preserve"> dostawy </w:t>
      </w:r>
      <w:r w:rsidRPr="008E2D85">
        <w:rPr>
          <w:rFonts w:asciiTheme="majorHAnsi" w:hAnsiTheme="majorHAnsi" w:cs="Times New Roman"/>
        </w:rPr>
        <w:t>spełniają wymagania określone przez Zamawiającego.</w:t>
      </w:r>
    </w:p>
    <w:p w14:paraId="685582A0" w14:textId="77777777" w:rsidR="00D66902" w:rsidRPr="008E2D85" w:rsidRDefault="00D66902" w:rsidP="00D66902">
      <w:pPr>
        <w:jc w:val="both"/>
        <w:rPr>
          <w:rFonts w:asciiTheme="majorHAnsi" w:hAnsiTheme="majorHAnsi" w:cs="Times New Roman"/>
        </w:rPr>
      </w:pPr>
    </w:p>
    <w:p w14:paraId="338126EB" w14:textId="77777777" w:rsidR="00D66902" w:rsidRPr="008E2D85" w:rsidRDefault="00D66902" w:rsidP="00D66902">
      <w:pPr>
        <w:jc w:val="both"/>
        <w:rPr>
          <w:rFonts w:asciiTheme="majorHAnsi" w:hAnsiTheme="majorHAnsi" w:cs="Times New Roman"/>
          <w:b/>
          <w:u w:val="single"/>
        </w:rPr>
      </w:pPr>
      <w:r w:rsidRPr="008E2D85">
        <w:rPr>
          <w:rFonts w:asciiTheme="majorHAnsi" w:hAnsiTheme="majorHAnsi" w:cs="Times New Roman"/>
        </w:rPr>
        <w:t xml:space="preserve">W związku z powyższym Zamawiający </w:t>
      </w:r>
      <w:r w:rsidRPr="008E2D85">
        <w:rPr>
          <w:rFonts w:asciiTheme="majorHAnsi" w:hAnsiTheme="majorHAnsi" w:cs="Times New Roman"/>
          <w:b/>
          <w:u w:val="single"/>
        </w:rPr>
        <w:t xml:space="preserve">dopuszcza zaoferowanie w/w produktów lub równoważnych. Zapisy ustawy </w:t>
      </w:r>
      <w:proofErr w:type="spellStart"/>
      <w:r w:rsidRPr="008E2D85">
        <w:rPr>
          <w:rFonts w:asciiTheme="majorHAnsi" w:hAnsiTheme="majorHAnsi" w:cs="Times New Roman"/>
          <w:b/>
          <w:u w:val="single"/>
        </w:rPr>
        <w:t>Pzp</w:t>
      </w:r>
      <w:proofErr w:type="spellEnd"/>
      <w:r w:rsidRPr="008E2D85">
        <w:rPr>
          <w:rFonts w:asciiTheme="majorHAnsi" w:hAnsiTheme="majorHAnsi" w:cs="Times New Roman"/>
          <w:b/>
          <w:u w:val="single"/>
        </w:rPr>
        <w:t xml:space="preserve"> w w/w zakresie stosuje się. </w:t>
      </w:r>
    </w:p>
    <w:p w14:paraId="7CBEC355" w14:textId="77777777" w:rsidR="00D66902" w:rsidRPr="008E2D85" w:rsidRDefault="00D66902" w:rsidP="00D66902">
      <w:pPr>
        <w:jc w:val="both"/>
        <w:rPr>
          <w:rFonts w:asciiTheme="majorHAnsi" w:hAnsiTheme="majorHAnsi" w:cs="Times New Roman"/>
        </w:rPr>
      </w:pPr>
    </w:p>
    <w:p w14:paraId="0B74CD19" w14:textId="77777777" w:rsidR="00D66902" w:rsidRDefault="00D66902" w:rsidP="00D66902">
      <w:pPr>
        <w:pStyle w:val="Tekstpodstawowy"/>
        <w:rPr>
          <w:rFonts w:asciiTheme="majorHAnsi" w:eastAsia="Times New Roman" w:hAnsiTheme="majorHAnsi"/>
        </w:rPr>
      </w:pPr>
      <w:r w:rsidRPr="008E2D85">
        <w:rPr>
          <w:rFonts w:asciiTheme="majorHAnsi" w:hAnsiTheme="majorHAnsi"/>
          <w:b/>
          <w:bCs/>
        </w:rPr>
        <w:t xml:space="preserve">2. Miejsce wykonania zamówienia: </w:t>
      </w:r>
      <w:r>
        <w:rPr>
          <w:rFonts w:asciiTheme="majorHAnsi" w:hAnsiTheme="majorHAnsi"/>
          <w:b/>
          <w:bCs/>
        </w:rPr>
        <w:t xml:space="preserve"> </w:t>
      </w:r>
      <w:r w:rsidRPr="008E2D85">
        <w:rPr>
          <w:rFonts w:asciiTheme="majorHAnsi" w:eastAsia="Times New Roman" w:hAnsiTheme="majorHAnsi"/>
        </w:rPr>
        <w:t>Szpital zlokal</w:t>
      </w:r>
      <w:r>
        <w:rPr>
          <w:rFonts w:asciiTheme="majorHAnsi" w:eastAsia="Times New Roman" w:hAnsiTheme="majorHAnsi"/>
        </w:rPr>
        <w:t>izowany przy ul. Pankiewicza 16.</w:t>
      </w:r>
    </w:p>
    <w:p w14:paraId="40887671" w14:textId="48F40793" w:rsidR="00E436BE" w:rsidRDefault="00E436BE">
      <w:pPr>
        <w:rPr>
          <w:rFonts w:asciiTheme="majorHAnsi" w:hAnsiTheme="majorHAnsi" w:cs="Times New Roman"/>
          <w:b/>
          <w:bCs/>
          <w:sz w:val="22"/>
          <w:szCs w:val="22"/>
        </w:rPr>
      </w:pPr>
    </w:p>
    <w:p w14:paraId="6D7592A1" w14:textId="228740E3" w:rsidR="00D66902" w:rsidRDefault="00D66902" w:rsidP="00D66902">
      <w:pPr>
        <w:jc w:val="both"/>
        <w:rPr>
          <w:rFonts w:asciiTheme="majorHAnsi" w:hAnsiTheme="majorHAnsi" w:cs="Times New Roman"/>
          <w:b/>
          <w:u w:val="single"/>
        </w:rPr>
      </w:pPr>
      <w:r>
        <w:rPr>
          <w:rFonts w:asciiTheme="majorHAnsi" w:hAnsiTheme="majorHAnsi" w:cs="Times New Roman"/>
          <w:b/>
          <w:u w:val="single"/>
        </w:rPr>
        <w:t>P</w:t>
      </w:r>
      <w:r w:rsidRPr="008E2D85">
        <w:rPr>
          <w:rFonts w:asciiTheme="majorHAnsi" w:hAnsiTheme="majorHAnsi" w:cs="Times New Roman"/>
          <w:b/>
          <w:u w:val="single"/>
        </w:rPr>
        <w:t xml:space="preserve">rawo opcji:   -  nie dotyczy </w:t>
      </w:r>
    </w:p>
    <w:p w14:paraId="52870E38" w14:textId="77777777" w:rsidR="00D66902" w:rsidRPr="008E2D85" w:rsidRDefault="00D66902" w:rsidP="00D66902">
      <w:pPr>
        <w:jc w:val="both"/>
        <w:rPr>
          <w:rFonts w:asciiTheme="majorHAnsi" w:hAnsiTheme="majorHAnsi" w:cs="Times New Roman"/>
          <w:i/>
          <w:u w:val="single"/>
        </w:rPr>
      </w:pPr>
    </w:p>
    <w:p w14:paraId="22394B32" w14:textId="77777777" w:rsidR="00D66902" w:rsidRPr="00760225" w:rsidRDefault="00D66902" w:rsidP="00D66902">
      <w:pPr>
        <w:jc w:val="both"/>
        <w:rPr>
          <w:rFonts w:asciiTheme="majorHAnsi" w:hAnsiTheme="majorHAnsi" w:cs="Times New Roman"/>
          <w:b/>
          <w:u w:val="single"/>
        </w:rPr>
      </w:pPr>
      <w:r w:rsidRPr="008E2D85">
        <w:rPr>
          <w:rFonts w:asciiTheme="majorHAnsi" w:hAnsiTheme="majorHAnsi" w:cs="Times New Roman"/>
          <w:b/>
          <w:u w:val="single"/>
        </w:rPr>
        <w:t xml:space="preserve">Płatność </w:t>
      </w:r>
      <w:r w:rsidRPr="00760225">
        <w:rPr>
          <w:rFonts w:asciiTheme="majorHAnsi" w:hAnsiTheme="majorHAnsi" w:cs="Times New Roman"/>
          <w:b/>
          <w:u w:val="single"/>
        </w:rPr>
        <w:t xml:space="preserve">wynagrodzenia w częściach:      - nie dotyczy </w:t>
      </w:r>
    </w:p>
    <w:p w14:paraId="0B067045" w14:textId="77777777" w:rsidR="00D66902" w:rsidRPr="00760225" w:rsidRDefault="00D66902" w:rsidP="00D66902">
      <w:pPr>
        <w:jc w:val="both"/>
        <w:rPr>
          <w:rFonts w:asciiTheme="majorHAnsi" w:hAnsiTheme="majorHAnsi" w:cs="Times New Roman"/>
          <w:sz w:val="22"/>
          <w:szCs w:val="22"/>
        </w:rPr>
      </w:pPr>
      <w:r w:rsidRPr="00760225">
        <w:rPr>
          <w:rFonts w:asciiTheme="majorHAnsi" w:hAnsiTheme="majorHAnsi" w:cs="Times New Roman"/>
          <w:sz w:val="22"/>
          <w:szCs w:val="22"/>
        </w:rPr>
        <w:t xml:space="preserve">Płatność za zakup jednorazowa. </w:t>
      </w:r>
    </w:p>
    <w:p w14:paraId="110DB5E6" w14:textId="77777777" w:rsidR="00D66902" w:rsidRPr="00760225" w:rsidRDefault="00D66902" w:rsidP="00D66902">
      <w:pPr>
        <w:jc w:val="both"/>
        <w:rPr>
          <w:rFonts w:asciiTheme="majorHAnsi" w:hAnsiTheme="majorHAnsi" w:cs="Times New Roman"/>
          <w:b/>
          <w:u w:val="single"/>
        </w:rPr>
      </w:pPr>
    </w:p>
    <w:p w14:paraId="5608002F" w14:textId="352C63FD" w:rsidR="00D66902" w:rsidRDefault="00D66902" w:rsidP="00D66902">
      <w:pPr>
        <w:rPr>
          <w:rFonts w:asciiTheme="majorHAnsi" w:hAnsiTheme="majorHAnsi" w:cs="Times New Roman"/>
          <w:b/>
          <w:bCs/>
          <w:u w:val="single"/>
        </w:rPr>
      </w:pPr>
      <w:r w:rsidRPr="00760225">
        <w:rPr>
          <w:rFonts w:asciiTheme="majorHAnsi" w:hAnsiTheme="majorHAnsi" w:cs="Times New Roman"/>
          <w:b/>
          <w:bCs/>
          <w:u w:val="single"/>
        </w:rPr>
        <w:t>Opis części zamówienia:   pakiet 1.</w:t>
      </w:r>
      <w:r w:rsidRPr="008E2D85">
        <w:rPr>
          <w:rFonts w:asciiTheme="majorHAnsi" w:hAnsiTheme="majorHAnsi" w:cs="Times New Roman"/>
          <w:b/>
          <w:bCs/>
          <w:u w:val="single"/>
        </w:rPr>
        <w:t xml:space="preserve"> </w:t>
      </w:r>
    </w:p>
    <w:p w14:paraId="173736BC" w14:textId="1C17257B" w:rsidR="00D66902" w:rsidRDefault="00D66902">
      <w:pPr>
        <w:rPr>
          <w:rFonts w:asciiTheme="majorHAnsi" w:hAnsiTheme="majorHAnsi" w:cs="Times New Roman"/>
          <w:b/>
          <w:bCs/>
          <w:sz w:val="22"/>
          <w:szCs w:val="22"/>
        </w:rPr>
      </w:pPr>
    </w:p>
    <w:p w14:paraId="56D82317" w14:textId="0C000E60"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7309229E" w14:textId="46FB4DE9" w:rsidR="004C7DF3" w:rsidRPr="0006727A" w:rsidRDefault="00E436BE" w:rsidP="00E436BE">
      <w:pPr>
        <w:suppressAutoHyphens/>
        <w:jc w:val="both"/>
        <w:rPr>
          <w:rFonts w:ascii="Cambria" w:eastAsia="Times New Roman" w:hAnsi="Cambria" w:cs="Times New Roman"/>
          <w:b/>
          <w:lang w:eastAsia="ar-SA"/>
        </w:rPr>
      </w:pPr>
      <w:r w:rsidRPr="0006727A">
        <w:rPr>
          <w:rFonts w:ascii="Cambria" w:eastAsia="Times New Roman" w:hAnsi="Cambria" w:cs="Times New Roman"/>
          <w:b/>
          <w:lang w:eastAsia="ar-SA"/>
        </w:rPr>
        <w:t xml:space="preserve">Termin realizacji zamówienia: dostawa do </w:t>
      </w:r>
      <w:r w:rsidR="00946130">
        <w:rPr>
          <w:rFonts w:ascii="Cambria" w:eastAsia="Times New Roman" w:hAnsi="Cambria" w:cs="Times New Roman"/>
          <w:b/>
          <w:lang w:eastAsia="ar-SA"/>
        </w:rPr>
        <w:t xml:space="preserve">7 </w:t>
      </w:r>
      <w:r w:rsidRPr="0006727A">
        <w:rPr>
          <w:rFonts w:ascii="Cambria" w:eastAsia="Times New Roman" w:hAnsi="Cambria" w:cs="Times New Roman"/>
          <w:b/>
          <w:lang w:eastAsia="ar-SA"/>
        </w:rPr>
        <w:t>dni od podpisania umowy.</w:t>
      </w:r>
    </w:p>
    <w:p w14:paraId="666686D3" w14:textId="77777777" w:rsidR="00892C90" w:rsidRDefault="00892C90" w:rsidP="00E436BE">
      <w:pPr>
        <w:suppressAutoHyphens/>
        <w:jc w:val="both"/>
        <w:rPr>
          <w:rFonts w:ascii="Cambria" w:eastAsia="Times New Roman" w:hAnsi="Cambria" w:cs="Times New Roman"/>
          <w:b/>
          <w:highlight w:val="yellow"/>
          <w:lang w:eastAsia="ar-SA"/>
        </w:rPr>
      </w:pPr>
    </w:p>
    <w:p w14:paraId="2E59E682" w14:textId="09FA2ACB"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4C427E2A" w14:textId="77777777" w:rsidR="00D66902" w:rsidRDefault="00D66902" w:rsidP="00D66902">
      <w:pPr>
        <w:spacing w:line="260" w:lineRule="atLeast"/>
        <w:jc w:val="both"/>
        <w:rPr>
          <w:rFonts w:asciiTheme="majorHAnsi" w:hAnsiTheme="majorHAnsi" w:cs="Times New Roman"/>
          <w:b/>
          <w:bCs/>
        </w:rPr>
      </w:pPr>
      <w:bookmarkStart w:id="1" w:name="mip35517973"/>
      <w:bookmarkEnd w:id="1"/>
      <w:r>
        <w:rPr>
          <w:rFonts w:asciiTheme="majorHAnsi" w:hAnsiTheme="majorHAnsi" w:cs="Times New Roman"/>
          <w:b/>
          <w:bCs/>
        </w:rPr>
        <w:t xml:space="preserve">Zamawiający </w:t>
      </w:r>
      <w:r w:rsidRPr="0095057E">
        <w:rPr>
          <w:rFonts w:asciiTheme="majorHAnsi" w:hAnsiTheme="majorHAnsi" w:cs="Times New Roman"/>
          <w:b/>
          <w:bCs/>
        </w:rPr>
        <w:t xml:space="preserve">żąda złożenia przedmiotowych środków dowodowych, które wykonawca składa wraz z ofertą (art. 107 ust. 1 </w:t>
      </w:r>
      <w:proofErr w:type="spellStart"/>
      <w:r w:rsidRPr="0095057E">
        <w:rPr>
          <w:rFonts w:asciiTheme="majorHAnsi" w:hAnsiTheme="majorHAnsi" w:cs="Times New Roman"/>
          <w:b/>
          <w:bCs/>
        </w:rPr>
        <w:t>Pzp</w:t>
      </w:r>
      <w:proofErr w:type="spellEnd"/>
      <w:r w:rsidRPr="0095057E">
        <w:rPr>
          <w:rFonts w:asciiTheme="majorHAnsi" w:hAnsiTheme="majorHAnsi" w:cs="Times New Roman"/>
          <w:b/>
          <w:bCs/>
        </w:rPr>
        <w:t>)</w:t>
      </w:r>
    </w:p>
    <w:p w14:paraId="2DEEE148" w14:textId="77777777" w:rsidR="00D66902" w:rsidRDefault="00D66902" w:rsidP="00D66902">
      <w:pPr>
        <w:spacing w:line="260" w:lineRule="atLeast"/>
        <w:jc w:val="both"/>
        <w:rPr>
          <w:rFonts w:asciiTheme="majorHAnsi" w:hAnsiTheme="majorHAnsi" w:cs="Times New Roman"/>
          <w:b/>
          <w:bCs/>
        </w:rPr>
      </w:pPr>
    </w:p>
    <w:p w14:paraId="404560B2" w14:textId="5EF9231E" w:rsidR="00D66902" w:rsidRDefault="00D66902" w:rsidP="00D66902">
      <w:pPr>
        <w:jc w:val="both"/>
        <w:rPr>
          <w:rFonts w:asciiTheme="majorHAnsi" w:hAnsiTheme="majorHAnsi"/>
          <w:i/>
        </w:rPr>
      </w:pPr>
      <w:r>
        <w:rPr>
          <w:rFonts w:asciiTheme="majorHAnsi" w:hAnsiTheme="majorHAnsi"/>
          <w:b/>
          <w:bCs/>
          <w:i/>
        </w:rPr>
        <w:t>1)</w:t>
      </w:r>
      <w:r w:rsidRPr="008872E7">
        <w:rPr>
          <w:rFonts w:asciiTheme="majorHAnsi" w:hAnsiTheme="majorHAnsi"/>
          <w:b/>
          <w:bCs/>
          <w:i/>
        </w:rPr>
        <w:t xml:space="preserve">Oświadczenie </w:t>
      </w:r>
      <w:r w:rsidRPr="008872E7">
        <w:rPr>
          <w:rFonts w:asciiTheme="majorHAnsi" w:hAnsiTheme="majorHAnsi"/>
          <w:i/>
        </w:rPr>
        <w:t xml:space="preserve"> – </w:t>
      </w:r>
      <w:r w:rsidRPr="008872E7">
        <w:rPr>
          <w:rFonts w:asciiTheme="majorHAnsi" w:hAnsiTheme="majorHAnsi"/>
          <w:b/>
          <w:i/>
        </w:rPr>
        <w:t xml:space="preserve">załącznik nr </w:t>
      </w:r>
      <w:r w:rsidR="00D326C3">
        <w:rPr>
          <w:rFonts w:asciiTheme="majorHAnsi" w:hAnsiTheme="majorHAnsi"/>
          <w:b/>
          <w:i/>
        </w:rPr>
        <w:t>7</w:t>
      </w:r>
      <w:r w:rsidRPr="008872E7">
        <w:rPr>
          <w:rFonts w:asciiTheme="majorHAnsi" w:hAnsiTheme="majorHAnsi"/>
          <w:b/>
          <w:i/>
        </w:rPr>
        <w:t xml:space="preserve"> - o</w:t>
      </w:r>
      <w:r w:rsidRPr="008872E7">
        <w:rPr>
          <w:rFonts w:asciiTheme="majorHAnsi" w:hAnsiTheme="majorHAnsi"/>
          <w:i/>
        </w:rPr>
        <w:t>świadczenie poświadczające, zgodność proponowan</w:t>
      </w:r>
      <w:r>
        <w:rPr>
          <w:rFonts w:asciiTheme="majorHAnsi" w:hAnsiTheme="majorHAnsi"/>
          <w:i/>
        </w:rPr>
        <w:t xml:space="preserve">ego </w:t>
      </w:r>
      <w:r w:rsidRPr="008872E7">
        <w:rPr>
          <w:rFonts w:asciiTheme="majorHAnsi" w:hAnsiTheme="majorHAnsi"/>
          <w:i/>
        </w:rPr>
        <w:t xml:space="preserve">przez Wykonawcę </w:t>
      </w:r>
      <w:r>
        <w:rPr>
          <w:rFonts w:asciiTheme="majorHAnsi" w:hAnsiTheme="majorHAnsi"/>
          <w:i/>
        </w:rPr>
        <w:t>p</w:t>
      </w:r>
      <w:r w:rsidRPr="008872E7">
        <w:rPr>
          <w:rFonts w:asciiTheme="majorHAnsi" w:hAnsiTheme="majorHAnsi"/>
          <w:i/>
        </w:rPr>
        <w:t>rodukt</w:t>
      </w:r>
      <w:r>
        <w:rPr>
          <w:rFonts w:asciiTheme="majorHAnsi" w:hAnsiTheme="majorHAnsi"/>
          <w:i/>
        </w:rPr>
        <w:t>u</w:t>
      </w:r>
      <w:r w:rsidRPr="008872E7">
        <w:rPr>
          <w:rFonts w:asciiTheme="majorHAnsi" w:hAnsiTheme="majorHAnsi"/>
          <w:i/>
        </w:rPr>
        <w:t xml:space="preserve"> z wymaganiami dotyczącymi stosowania w jednostkach służby zdrowia.</w:t>
      </w:r>
    </w:p>
    <w:p w14:paraId="409B68D3" w14:textId="77777777" w:rsidR="00D66902" w:rsidRPr="008872E7" w:rsidRDefault="00D66902" w:rsidP="00D66902">
      <w:pPr>
        <w:jc w:val="both"/>
        <w:rPr>
          <w:rFonts w:asciiTheme="majorHAnsi" w:hAnsiTheme="majorHAnsi"/>
          <w:i/>
        </w:rPr>
      </w:pPr>
    </w:p>
    <w:p w14:paraId="25115087" w14:textId="7163C681" w:rsidR="00D66902" w:rsidRPr="00743C81" w:rsidRDefault="00D66902" w:rsidP="00D66902">
      <w:pPr>
        <w:jc w:val="both"/>
        <w:rPr>
          <w:rFonts w:asciiTheme="majorHAnsi" w:hAnsiTheme="majorHAnsi"/>
          <w:i/>
        </w:rPr>
      </w:pPr>
      <w:r>
        <w:rPr>
          <w:rFonts w:asciiTheme="majorHAnsi" w:hAnsiTheme="majorHAnsi"/>
          <w:b/>
          <w:i/>
        </w:rPr>
        <w:t>2)</w:t>
      </w:r>
      <w:r w:rsidRPr="00870966">
        <w:rPr>
          <w:rFonts w:asciiTheme="majorHAnsi" w:hAnsiTheme="majorHAnsi"/>
          <w:b/>
          <w:i/>
        </w:rPr>
        <w:t xml:space="preserve"> </w:t>
      </w:r>
      <w:r w:rsidRPr="00743C81">
        <w:rPr>
          <w:rFonts w:asciiTheme="majorHAnsi" w:hAnsiTheme="majorHAnsi"/>
          <w:b/>
          <w:i/>
        </w:rPr>
        <w:t>Dokumenty dotyczące produkt</w:t>
      </w:r>
      <w:r>
        <w:rPr>
          <w:rFonts w:asciiTheme="majorHAnsi" w:hAnsiTheme="majorHAnsi"/>
          <w:b/>
          <w:i/>
        </w:rPr>
        <w:t>u</w:t>
      </w:r>
      <w:r w:rsidRPr="00743C81">
        <w:rPr>
          <w:rFonts w:asciiTheme="majorHAnsi" w:hAnsiTheme="majorHAnsi"/>
          <w:b/>
          <w:i/>
        </w:rPr>
        <w:t xml:space="preserve"> stanowiąc</w:t>
      </w:r>
      <w:r>
        <w:rPr>
          <w:rFonts w:asciiTheme="majorHAnsi" w:hAnsiTheme="majorHAnsi"/>
          <w:b/>
          <w:i/>
        </w:rPr>
        <w:t xml:space="preserve">ego przedmiot zamówienia </w:t>
      </w:r>
      <w:r>
        <w:rPr>
          <w:rFonts w:asciiTheme="majorHAnsi" w:hAnsiTheme="majorHAnsi"/>
          <w:b/>
          <w:i/>
        </w:rPr>
        <w:br/>
      </w:r>
      <w:r w:rsidRPr="00743C81">
        <w:rPr>
          <w:rFonts w:asciiTheme="majorHAnsi" w:hAnsiTheme="majorHAnsi"/>
          <w:b/>
          <w:i/>
        </w:rPr>
        <w:t xml:space="preserve"> - d</w:t>
      </w:r>
      <w:r w:rsidRPr="00743C81">
        <w:rPr>
          <w:rFonts w:asciiTheme="majorHAnsi" w:hAnsiTheme="majorHAnsi"/>
          <w:i/>
        </w:rPr>
        <w:t xml:space="preserve">okumentację techniczną w </w:t>
      </w:r>
      <w:r w:rsidRPr="000E0E3B">
        <w:rPr>
          <w:rFonts w:asciiTheme="majorHAnsi" w:hAnsiTheme="majorHAnsi"/>
          <w:i/>
        </w:rPr>
        <w:t>języku polskim z parametrami technicznymi przedmiotu zamówienia</w:t>
      </w:r>
      <w:r w:rsidRPr="000E0E3B">
        <w:rPr>
          <w:rFonts w:asciiTheme="majorHAnsi" w:hAnsiTheme="majorHAnsi"/>
          <w:i/>
          <w:color w:val="FF0000"/>
        </w:rPr>
        <w:t xml:space="preserve">  </w:t>
      </w:r>
      <w:r w:rsidRPr="000E0E3B">
        <w:rPr>
          <w:rFonts w:asciiTheme="majorHAnsi" w:hAnsiTheme="majorHAnsi"/>
          <w:b/>
          <w:i/>
        </w:rPr>
        <w:t>wymagania dotyczące sprzętu / wyposażenia (dla oferowanego pakietu) tj</w:t>
      </w:r>
      <w:r w:rsidR="00D326C3">
        <w:rPr>
          <w:rFonts w:asciiTheme="majorHAnsi" w:hAnsiTheme="majorHAnsi"/>
          <w:b/>
          <w:i/>
        </w:rPr>
        <w:t>. parametry dot. załącznika nr 6</w:t>
      </w:r>
      <w:r w:rsidRPr="000E0E3B">
        <w:rPr>
          <w:rFonts w:asciiTheme="majorHAnsi" w:hAnsiTheme="majorHAnsi"/>
          <w:b/>
          <w:i/>
        </w:rPr>
        <w:t xml:space="preserve"> FORMULARZ Parametry -  techniczne”,</w:t>
      </w:r>
      <w:r w:rsidRPr="000E0E3B">
        <w:rPr>
          <w:rFonts w:asciiTheme="majorHAnsi" w:hAnsiTheme="majorHAnsi"/>
          <w:i/>
        </w:rPr>
        <w:t xml:space="preserve"> umożliwiającymi weryfikację zgodności oferowanego</w:t>
      </w:r>
      <w:r w:rsidRPr="00743C81">
        <w:rPr>
          <w:rFonts w:asciiTheme="majorHAnsi" w:hAnsiTheme="majorHAnsi"/>
          <w:i/>
        </w:rPr>
        <w:t xml:space="preserve"> produktu z wymaganiami Zamawiającego określonymi w SWZ. np. Karty katalogowe, bądź inny dokument potwierdzający zgodność parametrów oferowanego </w:t>
      </w:r>
      <w:r>
        <w:rPr>
          <w:rFonts w:asciiTheme="majorHAnsi" w:hAnsiTheme="majorHAnsi"/>
          <w:i/>
        </w:rPr>
        <w:t>urządzenia</w:t>
      </w:r>
      <w:r w:rsidRPr="00743C81">
        <w:rPr>
          <w:rFonts w:asciiTheme="majorHAnsi" w:hAnsiTheme="majorHAnsi"/>
          <w:i/>
        </w:rPr>
        <w:t xml:space="preserve"> z opisem przedmiotu zamówienia. – </w:t>
      </w:r>
      <w:r w:rsidRPr="00743C81">
        <w:rPr>
          <w:rFonts w:asciiTheme="majorHAnsi" w:hAnsiTheme="majorHAnsi"/>
          <w:b/>
          <w:i/>
        </w:rPr>
        <w:t xml:space="preserve">załącznik nr </w:t>
      </w:r>
      <w:r w:rsidR="00D326C3">
        <w:rPr>
          <w:rFonts w:asciiTheme="majorHAnsi" w:hAnsiTheme="majorHAnsi"/>
          <w:b/>
          <w:i/>
        </w:rPr>
        <w:t>8</w:t>
      </w:r>
      <w:r w:rsidRPr="00743C81">
        <w:rPr>
          <w:rFonts w:asciiTheme="majorHAnsi" w:hAnsiTheme="majorHAnsi"/>
          <w:i/>
        </w:rPr>
        <w:t>;</w:t>
      </w:r>
      <w:r>
        <w:rPr>
          <w:rFonts w:asciiTheme="majorHAnsi" w:hAnsiTheme="majorHAnsi"/>
          <w:i/>
        </w:rPr>
        <w:t xml:space="preserve">  </w:t>
      </w:r>
    </w:p>
    <w:p w14:paraId="244B17C6" w14:textId="77777777" w:rsidR="00D66902" w:rsidRPr="00743C81" w:rsidRDefault="00D66902" w:rsidP="00D66902">
      <w:pPr>
        <w:jc w:val="both"/>
        <w:rPr>
          <w:rFonts w:asciiTheme="majorHAnsi" w:hAnsiTheme="majorHAnsi"/>
          <w:i/>
        </w:rPr>
      </w:pPr>
    </w:p>
    <w:p w14:paraId="6FDBBA67" w14:textId="77777777" w:rsidR="00D66902" w:rsidRPr="00863284" w:rsidRDefault="00D66902" w:rsidP="00D66902">
      <w:pPr>
        <w:tabs>
          <w:tab w:val="left" w:pos="8908"/>
        </w:tabs>
        <w:spacing w:line="360" w:lineRule="auto"/>
        <w:jc w:val="both"/>
        <w:rPr>
          <w:rFonts w:ascii="Cambria" w:hAnsi="Cambria"/>
          <w:sz w:val="22"/>
          <w:szCs w:val="22"/>
        </w:rPr>
      </w:pPr>
      <w:r w:rsidRPr="00863284">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5B8AF974" w14:textId="77777777" w:rsidR="00D66902" w:rsidRPr="00863284" w:rsidRDefault="00D66902" w:rsidP="00D66902">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7D90B0AD" w14:textId="77777777" w:rsidR="00D66902" w:rsidRPr="00863284" w:rsidRDefault="00D66902" w:rsidP="00D66902">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32D6DF60" w14:textId="77777777" w:rsidR="00D66902" w:rsidRPr="00863284" w:rsidRDefault="00D66902" w:rsidP="00D66902">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5. Zamawiający może żądać od wykonawców wyjaśnień dotyczących treści przedmiotowych środków dowodowych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2A1DA0CF" w14:textId="77777777" w:rsidR="00D66902" w:rsidRDefault="00D66902">
      <w:pPr>
        <w:jc w:val="both"/>
        <w:rPr>
          <w:rFonts w:ascii="Cambria" w:hAnsi="Cambria" w:cs="Times New Roman"/>
          <w:b/>
          <w:bCs/>
          <w:u w:val="single"/>
        </w:rPr>
      </w:pPr>
    </w:p>
    <w:p w14:paraId="2BCBCE12" w14:textId="4C4264B0" w:rsidR="00071F7E" w:rsidRPr="00863284" w:rsidRDefault="00071F7E">
      <w:pPr>
        <w:jc w:val="both"/>
        <w:rPr>
          <w:rFonts w:ascii="Cambria" w:hAnsi="Cambria" w:cs="Times New Roman"/>
          <w:b/>
          <w:bCs/>
          <w:color w:val="FF0000"/>
          <w:u w:val="single"/>
        </w:rPr>
      </w:pPr>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12B81CBE"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C3355C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186F7CD5"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0814A550"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1B16AECE"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03CC5EA"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2"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2"/>
    </w:p>
    <w:p w14:paraId="46817AD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053A72F"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4419EA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74711C33"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3253CA10"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537B9344"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6CD6E2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p>
    <w:p w14:paraId="520858FD"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54AB4EF"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3E0BF231"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6B57129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067063E7" w14:textId="77777777" w:rsidR="00B7240F" w:rsidRPr="00863284" w:rsidRDefault="00B7240F" w:rsidP="00B7240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20B547F2" w14:textId="77777777" w:rsidR="00B7240F" w:rsidRPr="00863284" w:rsidRDefault="00B7240F" w:rsidP="00B7240F">
      <w:pPr>
        <w:autoSpaceDE w:val="0"/>
        <w:autoSpaceDN w:val="0"/>
        <w:adjustRightInd w:val="0"/>
        <w:jc w:val="both"/>
        <w:rPr>
          <w:rFonts w:ascii="Cambria" w:hAnsi="Cambria" w:cs="Cambria"/>
          <w:color w:val="000000"/>
          <w:sz w:val="22"/>
          <w:szCs w:val="22"/>
        </w:rPr>
      </w:pPr>
    </w:p>
    <w:p w14:paraId="6595DD23" w14:textId="77777777" w:rsidR="00B7240F" w:rsidRPr="00863284" w:rsidRDefault="00B7240F" w:rsidP="00B7240F">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415179D5" w14:textId="77777777" w:rsidR="00B7240F" w:rsidRPr="00863284" w:rsidRDefault="00B7240F" w:rsidP="00B7240F">
      <w:pPr>
        <w:jc w:val="both"/>
        <w:rPr>
          <w:rFonts w:ascii="Cambria" w:hAnsi="Cambria" w:cs="Cambria"/>
          <w:color w:val="000000"/>
          <w:sz w:val="18"/>
          <w:szCs w:val="18"/>
        </w:rPr>
      </w:pPr>
    </w:p>
    <w:p w14:paraId="6DBBAC5B"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53CFFFF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6D9A9524" w14:textId="77777777" w:rsidR="00B7240F" w:rsidRPr="00863284" w:rsidRDefault="00B7240F" w:rsidP="00B7240F">
      <w:pPr>
        <w:jc w:val="both"/>
        <w:rPr>
          <w:rFonts w:ascii="Cambria" w:hAnsi="Cambria" w:cs="Cambria"/>
          <w:color w:val="000000"/>
          <w:sz w:val="22"/>
          <w:szCs w:val="22"/>
        </w:rPr>
      </w:pPr>
    </w:p>
    <w:p w14:paraId="5E58890D"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58EA50C" w14:textId="77777777" w:rsidR="00B7240F" w:rsidRPr="00863284" w:rsidRDefault="00B7240F" w:rsidP="00B7240F">
      <w:pPr>
        <w:jc w:val="both"/>
        <w:rPr>
          <w:rFonts w:ascii="Cambria" w:hAnsi="Cambria" w:cs="Cambria"/>
          <w:color w:val="000000"/>
          <w:sz w:val="22"/>
          <w:szCs w:val="22"/>
        </w:rPr>
      </w:pPr>
    </w:p>
    <w:p w14:paraId="4C5E715C"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66E00821"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3BA4D133" w14:textId="77777777" w:rsidR="00B7240F" w:rsidRPr="00863284" w:rsidRDefault="00B7240F" w:rsidP="00B7240F">
      <w:pPr>
        <w:jc w:val="both"/>
        <w:rPr>
          <w:rFonts w:ascii="Cambria" w:hAnsi="Cambria" w:cs="Cambria"/>
          <w:color w:val="000000"/>
          <w:sz w:val="22"/>
          <w:szCs w:val="22"/>
        </w:rPr>
      </w:pPr>
    </w:p>
    <w:p w14:paraId="3CFA6AFE"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1792E39"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00EF336D" w14:textId="77777777" w:rsidR="00B7240F" w:rsidRPr="00863284" w:rsidRDefault="00B7240F" w:rsidP="00B7240F">
      <w:pPr>
        <w:jc w:val="both"/>
        <w:rPr>
          <w:rFonts w:ascii="Cambria" w:hAnsi="Cambria" w:cs="Cambria"/>
          <w:color w:val="000000"/>
          <w:sz w:val="22"/>
          <w:szCs w:val="22"/>
        </w:rPr>
      </w:pPr>
    </w:p>
    <w:p w14:paraId="73949398" w14:textId="77777777" w:rsidR="00B7240F" w:rsidRPr="00863284" w:rsidRDefault="00B7240F" w:rsidP="00B7240F">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FF22F44" w14:textId="77777777" w:rsidR="00B7240F" w:rsidRPr="00863284" w:rsidRDefault="00B7240F" w:rsidP="00B7240F">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690C2974" w14:textId="77777777" w:rsidR="00B7240F" w:rsidRPr="00863284" w:rsidRDefault="00B7240F" w:rsidP="00B7240F">
      <w:pPr>
        <w:autoSpaceDE w:val="0"/>
        <w:autoSpaceDN w:val="0"/>
        <w:adjustRightInd w:val="0"/>
        <w:rPr>
          <w:rFonts w:ascii="Cambria" w:hAnsi="Cambria" w:cs="Cambria"/>
          <w:color w:val="000000"/>
          <w:sz w:val="22"/>
          <w:szCs w:val="22"/>
        </w:rPr>
      </w:pPr>
    </w:p>
    <w:p w14:paraId="129F3A9C" w14:textId="77777777" w:rsidR="00B7240F" w:rsidRPr="00863284" w:rsidRDefault="00B7240F" w:rsidP="00B7240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24052DA6" w14:textId="77777777" w:rsidR="00C3472A" w:rsidRPr="008F4E2F" w:rsidRDefault="00C3472A" w:rsidP="00C3472A">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75B5038E" w14:textId="7A182D7F" w:rsidR="00C3472A" w:rsidRDefault="00C3472A" w:rsidP="00C3472A">
      <w:pPr>
        <w:ind w:right="138"/>
        <w:jc w:val="both"/>
        <w:rPr>
          <w:rFonts w:asciiTheme="majorHAnsi" w:hAnsiTheme="majorHAnsi" w:cs="Times New Roman"/>
          <w:sz w:val="22"/>
          <w:szCs w:val="22"/>
        </w:rPr>
      </w:pPr>
      <w:r w:rsidRPr="008F4E2F">
        <w:rPr>
          <w:rFonts w:asciiTheme="majorHAnsi" w:hAnsiTheme="majorHAnsi" w:cs="Times New Roman"/>
          <w:sz w:val="22"/>
          <w:szCs w:val="22"/>
        </w:rPr>
        <w:t xml:space="preserve">Wykluczenie Wykonawcy następuje zgodnie z art. 111 ustawy </w:t>
      </w:r>
      <w:proofErr w:type="spellStart"/>
      <w:r w:rsidRPr="008F4E2F">
        <w:rPr>
          <w:rFonts w:asciiTheme="majorHAnsi" w:hAnsiTheme="majorHAnsi" w:cs="Times New Roman"/>
          <w:sz w:val="22"/>
          <w:szCs w:val="22"/>
        </w:rPr>
        <w:t>Pzp</w:t>
      </w:r>
      <w:proofErr w:type="spellEnd"/>
      <w:r w:rsidRPr="008F4E2F">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6DF029C2" w14:textId="77777777" w:rsidR="001A53EE" w:rsidRDefault="001A53EE" w:rsidP="00C3472A">
      <w:pPr>
        <w:ind w:right="138"/>
        <w:jc w:val="both"/>
        <w:rPr>
          <w:rFonts w:asciiTheme="majorHAnsi" w:hAnsiTheme="majorHAnsi" w:cs="Times New Roman"/>
          <w:sz w:val="22"/>
          <w:szCs w:val="22"/>
        </w:rPr>
      </w:pPr>
    </w:p>
    <w:p w14:paraId="73286BAE" w14:textId="77777777" w:rsidR="000537B1" w:rsidRPr="001073A3" w:rsidRDefault="000537B1" w:rsidP="000537B1">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 xml:space="preserve">A W ART. 109 ust. 1 Pkt. 1 -10 </w:t>
      </w:r>
      <w:proofErr w:type="spellStart"/>
      <w:r>
        <w:rPr>
          <w:rFonts w:asciiTheme="majorHAnsi" w:hAnsiTheme="majorHAnsi" w:cs="Times New Roman"/>
          <w:b/>
          <w:bCs/>
          <w:u w:val="single"/>
        </w:rPr>
        <w:t>Pzp</w:t>
      </w:r>
      <w:proofErr w:type="spellEnd"/>
      <w:r>
        <w:rPr>
          <w:rFonts w:asciiTheme="majorHAnsi" w:hAnsiTheme="majorHAnsi" w:cs="Times New Roman"/>
          <w:b/>
          <w:bCs/>
          <w:u w:val="single"/>
        </w:rPr>
        <w:t>.</w:t>
      </w:r>
    </w:p>
    <w:p w14:paraId="59D63588" w14:textId="77777777" w:rsidR="000537B1" w:rsidRPr="001073A3" w:rsidRDefault="000537B1" w:rsidP="000537B1">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9D08FBB" w14:textId="77777777" w:rsidR="000537B1" w:rsidRPr="001073A3" w:rsidRDefault="000537B1" w:rsidP="00F021C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126ACF0" w14:textId="77777777" w:rsidR="000537B1" w:rsidRPr="001073A3" w:rsidRDefault="000537B1" w:rsidP="00F021C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63C528E9" w14:textId="77777777" w:rsidR="000537B1" w:rsidRPr="001073A3" w:rsidRDefault="000537B1" w:rsidP="00F021C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DBF558D" w14:textId="77777777" w:rsidR="000537B1" w:rsidRPr="001073A3" w:rsidRDefault="000537B1" w:rsidP="00F021CD">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41D312" w14:textId="77777777" w:rsidR="000537B1" w:rsidRPr="001073A3" w:rsidRDefault="000537B1" w:rsidP="00F021CD">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084B3302" w14:textId="77777777" w:rsidR="000537B1" w:rsidRPr="001073A3" w:rsidRDefault="000537B1" w:rsidP="00F021CD">
      <w:pPr>
        <w:pStyle w:val="Akapitzlist"/>
        <w:numPr>
          <w:ilvl w:val="0"/>
          <w:numId w:val="17"/>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47F0828E" w14:textId="0760FF77" w:rsidR="000537B1" w:rsidRDefault="000537B1" w:rsidP="00F021CD">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CD6F94" w14:textId="77777777" w:rsidR="000537B1" w:rsidRPr="001073A3" w:rsidRDefault="000537B1" w:rsidP="00F021CD">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43E737C" w14:textId="77777777" w:rsidR="000537B1" w:rsidRPr="001073A3" w:rsidRDefault="000537B1" w:rsidP="00F021CD">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3AE1131F" w14:textId="77777777" w:rsidR="000537B1" w:rsidRPr="001073A3" w:rsidRDefault="000537B1" w:rsidP="00F021CD">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67A75324"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92D85D7" w14:textId="77777777" w:rsidR="000537B1" w:rsidRPr="00AA0A01" w:rsidRDefault="000537B1" w:rsidP="000537B1">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proofErr w:type="spellStart"/>
      <w:r>
        <w:rPr>
          <w:rFonts w:asciiTheme="majorHAnsi" w:eastAsia="Times New Roman" w:hAnsiTheme="majorHAnsi" w:cs="Arial"/>
          <w:b/>
          <w:sz w:val="22"/>
          <w:szCs w:val="22"/>
        </w:rPr>
        <w:t>Pzp</w:t>
      </w:r>
      <w:proofErr w:type="spellEnd"/>
      <w:r>
        <w:rPr>
          <w:rFonts w:asciiTheme="majorHAnsi" w:eastAsia="Times New Roman" w:hAnsiTheme="majorHAnsi" w:cs="Arial"/>
          <w:b/>
          <w:sz w:val="22"/>
          <w:szCs w:val="22"/>
        </w:rPr>
        <w:t xml:space="preserve"> </w:t>
      </w:r>
      <w:r w:rsidRPr="00AA0A01">
        <w:rPr>
          <w:rFonts w:asciiTheme="majorHAnsi" w:eastAsia="Times New Roman" w:hAnsiTheme="majorHAnsi" w:cs="Arial"/>
          <w:b/>
          <w:sz w:val="22"/>
          <w:szCs w:val="22"/>
        </w:rPr>
        <w:t xml:space="preserve">Wykonawca nie podlega wykluczeniu w okolicznościach określonych w art. 108 ust. 1 pkt 1, 2 i 5 lub art. 109 ust. 1 pkt 2-5 i 7-10 </w:t>
      </w:r>
      <w:proofErr w:type="spellStart"/>
      <w:r w:rsidRPr="00AA0A01">
        <w:rPr>
          <w:rFonts w:asciiTheme="majorHAnsi" w:eastAsia="Times New Roman" w:hAnsiTheme="majorHAnsi" w:cs="Arial"/>
          <w:b/>
          <w:sz w:val="22"/>
          <w:szCs w:val="22"/>
        </w:rPr>
        <w:t>Pzp</w:t>
      </w:r>
      <w:proofErr w:type="spellEnd"/>
      <w:r w:rsidRPr="00AA0A01">
        <w:rPr>
          <w:rFonts w:asciiTheme="majorHAnsi" w:eastAsia="Times New Roman" w:hAnsiTheme="majorHAnsi" w:cs="Arial"/>
          <w:b/>
          <w:sz w:val="22"/>
          <w:szCs w:val="22"/>
        </w:rPr>
        <w:t>, jeżeli udowodni zamawiającemu, że spełnił łącznie następujące przesłanki:</w:t>
      </w:r>
    </w:p>
    <w:p w14:paraId="027442F4"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413946CF"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D5E4792" w14:textId="77777777" w:rsidR="000537B1" w:rsidRPr="00AA0A01" w:rsidRDefault="000537B1" w:rsidP="000537B1">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34EC8AC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7193B200"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4A20AA6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6236FE53"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72C7911D" w14:textId="77777777" w:rsidR="000537B1" w:rsidRPr="00AA0A01" w:rsidRDefault="000537B1" w:rsidP="000537B1">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6D16F301" w14:textId="77777777" w:rsidR="000537B1" w:rsidRPr="00AA0A01" w:rsidRDefault="000537B1" w:rsidP="000537B1">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247555BE" w14:textId="77777777" w:rsidR="000537B1" w:rsidRPr="00AA0A01" w:rsidRDefault="000537B1" w:rsidP="000537B1">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44670E8C" w14:textId="77777777" w:rsidR="000537B1" w:rsidRPr="00AA0A01" w:rsidRDefault="000537B1" w:rsidP="000537B1">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 xml:space="preserve">Wykluczenie Wykonawcy następuje zgodnie z art. 111 ustawy </w:t>
      </w:r>
      <w:proofErr w:type="spellStart"/>
      <w:r w:rsidRPr="00AA0A01">
        <w:rPr>
          <w:rFonts w:asciiTheme="majorHAnsi" w:hAnsiTheme="majorHAnsi" w:cs="Times New Roman"/>
          <w:bCs/>
          <w:sz w:val="22"/>
          <w:szCs w:val="22"/>
        </w:rPr>
        <w:t>Pzp</w:t>
      </w:r>
      <w:proofErr w:type="spellEnd"/>
      <w:r w:rsidRPr="00AA0A01">
        <w:rPr>
          <w:rFonts w:asciiTheme="majorHAnsi" w:hAnsiTheme="majorHAnsi" w:cs="Times New Roman"/>
          <w:bCs/>
          <w:sz w:val="22"/>
          <w:szCs w:val="22"/>
        </w:rPr>
        <w:t>.</w:t>
      </w:r>
    </w:p>
    <w:p w14:paraId="40A5F75D" w14:textId="25A55F35" w:rsidR="000537B1" w:rsidRDefault="000537B1" w:rsidP="000537B1">
      <w:pPr>
        <w:spacing w:line="260" w:lineRule="atLeast"/>
        <w:jc w:val="both"/>
        <w:rPr>
          <w:rFonts w:ascii="Cambria" w:hAnsi="Cambria" w:cs="Times New Roman"/>
          <w:b/>
          <w:bCs/>
          <w:u w:val="single"/>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7A365C10"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1892A798" w14:textId="77777777" w:rsidR="009F17CE" w:rsidRPr="004C7DF3"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4C7DF3">
        <w:rPr>
          <w:rFonts w:ascii="Cambria" w:hAnsi="Cambria" w:cs="Times New Roman"/>
          <w:sz w:val="22"/>
          <w:szCs w:val="22"/>
          <w:lang w:eastAsia="ar-SA"/>
        </w:rPr>
        <w:t xml:space="preserve">postępowaniu dotyczące: </w:t>
      </w:r>
    </w:p>
    <w:p w14:paraId="589190FF" w14:textId="5AC56B2D" w:rsidR="003C630F" w:rsidRPr="004C7DF3" w:rsidRDefault="009F17CE" w:rsidP="003C630F">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1) zdolności do występowania w obrocie gospodarczym –</w:t>
      </w:r>
      <w:r w:rsidR="007E74B7" w:rsidRPr="004C7DF3">
        <w:rPr>
          <w:rFonts w:ascii="Cambria" w:hAnsi="Cambria" w:cs="Times New Roman"/>
          <w:sz w:val="22"/>
          <w:szCs w:val="22"/>
          <w:lang w:eastAsia="ar-SA"/>
        </w:rPr>
        <w:t xml:space="preserve"> nie dotyczy </w:t>
      </w:r>
      <w:r w:rsidR="003C630F" w:rsidRPr="004C7DF3">
        <w:rPr>
          <w:rFonts w:ascii="Cambria" w:hAnsi="Cambria" w:cs="Times New Roman"/>
          <w:sz w:val="22"/>
          <w:szCs w:val="22"/>
          <w:lang w:eastAsia="ar-SA"/>
        </w:rPr>
        <w:t xml:space="preserve"> </w:t>
      </w:r>
    </w:p>
    <w:p w14:paraId="0B959FA8" w14:textId="33F3F8C8" w:rsidR="00E0429A"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2) uprawnień do prowadzenia określonej działalności gospodarczej lub zawodowej, o ile wynika to z odrębnych przepisów </w:t>
      </w:r>
      <w:r w:rsidR="000A4424" w:rsidRPr="004C7DF3">
        <w:rPr>
          <w:rFonts w:ascii="Cambria" w:hAnsi="Cambria" w:cs="Times New Roman"/>
          <w:sz w:val="22"/>
          <w:szCs w:val="22"/>
          <w:lang w:eastAsia="ar-SA"/>
        </w:rPr>
        <w:t xml:space="preserve">– nie dotyczy  </w:t>
      </w:r>
    </w:p>
    <w:p w14:paraId="061AAC47" w14:textId="5392469E"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3) sytuacji ekonomicznej lub finansowej - zamawiający </w:t>
      </w:r>
      <w:r w:rsidR="00C43B25" w:rsidRPr="004C7DF3">
        <w:rPr>
          <w:rFonts w:ascii="Cambria" w:hAnsi="Cambria" w:cs="Times New Roman"/>
          <w:sz w:val="22"/>
          <w:szCs w:val="22"/>
          <w:lang w:eastAsia="ar-SA"/>
        </w:rPr>
        <w:t xml:space="preserve">stawia warunki </w:t>
      </w:r>
      <w:r w:rsidR="00376746" w:rsidRPr="004C7DF3">
        <w:rPr>
          <w:rFonts w:ascii="Cambria" w:hAnsi="Cambria" w:cs="Times New Roman"/>
          <w:sz w:val="22"/>
          <w:szCs w:val="22"/>
          <w:lang w:eastAsia="ar-SA"/>
        </w:rPr>
        <w:t xml:space="preserve">– nie dotyczy  </w:t>
      </w:r>
    </w:p>
    <w:p w14:paraId="2276A4DD" w14:textId="749B1044" w:rsidR="009F17CE" w:rsidRPr="004C7DF3"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 xml:space="preserve">4) zdolności technicznej lub zawodowej - </w:t>
      </w:r>
      <w:r w:rsidR="00C43B25" w:rsidRPr="004C7DF3">
        <w:rPr>
          <w:rFonts w:ascii="Cambria" w:hAnsi="Cambria" w:cs="Times New Roman"/>
          <w:sz w:val="22"/>
          <w:szCs w:val="22"/>
          <w:lang w:eastAsia="ar-SA"/>
        </w:rPr>
        <w:t xml:space="preserve">zamawiający stawia warunki </w:t>
      </w:r>
      <w:r w:rsidR="00376746" w:rsidRPr="004C7DF3">
        <w:rPr>
          <w:rFonts w:ascii="Cambria" w:hAnsi="Cambria" w:cs="Times New Roman"/>
          <w:sz w:val="22"/>
          <w:szCs w:val="22"/>
          <w:lang w:eastAsia="ar-SA"/>
        </w:rPr>
        <w:t xml:space="preserve">– nie dotyczy  </w:t>
      </w: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4C7DF3">
        <w:rPr>
          <w:rFonts w:ascii="Cambria" w:hAnsi="Cambria" w:cs="Times New Roman"/>
          <w:sz w:val="22"/>
          <w:szCs w:val="22"/>
          <w:lang w:eastAsia="ar-SA"/>
        </w:rPr>
        <w:t>2. Wykonawca może w celu potwierdzenia spełniania warunków udziału w postępowaniu lub kryteriów</w:t>
      </w:r>
      <w:r w:rsidRPr="007E74B7">
        <w:rPr>
          <w:rFonts w:ascii="Cambria" w:hAnsi="Cambria" w:cs="Times New Roman"/>
          <w:sz w:val="22"/>
          <w:szCs w:val="22"/>
          <w:lang w:eastAsia="ar-SA"/>
        </w:rPr>
        <w:t xml:space="preserve">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606300"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w:t>
      </w:r>
      <w:r w:rsidRPr="00606300">
        <w:rPr>
          <w:rFonts w:ascii="Cambria" w:hAnsi="Cambria" w:cs="Times New Roman"/>
          <w:sz w:val="22"/>
          <w:szCs w:val="22"/>
          <w:lang w:eastAsia="ar-SA"/>
        </w:rPr>
        <w:t xml:space="preserve">jeżeli to dotyczy, kryteriów selekcji, a także bada, czy nie zachodzą wobec tego podmiotu podstawy wykluczenia, które zostały przewidziane względem wykonawcy. </w:t>
      </w:r>
    </w:p>
    <w:p w14:paraId="62F9E620" w14:textId="0A5BD4AD" w:rsidR="00995FCE" w:rsidRPr="00C06570" w:rsidRDefault="00995FCE" w:rsidP="00995FCE">
      <w:pPr>
        <w:autoSpaceDE w:val="0"/>
        <w:autoSpaceDN w:val="0"/>
        <w:adjustRightInd w:val="0"/>
        <w:jc w:val="both"/>
        <w:rPr>
          <w:rFonts w:ascii="Cambria" w:eastAsia="Univers-PL" w:hAnsi="Cambria" w:cs="Times New Roman"/>
          <w:b/>
          <w:bCs/>
          <w:sz w:val="22"/>
        </w:rPr>
      </w:pPr>
      <w:r w:rsidRPr="00C06570">
        <w:rPr>
          <w:rFonts w:ascii="Cambria" w:eastAsia="Univers-PL" w:hAnsi="Cambria" w:cs="Times New Roman"/>
          <w:b/>
          <w:bCs/>
          <w:sz w:val="22"/>
        </w:rPr>
        <w:t xml:space="preserve">Zamawiający </w:t>
      </w:r>
      <w:r w:rsidRPr="00C06570">
        <w:rPr>
          <w:rFonts w:ascii="Cambria" w:eastAsia="Univers-PL" w:hAnsi="Cambria" w:cs="Times New Roman"/>
          <w:b/>
          <w:bCs/>
          <w:sz w:val="22"/>
          <w:u w:val="single"/>
        </w:rPr>
        <w:t>żąda od wykonawcy, który polega na zdolnościach lub sytuacji innych podmiotów</w:t>
      </w:r>
      <w:r w:rsidRPr="00C06570">
        <w:rPr>
          <w:rFonts w:ascii="Cambria" w:eastAsia="Univers-PL" w:hAnsi="Cambria" w:cs="Times New Roman"/>
          <w:b/>
          <w:bCs/>
          <w:sz w:val="22"/>
        </w:rPr>
        <w:t xml:space="preserve"> na zasadach określonych w art. 118 ustawy </w:t>
      </w:r>
      <w:proofErr w:type="spellStart"/>
      <w:r w:rsidRPr="00C06570">
        <w:rPr>
          <w:rFonts w:ascii="Cambria" w:eastAsia="Univers-PL" w:hAnsi="Cambria" w:cs="Times New Roman"/>
          <w:b/>
          <w:bCs/>
          <w:sz w:val="22"/>
        </w:rPr>
        <w:t>pzp</w:t>
      </w:r>
      <w:proofErr w:type="spellEnd"/>
      <w:r w:rsidRPr="00C06570">
        <w:rPr>
          <w:rFonts w:ascii="Cambria" w:eastAsia="Univers-PL" w:hAnsi="Cambria" w:cs="Times New Roman"/>
          <w:b/>
          <w:bCs/>
          <w:sz w:val="22"/>
        </w:rPr>
        <w:t xml:space="preserve">, przedstawienia w odniesieniu do tych podmiotów dokumentów wymienionych w </w:t>
      </w:r>
      <w:r w:rsidR="00A36349" w:rsidRPr="00C06570">
        <w:rPr>
          <w:rFonts w:ascii="Cambria" w:eastAsia="Univers-PL" w:hAnsi="Cambria" w:cs="Times New Roman"/>
          <w:b/>
          <w:bCs/>
          <w:sz w:val="22"/>
        </w:rPr>
        <w:t xml:space="preserve">rozdział IX – II </w:t>
      </w:r>
      <w:r w:rsidR="005F4809" w:rsidRPr="00C06570">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1F3BCE">
        <w:rPr>
          <w:rFonts w:ascii="Cambria" w:eastAsia="Univers-PL" w:hAnsi="Cambria" w:cs="Times New Roman"/>
          <w:b/>
          <w:bCs/>
          <w:sz w:val="22"/>
        </w:rPr>
        <w:t>10</w:t>
      </w:r>
      <w:r w:rsidR="0050480A" w:rsidRPr="001F3BCE">
        <w:rPr>
          <w:rFonts w:ascii="Cambria" w:eastAsia="Univers-PL" w:hAnsi="Cambria" w:cs="Times New Roman"/>
          <w:b/>
          <w:bCs/>
          <w:sz w:val="22"/>
        </w:rPr>
        <w:t xml:space="preserve">. Zamawiający </w:t>
      </w:r>
      <w:r w:rsidR="0050480A" w:rsidRPr="001F3BCE">
        <w:rPr>
          <w:rFonts w:ascii="Cambria" w:eastAsia="Univers-PL" w:hAnsi="Cambria" w:cs="Times New Roman"/>
          <w:b/>
          <w:bCs/>
          <w:sz w:val="22"/>
          <w:u w:val="single"/>
        </w:rPr>
        <w:t>nie wymaga,</w:t>
      </w:r>
      <w:r w:rsidR="0050480A" w:rsidRPr="001F3BCE">
        <w:rPr>
          <w:rFonts w:ascii="Cambria" w:eastAsia="Univers-PL" w:hAnsi="Cambria" w:cs="Times New Roman"/>
          <w:b/>
          <w:bCs/>
          <w:sz w:val="22"/>
        </w:rPr>
        <w:t xml:space="preserve"> aby wykonawca, który zamierza powierzyć wykonanie części</w:t>
      </w:r>
      <w:r w:rsidR="0050480A" w:rsidRPr="00863284">
        <w:rPr>
          <w:rFonts w:ascii="Cambria" w:eastAsia="Univers-PL" w:hAnsi="Cambria" w:cs="Times New Roman"/>
          <w:b/>
          <w:bCs/>
          <w:sz w:val="22"/>
        </w:rPr>
        <w:t xml:space="preserve">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AEAED1A" w:rsidR="009F17CE" w:rsidRPr="00504725"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w:t>
      </w:r>
      <w:r w:rsidRPr="00504725">
        <w:rPr>
          <w:rFonts w:ascii="Cambria" w:hAnsi="Cambria" w:cs="Times New Roman"/>
          <w:b/>
          <w:sz w:val="22"/>
          <w:szCs w:val="22"/>
          <w:lang w:eastAsia="ar-SA"/>
        </w:rPr>
        <w:t>zasoby.</w:t>
      </w:r>
      <w:r w:rsidRPr="00504725">
        <w:rPr>
          <w:rFonts w:ascii="Cambria" w:hAnsi="Cambria" w:cs="Times New Roman"/>
          <w:sz w:val="22"/>
          <w:szCs w:val="22"/>
          <w:lang w:eastAsia="ar-SA"/>
        </w:rPr>
        <w:t xml:space="preserve"> </w:t>
      </w:r>
    </w:p>
    <w:p w14:paraId="48FBF390" w14:textId="62C05F5E" w:rsidR="00A66FA9" w:rsidRDefault="00A66FA9" w:rsidP="00D66902">
      <w:pPr>
        <w:tabs>
          <w:tab w:val="left" w:pos="8908"/>
        </w:tabs>
        <w:jc w:val="both"/>
        <w:rPr>
          <w:rFonts w:ascii="Cambria" w:hAnsi="Cambria" w:cs="Times New Roman"/>
          <w:sz w:val="22"/>
          <w:szCs w:val="22"/>
          <w:lang w:eastAsia="ar-SA"/>
        </w:rPr>
      </w:pPr>
    </w:p>
    <w:p w14:paraId="4D7B35CD" w14:textId="5F305B02"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4351413C"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3928CE">
        <w:rPr>
          <w:rFonts w:ascii="Cambria" w:eastAsia="Univers-PL" w:hAnsi="Cambria" w:cs="Times New Roman"/>
          <w:b/>
          <w:bCs/>
          <w:i/>
          <w:iCs/>
          <w:color w:val="FF0000"/>
          <w:u w:val="single"/>
        </w:rPr>
        <w:t>7</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77777777" w:rsidR="00E0429A" w:rsidRPr="00863284" w:rsidRDefault="00E0429A"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2B0159E7" w14:textId="77777777" w:rsidR="00D326C3" w:rsidRPr="00D326C3" w:rsidRDefault="00D326C3" w:rsidP="00D326C3">
      <w:pPr>
        <w:jc w:val="both"/>
        <w:rPr>
          <w:rFonts w:asciiTheme="majorHAnsi" w:hAnsiTheme="majorHAnsi" w:cs="Times New Roman"/>
          <w:snapToGrid w:val="0"/>
          <w:sz w:val="22"/>
          <w:szCs w:val="22"/>
        </w:rPr>
      </w:pPr>
      <w:r w:rsidRPr="00D326C3">
        <w:rPr>
          <w:rFonts w:asciiTheme="majorHAnsi" w:hAnsiTheme="majorHAnsi" w:cs="Times New Roman"/>
          <w:snapToGrid w:val="0"/>
          <w:sz w:val="22"/>
          <w:szCs w:val="22"/>
        </w:rPr>
        <w:t xml:space="preserve">1. FORMULARZ OFERTY. </w:t>
      </w:r>
      <w:r w:rsidRPr="00D326C3">
        <w:rPr>
          <w:rFonts w:asciiTheme="majorHAnsi" w:hAnsiTheme="majorHAnsi" w:cs="Times New Roman"/>
          <w:b/>
          <w:snapToGrid w:val="0"/>
          <w:sz w:val="22"/>
          <w:szCs w:val="22"/>
        </w:rPr>
        <w:t>– Załącznik nr 1</w:t>
      </w:r>
      <w:r w:rsidRPr="00D326C3">
        <w:rPr>
          <w:rFonts w:asciiTheme="majorHAnsi" w:hAnsiTheme="majorHAnsi" w:cs="Times New Roman"/>
          <w:snapToGrid w:val="0"/>
          <w:sz w:val="22"/>
          <w:szCs w:val="22"/>
        </w:rPr>
        <w:t xml:space="preserve"> </w:t>
      </w:r>
    </w:p>
    <w:p w14:paraId="6DE2C423" w14:textId="77777777" w:rsidR="00D326C3" w:rsidRPr="00D326C3" w:rsidRDefault="00D326C3" w:rsidP="00D326C3">
      <w:pPr>
        <w:jc w:val="both"/>
        <w:rPr>
          <w:rFonts w:asciiTheme="majorHAnsi" w:hAnsiTheme="majorHAnsi" w:cs="Times New Roman"/>
          <w:snapToGrid w:val="0"/>
          <w:sz w:val="22"/>
          <w:szCs w:val="22"/>
        </w:rPr>
      </w:pPr>
      <w:r w:rsidRPr="00D326C3">
        <w:rPr>
          <w:rFonts w:asciiTheme="majorHAnsi" w:hAnsiTheme="majorHAnsi" w:cs="Times New Roman"/>
          <w:snapToGrid w:val="0"/>
          <w:sz w:val="22"/>
          <w:szCs w:val="22"/>
        </w:rPr>
        <w:t xml:space="preserve">2. Wykonawca jest obowiązany do złożenia wraz z ofertą oświadczenia o niepodleganiu wykluczeniu </w:t>
      </w:r>
      <w:r w:rsidRPr="00D326C3">
        <w:rPr>
          <w:rFonts w:asciiTheme="majorHAnsi" w:hAnsiTheme="majorHAnsi" w:cs="Times New Roman"/>
          <w:snapToGrid w:val="0"/>
          <w:sz w:val="22"/>
          <w:szCs w:val="22"/>
        </w:rPr>
        <w:br/>
        <w:t xml:space="preserve">z postępowania, o którym mowa w art. 125 ust. 1 ustawy – </w:t>
      </w:r>
      <w:r w:rsidRPr="00D326C3">
        <w:rPr>
          <w:rFonts w:asciiTheme="majorHAnsi" w:hAnsiTheme="majorHAnsi" w:cs="Times New Roman"/>
          <w:b/>
          <w:snapToGrid w:val="0"/>
          <w:sz w:val="22"/>
          <w:szCs w:val="22"/>
        </w:rPr>
        <w:t>Załącznik nr 2</w:t>
      </w:r>
    </w:p>
    <w:p w14:paraId="2F8B6F06" w14:textId="77777777" w:rsidR="00D326C3" w:rsidRPr="00D326C3" w:rsidRDefault="00D326C3" w:rsidP="00D326C3">
      <w:pPr>
        <w:jc w:val="both"/>
        <w:rPr>
          <w:rFonts w:asciiTheme="majorHAnsi" w:hAnsiTheme="majorHAnsi" w:cs="Times New Roman"/>
          <w:snapToGrid w:val="0"/>
          <w:sz w:val="22"/>
          <w:szCs w:val="22"/>
        </w:rPr>
      </w:pPr>
      <w:r w:rsidRPr="00D326C3">
        <w:rPr>
          <w:rFonts w:asciiTheme="majorHAnsi" w:hAnsiTheme="majorHAnsi" w:cs="Times New Roman"/>
          <w:snapToGrid w:val="0"/>
          <w:sz w:val="22"/>
          <w:szCs w:val="22"/>
        </w:rPr>
        <w:t xml:space="preserve">3. Wykonawca jest obowiązany do złożenia wraz z ofertą oświadczenia o spełnieniu warunków udziału </w:t>
      </w:r>
      <w:r w:rsidRPr="00D326C3">
        <w:rPr>
          <w:rFonts w:asciiTheme="majorHAnsi" w:hAnsiTheme="majorHAnsi" w:cs="Times New Roman"/>
          <w:snapToGrid w:val="0"/>
          <w:sz w:val="22"/>
          <w:szCs w:val="22"/>
        </w:rPr>
        <w:br/>
        <w:t xml:space="preserve">w postępowaniu, o którym mowa w art. 125 ust. 1 ustawy. – </w:t>
      </w:r>
      <w:r w:rsidRPr="00D326C3">
        <w:rPr>
          <w:rFonts w:asciiTheme="majorHAnsi" w:hAnsiTheme="majorHAnsi" w:cs="Times New Roman"/>
          <w:b/>
          <w:snapToGrid w:val="0"/>
          <w:sz w:val="22"/>
          <w:szCs w:val="22"/>
        </w:rPr>
        <w:t>Załącznik nr 3</w:t>
      </w:r>
    </w:p>
    <w:p w14:paraId="132EF9D9" w14:textId="77777777" w:rsidR="00D326C3" w:rsidRPr="00D326C3" w:rsidRDefault="00D326C3" w:rsidP="00D326C3">
      <w:pPr>
        <w:jc w:val="both"/>
        <w:rPr>
          <w:rFonts w:asciiTheme="majorHAnsi" w:hAnsiTheme="majorHAnsi" w:cs="Times New Roman"/>
          <w:snapToGrid w:val="0"/>
          <w:sz w:val="22"/>
          <w:szCs w:val="22"/>
        </w:rPr>
      </w:pPr>
      <w:r w:rsidRPr="00D326C3">
        <w:rPr>
          <w:rFonts w:asciiTheme="majorHAnsi" w:hAnsiTheme="majorHAnsi" w:cs="Times New Roman"/>
          <w:snapToGrid w:val="0"/>
          <w:sz w:val="22"/>
          <w:szCs w:val="22"/>
        </w:rPr>
        <w:t xml:space="preserve">4. PEŁNOMOCNICTWO do reprezentowania Wykonawcy lub Wykonawców w przypadku, gdy: </w:t>
      </w:r>
    </w:p>
    <w:p w14:paraId="0C33A3F2" w14:textId="77777777" w:rsidR="00D326C3" w:rsidRPr="00D326C3" w:rsidRDefault="00D326C3" w:rsidP="00D326C3">
      <w:pPr>
        <w:jc w:val="both"/>
        <w:rPr>
          <w:rFonts w:asciiTheme="majorHAnsi" w:hAnsiTheme="majorHAnsi" w:cs="Times New Roman"/>
          <w:snapToGrid w:val="0"/>
          <w:sz w:val="22"/>
          <w:szCs w:val="22"/>
        </w:rPr>
      </w:pPr>
      <w:r w:rsidRPr="00D326C3">
        <w:rPr>
          <w:rFonts w:asciiTheme="majorHAnsi" w:hAnsiTheme="majorHAnsi" w:cs="Times New Roman"/>
          <w:snapToGrid w:val="0"/>
          <w:sz w:val="22"/>
          <w:szCs w:val="22"/>
        </w:rPr>
        <w:t xml:space="preserve">4.1 ofertę podpisuje inna osoba niż Wykonawca, </w:t>
      </w:r>
    </w:p>
    <w:p w14:paraId="3425318A" w14:textId="77777777" w:rsidR="00D326C3" w:rsidRPr="00D326C3" w:rsidRDefault="00D326C3" w:rsidP="00D326C3">
      <w:pPr>
        <w:jc w:val="both"/>
        <w:rPr>
          <w:rFonts w:ascii="Cambria" w:hAnsi="Cambria" w:cs="Times New Roman"/>
          <w:snapToGrid w:val="0"/>
          <w:sz w:val="22"/>
        </w:rPr>
      </w:pPr>
      <w:r w:rsidRPr="00D326C3">
        <w:rPr>
          <w:rFonts w:ascii="Cambria" w:hAnsi="Cambria" w:cs="Times New Roman"/>
          <w:snapToGrid w:val="0"/>
          <w:sz w:val="22"/>
          <w:szCs w:val="22"/>
        </w:rPr>
        <w:t>4.2. ofertę składają wykonawcy ubiegający się wspólnie o udzielenie zamówienia publicznego którego treść</w:t>
      </w:r>
      <w:r w:rsidRPr="00D326C3">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1EA3E92" w14:textId="77777777" w:rsidR="00D326C3" w:rsidRPr="00D326C3" w:rsidRDefault="00D326C3" w:rsidP="00D326C3">
      <w:pPr>
        <w:jc w:val="both"/>
        <w:rPr>
          <w:rFonts w:asciiTheme="majorHAnsi" w:hAnsiTheme="majorHAnsi" w:cs="Times New Roman"/>
          <w:b/>
          <w:snapToGrid w:val="0"/>
          <w:sz w:val="22"/>
        </w:rPr>
      </w:pPr>
      <w:r w:rsidRPr="00D326C3">
        <w:rPr>
          <w:rFonts w:ascii="Cambria" w:hAnsi="Cambria" w:cs="Times New Roman"/>
          <w:snapToGrid w:val="0"/>
          <w:sz w:val="22"/>
        </w:rPr>
        <w:t xml:space="preserve">4.3. Pełnomocnictwo winno być złożone w formie oryginału </w:t>
      </w:r>
      <w:r w:rsidRPr="00D326C3">
        <w:rPr>
          <w:rFonts w:asciiTheme="majorHAnsi" w:hAnsiTheme="majorHAnsi" w:cs="Times New Roman"/>
          <w:snapToGrid w:val="0"/>
          <w:sz w:val="22"/>
        </w:rPr>
        <w:t xml:space="preserve">podpisane kwalifikowanym podpisem elektronicznym lub podpisem zaufanym lub podpisem osobistym. </w:t>
      </w:r>
      <w:r w:rsidRPr="00D326C3">
        <w:rPr>
          <w:rFonts w:asciiTheme="majorHAnsi" w:hAnsiTheme="majorHAnsi" w:cs="Times New Roman"/>
          <w:b/>
          <w:snapToGrid w:val="0"/>
          <w:sz w:val="22"/>
        </w:rPr>
        <w:t>– Załącznik nr 4</w:t>
      </w:r>
    </w:p>
    <w:p w14:paraId="626F2CCC" w14:textId="77777777" w:rsidR="00D326C3" w:rsidRPr="00D326C3" w:rsidRDefault="00D326C3" w:rsidP="00D326C3">
      <w:pPr>
        <w:jc w:val="both"/>
        <w:rPr>
          <w:rFonts w:ascii="Cambria" w:hAnsi="Cambria" w:cs="Times New Roman"/>
          <w:b/>
          <w:snapToGrid w:val="0"/>
          <w:sz w:val="22"/>
        </w:rPr>
      </w:pPr>
    </w:p>
    <w:p w14:paraId="49B1C115" w14:textId="77777777" w:rsidR="00C32520" w:rsidRDefault="00C32520" w:rsidP="00D326C3">
      <w:pPr>
        <w:tabs>
          <w:tab w:val="left" w:pos="851"/>
        </w:tabs>
        <w:spacing w:after="120" w:line="312" w:lineRule="auto"/>
        <w:jc w:val="both"/>
        <w:rPr>
          <w:rFonts w:ascii="Cambria" w:eastAsia="Times New Roman" w:hAnsi="Cambria" w:cs="Arial"/>
          <w:bCs/>
          <w:i/>
          <w:sz w:val="22"/>
          <w:szCs w:val="22"/>
        </w:rPr>
      </w:pPr>
    </w:p>
    <w:p w14:paraId="5E166C11" w14:textId="337FD240" w:rsidR="00D326C3" w:rsidRPr="00D326C3" w:rsidRDefault="00D326C3" w:rsidP="00D326C3">
      <w:pPr>
        <w:tabs>
          <w:tab w:val="left" w:pos="851"/>
        </w:tabs>
        <w:spacing w:after="120" w:line="312" w:lineRule="auto"/>
        <w:jc w:val="both"/>
        <w:rPr>
          <w:rFonts w:ascii="Cambria" w:eastAsia="Times New Roman" w:hAnsi="Cambria" w:cs="Arial"/>
          <w:bCs/>
          <w:i/>
          <w:sz w:val="22"/>
          <w:szCs w:val="22"/>
        </w:rPr>
      </w:pPr>
      <w:r w:rsidRPr="00D326C3">
        <w:rPr>
          <w:rFonts w:ascii="Cambria" w:eastAsia="Times New Roman" w:hAnsi="Cambria" w:cs="Arial"/>
          <w:bCs/>
          <w:i/>
          <w:sz w:val="22"/>
          <w:szCs w:val="22"/>
        </w:rPr>
        <w:t xml:space="preserve">Uwaga: </w:t>
      </w:r>
      <w:r w:rsidRPr="00D326C3">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D3CBFD7" w14:textId="77777777" w:rsidR="00D326C3" w:rsidRPr="00D326C3" w:rsidRDefault="00D326C3" w:rsidP="00D326C3">
      <w:pPr>
        <w:tabs>
          <w:tab w:val="left" w:pos="851"/>
        </w:tabs>
        <w:spacing w:after="120" w:line="312" w:lineRule="auto"/>
        <w:jc w:val="both"/>
        <w:rPr>
          <w:rFonts w:ascii="Cambria" w:eastAsia="Times New Roman" w:hAnsi="Cambria" w:cs="Arial"/>
          <w:bCs/>
          <w:i/>
          <w:sz w:val="22"/>
          <w:szCs w:val="22"/>
        </w:rPr>
      </w:pPr>
      <w:r w:rsidRPr="00D326C3">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9851A7" w14:textId="77777777" w:rsidR="00D326C3" w:rsidRPr="00D326C3" w:rsidRDefault="00D326C3" w:rsidP="00D326C3">
      <w:pPr>
        <w:tabs>
          <w:tab w:val="left" w:pos="851"/>
        </w:tabs>
        <w:spacing w:after="120" w:line="312" w:lineRule="auto"/>
        <w:jc w:val="both"/>
        <w:rPr>
          <w:rFonts w:ascii="Cambria" w:eastAsia="Times New Roman" w:hAnsi="Cambria" w:cs="Arial"/>
          <w:bCs/>
          <w:i/>
          <w:sz w:val="22"/>
          <w:szCs w:val="22"/>
        </w:rPr>
      </w:pPr>
      <w:r w:rsidRPr="00D326C3">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7481567F" w14:textId="77777777" w:rsidR="00D326C3" w:rsidRPr="00D326C3" w:rsidRDefault="00D326C3" w:rsidP="00D326C3">
      <w:pPr>
        <w:tabs>
          <w:tab w:val="left" w:pos="851"/>
        </w:tabs>
        <w:spacing w:after="120" w:line="312" w:lineRule="auto"/>
        <w:jc w:val="both"/>
        <w:rPr>
          <w:rFonts w:ascii="Cambria" w:eastAsia="Times New Roman" w:hAnsi="Cambria" w:cs="Arial"/>
          <w:bCs/>
          <w:i/>
          <w:sz w:val="22"/>
          <w:szCs w:val="22"/>
        </w:rPr>
      </w:pPr>
      <w:r w:rsidRPr="00D326C3">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0E03662" w14:textId="77777777" w:rsidR="00D326C3" w:rsidRPr="00D326C3" w:rsidRDefault="00D326C3" w:rsidP="00D326C3">
      <w:pPr>
        <w:tabs>
          <w:tab w:val="left" w:pos="851"/>
        </w:tabs>
        <w:spacing w:after="120" w:line="312" w:lineRule="auto"/>
        <w:jc w:val="both"/>
        <w:rPr>
          <w:rFonts w:ascii="Cambria" w:eastAsia="Times New Roman" w:hAnsi="Cambria" w:cs="Arial"/>
          <w:bCs/>
          <w:i/>
          <w:sz w:val="22"/>
          <w:szCs w:val="22"/>
        </w:rPr>
      </w:pPr>
      <w:r w:rsidRPr="00D326C3">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49304F9" w14:textId="77777777" w:rsidR="00D326C3" w:rsidRPr="00D326C3" w:rsidRDefault="00D326C3" w:rsidP="00D326C3">
      <w:pPr>
        <w:jc w:val="both"/>
        <w:rPr>
          <w:rFonts w:ascii="Cambria" w:hAnsi="Cambria" w:cs="Times New Roman"/>
          <w:b/>
          <w:snapToGrid w:val="0"/>
          <w:sz w:val="22"/>
        </w:rPr>
      </w:pPr>
      <w:r w:rsidRPr="00D326C3">
        <w:rPr>
          <w:rFonts w:ascii="Cambria" w:hAnsi="Cambria" w:cs="Times New Roman"/>
          <w:snapToGrid w:val="0"/>
          <w:sz w:val="22"/>
        </w:rPr>
        <w:t xml:space="preserve">5.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Pr="00D326C3">
        <w:rPr>
          <w:rFonts w:ascii="Cambria" w:hAnsi="Cambria" w:cs="Times New Roman"/>
          <w:snapToGrid w:val="0"/>
          <w:sz w:val="22"/>
        </w:rPr>
        <w:br/>
      </w:r>
      <w:r w:rsidRPr="00D326C3">
        <w:rPr>
          <w:rFonts w:ascii="Cambria" w:hAnsi="Cambria" w:cs="Times New Roman"/>
          <w:b/>
          <w:snapToGrid w:val="0"/>
          <w:sz w:val="22"/>
        </w:rPr>
        <w:t>– Załącznik nr 5</w:t>
      </w:r>
    </w:p>
    <w:p w14:paraId="2732A737" w14:textId="77777777" w:rsidR="00D326C3" w:rsidRPr="00D326C3" w:rsidRDefault="00D326C3" w:rsidP="00D326C3">
      <w:pPr>
        <w:jc w:val="both"/>
        <w:rPr>
          <w:rFonts w:ascii="Cambria" w:hAnsi="Cambria" w:cs="Times New Roman"/>
          <w:snapToGrid w:val="0"/>
          <w:sz w:val="22"/>
        </w:rPr>
      </w:pPr>
      <w:r w:rsidRPr="00D326C3">
        <w:rPr>
          <w:rFonts w:ascii="Cambria" w:hAnsi="Cambria" w:cs="Times New Roman"/>
          <w:snapToGrid w:val="0"/>
          <w:sz w:val="22"/>
        </w:rPr>
        <w:t xml:space="preserve">6. FORMULARZ PARAMETRY- TECHNICZNE  </w:t>
      </w:r>
      <w:r w:rsidRPr="00D326C3">
        <w:rPr>
          <w:rFonts w:ascii="Cambria" w:hAnsi="Cambria" w:cs="Times New Roman"/>
          <w:b/>
          <w:snapToGrid w:val="0"/>
          <w:sz w:val="22"/>
        </w:rPr>
        <w:t>– Załącznik nr 6</w:t>
      </w:r>
    </w:p>
    <w:p w14:paraId="5D45ABE4" w14:textId="77777777" w:rsidR="00D326C3" w:rsidRPr="00D326C3" w:rsidRDefault="00D326C3" w:rsidP="00D326C3">
      <w:pPr>
        <w:jc w:val="both"/>
        <w:rPr>
          <w:rFonts w:asciiTheme="majorHAnsi" w:hAnsiTheme="majorHAnsi" w:cs="Times New Roman"/>
          <w:b/>
          <w:snapToGrid w:val="0"/>
          <w:sz w:val="22"/>
        </w:rPr>
      </w:pPr>
      <w:r w:rsidRPr="00D326C3">
        <w:rPr>
          <w:rFonts w:asciiTheme="majorHAnsi" w:hAnsiTheme="majorHAnsi" w:cs="Times New Roman"/>
          <w:snapToGrid w:val="0"/>
          <w:sz w:val="22"/>
        </w:rPr>
        <w:t>7. PRZEDMIOTOWE ŚRODKI DOWODOWE wskazane w Rozdziale VI SWZ.</w:t>
      </w:r>
      <w:r w:rsidRPr="00D326C3">
        <w:rPr>
          <w:rFonts w:asciiTheme="majorHAnsi" w:hAnsiTheme="majorHAnsi" w:cs="Times New Roman"/>
          <w:b/>
          <w:snapToGrid w:val="0"/>
          <w:sz w:val="22"/>
        </w:rPr>
        <w:t xml:space="preserve"> – Załącznik nr 7 i 8.</w:t>
      </w:r>
    </w:p>
    <w:p w14:paraId="4C81F8DB" w14:textId="42A0B9B6" w:rsidR="00D66902" w:rsidRDefault="00D66902" w:rsidP="00D66902">
      <w:pPr>
        <w:jc w:val="both"/>
        <w:rPr>
          <w:rFonts w:asciiTheme="majorHAnsi" w:hAnsiTheme="majorHAnsi" w:cs="Times New Roman"/>
          <w:b/>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2F653D54" w14:textId="6BA20C6F"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D326C3">
        <w:rPr>
          <w:rFonts w:ascii="Cambria" w:eastAsia="Times New Roman" w:hAnsi="Cambria" w:cs="Arial"/>
          <w:b/>
          <w:bCs/>
          <w:sz w:val="22"/>
          <w:szCs w:val="22"/>
          <w:u w:val="single"/>
        </w:rPr>
        <w:t>9</w:t>
      </w:r>
      <w:r w:rsidR="009D031B" w:rsidRPr="007E74B7">
        <w:rPr>
          <w:rFonts w:ascii="Cambria" w:eastAsia="Times New Roman" w:hAnsi="Cambria" w:cs="Arial"/>
          <w:b/>
          <w:bCs/>
          <w:sz w:val="22"/>
          <w:szCs w:val="22"/>
          <w:u w:val="single"/>
        </w:rPr>
        <w:t xml:space="preserve"> – 1</w:t>
      </w:r>
      <w:r w:rsidR="00D326C3">
        <w:rPr>
          <w:rFonts w:ascii="Cambria" w:eastAsia="Times New Roman" w:hAnsi="Cambria" w:cs="Arial"/>
          <w:b/>
          <w:bCs/>
          <w:sz w:val="22"/>
          <w:szCs w:val="22"/>
          <w:u w:val="single"/>
        </w:rPr>
        <w:t>4</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14E7C3C7"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D326C3">
        <w:rPr>
          <w:rFonts w:ascii="Cambria" w:hAnsi="Cambria" w:cs="Times New Roman"/>
          <w:b/>
          <w:snapToGrid w:val="0"/>
          <w:sz w:val="22"/>
        </w:rPr>
        <w:t>nr 9</w:t>
      </w:r>
    </w:p>
    <w:p w14:paraId="15D1962D" w14:textId="77777777" w:rsidR="004A3BE4" w:rsidRDefault="004A3BE4" w:rsidP="00AF3F2A">
      <w:pPr>
        <w:jc w:val="both"/>
        <w:rPr>
          <w:rFonts w:ascii="Cambria" w:hAnsi="Cambria" w:cs="Cambria"/>
          <w:color w:val="000000"/>
          <w:sz w:val="22"/>
          <w:szCs w:val="22"/>
          <w:highlight w:val="yellow"/>
        </w:rPr>
      </w:pPr>
    </w:p>
    <w:p w14:paraId="3CC01E4B" w14:textId="6258DB15" w:rsidR="003514ED"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C609E9">
        <w:rPr>
          <w:rFonts w:ascii="Cambria" w:hAnsi="Cambria" w:cs="Cambria"/>
          <w:sz w:val="22"/>
          <w:szCs w:val="22"/>
        </w:rPr>
        <w:br/>
      </w:r>
      <w:r w:rsidR="00D326C3">
        <w:rPr>
          <w:rFonts w:ascii="Cambria" w:hAnsi="Cambria" w:cs="Times New Roman"/>
          <w:b/>
          <w:snapToGrid w:val="0"/>
          <w:sz w:val="22"/>
        </w:rPr>
        <w:t>– Załącznik nr 10</w:t>
      </w:r>
    </w:p>
    <w:p w14:paraId="05D9991D" w14:textId="77777777" w:rsidR="00D326C3" w:rsidRPr="003514ED" w:rsidRDefault="00D326C3" w:rsidP="003514ED">
      <w:pPr>
        <w:autoSpaceDE w:val="0"/>
        <w:autoSpaceDN w:val="0"/>
        <w:adjustRightInd w:val="0"/>
        <w:jc w:val="both"/>
        <w:rPr>
          <w:rFonts w:ascii="Cambria" w:hAnsi="Cambria" w:cs="Times New Roman"/>
          <w:b/>
          <w:snapToGrid w:val="0"/>
          <w:sz w:val="22"/>
        </w:rPr>
      </w:pPr>
    </w:p>
    <w:p w14:paraId="6CBC8EE3" w14:textId="797B0A42" w:rsidR="00AF3F2A" w:rsidRDefault="00CA785A" w:rsidP="00392C59">
      <w:pPr>
        <w:autoSpaceDE w:val="0"/>
        <w:autoSpaceDN w:val="0"/>
        <w:adjustRightInd w:val="0"/>
        <w:spacing w:after="8"/>
        <w:jc w:val="both"/>
        <w:rPr>
          <w:rFonts w:ascii="Cambria" w:hAnsi="Cambria" w:cs="Times New Roman"/>
          <w:b/>
          <w:snapToGrid w:val="0"/>
          <w:sz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D326C3">
        <w:rPr>
          <w:rFonts w:ascii="Cambria" w:hAnsi="Cambria" w:cs="Times New Roman"/>
          <w:b/>
          <w:snapToGrid w:val="0"/>
          <w:sz w:val="22"/>
        </w:rPr>
        <w:t>nr 11</w:t>
      </w:r>
    </w:p>
    <w:p w14:paraId="3F4F2F13" w14:textId="77777777" w:rsidR="009F2CF2" w:rsidRPr="00863284" w:rsidRDefault="009F2CF2" w:rsidP="00794DC4">
      <w:pPr>
        <w:autoSpaceDE w:val="0"/>
        <w:autoSpaceDN w:val="0"/>
        <w:adjustRightInd w:val="0"/>
        <w:spacing w:after="1"/>
        <w:jc w:val="both"/>
        <w:rPr>
          <w:rFonts w:ascii="Cambria" w:hAnsi="Cambria" w:cs="Times New Roman"/>
          <w:b/>
          <w:snapToGrid w:val="0"/>
          <w:sz w:val="22"/>
        </w:rPr>
      </w:pPr>
    </w:p>
    <w:p w14:paraId="342ECCFD" w14:textId="0A73C6CF"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392C59">
        <w:rPr>
          <w:rFonts w:ascii="Cambria" w:hAnsi="Cambria" w:cs="Cambria"/>
          <w:color w:val="000000"/>
          <w:sz w:val="22"/>
          <w:szCs w:val="22"/>
        </w:rPr>
        <w:br/>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D326C3">
        <w:rPr>
          <w:rFonts w:ascii="Cambria" w:hAnsi="Cambria" w:cs="Times New Roman"/>
          <w:b/>
          <w:snapToGrid w:val="0"/>
          <w:sz w:val="22"/>
        </w:rPr>
        <w:t>12</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77271C97"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D326C3">
        <w:rPr>
          <w:rFonts w:ascii="Cambria" w:hAnsi="Cambria" w:cs="Times New Roman"/>
          <w:b/>
          <w:snapToGrid w:val="0"/>
          <w:sz w:val="22"/>
          <w:szCs w:val="22"/>
        </w:rPr>
        <w:t>nr 13</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62A7F262"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w:t>
      </w:r>
      <w:proofErr w:type="spellStart"/>
      <w:r w:rsidR="009C2FAB">
        <w:rPr>
          <w:rFonts w:ascii="Cambria" w:hAnsi="Cambria"/>
        </w:rPr>
        <w:t>t.j</w:t>
      </w:r>
      <w:proofErr w:type="spellEnd"/>
      <w:r w:rsidR="009C2FAB">
        <w:rPr>
          <w:rFonts w:ascii="Cambria" w:hAnsi="Cambria"/>
        </w:rPr>
        <w:t>. Dz. U. z 202</w:t>
      </w:r>
      <w:r w:rsidR="00140322">
        <w:rPr>
          <w:rFonts w:ascii="Cambria" w:hAnsi="Cambria"/>
        </w:rPr>
        <w:t>2</w:t>
      </w:r>
      <w:r w:rsidR="009C2FAB" w:rsidRPr="00863284">
        <w:rPr>
          <w:rFonts w:ascii="Cambria" w:hAnsi="Cambria"/>
        </w:rPr>
        <w:t xml:space="preserve"> r., poz. </w:t>
      </w:r>
      <w:r w:rsidR="009C2FAB">
        <w:rPr>
          <w:rFonts w:ascii="Cambria" w:hAnsi="Cambria"/>
        </w:rPr>
        <w:t>1</w:t>
      </w:r>
      <w:r w:rsidR="00140322">
        <w:rPr>
          <w:rFonts w:ascii="Cambria" w:hAnsi="Cambria"/>
        </w:rPr>
        <w:t>710</w:t>
      </w:r>
      <w:r w:rsidR="009C2FAB" w:rsidRPr="00863284">
        <w:rPr>
          <w:rFonts w:ascii="Cambria" w:hAnsi="Cambria"/>
        </w:rPr>
        <w:t xml:space="preserve"> z </w:t>
      </w:r>
      <w:proofErr w:type="spellStart"/>
      <w:r w:rsidR="009C2FAB" w:rsidRPr="00863284">
        <w:rPr>
          <w:rFonts w:ascii="Cambria" w:hAnsi="Cambria"/>
        </w:rPr>
        <w:t>późn</w:t>
      </w:r>
      <w:proofErr w:type="spellEnd"/>
      <w:r w:rsidR="009C2FAB" w:rsidRPr="00863284">
        <w:rPr>
          <w:rFonts w:ascii="Cambria" w:hAnsi="Cambria"/>
        </w:rPr>
        <w:t>.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sidR="00D326C3">
        <w:rPr>
          <w:rFonts w:ascii="Cambria" w:hAnsi="Cambria"/>
          <w:b/>
          <w:snapToGrid w:val="0"/>
          <w:sz w:val="22"/>
          <w:szCs w:val="22"/>
        </w:rPr>
        <w:t>nr 14</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1659F222"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składa informację 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 xml:space="preserve">1) </w:t>
      </w:r>
      <w:proofErr w:type="spellStart"/>
      <w:r w:rsidR="00A666CC" w:rsidRPr="00863284">
        <w:rPr>
          <w:rFonts w:ascii="Cambria" w:eastAsia="Times New Roman" w:hAnsi="Cambria" w:cs="Arial"/>
          <w:sz w:val="22"/>
          <w:szCs w:val="22"/>
        </w:rPr>
        <w:t>ppkt</w:t>
      </w:r>
      <w:proofErr w:type="spellEnd"/>
      <w:r w:rsidR="00A666CC" w:rsidRPr="00863284">
        <w:rPr>
          <w:rFonts w:ascii="Cambria" w:eastAsia="Times New Roman" w:hAnsi="Cambria" w:cs="Arial"/>
          <w:sz w:val="22"/>
          <w:szCs w:val="22"/>
        </w:rPr>
        <w: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863284">
        <w:rPr>
          <w:rFonts w:ascii="Cambria" w:hAnsi="Cambria"/>
          <w:sz w:val="22"/>
          <w:szCs w:val="22"/>
        </w:rPr>
        <w:t>ppkt</w:t>
      </w:r>
      <w:proofErr w:type="spellEnd"/>
      <w:r w:rsidRPr="00863284">
        <w:rPr>
          <w:rFonts w:ascii="Cambria" w:hAnsi="Cambria"/>
          <w:sz w:val="22"/>
          <w:szCs w:val="22"/>
        </w:rPr>
        <w: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1968E197"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3522FC">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0E5583C6" w14:textId="3C4A218B"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7777777" w:rsidR="00276FC4" w:rsidRPr="00863284" w:rsidRDefault="00276FC4" w:rsidP="00D76197">
      <w:pPr>
        <w:tabs>
          <w:tab w:val="num" w:pos="1440"/>
          <w:tab w:val="num" w:pos="1800"/>
        </w:tabs>
        <w:jc w:val="both"/>
        <w:rPr>
          <w:rFonts w:ascii="Cambria" w:hAnsi="Cambria" w:cs="Cambria"/>
          <w:b/>
          <w:i/>
          <w:color w:val="000000"/>
          <w:sz w:val="22"/>
          <w:szCs w:val="22"/>
        </w:rPr>
      </w:pPr>
    </w:p>
    <w:p w14:paraId="05AF4497" w14:textId="13303150" w:rsidR="000A4424" w:rsidRDefault="00D76197" w:rsidP="000A4424">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376746" w:rsidRPr="00686348">
        <w:rPr>
          <w:rFonts w:ascii="Cambria" w:hAnsi="Cambria" w:cs="Cambria"/>
          <w:i/>
          <w:color w:val="000000"/>
          <w:sz w:val="22"/>
          <w:szCs w:val="22"/>
        </w:rPr>
        <w:t>– nie dotyczy.</w:t>
      </w:r>
    </w:p>
    <w:p w14:paraId="1D86A8E8" w14:textId="77777777" w:rsidR="000A4424" w:rsidRDefault="000A4424" w:rsidP="00D76197">
      <w:pPr>
        <w:tabs>
          <w:tab w:val="num" w:pos="1440"/>
          <w:tab w:val="num" w:pos="1800"/>
        </w:tabs>
        <w:jc w:val="both"/>
        <w:rPr>
          <w:rFonts w:ascii="Cambria" w:hAnsi="Cambria" w:cs="Times New Roman"/>
          <w:sz w:val="22"/>
          <w:szCs w:val="22"/>
        </w:rPr>
      </w:pPr>
    </w:p>
    <w:p w14:paraId="6369A6D9" w14:textId="0D555410"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E4080DD" w:rsidR="008C5A0D" w:rsidRPr="00863284" w:rsidRDefault="00376746" w:rsidP="00DC19FA">
      <w:pPr>
        <w:autoSpaceDE w:val="0"/>
        <w:autoSpaceDN w:val="0"/>
        <w:adjustRightInd w:val="0"/>
        <w:spacing w:after="1"/>
        <w:rPr>
          <w:rFonts w:ascii="Cambria" w:hAnsi="Cambria" w:cs="Times New Roman"/>
          <w:b/>
          <w:snapToGrid w:val="0"/>
          <w:sz w:val="22"/>
        </w:rPr>
      </w:pPr>
      <w:r w:rsidRPr="00686348">
        <w:rPr>
          <w:rFonts w:ascii="Cambria" w:hAnsi="Cambria" w:cs="Cambria"/>
          <w:i/>
          <w:color w:val="000000"/>
          <w:sz w:val="22"/>
          <w:szCs w:val="22"/>
        </w:rPr>
        <w:t>– nie dotyczy.</w:t>
      </w:r>
    </w:p>
    <w:p w14:paraId="3029C790" w14:textId="77777777" w:rsidR="00CD1C36" w:rsidRDefault="00CD1C36" w:rsidP="00F55190">
      <w:pPr>
        <w:autoSpaceDE w:val="0"/>
        <w:autoSpaceDN w:val="0"/>
        <w:adjustRightInd w:val="0"/>
        <w:spacing w:after="1"/>
        <w:jc w:val="both"/>
        <w:rPr>
          <w:rFonts w:ascii="Cambria" w:hAnsi="Cambria" w:cs="Times New Roman"/>
          <w:i/>
          <w:snapToGrid w:val="0"/>
          <w:sz w:val="22"/>
        </w:rPr>
      </w:pPr>
    </w:p>
    <w:p w14:paraId="04CABE9B" w14:textId="5AA5D176" w:rsidR="00A10952" w:rsidRPr="00863284" w:rsidRDefault="00A10952" w:rsidP="00A10952">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udziału w postępowaniu lub kryteriów selekcji dotyczących </w:t>
      </w:r>
      <w:r w:rsidRPr="00863284">
        <w:rPr>
          <w:rFonts w:ascii="Cambria" w:hAnsi="Cambria" w:cs="Cambria"/>
          <w:b/>
          <w:color w:val="000000"/>
          <w:sz w:val="22"/>
          <w:szCs w:val="22"/>
        </w:rPr>
        <w:t>zdolności technicznej lub zawodowej</w:t>
      </w:r>
      <w:r w:rsidRPr="00863284">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r w:rsidR="00376746" w:rsidRPr="00376746">
        <w:rPr>
          <w:rFonts w:ascii="Cambria" w:hAnsi="Cambria" w:cs="Cambria"/>
          <w:i/>
          <w:color w:val="000000"/>
          <w:sz w:val="22"/>
          <w:szCs w:val="22"/>
        </w:rPr>
        <w:t xml:space="preserve"> </w:t>
      </w:r>
      <w:r w:rsidR="00376746" w:rsidRPr="00686348">
        <w:rPr>
          <w:rFonts w:ascii="Cambria" w:hAnsi="Cambria" w:cs="Cambria"/>
          <w:i/>
          <w:color w:val="000000"/>
          <w:sz w:val="22"/>
          <w:szCs w:val="22"/>
        </w:rPr>
        <w:t>– nie dotyczy.</w:t>
      </w:r>
    </w:p>
    <w:p w14:paraId="70FF02B1" w14:textId="16FBAE77" w:rsidR="00A10952" w:rsidRDefault="00A10952" w:rsidP="00A10952">
      <w:pPr>
        <w:tabs>
          <w:tab w:val="num" w:pos="1440"/>
          <w:tab w:val="num" w:pos="1800"/>
        </w:tabs>
        <w:jc w:val="both"/>
        <w:rPr>
          <w:rFonts w:ascii="Cambria" w:hAnsi="Cambria" w:cs="Cambria"/>
          <w:color w:val="000000"/>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1150A"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t>
      </w:r>
      <w:r w:rsidRPr="0081150A">
        <w:rPr>
          <w:rFonts w:ascii="Cambria" w:eastAsia="Times New Roman" w:hAnsi="Cambria" w:cs="Arial"/>
          <w:bCs/>
          <w:sz w:val="22"/>
          <w:szCs w:val="22"/>
        </w:rPr>
        <w:t>wydanych na podstawie art. 70 ustawy.</w:t>
      </w:r>
    </w:p>
    <w:p w14:paraId="083158F0" w14:textId="122AD59D" w:rsidR="00395006" w:rsidRPr="0081150A" w:rsidRDefault="00395006" w:rsidP="00395006">
      <w:pPr>
        <w:tabs>
          <w:tab w:val="left" w:pos="851"/>
        </w:tabs>
        <w:spacing w:after="120" w:line="312" w:lineRule="auto"/>
        <w:jc w:val="both"/>
        <w:rPr>
          <w:rFonts w:ascii="Cambria" w:eastAsia="Times New Roman" w:hAnsi="Cambria" w:cs="Arial"/>
          <w:bCs/>
          <w:sz w:val="22"/>
          <w:szCs w:val="22"/>
        </w:rPr>
      </w:pPr>
      <w:r w:rsidRPr="0081150A">
        <w:rPr>
          <w:rFonts w:ascii="Cambria" w:eastAsia="Times New Roman" w:hAnsi="Cambria" w:cs="Arial"/>
          <w:bCs/>
          <w:sz w:val="22"/>
          <w:szCs w:val="22"/>
        </w:rPr>
        <w:t>1</w:t>
      </w:r>
      <w:r w:rsidR="00F35B1C" w:rsidRPr="0081150A">
        <w:rPr>
          <w:rFonts w:ascii="Cambria" w:eastAsia="Times New Roman" w:hAnsi="Cambria" w:cs="Arial"/>
          <w:bCs/>
          <w:sz w:val="22"/>
          <w:szCs w:val="22"/>
        </w:rPr>
        <w:t>2</w:t>
      </w:r>
      <w:r w:rsidRPr="0081150A">
        <w:rPr>
          <w:rFonts w:ascii="Cambria" w:eastAsia="Times New Roman" w:hAnsi="Cambria" w:cs="Arial"/>
          <w:bCs/>
          <w:sz w:val="22"/>
          <w:szCs w:val="22"/>
        </w:rPr>
        <w:t xml:space="preserve">. Podmiotowe środki dowodowe oraz inne dokumenty lub oświadczenia, o których mowa w Rozdziale </w:t>
      </w:r>
      <w:r w:rsidR="00B65487" w:rsidRPr="0081150A">
        <w:rPr>
          <w:rFonts w:ascii="Cambria" w:eastAsia="Times New Roman" w:hAnsi="Cambria" w:cs="Arial"/>
          <w:bCs/>
          <w:sz w:val="22"/>
          <w:szCs w:val="22"/>
        </w:rPr>
        <w:t>IX</w:t>
      </w:r>
      <w:r w:rsidRPr="0081150A">
        <w:rPr>
          <w:rFonts w:ascii="Cambria" w:eastAsia="Times New Roman" w:hAnsi="Cambria" w:cs="Arial"/>
          <w:bCs/>
          <w:sz w:val="22"/>
          <w:szCs w:val="22"/>
        </w:rPr>
        <w:t>, skład</w:t>
      </w:r>
      <w:r w:rsidR="003522FC" w:rsidRPr="0081150A">
        <w:rPr>
          <w:rFonts w:ascii="Cambria" w:eastAsia="Times New Roman" w:hAnsi="Cambria" w:cs="Arial"/>
          <w:bCs/>
          <w:sz w:val="22"/>
          <w:szCs w:val="22"/>
        </w:rPr>
        <w:t>a się w formie elektronicznej.</w:t>
      </w:r>
      <w:r w:rsidRPr="0081150A">
        <w:rPr>
          <w:rFonts w:ascii="Cambria" w:eastAsia="Times New Roman" w:hAnsi="Cambria" w:cs="Arial"/>
          <w:bCs/>
          <w:sz w:val="22"/>
          <w:szCs w:val="22"/>
        </w:rPr>
        <w:t xml:space="preserve"> </w:t>
      </w:r>
      <w:r w:rsidR="003522FC" w:rsidRPr="0081150A">
        <w:rPr>
          <w:rFonts w:ascii="Cambria" w:eastAsia="Times New Roman" w:hAnsi="Cambria" w:cs="Arial"/>
          <w:bCs/>
          <w:i/>
          <w:sz w:val="22"/>
          <w:szCs w:val="22"/>
        </w:rPr>
        <w:t>– jeżeli dotyczy.</w:t>
      </w:r>
    </w:p>
    <w:p w14:paraId="1E8C0CF8" w14:textId="77777777" w:rsidR="009A6252" w:rsidRPr="0081150A" w:rsidRDefault="008C4F72">
      <w:pPr>
        <w:spacing w:line="260" w:lineRule="atLeast"/>
        <w:jc w:val="both"/>
        <w:rPr>
          <w:rFonts w:ascii="Cambria" w:hAnsi="Cambria" w:cs="Times New Roman"/>
          <w:b/>
          <w:bCs/>
          <w:u w:val="single"/>
        </w:rPr>
      </w:pPr>
      <w:r w:rsidRPr="0081150A">
        <w:rPr>
          <w:rFonts w:ascii="Cambria" w:hAnsi="Cambria" w:cs="Times New Roman"/>
          <w:b/>
          <w:bCs/>
          <w:u w:val="single"/>
        </w:rPr>
        <w:t xml:space="preserve">X. </w:t>
      </w:r>
      <w:r w:rsidR="009A6252" w:rsidRPr="0081150A">
        <w:rPr>
          <w:rFonts w:ascii="Cambria" w:hAnsi="Cambria" w:cs="Times New Roman"/>
          <w:b/>
          <w:bCs/>
          <w:u w:val="single"/>
        </w:rPr>
        <w:t>Informacje o</w:t>
      </w:r>
      <w:r w:rsidR="007A467A" w:rsidRPr="0081150A">
        <w:rPr>
          <w:rFonts w:ascii="Cambria" w:hAnsi="Cambria" w:cs="Times New Roman"/>
          <w:b/>
          <w:bCs/>
          <w:u w:val="single"/>
        </w:rPr>
        <w:t xml:space="preserve"> </w:t>
      </w:r>
      <w:r w:rsidR="009A6252" w:rsidRPr="0081150A">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1150A">
        <w:rPr>
          <w:rFonts w:ascii="Cambria" w:hAnsi="Cambria" w:cs="Times New Roman"/>
          <w:b/>
          <w:bCs/>
          <w:u w:val="single"/>
        </w:rPr>
        <w:br/>
      </w:r>
      <w:r w:rsidR="009A6252" w:rsidRPr="0081150A">
        <w:rPr>
          <w:rFonts w:ascii="Cambria" w:hAnsi="Cambria" w:cs="Times New Roman"/>
          <w:b/>
          <w:bCs/>
          <w:u w:val="single"/>
        </w:rPr>
        <w:t>i organizacyjnych sporządzania, wysyłania i odbierania korespondencji elektronicznej</w:t>
      </w:r>
    </w:p>
    <w:p w14:paraId="7DDA3B5D" w14:textId="77777777" w:rsidR="000B59BB" w:rsidRPr="0081150A" w:rsidRDefault="000B59BB" w:rsidP="000B59BB">
      <w:pPr>
        <w:autoSpaceDE w:val="0"/>
        <w:autoSpaceDN w:val="0"/>
        <w:adjustRightInd w:val="0"/>
        <w:rPr>
          <w:rFonts w:ascii="Cambria" w:hAnsi="Cambria" w:cs="Cambria"/>
          <w:color w:val="000000"/>
        </w:rPr>
      </w:pPr>
    </w:p>
    <w:p w14:paraId="3824649C" w14:textId="7777777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1.</w:t>
      </w:r>
      <w:r w:rsidR="000B59BB" w:rsidRPr="00D811DB">
        <w:rPr>
          <w:rFonts w:asciiTheme="majorHAnsi" w:hAnsiTheme="majorHAnsi" w:cs="Cambria"/>
          <w:color w:val="000000"/>
          <w:sz w:val="22"/>
          <w:szCs w:val="22"/>
        </w:rPr>
        <w:t xml:space="preserve">Podmiotowe środki dowodowe oraz inne dokumenty lub oświadczenia składa się w formie elektronicznej. </w:t>
      </w:r>
    </w:p>
    <w:p w14:paraId="67347808" w14:textId="0E643627" w:rsidR="00E81B69" w:rsidRPr="00D811DB" w:rsidRDefault="00E81B69" w:rsidP="00E81B69">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w:t>
      </w:r>
      <w:r w:rsidR="0081150A" w:rsidRPr="00D811DB">
        <w:rPr>
          <w:rFonts w:asciiTheme="majorHAnsi" w:eastAsia="Times New Roman" w:hAnsiTheme="majorHAnsi" w:cstheme="minorHAnsi"/>
          <w:sz w:val="22"/>
          <w:szCs w:val="22"/>
        </w:rPr>
        <w:t xml:space="preserve">odbywa się elektronicznie przy użyciu Platformy Zakupowej dostępnej pod adresem: </w:t>
      </w:r>
      <w:hyperlink r:id="rId17" w:history="1">
        <w:r w:rsidR="0081150A" w:rsidRPr="00D811DB">
          <w:rPr>
            <w:rStyle w:val="Hipercze"/>
            <w:rFonts w:asciiTheme="majorHAnsi" w:eastAsia="Times New Roman" w:hAnsiTheme="majorHAnsi" w:cstheme="minorHAnsi"/>
            <w:b/>
            <w:sz w:val="22"/>
            <w:szCs w:val="22"/>
          </w:rPr>
          <w:t>https://platformazakupowa.pl/pn/csk_umed</w:t>
        </w:r>
      </w:hyperlink>
    </w:p>
    <w:p w14:paraId="62EDB00F" w14:textId="64523BCC" w:rsidR="000B59BB" w:rsidRPr="00D811DB" w:rsidRDefault="00E81B69" w:rsidP="00E81B69">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w:t>
      </w:r>
      <w:r w:rsidR="000B59BB" w:rsidRPr="00D811DB">
        <w:rPr>
          <w:rFonts w:asciiTheme="majorHAnsi" w:hAnsiTheme="majorHAnsi" w:cs="Cambria"/>
          <w:sz w:val="22"/>
          <w:szCs w:val="22"/>
        </w:rPr>
        <w:t xml:space="preserve">. </w:t>
      </w:r>
      <w:r w:rsidR="0081150A" w:rsidRPr="00D811DB">
        <w:rPr>
          <w:rFonts w:asciiTheme="majorHAnsi" w:hAnsiTheme="majorHAnsi" w:cs="Cambria"/>
          <w:sz w:val="22"/>
          <w:szCs w:val="22"/>
        </w:rPr>
        <w:t>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E21A1B1" w14:textId="26DFFBA9" w:rsidR="0081150A" w:rsidRPr="00D811DB" w:rsidRDefault="00E81B69"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4</w:t>
      </w:r>
      <w:r w:rsidR="000B59BB" w:rsidRPr="00D811DB">
        <w:rPr>
          <w:rFonts w:asciiTheme="majorHAnsi" w:hAnsiTheme="majorHAnsi" w:cs="Cambria"/>
          <w:color w:val="000000"/>
          <w:sz w:val="22"/>
          <w:szCs w:val="22"/>
        </w:rPr>
        <w:t xml:space="preserve">. </w:t>
      </w:r>
      <w:r w:rsidR="0081150A"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0081150A" w:rsidRPr="00D811DB">
        <w:rPr>
          <w:rFonts w:asciiTheme="majorHAnsi" w:hAnsiTheme="majorHAnsi" w:cs="Cambria"/>
          <w:color w:val="000000"/>
          <w:sz w:val="22"/>
          <w:szCs w:val="22"/>
        </w:rPr>
        <w:t xml:space="preserve">:  </w:t>
      </w:r>
      <w:hyperlink r:id="rId18" w:history="1">
        <w:r w:rsidR="0081150A" w:rsidRPr="00D811DB">
          <w:rPr>
            <w:rStyle w:val="Hipercze"/>
            <w:rFonts w:asciiTheme="majorHAnsi" w:hAnsiTheme="majorHAnsi" w:cs="Cambria"/>
            <w:sz w:val="22"/>
            <w:szCs w:val="22"/>
          </w:rPr>
          <w:t>https://platformazakupowa.pl/strona/45-instrukcje</w:t>
        </w:r>
      </w:hyperlink>
    </w:p>
    <w:p w14:paraId="2887D244"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FC7E373"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3" w:name="_Ref530396341"/>
    </w:p>
    <w:p w14:paraId="0E2120BC"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3"/>
      <w:r w:rsidRPr="00D811DB">
        <w:rPr>
          <w:rFonts w:asciiTheme="majorHAnsi" w:eastAsia="Tahoma" w:hAnsiTheme="majorHAnsi" w:cstheme="minorHAnsi"/>
          <w:sz w:val="22"/>
          <w:szCs w:val="22"/>
          <w:lang w:eastAsia="en-US"/>
        </w:rPr>
        <w:t xml:space="preserve"> </w:t>
      </w:r>
    </w:p>
    <w:p w14:paraId="6247A3F9" w14:textId="77777777"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08F795B5" w14:textId="02EF922A" w:rsidR="0081150A" w:rsidRDefault="0081150A" w:rsidP="0081150A">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 xml:space="preserve">Zamawiający zwraca się z prośbą, aby ewentualne zapytania Wykonawca przesyłał również drogą elektroniczną w dokumencie edytowalnym (np. </w:t>
      </w:r>
      <w:proofErr w:type="spellStart"/>
      <w:r w:rsidRPr="00D811DB">
        <w:rPr>
          <w:rFonts w:asciiTheme="majorHAnsi" w:eastAsia="Tahoma" w:hAnsiTheme="majorHAnsi" w:cstheme="minorHAnsi"/>
          <w:sz w:val="22"/>
          <w:szCs w:val="22"/>
          <w:u w:val="single"/>
          <w:lang w:eastAsia="en-US"/>
        </w:rPr>
        <w:t>word</w:t>
      </w:r>
      <w:proofErr w:type="spellEnd"/>
      <w:r w:rsidRPr="00D811DB">
        <w:rPr>
          <w:rFonts w:asciiTheme="majorHAnsi" w:eastAsia="Tahoma" w:hAnsiTheme="majorHAnsi" w:cstheme="minorHAnsi"/>
          <w:sz w:val="22"/>
          <w:szCs w:val="22"/>
          <w:u w:val="single"/>
          <w:lang w:eastAsia="en-US"/>
        </w:rPr>
        <w:t>).</w:t>
      </w:r>
    </w:p>
    <w:p w14:paraId="573BC4EA" w14:textId="6064F834"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2AFE2584" w14:textId="145B2610"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2F210FE" w14:textId="258E559F" w:rsidR="0008637F" w:rsidRPr="00863284" w:rsidRDefault="0008637F" w:rsidP="0008637F">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B82CA85" w14:textId="17DA141C"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73A04008" w14:textId="3DE4C19A"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65C56C70" w14:textId="1538BD25" w:rsidR="0008637F" w:rsidRPr="00863284" w:rsidRDefault="0008637F" w:rsidP="0008637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328A3CB2" w14:textId="771FACCF"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F8B582C" w14:textId="1AC2CC12" w:rsidR="0081150A" w:rsidRPr="00D811DB" w:rsidRDefault="0081150A" w:rsidP="0081150A">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sidR="0008637F">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021460CE" w14:textId="085DE65B" w:rsidR="0081150A" w:rsidRDefault="0081150A" w:rsidP="0081150A">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sidR="0008637F">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496A2FAF" w14:textId="77777777" w:rsidR="0008637F" w:rsidRPr="00D811DB" w:rsidRDefault="0008637F" w:rsidP="0081150A">
      <w:pPr>
        <w:autoSpaceDE w:val="0"/>
        <w:autoSpaceDN w:val="0"/>
        <w:adjustRightInd w:val="0"/>
        <w:spacing w:line="360" w:lineRule="auto"/>
        <w:jc w:val="both"/>
        <w:rPr>
          <w:rFonts w:asciiTheme="majorHAnsi" w:hAnsiTheme="majorHAnsi" w:cs="Cambria"/>
          <w:sz w:val="22"/>
          <w:szCs w:val="22"/>
        </w:rPr>
      </w:pPr>
    </w:p>
    <w:p w14:paraId="6A912B95" w14:textId="60732BC3" w:rsidR="009A6252" w:rsidRPr="00943755" w:rsidRDefault="008C4F72">
      <w:pPr>
        <w:spacing w:line="260" w:lineRule="atLeast"/>
        <w:jc w:val="both"/>
        <w:rPr>
          <w:rFonts w:ascii="Cambria" w:hAnsi="Cambria" w:cs="Times New Roman"/>
          <w:b/>
          <w:bCs/>
          <w:u w:val="single"/>
        </w:rPr>
      </w:pPr>
      <w:r w:rsidRPr="00943755">
        <w:rPr>
          <w:rFonts w:ascii="Cambria" w:hAnsi="Cambria" w:cs="Times New Roman"/>
          <w:b/>
          <w:bCs/>
          <w:u w:val="single"/>
        </w:rPr>
        <w:t xml:space="preserve">XI. </w:t>
      </w:r>
      <w:r w:rsidR="009A6252" w:rsidRPr="00943755">
        <w:rPr>
          <w:rFonts w:ascii="Cambria" w:hAnsi="Cambria" w:cs="Times New Roman"/>
          <w:b/>
          <w:bCs/>
          <w:u w:val="single"/>
        </w:rPr>
        <w:t>Informacje o sposobie komunikowania się zamawiającego z wykonawcami w</w:t>
      </w:r>
      <w:r w:rsidR="0028527C" w:rsidRPr="00943755">
        <w:rPr>
          <w:rFonts w:ascii="Cambria" w:hAnsi="Cambria" w:cs="Times New Roman"/>
          <w:b/>
          <w:bCs/>
          <w:u w:val="single"/>
        </w:rPr>
        <w:t xml:space="preserve"> </w:t>
      </w:r>
      <w:r w:rsidR="009A6252" w:rsidRPr="00943755">
        <w:rPr>
          <w:rFonts w:ascii="Cambria" w:hAnsi="Cambria" w:cs="Times New Roman"/>
          <w:b/>
          <w:bCs/>
          <w:u w:val="single"/>
        </w:rPr>
        <w:t>inny sposób niż przy użyciu środków komunikacji elektronicznej, w tym w przypadku zaistnienia jednej z sytuacji określonych w</w:t>
      </w:r>
      <w:r w:rsidR="00213EF9" w:rsidRPr="00943755">
        <w:rPr>
          <w:rFonts w:ascii="Cambria" w:hAnsi="Cambria" w:cs="Times New Roman"/>
          <w:b/>
          <w:bCs/>
          <w:u w:val="single"/>
        </w:rPr>
        <w:t xml:space="preserve"> </w:t>
      </w:r>
      <w:r w:rsidR="009A6252" w:rsidRPr="00943755">
        <w:rPr>
          <w:rFonts w:ascii="Cambria" w:hAnsi="Cambria" w:cs="Times New Roman"/>
          <w:b/>
          <w:bCs/>
          <w:u w:val="single"/>
        </w:rPr>
        <w:t>art.65ust.1, art.66 iart.69;</w:t>
      </w:r>
    </w:p>
    <w:p w14:paraId="5E41EEC2" w14:textId="77777777" w:rsidR="0028527C" w:rsidRPr="007A7A51" w:rsidRDefault="0028527C" w:rsidP="003F385F">
      <w:pPr>
        <w:suppressAutoHyphens/>
        <w:spacing w:before="120" w:after="120"/>
        <w:contextualSpacing/>
        <w:jc w:val="both"/>
        <w:rPr>
          <w:rFonts w:ascii="Cambria" w:eastAsia="Times New Roman" w:hAnsi="Cambria" w:cstheme="minorHAnsi"/>
          <w:sz w:val="22"/>
          <w:szCs w:val="22"/>
          <w:highlight w:val="yellow"/>
        </w:rPr>
      </w:pPr>
    </w:p>
    <w:p w14:paraId="7ABED9D6" w14:textId="458D82E9"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06B7D9D6" w14:textId="77777777" w:rsidR="00D811DB" w:rsidRP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5B1BD329" w14:textId="562C9A38" w:rsidR="00D811DB" w:rsidRDefault="00D811DB" w:rsidP="00D811DB">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0F8773FF" w14:textId="77777777" w:rsidR="001247E5" w:rsidRDefault="001247E5" w:rsidP="002A4510">
      <w:pPr>
        <w:suppressAutoHyphens/>
        <w:autoSpaceDE w:val="0"/>
        <w:autoSpaceDN w:val="0"/>
        <w:adjustRightInd w:val="0"/>
        <w:rPr>
          <w:rFonts w:ascii="Cambria" w:eastAsia="Times New Roman" w:hAnsi="Cambria" w:cstheme="minorHAnsi"/>
          <w:b/>
          <w:u w:val="single"/>
          <w:lang w:eastAsia="ar-SA"/>
        </w:rPr>
      </w:pPr>
    </w:p>
    <w:p w14:paraId="1B1621FE" w14:textId="673F563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3E424716" w:rsidR="00A87599"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r w:rsidR="00D66902">
        <w:rPr>
          <w:rFonts w:ascii="Cambria" w:eastAsia="Times New Roman" w:hAnsi="Cambria" w:cstheme="minorHAnsi"/>
        </w:rPr>
        <w:t>Aleksandra Dorozik.</w:t>
      </w:r>
    </w:p>
    <w:p w14:paraId="4291FC10" w14:textId="76DB4134" w:rsidR="00691C63" w:rsidRPr="00863284" w:rsidRDefault="00A65918" w:rsidP="00001439">
      <w:pPr>
        <w:shd w:val="clear" w:color="auto" w:fill="FFFFFF"/>
        <w:spacing w:before="120" w:after="120"/>
        <w:jc w:val="both"/>
        <w:rPr>
          <w:rFonts w:ascii="Cambria" w:eastAsia="Times New Roman" w:hAnsi="Cambria" w:cstheme="minorHAnsi"/>
        </w:rPr>
      </w:pPr>
      <w:r w:rsidRPr="0006727A">
        <w:rPr>
          <w:rFonts w:ascii="Cambria" w:eastAsia="Times New Roman" w:hAnsi="Cambria" w:cstheme="minorHAnsi"/>
        </w:rPr>
        <w:t>2.</w:t>
      </w:r>
      <w:r w:rsidR="00691C63" w:rsidRPr="0006727A">
        <w:rPr>
          <w:rFonts w:ascii="Cambria" w:eastAsia="Times New Roman" w:hAnsi="Cambria" w:cstheme="minorHAnsi"/>
        </w:rPr>
        <w:t xml:space="preserve">Zgodnie z art. 20 ust. 1 </w:t>
      </w:r>
      <w:proofErr w:type="spellStart"/>
      <w:r w:rsidR="00691C63" w:rsidRPr="0006727A">
        <w:rPr>
          <w:rFonts w:ascii="Cambria" w:eastAsia="Times New Roman" w:hAnsi="Cambria" w:cstheme="minorHAnsi"/>
        </w:rPr>
        <w:t>Pzp</w:t>
      </w:r>
      <w:proofErr w:type="spellEnd"/>
      <w:r w:rsidR="00691C63" w:rsidRPr="0006727A">
        <w:rPr>
          <w:rFonts w:ascii="Cambria" w:eastAsia="Times New Roman" w:hAnsi="Cambria" w:cstheme="minorHAnsi"/>
        </w:rPr>
        <w:t xml:space="preserve"> postępowanie o udzielenie zamówienia, z zastrzeżeniem wyjątków </w:t>
      </w:r>
      <w:r w:rsidR="00095A3C" w:rsidRPr="0006727A">
        <w:rPr>
          <w:rFonts w:ascii="Cambria" w:eastAsia="Times New Roman" w:hAnsi="Cambria" w:cstheme="minorHAnsi"/>
        </w:rPr>
        <w:t xml:space="preserve"> </w:t>
      </w:r>
      <w:r w:rsidR="0006727A" w:rsidRPr="0006727A">
        <w:rPr>
          <w:rFonts w:ascii="Cambria" w:eastAsia="Times New Roman" w:hAnsi="Cambria" w:cstheme="minorHAnsi"/>
        </w:rPr>
        <w:br/>
      </w:r>
      <w:r w:rsidR="0006727A">
        <w:rPr>
          <w:rFonts w:ascii="Cambria" w:eastAsia="Times New Roman" w:hAnsi="Cambria" w:cstheme="minorHAnsi"/>
        </w:rPr>
        <w:t xml:space="preserve">    </w:t>
      </w:r>
      <w:r w:rsidR="00691C63" w:rsidRPr="00863284">
        <w:rPr>
          <w:rFonts w:ascii="Cambria" w:eastAsia="Times New Roman" w:hAnsi="Cambria" w:cstheme="minorHAnsi"/>
        </w:rPr>
        <w:t xml:space="preserve">przewidzianych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prowadzi się pisemnie. </w:t>
      </w:r>
    </w:p>
    <w:p w14:paraId="757FBE89" w14:textId="5E469887"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w:t>
      </w:r>
      <w:proofErr w:type="spellStart"/>
      <w:r w:rsidR="00691C63" w:rsidRPr="00863284">
        <w:rPr>
          <w:rFonts w:ascii="Cambria" w:eastAsia="Times New Roman" w:hAnsi="Cambria" w:cstheme="minorHAnsi"/>
        </w:rPr>
        <w:t>Pzp</w:t>
      </w:r>
      <w:proofErr w:type="spellEnd"/>
      <w:r w:rsidR="00691C63" w:rsidRPr="00863284">
        <w:rPr>
          <w:rFonts w:ascii="Cambria" w:eastAsia="Times New Roman" w:hAnsi="Cambria" w:cstheme="minorHAnsi"/>
        </w:rPr>
        <w:t xml:space="preserve">, odbywa się przy użyciu środków komunikacji elektronicznej. </w:t>
      </w:r>
    </w:p>
    <w:p w14:paraId="40BD8DF9" w14:textId="4230E09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w:t>
      </w:r>
      <w:proofErr w:type="spellStart"/>
      <w:r w:rsidR="003B19D3" w:rsidRPr="00863284">
        <w:rPr>
          <w:rFonts w:ascii="Cambria" w:eastAsia="Times New Roman" w:hAnsi="Cambria" w:cstheme="minorHAnsi"/>
        </w:rPr>
        <w:t>zg</w:t>
      </w:r>
      <w:proofErr w:type="spellEnd"/>
      <w:r w:rsidR="003B19D3" w:rsidRPr="00863284">
        <w:rPr>
          <w:rFonts w:ascii="Cambria" w:eastAsia="Times New Roman" w:hAnsi="Cambria" w:cstheme="minorHAnsi"/>
        </w:rPr>
        <w:t xml:space="preserve">. z art. 61 ust. 2. Ustawy </w:t>
      </w:r>
      <w:proofErr w:type="spellStart"/>
      <w:r w:rsidR="003B19D3" w:rsidRPr="00863284">
        <w:rPr>
          <w:rFonts w:ascii="Cambria" w:eastAsia="Times New Roman" w:hAnsi="Cambria" w:cstheme="minorHAnsi"/>
        </w:rPr>
        <w:t>Pzp</w:t>
      </w:r>
      <w:proofErr w:type="spellEnd"/>
      <w:r w:rsidR="003B19D3" w:rsidRPr="00863284">
        <w:rPr>
          <w:rFonts w:ascii="Cambria" w:eastAsia="Times New Roman" w:hAnsi="Cambria" w:cstheme="minorHAnsi"/>
        </w:rPr>
        <w:t xml:space="preserve">.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2C3E24">
        <w:rPr>
          <w:rFonts w:ascii="Cambria" w:eastAsia="Times New Roman" w:hAnsi="Cambria" w:cstheme="minorHAnsi"/>
        </w:rPr>
        <w:t xml:space="preserve">  </w:t>
      </w:r>
      <w:r w:rsidR="002C3E24">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825A7C5" w:rsidR="00402B4E" w:rsidRPr="00853BD9"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502581">
        <w:rPr>
          <w:rFonts w:ascii="Cambria" w:hAnsi="Cambria" w:cs="Times New Roman"/>
          <w:sz w:val="22"/>
        </w:rPr>
        <w:t xml:space="preserve">Wykonawca związany jest złożoną ofertą zgodnie z art. 307 ust. pkt. 1 przez okres 30 dni. </w:t>
      </w:r>
      <w:r w:rsidR="002C3E24" w:rsidRPr="00502581">
        <w:rPr>
          <w:rFonts w:ascii="Cambria" w:hAnsi="Cambria" w:cs="Times New Roman"/>
          <w:sz w:val="22"/>
        </w:rPr>
        <w:br/>
      </w:r>
      <w:r w:rsidRPr="00502581">
        <w:rPr>
          <w:rFonts w:ascii="Cambria" w:hAnsi="Cambria" w:cs="Times New Roman"/>
          <w:sz w:val="22"/>
        </w:rPr>
        <w:t xml:space="preserve">Bieg terminu rozpoczyna się wraz z upływem terminu składania ofert, o którym mowa w punkcie </w:t>
      </w:r>
      <w:r w:rsidRPr="00C56343">
        <w:rPr>
          <w:rFonts w:ascii="Cambria" w:hAnsi="Cambria" w:cs="Times New Roman"/>
          <w:sz w:val="22"/>
        </w:rPr>
        <w:t xml:space="preserve">XV </w:t>
      </w:r>
      <w:r w:rsidRPr="00853BD9">
        <w:rPr>
          <w:rFonts w:ascii="Cambria" w:hAnsi="Cambria" w:cs="Times New Roman"/>
          <w:sz w:val="22"/>
        </w:rPr>
        <w:t>SWZ.</w:t>
      </w:r>
    </w:p>
    <w:p w14:paraId="5620B62F" w14:textId="7B168A02" w:rsidR="009033B1" w:rsidRPr="00853BD9"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53BD9">
        <w:rPr>
          <w:rFonts w:ascii="Cambria" w:hAnsi="Cambria" w:cs="Times New Roman"/>
          <w:sz w:val="22"/>
        </w:rPr>
        <w:t>Zamawiający określa w dokumentach zamówienia termin związania ofertą przez wskazanie daty</w:t>
      </w:r>
      <w:r w:rsidR="00757AA6" w:rsidRPr="00853BD9">
        <w:rPr>
          <w:rFonts w:ascii="Cambria" w:hAnsi="Cambria" w:cs="Times New Roman"/>
          <w:sz w:val="22"/>
        </w:rPr>
        <w:t xml:space="preserve">, </w:t>
      </w:r>
      <w:r w:rsidR="00757AA6" w:rsidRPr="00853BD9">
        <w:rPr>
          <w:rFonts w:ascii="Cambria" w:hAnsi="Cambria" w:cs="Times New Roman"/>
          <w:sz w:val="22"/>
        </w:rPr>
        <w:br/>
        <w:t xml:space="preserve">tj. </w:t>
      </w:r>
      <w:r w:rsidR="00E60B6C">
        <w:rPr>
          <w:rFonts w:ascii="Cambria" w:hAnsi="Cambria" w:cs="Times New Roman"/>
          <w:sz w:val="22"/>
        </w:rPr>
        <w:t>06</w:t>
      </w:r>
      <w:r w:rsidR="005F45EF" w:rsidRPr="00853BD9">
        <w:rPr>
          <w:rFonts w:ascii="Cambria" w:hAnsi="Cambria" w:cs="Times New Roman"/>
          <w:sz w:val="22"/>
        </w:rPr>
        <w:t>.0</w:t>
      </w:r>
      <w:r w:rsidR="00853BD9" w:rsidRPr="00853BD9">
        <w:rPr>
          <w:rFonts w:ascii="Cambria" w:hAnsi="Cambria" w:cs="Times New Roman"/>
          <w:sz w:val="22"/>
        </w:rPr>
        <w:t>9</w:t>
      </w:r>
      <w:r w:rsidR="005F45EF" w:rsidRPr="00853BD9">
        <w:rPr>
          <w:rFonts w:ascii="Cambria" w:hAnsi="Cambria" w:cs="Times New Roman"/>
          <w:sz w:val="22"/>
        </w:rPr>
        <w:t>.</w:t>
      </w:r>
      <w:r w:rsidR="00757AA6" w:rsidRPr="00853BD9">
        <w:rPr>
          <w:rFonts w:ascii="Cambria" w:hAnsi="Cambria" w:cs="Times New Roman"/>
          <w:sz w:val="22"/>
        </w:rPr>
        <w:t>202</w:t>
      </w:r>
      <w:r w:rsidR="005B452F" w:rsidRPr="00853BD9">
        <w:rPr>
          <w:rFonts w:ascii="Cambria" w:hAnsi="Cambria" w:cs="Times New Roman"/>
          <w:sz w:val="22"/>
        </w:rPr>
        <w:t>3</w:t>
      </w:r>
      <w:r w:rsidR="00757AA6" w:rsidRPr="00853BD9">
        <w:rPr>
          <w:rFonts w:ascii="Cambria" w:hAnsi="Cambria" w:cs="Times New Roman"/>
          <w:sz w:val="22"/>
        </w:rPr>
        <w:t xml:space="preserve"> r. </w:t>
      </w:r>
    </w:p>
    <w:p w14:paraId="3FFA17E5" w14:textId="46E495B1" w:rsidR="009033B1" w:rsidRPr="00DB2539"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53BD9">
        <w:rPr>
          <w:rFonts w:ascii="Cambria" w:hAnsi="Cambria" w:cs="Times New Roman"/>
          <w:sz w:val="22"/>
        </w:rPr>
        <w:t>W przypadku gdy wybór najkorzystniejszej oferty nie nastąpi przed upływem terminu związania</w:t>
      </w:r>
      <w:r w:rsidRPr="00C56343">
        <w:rPr>
          <w:rFonts w:ascii="Cambria" w:hAnsi="Cambria" w:cs="Times New Roman"/>
          <w:sz w:val="22"/>
        </w:rPr>
        <w:t xml:space="preserve"> ofertą, o którym mowa wust.2, zamawiający przed upływem terminu związania ofertą, zwraca się</w:t>
      </w:r>
      <w:r w:rsidRPr="00DB2539">
        <w:rPr>
          <w:rFonts w:ascii="Cambria" w:hAnsi="Cambria" w:cs="Times New Roman"/>
          <w:sz w:val="22"/>
        </w:rPr>
        <w:t xml:space="preserve"> jednokrotnie do wykonawców o wyrażenie zgody na przedłużenie tego terminu o wskazywany przez niego okres, nie dłuższy niż </w:t>
      </w:r>
      <w:r w:rsidR="00260FFA" w:rsidRPr="00DB2539">
        <w:rPr>
          <w:rFonts w:ascii="Cambria" w:hAnsi="Cambria" w:cs="Times New Roman"/>
          <w:sz w:val="22"/>
        </w:rPr>
        <w:t>3</w:t>
      </w:r>
      <w:r w:rsidRPr="00DB2539">
        <w:rPr>
          <w:rFonts w:ascii="Cambria" w:hAnsi="Cambria" w:cs="Times New Roman"/>
          <w:sz w:val="22"/>
        </w:rPr>
        <w:t>0</w:t>
      </w:r>
      <w:r w:rsidR="00260FFA" w:rsidRPr="00DB2539">
        <w:rPr>
          <w:rFonts w:ascii="Cambria" w:hAnsi="Cambria" w:cs="Times New Roman"/>
          <w:sz w:val="22"/>
        </w:rPr>
        <w:t xml:space="preserve"> </w:t>
      </w:r>
      <w:r w:rsidRPr="00DB2539">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246F0291" w14:textId="77777777" w:rsidR="008269F7" w:rsidRDefault="008269F7">
      <w:pPr>
        <w:pStyle w:val="Nagwek9"/>
        <w:suppressAutoHyphens w:val="0"/>
        <w:spacing w:line="260" w:lineRule="atLeast"/>
        <w:rPr>
          <w:rFonts w:ascii="Cambria" w:hAnsi="Cambria" w:cs="Times New Roman"/>
          <w:lang w:eastAsia="pl-PL"/>
        </w:rPr>
      </w:pPr>
    </w:p>
    <w:p w14:paraId="2CE3B8C3" w14:textId="654A04CA"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63A6A654" w14:textId="77777777" w:rsidR="0008637F" w:rsidRPr="0008637F" w:rsidRDefault="0008637F" w:rsidP="0008637F"/>
    <w:p w14:paraId="5CB392E9" w14:textId="77777777" w:rsidR="00D81B56" w:rsidRPr="00C9490E" w:rsidRDefault="00D81B56" w:rsidP="00BF3E70">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7017CDA8" w14:textId="3CF3D0EE"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1.1 Wykonawca moż</w:t>
      </w:r>
      <w:r w:rsidR="00450897" w:rsidRPr="00C9490E">
        <w:rPr>
          <w:rFonts w:ascii="Cambria" w:hAnsi="Cambria"/>
          <w:sz w:val="22"/>
          <w:szCs w:val="22"/>
        </w:rPr>
        <w:t xml:space="preserve">e złożyć wyłącznie jedną ofertę. </w:t>
      </w:r>
    </w:p>
    <w:p w14:paraId="5C399E24"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2974AB83"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BE491A9"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0AB4EEC4" w14:textId="77777777"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5A389E1B" w14:textId="637D16AA" w:rsidR="00D81B56" w:rsidRPr="00C9490E" w:rsidRDefault="00D81B56" w:rsidP="00BF3E70">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4E363E4C" w14:textId="10096525" w:rsidR="00783230" w:rsidRDefault="00783230" w:rsidP="00783230">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 xml:space="preserve">złożona przy użyciu środków komunikacji elektronicznej </w:t>
      </w:r>
      <w:r w:rsidRPr="00C9490E">
        <w:rPr>
          <w:rFonts w:ascii="Cambria" w:hAnsi="Cambria"/>
          <w:sz w:val="22"/>
          <w:szCs w:val="22"/>
        </w:rPr>
        <w:br/>
        <w:t xml:space="preserve">tzn. za pośrednictwem </w:t>
      </w:r>
      <w:hyperlink r:id="rId19">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7B9CA038" w14:textId="584C5C23" w:rsidR="00F224D0" w:rsidRPr="00C9490E" w:rsidRDefault="00F224D0" w:rsidP="00F224D0">
      <w:pPr>
        <w:spacing w:line="360" w:lineRule="auto"/>
        <w:jc w:val="both"/>
        <w:rPr>
          <w:rFonts w:ascii="Cambria" w:hAnsi="Cambria"/>
          <w:sz w:val="22"/>
          <w:szCs w:val="22"/>
        </w:rPr>
      </w:pPr>
      <w:r w:rsidRPr="00C9490E">
        <w:rPr>
          <w:rFonts w:ascii="Cambria" w:hAnsi="Cambria"/>
          <w:b/>
          <w:bCs/>
          <w:sz w:val="22"/>
          <w:szCs w:val="22"/>
        </w:rPr>
        <w:t>2</w:t>
      </w:r>
      <w:r w:rsidR="002A1F40" w:rsidRPr="00C9490E">
        <w:rPr>
          <w:rFonts w:ascii="Cambria" w:hAnsi="Cambria"/>
          <w:b/>
          <w:bCs/>
          <w:sz w:val="22"/>
          <w:szCs w:val="22"/>
        </w:rPr>
        <w:t>. Sposób przygotowania</w:t>
      </w:r>
      <w:r w:rsidRPr="00C9490E">
        <w:rPr>
          <w:rFonts w:ascii="Cambria" w:hAnsi="Cambria"/>
          <w:b/>
          <w:bCs/>
          <w:sz w:val="22"/>
          <w:szCs w:val="22"/>
        </w:rPr>
        <w:t xml:space="preserve"> </w:t>
      </w:r>
    </w:p>
    <w:p w14:paraId="2BEA8270" w14:textId="17DE400F" w:rsidR="00F224D0" w:rsidRPr="00C9490E" w:rsidRDefault="002A1F40" w:rsidP="00943755">
      <w:pPr>
        <w:spacing w:line="360" w:lineRule="auto"/>
        <w:ind w:left="426" w:hanging="426"/>
        <w:jc w:val="both"/>
        <w:rPr>
          <w:rFonts w:ascii="Cambria" w:hAnsi="Cambria" w:cs="Times New Roman"/>
          <w:bCs/>
          <w:sz w:val="22"/>
          <w:szCs w:val="22"/>
        </w:rPr>
      </w:pPr>
      <w:r w:rsidRPr="00C9490E">
        <w:rPr>
          <w:rFonts w:ascii="Cambria" w:hAnsi="Cambria" w:cs="Times New Roman"/>
          <w:bCs/>
          <w:sz w:val="22"/>
          <w:szCs w:val="22"/>
        </w:rPr>
        <w:t>2.1</w:t>
      </w:r>
      <w:r w:rsidR="00F224D0" w:rsidRPr="00C9490E">
        <w:rPr>
          <w:rFonts w:ascii="Cambria" w:hAnsi="Cambria" w:cs="Times New Roman"/>
          <w:bCs/>
          <w:sz w:val="22"/>
          <w:szCs w:val="22"/>
        </w:rPr>
        <w:t xml:space="preserve">. </w:t>
      </w:r>
      <w:r w:rsidR="00933753" w:rsidRPr="00C9490E">
        <w:rPr>
          <w:rFonts w:ascii="Cambria" w:hAnsi="Cambria" w:cs="Times New Roman"/>
          <w:bCs/>
          <w:sz w:val="22"/>
          <w:szCs w:val="22"/>
        </w:rPr>
        <w:t>D</w:t>
      </w:r>
      <w:r w:rsidR="00F71BF0" w:rsidRPr="00C9490E">
        <w:rPr>
          <w:rFonts w:ascii="Cambria" w:hAnsi="Cambria" w:cs="Times New Roman"/>
          <w:bCs/>
          <w:sz w:val="22"/>
          <w:szCs w:val="22"/>
        </w:rPr>
        <w:t>o oferty składanej w odpowiedzi na ogłoszenie</w:t>
      </w:r>
      <w:r w:rsidR="00F224D0" w:rsidRPr="00C9490E">
        <w:rPr>
          <w:rFonts w:ascii="Cambria" w:hAnsi="Cambria" w:cs="Times New Roman"/>
          <w:bCs/>
          <w:sz w:val="22"/>
          <w:szCs w:val="22"/>
        </w:rPr>
        <w:t xml:space="preserve"> o zamówieniu wykonawca dołącza</w:t>
      </w:r>
    </w:p>
    <w:p w14:paraId="72874131" w14:textId="2E3E509C" w:rsidR="000627DF" w:rsidRPr="00C9490E" w:rsidRDefault="00A06594" w:rsidP="00943755">
      <w:pPr>
        <w:spacing w:line="360" w:lineRule="auto"/>
        <w:ind w:left="426" w:hanging="426"/>
        <w:jc w:val="both"/>
        <w:rPr>
          <w:rFonts w:ascii="Cambria" w:eastAsia="Times New Roman" w:hAnsi="Cambria" w:cs="Arial"/>
          <w:b/>
          <w:bCs/>
          <w:sz w:val="22"/>
          <w:szCs w:val="22"/>
        </w:rPr>
      </w:pPr>
      <w:r w:rsidRPr="00C9490E">
        <w:rPr>
          <w:rFonts w:ascii="Cambria" w:hAnsi="Cambria" w:cs="Times New Roman"/>
          <w:b/>
          <w:bCs/>
          <w:sz w:val="22"/>
          <w:szCs w:val="22"/>
        </w:rPr>
        <w:t>oświadczenia i dokumenty zgodnie z opisem</w:t>
      </w:r>
      <w:r w:rsidR="00933753" w:rsidRPr="00C9490E">
        <w:rPr>
          <w:rFonts w:ascii="Cambria" w:hAnsi="Cambria" w:cs="Times New Roman"/>
          <w:b/>
          <w:bCs/>
          <w:sz w:val="22"/>
          <w:szCs w:val="22"/>
        </w:rPr>
        <w:t xml:space="preserve"> </w:t>
      </w:r>
      <w:r w:rsidRPr="00C9490E">
        <w:rPr>
          <w:rFonts w:ascii="Cambria" w:hAnsi="Cambria" w:cs="Times New Roman"/>
          <w:b/>
          <w:bCs/>
          <w:sz w:val="22"/>
          <w:szCs w:val="22"/>
        </w:rPr>
        <w:t>przedstawionym w SWZ w części:</w:t>
      </w:r>
      <w:r w:rsidR="00F224D0" w:rsidRPr="00C9490E">
        <w:rPr>
          <w:rFonts w:ascii="Cambria" w:hAnsi="Cambria" w:cs="Times New Roman"/>
          <w:b/>
          <w:bCs/>
          <w:sz w:val="22"/>
          <w:szCs w:val="22"/>
        </w:rPr>
        <w:t>- patrz</w:t>
      </w:r>
      <w:r w:rsidR="00943755">
        <w:rPr>
          <w:rFonts w:ascii="Cambria" w:hAnsi="Cambria" w:cs="Times New Roman"/>
          <w:b/>
          <w:bCs/>
          <w:sz w:val="22"/>
          <w:szCs w:val="22"/>
        </w:rPr>
        <w:t xml:space="preserve"> </w:t>
      </w:r>
      <w:r w:rsidR="007B0806" w:rsidRPr="00C9490E">
        <w:rPr>
          <w:rFonts w:ascii="Cambria" w:hAnsi="Cambria" w:cs="Times New Roman"/>
          <w:b/>
          <w:bCs/>
          <w:sz w:val="22"/>
          <w:szCs w:val="22"/>
        </w:rPr>
        <w:t xml:space="preserve">rozdział </w:t>
      </w:r>
      <w:r w:rsidR="000627DF" w:rsidRPr="00C9490E">
        <w:rPr>
          <w:rFonts w:ascii="Cambria" w:hAnsi="Cambria" w:cs="Times New Roman"/>
          <w:b/>
          <w:bCs/>
          <w:sz w:val="22"/>
          <w:szCs w:val="22"/>
        </w:rPr>
        <w:t>VIII.</w:t>
      </w:r>
      <w:r w:rsidR="00392C59">
        <w:rPr>
          <w:rFonts w:ascii="Cambria" w:hAnsi="Cambria" w:cs="Times New Roman"/>
          <w:b/>
          <w:bCs/>
          <w:sz w:val="22"/>
          <w:szCs w:val="22"/>
        </w:rPr>
        <w:t xml:space="preserve"> </w:t>
      </w:r>
      <w:r w:rsidR="000627DF" w:rsidRPr="00C9490E">
        <w:rPr>
          <w:rFonts w:ascii="Cambria" w:eastAsia="Times New Roman" w:hAnsi="Cambria" w:cs="Arial"/>
          <w:b/>
          <w:bCs/>
          <w:sz w:val="22"/>
          <w:szCs w:val="22"/>
          <w:u w:val="single"/>
        </w:rPr>
        <w:t>– I etap</w:t>
      </w:r>
      <w:r w:rsidR="00D326C3">
        <w:rPr>
          <w:rFonts w:ascii="Cambria" w:eastAsia="Times New Roman" w:hAnsi="Cambria" w:cs="Arial"/>
          <w:b/>
          <w:bCs/>
          <w:sz w:val="22"/>
          <w:szCs w:val="22"/>
          <w:u w:val="single"/>
        </w:rPr>
        <w:t xml:space="preserve"> tj. (załączniki nr 1 – 8</w:t>
      </w:r>
      <w:r w:rsidR="000627DF" w:rsidRPr="00C9490E">
        <w:rPr>
          <w:rFonts w:ascii="Cambria" w:eastAsia="Times New Roman" w:hAnsi="Cambria" w:cs="Arial"/>
          <w:b/>
          <w:bCs/>
          <w:sz w:val="22"/>
          <w:szCs w:val="22"/>
          <w:u w:val="single"/>
        </w:rPr>
        <w:t>)</w:t>
      </w:r>
    </w:p>
    <w:p w14:paraId="49DCE618" w14:textId="28DBC64C" w:rsidR="00852A86" w:rsidRPr="00C9490E" w:rsidRDefault="000627DF" w:rsidP="00943755">
      <w:pPr>
        <w:spacing w:line="360" w:lineRule="auto"/>
        <w:ind w:left="426" w:hanging="426"/>
        <w:jc w:val="both"/>
        <w:rPr>
          <w:rFonts w:ascii="Cambria" w:hAnsi="Cambria" w:cs="Times New Roman"/>
          <w:b/>
          <w:bCs/>
          <w:sz w:val="22"/>
          <w:szCs w:val="22"/>
        </w:rPr>
      </w:pPr>
      <w:r w:rsidRPr="00C9490E">
        <w:rPr>
          <w:rFonts w:ascii="Cambria" w:hAnsi="Cambria" w:cs="Times New Roman"/>
          <w:b/>
          <w:bCs/>
          <w:sz w:val="22"/>
          <w:szCs w:val="22"/>
        </w:rPr>
        <w:t>2.</w:t>
      </w:r>
      <w:r w:rsidR="002A1F40" w:rsidRPr="00C9490E">
        <w:rPr>
          <w:rFonts w:ascii="Cambria" w:hAnsi="Cambria" w:cs="Times New Roman"/>
          <w:b/>
          <w:bCs/>
          <w:sz w:val="22"/>
          <w:szCs w:val="22"/>
        </w:rPr>
        <w:t>2</w:t>
      </w:r>
      <w:r w:rsidRPr="00C9490E">
        <w:rPr>
          <w:rFonts w:ascii="Cambria" w:hAnsi="Cambria" w:cs="Times New Roman"/>
          <w:b/>
          <w:bCs/>
          <w:sz w:val="22"/>
          <w:szCs w:val="22"/>
        </w:rPr>
        <w:t xml:space="preserve">. </w:t>
      </w:r>
      <w:r w:rsidR="00852A86" w:rsidRPr="00C9490E">
        <w:rPr>
          <w:rFonts w:ascii="Cambria" w:hAnsi="Cambria" w:cs="Times New Roman"/>
          <w:b/>
          <w:bCs/>
          <w:sz w:val="22"/>
          <w:szCs w:val="22"/>
        </w:rPr>
        <w:t>Następnie w</w:t>
      </w:r>
      <w:r w:rsidRPr="00C9490E">
        <w:rPr>
          <w:rFonts w:ascii="Cambria" w:hAnsi="Cambria" w:cs="Times New Roman"/>
          <w:b/>
          <w:bCs/>
          <w:sz w:val="22"/>
          <w:szCs w:val="22"/>
        </w:rPr>
        <w:t xml:space="preserve"> odpowiedzi na wezwanie zamawiającego poniższe oświadczenia </w:t>
      </w:r>
    </w:p>
    <w:p w14:paraId="56F5A6F9" w14:textId="77777777" w:rsidR="00943755" w:rsidRDefault="00852A86" w:rsidP="00943755">
      <w:pPr>
        <w:spacing w:line="360" w:lineRule="auto"/>
        <w:ind w:left="426" w:hanging="426"/>
        <w:jc w:val="both"/>
        <w:rPr>
          <w:rFonts w:ascii="Cambria" w:hAnsi="Cambria" w:cs="Times New Roman"/>
          <w:b/>
          <w:bCs/>
          <w:sz w:val="22"/>
          <w:szCs w:val="22"/>
        </w:rPr>
      </w:pPr>
      <w:r w:rsidRPr="00C9490E">
        <w:rPr>
          <w:rFonts w:ascii="Cambria" w:hAnsi="Cambria" w:cs="Times New Roman"/>
          <w:b/>
          <w:bCs/>
          <w:sz w:val="22"/>
          <w:szCs w:val="22"/>
        </w:rPr>
        <w:t xml:space="preserve">i dokumenty </w:t>
      </w:r>
      <w:r w:rsidR="000627DF" w:rsidRPr="00C9490E">
        <w:rPr>
          <w:rFonts w:ascii="Cambria" w:hAnsi="Cambria" w:cs="Times New Roman"/>
          <w:b/>
          <w:bCs/>
          <w:sz w:val="22"/>
          <w:szCs w:val="22"/>
        </w:rPr>
        <w:t>stanowiące podmiotowe środki dowodowe, s</w:t>
      </w:r>
      <w:r w:rsidR="00E164D0" w:rsidRPr="00C9490E">
        <w:rPr>
          <w:rFonts w:ascii="Cambria" w:hAnsi="Cambria" w:cs="Times New Roman"/>
          <w:b/>
          <w:bCs/>
          <w:sz w:val="22"/>
          <w:szCs w:val="22"/>
        </w:rPr>
        <w:t>kłada wykonawca, którego</w:t>
      </w:r>
      <w:r w:rsidR="00943755">
        <w:rPr>
          <w:rFonts w:ascii="Cambria" w:hAnsi="Cambria" w:cs="Times New Roman"/>
          <w:b/>
          <w:bCs/>
          <w:sz w:val="22"/>
          <w:szCs w:val="22"/>
        </w:rPr>
        <w:t xml:space="preserve"> </w:t>
      </w:r>
      <w:r w:rsidRPr="00C9490E">
        <w:rPr>
          <w:rFonts w:ascii="Cambria" w:hAnsi="Cambria" w:cs="Times New Roman"/>
          <w:b/>
          <w:bCs/>
          <w:sz w:val="22"/>
          <w:szCs w:val="22"/>
        </w:rPr>
        <w:t>oferta</w:t>
      </w:r>
    </w:p>
    <w:p w14:paraId="0D35576C" w14:textId="1C9FEBDF" w:rsidR="000627DF" w:rsidRPr="00C9490E" w:rsidRDefault="000627DF" w:rsidP="00943755">
      <w:pPr>
        <w:spacing w:line="360" w:lineRule="auto"/>
        <w:ind w:left="426" w:hanging="426"/>
        <w:jc w:val="both"/>
        <w:rPr>
          <w:rFonts w:ascii="Cambria" w:eastAsia="Times New Roman" w:hAnsi="Cambria" w:cs="Arial"/>
          <w:b/>
          <w:bCs/>
          <w:sz w:val="22"/>
          <w:szCs w:val="22"/>
          <w:u w:val="single"/>
        </w:rPr>
      </w:pPr>
      <w:r w:rsidRPr="00C9490E">
        <w:rPr>
          <w:rFonts w:ascii="Cambria" w:hAnsi="Cambria" w:cs="Times New Roman"/>
          <w:b/>
          <w:bCs/>
          <w:sz w:val="22"/>
          <w:szCs w:val="22"/>
        </w:rPr>
        <w:t>została</w:t>
      </w:r>
      <w:r w:rsidR="00852A86" w:rsidRPr="00C9490E">
        <w:rPr>
          <w:rFonts w:ascii="Cambria" w:hAnsi="Cambria" w:cs="Times New Roman"/>
          <w:b/>
          <w:bCs/>
          <w:sz w:val="22"/>
          <w:szCs w:val="22"/>
        </w:rPr>
        <w:t xml:space="preserve"> </w:t>
      </w:r>
      <w:r w:rsidRPr="00C9490E">
        <w:rPr>
          <w:rFonts w:ascii="Cambria" w:hAnsi="Cambria" w:cs="Times New Roman"/>
          <w:b/>
          <w:bCs/>
          <w:sz w:val="22"/>
          <w:szCs w:val="22"/>
        </w:rPr>
        <w:t xml:space="preserve">najwyżej oceniona: - patrz rozdział IX. </w:t>
      </w:r>
      <w:r w:rsidRPr="00C9490E">
        <w:rPr>
          <w:rFonts w:ascii="Cambria" w:eastAsia="Times New Roman" w:hAnsi="Cambria" w:cs="Arial"/>
          <w:b/>
          <w:bCs/>
          <w:sz w:val="22"/>
          <w:szCs w:val="22"/>
          <w:u w:val="single"/>
        </w:rPr>
        <w:t>– II etap</w:t>
      </w:r>
      <w:r w:rsidR="005F45EF" w:rsidRPr="00C9490E">
        <w:rPr>
          <w:rFonts w:ascii="Cambria" w:eastAsia="Times New Roman" w:hAnsi="Cambria" w:cs="Arial"/>
          <w:b/>
          <w:bCs/>
          <w:sz w:val="22"/>
          <w:szCs w:val="22"/>
          <w:u w:val="single"/>
        </w:rPr>
        <w:t xml:space="preserve"> tj. (załączniki </w:t>
      </w:r>
      <w:r w:rsidR="00D326C3">
        <w:rPr>
          <w:rFonts w:ascii="Cambria" w:eastAsia="Times New Roman" w:hAnsi="Cambria" w:cs="Arial"/>
          <w:b/>
          <w:bCs/>
          <w:sz w:val="22"/>
          <w:szCs w:val="22"/>
          <w:u w:val="single"/>
        </w:rPr>
        <w:t>nr 9</w:t>
      </w:r>
      <w:r w:rsidRPr="00C9490E">
        <w:rPr>
          <w:rFonts w:ascii="Cambria" w:eastAsia="Times New Roman" w:hAnsi="Cambria" w:cs="Arial"/>
          <w:b/>
          <w:bCs/>
          <w:sz w:val="22"/>
          <w:szCs w:val="22"/>
          <w:u w:val="single"/>
        </w:rPr>
        <w:t>– 1</w:t>
      </w:r>
      <w:r w:rsidR="00D326C3">
        <w:rPr>
          <w:rFonts w:ascii="Cambria" w:eastAsia="Times New Roman" w:hAnsi="Cambria" w:cs="Arial"/>
          <w:b/>
          <w:bCs/>
          <w:sz w:val="22"/>
          <w:szCs w:val="22"/>
          <w:u w:val="single"/>
        </w:rPr>
        <w:t>4</w:t>
      </w:r>
      <w:r w:rsidRPr="00C9490E">
        <w:rPr>
          <w:rFonts w:ascii="Cambria" w:eastAsia="Times New Roman" w:hAnsi="Cambria" w:cs="Arial"/>
          <w:b/>
          <w:bCs/>
          <w:sz w:val="22"/>
          <w:szCs w:val="22"/>
          <w:u w:val="single"/>
        </w:rPr>
        <w:t>)</w:t>
      </w:r>
    </w:p>
    <w:p w14:paraId="52677445" w14:textId="087C12D5" w:rsidR="00D82131" w:rsidRDefault="00F224D0" w:rsidP="00D82131">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2</w:t>
      </w:r>
      <w:r w:rsidR="00D82131" w:rsidRPr="00C9490E">
        <w:rPr>
          <w:rFonts w:ascii="Cambria" w:eastAsia="Times New Roman" w:hAnsi="Cambria" w:cs="Arial"/>
          <w:sz w:val="22"/>
          <w:szCs w:val="22"/>
        </w:rPr>
        <w:t>.</w:t>
      </w:r>
      <w:r w:rsidR="002A1F40" w:rsidRPr="00C9490E">
        <w:rPr>
          <w:rFonts w:ascii="Cambria" w:eastAsia="Times New Roman" w:hAnsi="Cambria" w:cs="Arial"/>
          <w:sz w:val="22"/>
          <w:szCs w:val="22"/>
        </w:rPr>
        <w:t>3.</w:t>
      </w:r>
      <w:r w:rsidRPr="00C9490E">
        <w:rPr>
          <w:rFonts w:ascii="Cambria" w:eastAsia="Times New Roman" w:hAnsi="Cambria" w:cs="Arial"/>
          <w:sz w:val="22"/>
          <w:szCs w:val="22"/>
        </w:rPr>
        <w:t xml:space="preserve"> </w:t>
      </w:r>
      <w:r w:rsidR="00F71BF0" w:rsidRPr="00C9490E">
        <w:rPr>
          <w:rFonts w:ascii="Cambria" w:eastAsia="Times New Roman" w:hAnsi="Cambria" w:cs="Arial"/>
          <w:b/>
          <w:sz w:val="22"/>
          <w:szCs w:val="22"/>
        </w:rPr>
        <w:t>W przypadku wspólnego ubiegania</w:t>
      </w:r>
      <w:r w:rsidR="00F71BF0" w:rsidRPr="00C9490E">
        <w:rPr>
          <w:rFonts w:ascii="Cambria" w:eastAsia="Times New Roman" w:hAnsi="Cambria" w:cs="Arial"/>
          <w:sz w:val="22"/>
          <w:szCs w:val="22"/>
        </w:rPr>
        <w:t xml:space="preserve"> się o zamówienie przez wykonawców, oświadczenie, o którym mowa w art. 125 ust. 1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składa </w:t>
      </w:r>
      <w:r w:rsidR="00F71BF0" w:rsidRPr="00C9490E">
        <w:rPr>
          <w:rFonts w:ascii="Cambria" w:eastAsia="Times New Roman" w:hAnsi="Cambria" w:cs="Arial"/>
          <w:b/>
          <w:sz w:val="22"/>
          <w:szCs w:val="22"/>
        </w:rPr>
        <w:t>każdy z wykonawców</w:t>
      </w:r>
      <w:r w:rsidR="00F71BF0" w:rsidRPr="00C9490E">
        <w:rPr>
          <w:rFonts w:ascii="Cambria" w:eastAsia="Times New Roman" w:hAnsi="Cambria" w:cs="Arial"/>
          <w:sz w:val="22"/>
          <w:szCs w:val="22"/>
        </w:rPr>
        <w:t>. Oświadczenia te potwierdzają brak podstaw wykluczenia oraz spełnianie warunków udziału w postępowaniu lub kryteriów selekcji w zakresie, w jakim każdy z wykonawców wykazuje spełnianie warunków udziału w postęp</w:t>
      </w:r>
      <w:r w:rsidR="00D82131" w:rsidRPr="00C9490E">
        <w:rPr>
          <w:rFonts w:ascii="Cambria" w:eastAsia="Times New Roman" w:hAnsi="Cambria" w:cs="Arial"/>
          <w:sz w:val="22"/>
          <w:szCs w:val="22"/>
        </w:rPr>
        <w:t xml:space="preserve">owaniu lub kryteriów selekcji. </w:t>
      </w:r>
    </w:p>
    <w:p w14:paraId="65E45115" w14:textId="1D847314" w:rsidR="00F71BF0" w:rsidRPr="00C9490E" w:rsidRDefault="002A1F40" w:rsidP="00D82131">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2.4.</w:t>
      </w:r>
      <w:r w:rsidR="00F224D0" w:rsidRPr="00C9490E">
        <w:rPr>
          <w:rFonts w:ascii="Cambria" w:eastAsia="Times New Roman" w:hAnsi="Cambria" w:cs="Arial"/>
          <w:sz w:val="22"/>
          <w:szCs w:val="22"/>
        </w:rPr>
        <w:t xml:space="preserve"> </w:t>
      </w:r>
      <w:r w:rsidR="00F71BF0" w:rsidRPr="00C9490E">
        <w:rPr>
          <w:rFonts w:ascii="Cambria" w:eastAsia="Times New Roman" w:hAnsi="Cambria" w:cs="Arial"/>
          <w:sz w:val="22"/>
          <w:szCs w:val="22"/>
        </w:rPr>
        <w:t xml:space="preserve">Wykonawca, </w:t>
      </w:r>
      <w:r w:rsidR="00F71BF0" w:rsidRPr="00C9490E">
        <w:rPr>
          <w:rFonts w:ascii="Cambria" w:eastAsia="Times New Roman" w:hAnsi="Cambria" w:cs="Arial"/>
          <w:b/>
          <w:sz w:val="22"/>
          <w:szCs w:val="22"/>
        </w:rPr>
        <w:t>w przypadku polegania na zdolnościach</w:t>
      </w:r>
      <w:r w:rsidR="00F71BF0" w:rsidRPr="00C9490E">
        <w:rPr>
          <w:rFonts w:ascii="Cambria" w:eastAsia="Times New Roman" w:hAnsi="Cambria" w:cs="Arial"/>
          <w:sz w:val="22"/>
          <w:szCs w:val="22"/>
        </w:rPr>
        <w:t xml:space="preserve"> lub sytuacji podmiotów udostępniających zasoby, przedstawia, wraz z oświadczeniem, o którym mowa w art. 125 ust. 1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w:t>
      </w:r>
      <w:r w:rsidR="00F71BF0" w:rsidRPr="00C9490E">
        <w:rPr>
          <w:rFonts w:ascii="Cambria" w:eastAsia="Times New Roman" w:hAnsi="Cambria" w:cs="Arial"/>
          <w:b/>
          <w:sz w:val="22"/>
          <w:szCs w:val="22"/>
        </w:rPr>
        <w:t>także oświadczenie podmiotu udostępniającego zasoby,</w:t>
      </w:r>
      <w:r w:rsidR="00F71BF0"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64C39C39" w14:textId="735A92E4" w:rsidR="00C9523A" w:rsidRPr="00C9490E" w:rsidRDefault="002A1F40" w:rsidP="004A3426">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w:t>
      </w:r>
      <w:r w:rsidR="00B21D75" w:rsidRPr="00C9490E">
        <w:rPr>
          <w:rFonts w:ascii="Cambria" w:eastAsia="Univers-PL" w:hAnsi="Cambria" w:cs="Times New Roman"/>
          <w:b/>
          <w:bCs/>
          <w:sz w:val="22"/>
          <w:szCs w:val="22"/>
        </w:rPr>
        <w:t xml:space="preserve">Zamawiający </w:t>
      </w:r>
      <w:r w:rsidR="00B21D75" w:rsidRPr="00C9490E">
        <w:rPr>
          <w:rFonts w:ascii="Cambria" w:eastAsia="Univers-PL" w:hAnsi="Cambria" w:cs="Times New Roman"/>
          <w:b/>
          <w:bCs/>
          <w:sz w:val="22"/>
          <w:szCs w:val="22"/>
          <w:u w:val="single"/>
        </w:rPr>
        <w:t>nie wymaga,</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Cs/>
          <w:sz w:val="22"/>
          <w:szCs w:val="22"/>
        </w:rPr>
        <w:t>aby wykonawca, który zamierza powierzyć wykonanie części zamówienia</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
          <w:bCs/>
          <w:sz w:val="22"/>
          <w:szCs w:val="22"/>
          <w:u w:val="single"/>
        </w:rPr>
        <w:t>podwykonawcom, którzy nie są podmiotami udostępniającymi zasoby</w:t>
      </w:r>
      <w:r w:rsidR="00B21D75" w:rsidRPr="00C9490E">
        <w:rPr>
          <w:rFonts w:ascii="Cambria" w:eastAsia="Univers-PL" w:hAnsi="Cambria" w:cs="Times New Roman"/>
          <w:b/>
          <w:bCs/>
          <w:sz w:val="22"/>
          <w:szCs w:val="22"/>
        </w:rPr>
        <w:t xml:space="preserve"> </w:t>
      </w:r>
      <w:r w:rsidR="00B21D75" w:rsidRPr="00C9490E">
        <w:rPr>
          <w:rFonts w:ascii="Cambria" w:eastAsia="Univers-PL" w:hAnsi="Cambria" w:cs="Times New Roman"/>
          <w:bCs/>
          <w:sz w:val="22"/>
          <w:szCs w:val="22"/>
        </w:rPr>
        <w:t xml:space="preserve">na zasadach określonych </w:t>
      </w:r>
      <w:r w:rsidR="00C9523A" w:rsidRPr="00C9490E">
        <w:rPr>
          <w:rFonts w:ascii="Cambria" w:eastAsia="Univers-PL" w:hAnsi="Cambria" w:cs="Times New Roman"/>
          <w:bCs/>
          <w:sz w:val="22"/>
          <w:szCs w:val="22"/>
        </w:rPr>
        <w:t xml:space="preserve">w art. 118 ustawy </w:t>
      </w:r>
      <w:proofErr w:type="spellStart"/>
      <w:r w:rsidR="00C9523A" w:rsidRPr="00C9490E">
        <w:rPr>
          <w:rFonts w:ascii="Cambria" w:eastAsia="Univers-PL" w:hAnsi="Cambria" w:cs="Times New Roman"/>
          <w:bCs/>
          <w:sz w:val="22"/>
          <w:szCs w:val="22"/>
        </w:rPr>
        <w:t>pzp</w:t>
      </w:r>
      <w:proofErr w:type="spellEnd"/>
      <w:r w:rsidR="00C9523A" w:rsidRPr="00C9490E">
        <w:rPr>
          <w:rFonts w:ascii="Cambria" w:eastAsia="Univers-PL" w:hAnsi="Cambria" w:cs="Times New Roman"/>
          <w:bCs/>
          <w:sz w:val="22"/>
          <w:szCs w:val="22"/>
        </w:rPr>
        <w:t xml:space="preserve">, </w:t>
      </w:r>
      <w:r w:rsidR="00C9523A" w:rsidRPr="00C9490E">
        <w:rPr>
          <w:rFonts w:ascii="Cambria" w:eastAsia="Times New Roman" w:hAnsi="Cambria" w:cs="Arial"/>
          <w:sz w:val="22"/>
          <w:szCs w:val="22"/>
        </w:rPr>
        <w:t xml:space="preserve">przedstawiał, wraz z oświadczeniem, o którym mowa w art. 125 ust. 1 </w:t>
      </w:r>
      <w:proofErr w:type="spellStart"/>
      <w:r w:rsidR="00C9523A" w:rsidRPr="00C9490E">
        <w:rPr>
          <w:rFonts w:ascii="Cambria" w:eastAsia="Times New Roman" w:hAnsi="Cambria" w:cs="Arial"/>
          <w:sz w:val="22"/>
          <w:szCs w:val="22"/>
        </w:rPr>
        <w:t>Pzp</w:t>
      </w:r>
      <w:proofErr w:type="spellEnd"/>
      <w:r w:rsidR="00C9523A" w:rsidRPr="00C9490E">
        <w:rPr>
          <w:rFonts w:ascii="Cambria" w:eastAsia="Times New Roman" w:hAnsi="Cambria" w:cs="Arial"/>
          <w:sz w:val="22"/>
          <w:szCs w:val="22"/>
        </w:rPr>
        <w:t xml:space="preserve">, </w:t>
      </w:r>
      <w:r w:rsidR="00C9523A" w:rsidRPr="00C9490E">
        <w:rPr>
          <w:rFonts w:ascii="Cambria" w:eastAsia="Times New Roman" w:hAnsi="Cambria" w:cs="Arial"/>
          <w:b/>
          <w:sz w:val="22"/>
          <w:szCs w:val="22"/>
        </w:rPr>
        <w:t>także oświadczenie tego podwykonawcy,</w:t>
      </w:r>
      <w:r w:rsidR="00C9523A" w:rsidRPr="00C9490E">
        <w:rPr>
          <w:rFonts w:ascii="Cambria" w:eastAsia="Times New Roman" w:hAnsi="Cambria" w:cs="Arial"/>
          <w:sz w:val="22"/>
          <w:szCs w:val="22"/>
        </w:rPr>
        <w:t xml:space="preserve"> potwierdzające brak podstaw wykluczenia tego podmiotu oraz spełnianie warunków udziału w postępowaniu.</w:t>
      </w:r>
    </w:p>
    <w:p w14:paraId="0307808E" w14:textId="43445DC9" w:rsidR="00F71BF0" w:rsidRPr="00C9490E" w:rsidRDefault="00852A86" w:rsidP="004A3426">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2.6</w:t>
      </w:r>
      <w:r w:rsidR="00F224D0" w:rsidRPr="00C9490E">
        <w:rPr>
          <w:rFonts w:ascii="Cambria" w:eastAsia="Times New Roman" w:hAnsi="Cambria" w:cs="Arial"/>
          <w:sz w:val="22"/>
          <w:szCs w:val="22"/>
        </w:rPr>
        <w:t xml:space="preserve">. </w:t>
      </w:r>
      <w:r w:rsidR="00D82131" w:rsidRPr="00C9490E">
        <w:rPr>
          <w:rFonts w:ascii="Cambria" w:eastAsia="Times New Roman" w:hAnsi="Cambria" w:cs="Arial"/>
          <w:sz w:val="22"/>
          <w:szCs w:val="22"/>
        </w:rPr>
        <w:t>.</w:t>
      </w:r>
      <w:r w:rsidR="00F71BF0" w:rsidRPr="00C9490E">
        <w:rPr>
          <w:rFonts w:ascii="Cambria" w:eastAsia="Times New Roman" w:hAnsi="Cambria" w:cs="Arial"/>
          <w:sz w:val="22"/>
          <w:szCs w:val="22"/>
        </w:rPr>
        <w:t xml:space="preserve">Ofertę oraz oświadczenie, o którym mowa w art. 125 ust. 1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składa się, pod rygorem nieważności, </w:t>
      </w:r>
      <w:r w:rsidR="00F71BF0" w:rsidRPr="00C9490E">
        <w:rPr>
          <w:rFonts w:ascii="Cambria" w:eastAsia="Times New Roman" w:hAnsi="Cambria" w:cs="Arial"/>
          <w:b/>
          <w:sz w:val="22"/>
          <w:szCs w:val="22"/>
        </w:rPr>
        <w:t>w formie elektronicznej lub w postaci elektronicznej opatrzonej podpisem zaufanym lub podpisem osobistym</w:t>
      </w:r>
      <w:r w:rsidR="00944BB9" w:rsidRPr="00C9490E">
        <w:rPr>
          <w:rFonts w:ascii="Cambria" w:eastAsia="Times New Roman" w:hAnsi="Cambria" w:cs="Arial"/>
          <w:b/>
          <w:sz w:val="22"/>
          <w:szCs w:val="22"/>
        </w:rPr>
        <w:t xml:space="preserve"> zgodnie z art. 63 ust. 2 </w:t>
      </w:r>
      <w:proofErr w:type="spellStart"/>
      <w:r w:rsidR="00944BB9" w:rsidRPr="00C9490E">
        <w:rPr>
          <w:rFonts w:ascii="Cambria" w:eastAsia="Times New Roman" w:hAnsi="Cambria" w:cs="Arial"/>
          <w:b/>
          <w:sz w:val="22"/>
          <w:szCs w:val="22"/>
        </w:rPr>
        <w:t>Pzp</w:t>
      </w:r>
      <w:proofErr w:type="spellEnd"/>
      <w:r w:rsidR="00F71BF0" w:rsidRPr="00C9490E">
        <w:rPr>
          <w:rFonts w:ascii="Cambria" w:eastAsia="Times New Roman" w:hAnsi="Cambria" w:cs="Arial"/>
          <w:b/>
          <w:sz w:val="22"/>
          <w:szCs w:val="22"/>
        </w:rPr>
        <w:t>.</w:t>
      </w:r>
    </w:p>
    <w:p w14:paraId="51DB669B" w14:textId="77777777" w:rsidR="00F71BF0" w:rsidRPr="00C9490E" w:rsidRDefault="00852A86" w:rsidP="00D82131">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w:t>
      </w:r>
      <w:r w:rsidR="00F224D0" w:rsidRPr="00C9490E">
        <w:rPr>
          <w:rFonts w:ascii="Cambria" w:eastAsia="Times New Roman" w:hAnsi="Cambria" w:cs="Arial"/>
          <w:sz w:val="22"/>
          <w:szCs w:val="22"/>
        </w:rPr>
        <w:t xml:space="preserve">. </w:t>
      </w:r>
      <w:r w:rsidR="00D82131" w:rsidRPr="00C9490E">
        <w:rPr>
          <w:rFonts w:ascii="Cambria" w:eastAsia="Times New Roman" w:hAnsi="Cambria" w:cs="Arial"/>
          <w:sz w:val="22"/>
          <w:szCs w:val="22"/>
        </w:rPr>
        <w:t>.</w:t>
      </w:r>
      <w:r w:rsidR="00F71BF0" w:rsidRPr="00C9490E">
        <w:rPr>
          <w:rFonts w:ascii="Cambria" w:eastAsia="Times New Roman" w:hAnsi="Cambria" w:cs="Arial"/>
          <w:sz w:val="22"/>
          <w:szCs w:val="22"/>
        </w:rPr>
        <w:t xml:space="preserve">Oferty, oświadczenia, o których mowa w art. 125 ust. 1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oświadczenie, o którym mowa w art. 117 ust. 4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zobowiązanie podmiotu udostępniającego zasoby, o którym mowa w art. 118 ust. 3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00F71BF0" w:rsidRPr="00C9490E">
        <w:rPr>
          <w:rFonts w:ascii="Cambria" w:eastAsia="Times New Roman" w:hAnsi="Cambria" w:cs="Arial"/>
          <w:sz w:val="22"/>
          <w:szCs w:val="22"/>
        </w:rPr>
        <w:t>Pzp</w:t>
      </w:r>
      <w:proofErr w:type="spellEnd"/>
      <w:r w:rsidR="00F71BF0" w:rsidRPr="00C9490E">
        <w:rPr>
          <w:rFonts w:ascii="Cambria" w:eastAsia="Times New Roman" w:hAnsi="Cambria" w:cs="Arial"/>
          <w:sz w:val="22"/>
          <w:szCs w:val="22"/>
        </w:rPr>
        <w:t>, z uwzględnieniem rodzaju przekazywanych danych.</w:t>
      </w:r>
    </w:p>
    <w:p w14:paraId="24697CD5" w14:textId="77777777" w:rsidR="00BA3DC2" w:rsidRPr="00C9490E" w:rsidRDefault="00BA3DC2">
      <w:pPr>
        <w:spacing w:line="260" w:lineRule="atLeast"/>
        <w:ind w:left="426" w:hanging="426"/>
        <w:rPr>
          <w:rFonts w:ascii="Cambria" w:hAnsi="Cambria" w:cs="Times New Roman"/>
          <w:b/>
          <w:bCs/>
          <w:sz w:val="22"/>
          <w:szCs w:val="22"/>
          <w:u w:val="single"/>
        </w:rPr>
      </w:pPr>
    </w:p>
    <w:p w14:paraId="2CDC274A" w14:textId="77777777" w:rsidR="00B4639D" w:rsidRPr="00C9490E" w:rsidRDefault="00F224D0" w:rsidP="00B4639D">
      <w:pPr>
        <w:spacing w:line="360" w:lineRule="auto"/>
        <w:jc w:val="both"/>
        <w:rPr>
          <w:rFonts w:ascii="Cambria" w:hAnsi="Cambria"/>
          <w:sz w:val="22"/>
          <w:szCs w:val="22"/>
        </w:rPr>
      </w:pPr>
      <w:r w:rsidRPr="00C9490E">
        <w:rPr>
          <w:rFonts w:ascii="Cambria" w:hAnsi="Cambria"/>
          <w:b/>
          <w:bCs/>
          <w:sz w:val="22"/>
          <w:szCs w:val="22"/>
        </w:rPr>
        <w:t>3</w:t>
      </w:r>
      <w:r w:rsidR="00B4639D" w:rsidRPr="00C9490E">
        <w:rPr>
          <w:rFonts w:ascii="Cambria" w:hAnsi="Cambria"/>
          <w:b/>
          <w:bCs/>
          <w:sz w:val="22"/>
          <w:szCs w:val="22"/>
        </w:rPr>
        <w:t xml:space="preserve">. Zmiana lub wycofanie oferty </w:t>
      </w:r>
    </w:p>
    <w:p w14:paraId="74562F72" w14:textId="6214554D" w:rsidR="00E60FF8" w:rsidRPr="00C9490E" w:rsidRDefault="00E60FF8" w:rsidP="00B4639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0" w:history="1">
        <w:r w:rsidRPr="00C9490E">
          <w:rPr>
            <w:rStyle w:val="Hipercze"/>
            <w:rFonts w:ascii="Cambria" w:hAnsi="Cambria" w:cstheme="minorBidi"/>
            <w:sz w:val="22"/>
            <w:szCs w:val="22"/>
          </w:rPr>
          <w:t>https://platformazakupowa.pl/strona/45-instrukcje</w:t>
        </w:r>
      </w:hyperlink>
    </w:p>
    <w:p w14:paraId="2A0DC169" w14:textId="67A84B1D" w:rsidR="00E60FF8" w:rsidRPr="00C9490E" w:rsidRDefault="00E60FF8" w:rsidP="00E60FF8">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6CC1A5CB" w14:textId="064F2241" w:rsidR="00E60FF8" w:rsidRPr="00C9490E" w:rsidRDefault="00E60FF8" w:rsidP="00E60FF8">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24E1D967" w14:textId="7EF33178" w:rsidR="000555FB" w:rsidRPr="00C9490E" w:rsidRDefault="000555FB" w:rsidP="00E60FF8">
      <w:pPr>
        <w:spacing w:line="360" w:lineRule="auto"/>
        <w:jc w:val="both"/>
        <w:rPr>
          <w:rFonts w:ascii="Cambria" w:hAnsi="Cambria"/>
          <w:sz w:val="22"/>
          <w:szCs w:val="22"/>
        </w:rPr>
      </w:pPr>
    </w:p>
    <w:p w14:paraId="63723D18" w14:textId="77777777" w:rsidR="00071F7E" w:rsidRPr="00450897" w:rsidRDefault="007D4AC9">
      <w:pPr>
        <w:spacing w:line="260" w:lineRule="atLeast"/>
        <w:ind w:left="426" w:hanging="426"/>
        <w:rPr>
          <w:rFonts w:ascii="Cambria" w:hAnsi="Cambria" w:cs="Times New Roman"/>
          <w:b/>
          <w:bCs/>
          <w:u w:val="single"/>
        </w:rPr>
      </w:pPr>
      <w:r w:rsidRPr="00450897">
        <w:rPr>
          <w:rFonts w:ascii="Cambria" w:hAnsi="Cambria" w:cs="Times New Roman"/>
          <w:b/>
          <w:bCs/>
          <w:u w:val="single"/>
        </w:rPr>
        <w:t>XV</w:t>
      </w:r>
      <w:r w:rsidR="00071F7E" w:rsidRPr="00450897">
        <w:rPr>
          <w:rFonts w:ascii="Cambria" w:hAnsi="Cambria" w:cs="Times New Roman"/>
          <w:b/>
          <w:bCs/>
          <w:u w:val="single"/>
        </w:rPr>
        <w:t xml:space="preserve">.  </w:t>
      </w:r>
      <w:r w:rsidRPr="00450897">
        <w:rPr>
          <w:rFonts w:ascii="Cambria" w:hAnsi="Cambria" w:cs="Times New Roman"/>
          <w:b/>
          <w:bCs/>
          <w:u w:val="single"/>
        </w:rPr>
        <w:t>SP</w:t>
      </w:r>
      <w:r w:rsidR="001D543E" w:rsidRPr="00450897">
        <w:rPr>
          <w:rFonts w:ascii="Cambria" w:hAnsi="Cambria" w:cs="Times New Roman"/>
          <w:b/>
          <w:bCs/>
          <w:u w:val="single"/>
        </w:rPr>
        <w:t>O</w:t>
      </w:r>
      <w:r w:rsidRPr="00450897">
        <w:rPr>
          <w:rFonts w:ascii="Cambria" w:hAnsi="Cambria" w:cs="Times New Roman"/>
          <w:b/>
          <w:bCs/>
          <w:u w:val="single"/>
        </w:rPr>
        <w:t xml:space="preserve">SÓB ORAZ TERMIN </w:t>
      </w:r>
      <w:r w:rsidR="00071F7E" w:rsidRPr="00450897">
        <w:rPr>
          <w:rFonts w:ascii="Cambria" w:hAnsi="Cambria" w:cs="Times New Roman"/>
          <w:b/>
          <w:bCs/>
          <w:u w:val="single"/>
        </w:rPr>
        <w:t>SKŁADANIA  OFERT</w:t>
      </w:r>
    </w:p>
    <w:p w14:paraId="309E9DA8" w14:textId="77777777" w:rsidR="00F71BF0" w:rsidRPr="00450897" w:rsidRDefault="00F71BF0">
      <w:pPr>
        <w:spacing w:line="260" w:lineRule="atLeast"/>
        <w:ind w:left="426" w:hanging="426"/>
        <w:rPr>
          <w:rFonts w:ascii="Cambria" w:hAnsi="Cambria" w:cs="Times New Roman"/>
          <w:b/>
          <w:bCs/>
          <w:u w:val="single"/>
        </w:rPr>
      </w:pPr>
    </w:p>
    <w:p w14:paraId="4F02E301" w14:textId="47FA07F5" w:rsidR="00450897" w:rsidRDefault="00C20ACD" w:rsidP="00F67448">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 xml:space="preserve">W niniejszym postępowaniu o udzielenie zamówienia </w:t>
      </w:r>
      <w:r w:rsidR="00F67448" w:rsidRPr="00450897">
        <w:rPr>
          <w:rFonts w:ascii="Cambria" w:hAnsi="Cambria" w:cs="Cambria"/>
          <w:color w:val="000000"/>
          <w:sz w:val="22"/>
          <w:szCs w:val="22"/>
        </w:rPr>
        <w:t>s</w:t>
      </w:r>
      <w:r w:rsidR="00F67448" w:rsidRPr="00450897">
        <w:rPr>
          <w:rFonts w:ascii="Cambria" w:eastAsia="Times New Roman" w:hAnsi="Cambria" w:cs="Arial"/>
          <w:b/>
          <w:bCs/>
          <w:sz w:val="22"/>
          <w:szCs w:val="22"/>
        </w:rPr>
        <w:t xml:space="preserve">kładanie ofert odbywa się </w:t>
      </w:r>
      <w:r w:rsidR="00450897" w:rsidRPr="00450897">
        <w:rPr>
          <w:rFonts w:asciiTheme="majorHAnsi" w:eastAsia="Times New Roman" w:hAnsiTheme="majorHAnsi" w:cstheme="minorHAnsi"/>
          <w:sz w:val="22"/>
          <w:szCs w:val="22"/>
        </w:rPr>
        <w:t xml:space="preserve">elektronicznie przy użyciu Platformy Zakupowej dostępnej pod adresem: </w:t>
      </w:r>
      <w:hyperlink r:id="rId21" w:history="1">
        <w:r w:rsidR="00450897" w:rsidRPr="00450897">
          <w:rPr>
            <w:rStyle w:val="Hipercze"/>
            <w:rFonts w:asciiTheme="majorHAnsi" w:eastAsia="Times New Roman" w:hAnsiTheme="majorHAnsi" w:cstheme="minorHAnsi"/>
            <w:b/>
            <w:sz w:val="22"/>
            <w:szCs w:val="22"/>
          </w:rPr>
          <w:t>https://platformazakupowa.pl/pn/csk_umed</w:t>
        </w:r>
      </w:hyperlink>
    </w:p>
    <w:p w14:paraId="5E1025F5" w14:textId="233112EE" w:rsidR="000F04F8" w:rsidRPr="000F04F8" w:rsidRDefault="000F04F8" w:rsidP="00F67448">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16CC05E7"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2C0B2DDC"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3EB1A94"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formatów: .pdf .</w:t>
      </w:r>
      <w:proofErr w:type="spellStart"/>
      <w:r w:rsidRPr="00450897">
        <w:rPr>
          <w:rFonts w:ascii="Cambria" w:hAnsi="Cambria" w:cs="Cambria"/>
          <w:sz w:val="22"/>
          <w:szCs w:val="22"/>
        </w:rPr>
        <w:t>doc</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docx</w:t>
      </w:r>
      <w:proofErr w:type="spellEnd"/>
      <w:r w:rsidRPr="00450897">
        <w:rPr>
          <w:rFonts w:ascii="Cambria" w:hAnsi="Cambria" w:cs="Cambria"/>
          <w:sz w:val="22"/>
          <w:szCs w:val="22"/>
        </w:rPr>
        <w:t xml:space="preserve"> .xls .</w:t>
      </w:r>
      <w:proofErr w:type="spellStart"/>
      <w:r w:rsidRPr="00450897">
        <w:rPr>
          <w:rFonts w:ascii="Cambria" w:hAnsi="Cambria" w:cs="Cambria"/>
          <w:sz w:val="22"/>
          <w:szCs w:val="22"/>
        </w:rPr>
        <w:t>xlsx</w:t>
      </w:r>
      <w:proofErr w:type="spellEnd"/>
      <w:r w:rsidRPr="00450897">
        <w:rPr>
          <w:rFonts w:ascii="Cambria" w:hAnsi="Cambria" w:cs="Cambria"/>
          <w:sz w:val="22"/>
          <w:szCs w:val="22"/>
        </w:rPr>
        <w:t xml:space="preserve"> .jpg (.</w:t>
      </w:r>
      <w:proofErr w:type="spellStart"/>
      <w:r w:rsidRPr="00450897">
        <w:rPr>
          <w:rFonts w:ascii="Cambria" w:hAnsi="Cambria" w:cs="Cambria"/>
          <w:sz w:val="22"/>
          <w:szCs w:val="22"/>
        </w:rPr>
        <w:t>jpeg</w:t>
      </w:r>
      <w:proofErr w:type="spellEnd"/>
      <w:r w:rsidRPr="00450897">
        <w:rPr>
          <w:rFonts w:ascii="Cambria" w:hAnsi="Cambria" w:cs="Cambria"/>
          <w:sz w:val="22"/>
          <w:szCs w:val="22"/>
        </w:rPr>
        <w:t xml:space="preserve">) </w:t>
      </w:r>
      <w:r w:rsidRPr="00450897">
        <w:rPr>
          <w:rFonts w:ascii="Cambria" w:hAnsi="Cambria" w:cs="Cambria"/>
          <w:b/>
          <w:sz w:val="22"/>
          <w:szCs w:val="22"/>
        </w:rPr>
        <w:t>ze szczególnym wskazaniem na .pdf</w:t>
      </w:r>
    </w:p>
    <w:p w14:paraId="2D676873"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731EBE98" w14:textId="77777777" w:rsidR="00450897" w:rsidRPr="00450897" w:rsidRDefault="00450897" w:rsidP="00F021CD">
      <w:pPr>
        <w:numPr>
          <w:ilvl w:val="1"/>
          <w:numId w:val="2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7D82BD9C" w14:textId="77777777" w:rsidR="00450897" w:rsidRPr="00450897" w:rsidRDefault="00450897" w:rsidP="00F021CD">
      <w:pPr>
        <w:numPr>
          <w:ilvl w:val="1"/>
          <w:numId w:val="2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1BB0F532"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w:t>
      </w:r>
      <w:proofErr w:type="spellStart"/>
      <w:r w:rsidRPr="00450897">
        <w:rPr>
          <w:rFonts w:ascii="Cambria" w:hAnsi="Cambria" w:cs="Cambria"/>
          <w:sz w:val="22"/>
          <w:szCs w:val="22"/>
        </w:rPr>
        <w:t>rar</w:t>
      </w:r>
      <w:proofErr w:type="spellEnd"/>
      <w:r w:rsidRPr="00450897">
        <w:rPr>
          <w:rFonts w:ascii="Cambria" w:hAnsi="Cambria" w:cs="Cambria"/>
          <w:sz w:val="22"/>
          <w:szCs w:val="22"/>
        </w:rPr>
        <w:t xml:space="preserve"> .gif .</w:t>
      </w:r>
      <w:proofErr w:type="spellStart"/>
      <w:r w:rsidRPr="00450897">
        <w:rPr>
          <w:rFonts w:ascii="Cambria" w:hAnsi="Cambria" w:cs="Cambria"/>
          <w:sz w:val="22"/>
          <w:szCs w:val="22"/>
        </w:rPr>
        <w:t>bmp</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numbers</w:t>
      </w:r>
      <w:proofErr w:type="spellEnd"/>
      <w:r w:rsidRPr="00450897">
        <w:rPr>
          <w:rFonts w:ascii="Cambria" w:hAnsi="Cambria" w:cs="Cambria"/>
          <w:sz w:val="22"/>
          <w:szCs w:val="22"/>
        </w:rPr>
        <w:t xml:space="preserve"> .</w:t>
      </w:r>
      <w:proofErr w:type="spellStart"/>
      <w:r w:rsidRPr="00450897">
        <w:rPr>
          <w:rFonts w:ascii="Cambria" w:hAnsi="Cambria" w:cs="Cambria"/>
          <w:sz w:val="22"/>
          <w:szCs w:val="22"/>
        </w:rPr>
        <w:t>pages</w:t>
      </w:r>
      <w:proofErr w:type="spellEnd"/>
      <w:r w:rsidRPr="00450897">
        <w:rPr>
          <w:rFonts w:ascii="Cambria" w:hAnsi="Cambria" w:cs="Cambria"/>
          <w:sz w:val="22"/>
          <w:szCs w:val="22"/>
        </w:rPr>
        <w:t xml:space="preserve">. </w:t>
      </w:r>
      <w:r w:rsidRPr="00450897">
        <w:rPr>
          <w:rFonts w:ascii="Cambria" w:hAnsi="Cambria" w:cs="Cambria"/>
          <w:b/>
          <w:sz w:val="22"/>
          <w:szCs w:val="22"/>
        </w:rPr>
        <w:t>Dokumenty złożone w takich plikach zostaną uznane za złożone nieskutecznie.</w:t>
      </w:r>
    </w:p>
    <w:p w14:paraId="6EBB4BD0"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25863CC" w14:textId="77777777" w:rsidR="00450897" w:rsidRPr="00450897" w:rsidRDefault="00450897" w:rsidP="00F021CD">
      <w:pPr>
        <w:numPr>
          <w:ilvl w:val="0"/>
          <w:numId w:val="2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w:t>
      </w:r>
      <w:proofErr w:type="spellStart"/>
      <w:r w:rsidRPr="00450897">
        <w:rPr>
          <w:rFonts w:ascii="Cambria" w:hAnsi="Cambria" w:cs="Cambria"/>
          <w:b/>
          <w:sz w:val="22"/>
          <w:szCs w:val="22"/>
        </w:rPr>
        <w:t>PAdES</w:t>
      </w:r>
      <w:proofErr w:type="spellEnd"/>
      <w:r w:rsidRPr="00450897">
        <w:rPr>
          <w:rFonts w:ascii="Cambria" w:hAnsi="Cambria" w:cs="Cambria"/>
          <w:b/>
          <w:sz w:val="22"/>
          <w:szCs w:val="22"/>
        </w:rPr>
        <w:t xml:space="preserve">. </w:t>
      </w:r>
    </w:p>
    <w:p w14:paraId="33F95F0E" w14:textId="77777777" w:rsidR="00450897" w:rsidRPr="00450897" w:rsidRDefault="00450897" w:rsidP="00F021CD">
      <w:pPr>
        <w:numPr>
          <w:ilvl w:val="0"/>
          <w:numId w:val="2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 xml:space="preserve">zaleca się opatrzyć podpisem w formacie </w:t>
      </w:r>
      <w:proofErr w:type="spellStart"/>
      <w:r w:rsidRPr="00450897">
        <w:rPr>
          <w:rFonts w:ascii="Cambria" w:hAnsi="Cambria" w:cs="Cambria"/>
          <w:b/>
          <w:sz w:val="22"/>
          <w:szCs w:val="22"/>
        </w:rPr>
        <w:t>XAdES</w:t>
      </w:r>
      <w:proofErr w:type="spellEnd"/>
      <w:r w:rsidRPr="00450897">
        <w:rPr>
          <w:rFonts w:ascii="Cambria" w:hAnsi="Cambria" w:cs="Cambria"/>
          <w:b/>
          <w:sz w:val="22"/>
          <w:szCs w:val="22"/>
        </w:rPr>
        <w:t xml:space="preserve"> o typie zewnętrznym</w:t>
      </w:r>
      <w:r w:rsidRPr="00450897">
        <w:rPr>
          <w:rFonts w:ascii="Cambria" w:hAnsi="Cambria" w:cs="Cambria"/>
          <w:sz w:val="22"/>
          <w:szCs w:val="22"/>
        </w:rPr>
        <w:t>. Wykonawca powinien pamiętać, aby plik z podpisem przekazywać łącznie z dokumentem podpisywanym.</w:t>
      </w:r>
    </w:p>
    <w:p w14:paraId="00C05CAE" w14:textId="77777777" w:rsidR="00450897" w:rsidRPr="00450897" w:rsidRDefault="00450897" w:rsidP="00F021CD">
      <w:pPr>
        <w:numPr>
          <w:ilvl w:val="0"/>
          <w:numId w:val="26"/>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EB0225A"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622B7CD"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2CF22870"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10618FE"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41F9ACFA"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226DD175"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6A0938CA"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7ED47B90" w14:textId="77777777" w:rsidR="00450897" w:rsidRP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8954FE1" w14:textId="2F2E4A72" w:rsidR="00450897" w:rsidRDefault="00450897" w:rsidP="00F021CD">
      <w:pPr>
        <w:numPr>
          <w:ilvl w:val="0"/>
          <w:numId w:val="2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7105D946" w14:textId="633FD101" w:rsidR="00F71BF0" w:rsidRPr="00C9490E" w:rsidRDefault="00F71BF0" w:rsidP="00BF3E7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086D49F2" w14:textId="77777777" w:rsidR="00F71BF0"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63BA7199" w14:textId="77777777" w:rsidR="00C83E77"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02A4ECA1" w14:textId="77777777" w:rsidR="00F71BF0" w:rsidRPr="00C9490E" w:rsidRDefault="00F71BF0" w:rsidP="00053A75">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0C167B23" w14:textId="77777777" w:rsidR="00F71BF0" w:rsidRPr="00C9490E" w:rsidRDefault="00F71BF0" w:rsidP="00053A75">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Jeden Wykonawca może złożyć tylko jedną ofertę. Złożenie większej liczby ofert lub złożenie ofert wariantowych / alternatywnych spowoduje odrzucenie wszystkich ofert złożonych przez Wykonawcę.</w:t>
      </w:r>
    </w:p>
    <w:p w14:paraId="557EAC5B" w14:textId="77777777" w:rsidR="00F71BF0" w:rsidRPr="00863284" w:rsidRDefault="00F71BF0">
      <w:pPr>
        <w:spacing w:line="260" w:lineRule="atLeast"/>
        <w:ind w:left="426" w:hanging="426"/>
        <w:rPr>
          <w:rFonts w:ascii="Cambria" w:hAnsi="Cambria" w:cs="Times New Roman"/>
          <w:b/>
          <w:bCs/>
          <w:u w:val="single"/>
        </w:rPr>
      </w:pPr>
    </w:p>
    <w:p w14:paraId="77A70A32" w14:textId="083D760D" w:rsidR="00F21B37" w:rsidRPr="00C34B13" w:rsidRDefault="005B7E7D" w:rsidP="00C9490E">
      <w:pPr>
        <w:suppressAutoHyphens/>
        <w:spacing w:line="360" w:lineRule="auto"/>
        <w:jc w:val="both"/>
        <w:rPr>
          <w:rFonts w:ascii="Cambria" w:eastAsia="Times New Roman" w:hAnsi="Cambria" w:cs="Tahoma"/>
          <w:color w:val="FF0000"/>
          <w:lang w:eastAsia="ar-SA"/>
        </w:rPr>
      </w:pPr>
      <w:r w:rsidRPr="00C34B13">
        <w:rPr>
          <w:rFonts w:ascii="Cambria" w:eastAsia="Times New Roman" w:hAnsi="Cambria" w:cs="Tahoma"/>
          <w:b/>
          <w:bCs/>
          <w:color w:val="FF0000"/>
          <w:lang w:eastAsia="ar-SA"/>
        </w:rPr>
        <w:t>T</w:t>
      </w:r>
      <w:r w:rsidR="00F21B37" w:rsidRPr="00C34B13">
        <w:rPr>
          <w:rFonts w:ascii="Cambria" w:eastAsia="Times New Roman" w:hAnsi="Cambria" w:cs="Tahoma"/>
          <w:b/>
          <w:bCs/>
          <w:color w:val="FF0000"/>
          <w:lang w:eastAsia="ar-SA"/>
        </w:rPr>
        <w:t>er</w:t>
      </w:r>
      <w:r w:rsidR="00334096" w:rsidRPr="00C34B13">
        <w:rPr>
          <w:rFonts w:ascii="Cambria" w:eastAsia="Times New Roman" w:hAnsi="Cambria" w:cs="Tahoma"/>
          <w:b/>
          <w:bCs/>
          <w:color w:val="FF0000"/>
          <w:lang w:eastAsia="ar-SA"/>
        </w:rPr>
        <w:t>min składania ofert upływa dnia</w:t>
      </w:r>
      <w:r w:rsidR="00DA372A" w:rsidRPr="00C34B13">
        <w:rPr>
          <w:rFonts w:ascii="Cambria" w:eastAsia="Times New Roman" w:hAnsi="Cambria" w:cs="Tahoma"/>
          <w:b/>
          <w:bCs/>
          <w:color w:val="FF0000"/>
          <w:lang w:eastAsia="ar-SA"/>
        </w:rPr>
        <w:t xml:space="preserve"> </w:t>
      </w:r>
      <w:r w:rsidR="00C34B13" w:rsidRPr="00C34B13">
        <w:rPr>
          <w:rFonts w:ascii="Cambria" w:eastAsia="Times New Roman" w:hAnsi="Cambria" w:cs="Tahoma"/>
          <w:b/>
          <w:bCs/>
          <w:color w:val="FF0000"/>
          <w:lang w:eastAsia="ar-SA"/>
        </w:rPr>
        <w:t>0</w:t>
      </w:r>
      <w:r w:rsidR="00E60B6C">
        <w:rPr>
          <w:rFonts w:ascii="Cambria" w:eastAsia="Times New Roman" w:hAnsi="Cambria" w:cs="Tahoma"/>
          <w:b/>
          <w:bCs/>
          <w:color w:val="FF0000"/>
          <w:lang w:eastAsia="ar-SA"/>
        </w:rPr>
        <w:t>8</w:t>
      </w:r>
      <w:r w:rsidR="00B06D10" w:rsidRPr="00C34B13">
        <w:rPr>
          <w:rFonts w:ascii="Cambria" w:eastAsia="Times New Roman" w:hAnsi="Cambria" w:cs="Tahoma"/>
          <w:b/>
          <w:bCs/>
          <w:color w:val="FF0000"/>
          <w:lang w:eastAsia="ar-SA"/>
        </w:rPr>
        <w:t>.</w:t>
      </w:r>
      <w:r w:rsidR="009E35AB" w:rsidRPr="00C34B13">
        <w:rPr>
          <w:rFonts w:ascii="Cambria" w:eastAsia="Times New Roman" w:hAnsi="Cambria" w:cs="Tahoma"/>
          <w:b/>
          <w:bCs/>
          <w:color w:val="FF0000"/>
          <w:lang w:eastAsia="ar-SA"/>
        </w:rPr>
        <w:t>0</w:t>
      </w:r>
      <w:r w:rsidR="003966B6">
        <w:rPr>
          <w:rFonts w:ascii="Cambria" w:eastAsia="Times New Roman" w:hAnsi="Cambria" w:cs="Tahoma"/>
          <w:b/>
          <w:bCs/>
          <w:color w:val="FF0000"/>
          <w:lang w:eastAsia="ar-SA"/>
        </w:rPr>
        <w:t>8</w:t>
      </w:r>
      <w:r w:rsidR="00B06D10" w:rsidRPr="00C34B13">
        <w:rPr>
          <w:rFonts w:ascii="Cambria" w:eastAsia="Times New Roman" w:hAnsi="Cambria" w:cs="Tahoma"/>
          <w:b/>
          <w:bCs/>
          <w:color w:val="FF0000"/>
          <w:lang w:eastAsia="ar-SA"/>
        </w:rPr>
        <w:t>.202</w:t>
      </w:r>
      <w:r w:rsidR="009E35AB" w:rsidRPr="00C34B13">
        <w:rPr>
          <w:rFonts w:ascii="Cambria" w:eastAsia="Times New Roman" w:hAnsi="Cambria" w:cs="Tahoma"/>
          <w:b/>
          <w:bCs/>
          <w:color w:val="FF0000"/>
          <w:lang w:eastAsia="ar-SA"/>
        </w:rPr>
        <w:t>3</w:t>
      </w:r>
      <w:r w:rsidR="00B06D10" w:rsidRPr="00C34B13">
        <w:rPr>
          <w:rFonts w:ascii="Cambria" w:eastAsia="Times New Roman" w:hAnsi="Cambria" w:cs="Tahoma"/>
          <w:b/>
          <w:bCs/>
          <w:color w:val="FF0000"/>
          <w:lang w:eastAsia="ar-SA"/>
        </w:rPr>
        <w:t xml:space="preserve"> r. </w:t>
      </w:r>
      <w:r w:rsidR="005F45EF" w:rsidRPr="00C34B13">
        <w:rPr>
          <w:rFonts w:ascii="Cambria" w:eastAsia="Times New Roman" w:hAnsi="Cambria" w:cs="Tahoma"/>
          <w:b/>
          <w:bCs/>
          <w:color w:val="FF0000"/>
          <w:lang w:eastAsia="ar-SA"/>
        </w:rPr>
        <w:t>o godz. 1</w:t>
      </w:r>
      <w:r w:rsidR="003966B6">
        <w:rPr>
          <w:rFonts w:ascii="Cambria" w:eastAsia="Times New Roman" w:hAnsi="Cambria" w:cs="Tahoma"/>
          <w:b/>
          <w:bCs/>
          <w:color w:val="FF0000"/>
          <w:lang w:eastAsia="ar-SA"/>
        </w:rPr>
        <w:t>2</w:t>
      </w:r>
      <w:r w:rsidR="00F21B37" w:rsidRPr="00C34B13">
        <w:rPr>
          <w:rFonts w:ascii="Cambria" w:eastAsia="Times New Roman" w:hAnsi="Cambria" w:cs="Tahoma"/>
          <w:b/>
          <w:bCs/>
          <w:color w:val="FF0000"/>
          <w:lang w:eastAsia="ar-SA"/>
        </w:rPr>
        <w:t xml:space="preserve">:00. </w:t>
      </w:r>
    </w:p>
    <w:p w14:paraId="0C911512" w14:textId="2924F594" w:rsidR="00434705" w:rsidRPr="00C34B13" w:rsidRDefault="00434705" w:rsidP="00C9490E">
      <w:pPr>
        <w:spacing w:line="360" w:lineRule="auto"/>
        <w:ind w:left="426" w:hanging="426"/>
        <w:rPr>
          <w:rFonts w:ascii="Cambria" w:hAnsi="Cambria" w:cs="Times New Roman"/>
          <w:b/>
          <w:bCs/>
          <w:u w:val="single"/>
        </w:rPr>
      </w:pPr>
      <w:r w:rsidRPr="00C34B13">
        <w:rPr>
          <w:rFonts w:ascii="Cambria" w:hAnsi="Cambria" w:cs="Times New Roman"/>
          <w:b/>
          <w:bCs/>
          <w:u w:val="single"/>
        </w:rPr>
        <w:t>XVI.  TERMIN  OTWARCIA OFERT</w:t>
      </w:r>
    </w:p>
    <w:p w14:paraId="63BA01D6" w14:textId="394DA355" w:rsidR="00DA372A" w:rsidRPr="00C34B13" w:rsidRDefault="00E97238" w:rsidP="00C9490E">
      <w:pPr>
        <w:pStyle w:val="Akapitzlist"/>
        <w:numPr>
          <w:ilvl w:val="0"/>
          <w:numId w:val="11"/>
        </w:numPr>
        <w:suppressAutoHyphens/>
        <w:spacing w:line="360" w:lineRule="auto"/>
        <w:jc w:val="both"/>
        <w:rPr>
          <w:rFonts w:ascii="Cambria" w:eastAsia="Times New Roman" w:hAnsi="Cambria" w:cs="Tahoma"/>
          <w:b/>
          <w:color w:val="FF0000"/>
          <w:sz w:val="22"/>
          <w:szCs w:val="22"/>
          <w:lang w:eastAsia="ar-SA"/>
        </w:rPr>
      </w:pPr>
      <w:r w:rsidRPr="00C34B13">
        <w:rPr>
          <w:rFonts w:ascii="Cambria" w:eastAsia="Times New Roman" w:hAnsi="Cambria" w:cs="Tahoma"/>
          <w:b/>
          <w:bCs/>
          <w:color w:val="FF0000"/>
          <w:sz w:val="22"/>
          <w:szCs w:val="22"/>
          <w:lang w:eastAsia="ar-SA"/>
        </w:rPr>
        <w:t>O</w:t>
      </w:r>
      <w:r w:rsidR="008D6508" w:rsidRPr="00C34B13">
        <w:rPr>
          <w:rFonts w:ascii="Cambria" w:eastAsia="Times New Roman" w:hAnsi="Cambria" w:cs="Tahoma"/>
          <w:b/>
          <w:bCs/>
          <w:color w:val="FF0000"/>
          <w:sz w:val="22"/>
          <w:szCs w:val="22"/>
          <w:lang w:eastAsia="ar-SA"/>
        </w:rPr>
        <w:t>twarcie ofert nastąpi w dniu</w:t>
      </w:r>
      <w:r w:rsidR="00F7244C" w:rsidRPr="00C34B13">
        <w:rPr>
          <w:rFonts w:ascii="Cambria" w:eastAsia="Times New Roman" w:hAnsi="Cambria" w:cs="Tahoma"/>
          <w:b/>
          <w:bCs/>
          <w:color w:val="FF0000"/>
          <w:sz w:val="22"/>
          <w:szCs w:val="22"/>
          <w:lang w:eastAsia="ar-SA"/>
        </w:rPr>
        <w:t xml:space="preserve"> </w:t>
      </w:r>
      <w:r w:rsidR="00C34B13" w:rsidRPr="00C34B13">
        <w:rPr>
          <w:rFonts w:ascii="Cambria" w:eastAsia="Times New Roman" w:hAnsi="Cambria" w:cs="Tahoma"/>
          <w:b/>
          <w:bCs/>
          <w:color w:val="FF0000"/>
          <w:sz w:val="22"/>
          <w:szCs w:val="22"/>
          <w:lang w:eastAsia="ar-SA"/>
        </w:rPr>
        <w:t>0</w:t>
      </w:r>
      <w:r w:rsidR="00E60B6C">
        <w:rPr>
          <w:rFonts w:ascii="Cambria" w:eastAsia="Times New Roman" w:hAnsi="Cambria" w:cs="Tahoma"/>
          <w:b/>
          <w:bCs/>
          <w:color w:val="FF0000"/>
          <w:sz w:val="22"/>
          <w:szCs w:val="22"/>
          <w:lang w:eastAsia="ar-SA"/>
        </w:rPr>
        <w:t>8</w:t>
      </w:r>
      <w:r w:rsidR="00B06D10" w:rsidRPr="00C34B13">
        <w:rPr>
          <w:rFonts w:ascii="Cambria" w:eastAsia="Times New Roman" w:hAnsi="Cambria" w:cs="Tahoma"/>
          <w:b/>
          <w:bCs/>
          <w:color w:val="FF0000"/>
          <w:sz w:val="22"/>
          <w:szCs w:val="22"/>
          <w:lang w:eastAsia="ar-SA"/>
        </w:rPr>
        <w:t>.</w:t>
      </w:r>
      <w:r w:rsidR="009E35AB" w:rsidRPr="00C34B13">
        <w:rPr>
          <w:rFonts w:ascii="Cambria" w:eastAsia="Times New Roman" w:hAnsi="Cambria" w:cs="Tahoma"/>
          <w:b/>
          <w:bCs/>
          <w:color w:val="FF0000"/>
          <w:sz w:val="22"/>
          <w:szCs w:val="22"/>
          <w:lang w:eastAsia="ar-SA"/>
        </w:rPr>
        <w:t>0</w:t>
      </w:r>
      <w:r w:rsidR="003966B6">
        <w:rPr>
          <w:rFonts w:ascii="Cambria" w:eastAsia="Times New Roman" w:hAnsi="Cambria" w:cs="Tahoma"/>
          <w:b/>
          <w:bCs/>
          <w:color w:val="FF0000"/>
          <w:sz w:val="22"/>
          <w:szCs w:val="22"/>
          <w:lang w:eastAsia="ar-SA"/>
        </w:rPr>
        <w:t>8</w:t>
      </w:r>
      <w:r w:rsidR="00B06D10" w:rsidRPr="00C34B13">
        <w:rPr>
          <w:rFonts w:ascii="Cambria" w:eastAsia="Times New Roman" w:hAnsi="Cambria" w:cs="Tahoma"/>
          <w:b/>
          <w:bCs/>
          <w:color w:val="FF0000"/>
          <w:sz w:val="22"/>
          <w:szCs w:val="22"/>
          <w:lang w:eastAsia="ar-SA"/>
        </w:rPr>
        <w:t>.</w:t>
      </w:r>
      <w:r w:rsidR="008974E3" w:rsidRPr="00C34B13">
        <w:rPr>
          <w:rFonts w:ascii="Cambria" w:eastAsia="Times New Roman" w:hAnsi="Cambria" w:cs="Tahoma"/>
          <w:b/>
          <w:bCs/>
          <w:color w:val="FF0000"/>
          <w:sz w:val="22"/>
          <w:szCs w:val="22"/>
          <w:lang w:eastAsia="ar-SA"/>
        </w:rPr>
        <w:t>202</w:t>
      </w:r>
      <w:r w:rsidR="009E35AB" w:rsidRPr="00C34B13">
        <w:rPr>
          <w:rFonts w:ascii="Cambria" w:eastAsia="Times New Roman" w:hAnsi="Cambria" w:cs="Tahoma"/>
          <w:b/>
          <w:bCs/>
          <w:color w:val="FF0000"/>
          <w:sz w:val="22"/>
          <w:szCs w:val="22"/>
          <w:lang w:eastAsia="ar-SA"/>
        </w:rPr>
        <w:t>3</w:t>
      </w:r>
      <w:r w:rsidR="008974E3" w:rsidRPr="00C34B13">
        <w:rPr>
          <w:rFonts w:ascii="Cambria" w:eastAsia="Times New Roman" w:hAnsi="Cambria" w:cs="Tahoma"/>
          <w:b/>
          <w:bCs/>
          <w:color w:val="FF0000"/>
          <w:sz w:val="22"/>
          <w:szCs w:val="22"/>
          <w:lang w:eastAsia="ar-SA"/>
        </w:rPr>
        <w:t xml:space="preserve"> r. o godz. </w:t>
      </w:r>
      <w:r w:rsidR="005F45EF" w:rsidRPr="00C34B13">
        <w:rPr>
          <w:rFonts w:ascii="Cambria" w:eastAsia="Times New Roman" w:hAnsi="Cambria" w:cs="Tahoma"/>
          <w:b/>
          <w:bCs/>
          <w:color w:val="FF0000"/>
          <w:sz w:val="22"/>
          <w:szCs w:val="22"/>
          <w:lang w:eastAsia="ar-SA"/>
        </w:rPr>
        <w:t>1</w:t>
      </w:r>
      <w:r w:rsidR="003966B6">
        <w:rPr>
          <w:rFonts w:ascii="Cambria" w:eastAsia="Times New Roman" w:hAnsi="Cambria" w:cs="Tahoma"/>
          <w:b/>
          <w:bCs/>
          <w:color w:val="FF0000"/>
          <w:sz w:val="22"/>
          <w:szCs w:val="22"/>
          <w:lang w:eastAsia="ar-SA"/>
        </w:rPr>
        <w:t>2</w:t>
      </w:r>
      <w:r w:rsidR="002E734D" w:rsidRPr="00C34B13">
        <w:rPr>
          <w:rFonts w:ascii="Cambria" w:eastAsia="Times New Roman" w:hAnsi="Cambria" w:cs="Tahoma"/>
          <w:b/>
          <w:bCs/>
          <w:color w:val="FF0000"/>
          <w:sz w:val="22"/>
          <w:szCs w:val="22"/>
          <w:lang w:eastAsia="ar-SA"/>
        </w:rPr>
        <w:t>:</w:t>
      </w:r>
      <w:r w:rsidR="005F45EF" w:rsidRPr="00C34B13">
        <w:rPr>
          <w:rFonts w:ascii="Cambria" w:eastAsia="Times New Roman" w:hAnsi="Cambria" w:cs="Tahoma"/>
          <w:b/>
          <w:bCs/>
          <w:color w:val="FF0000"/>
          <w:sz w:val="22"/>
          <w:szCs w:val="22"/>
          <w:lang w:eastAsia="ar-SA"/>
        </w:rPr>
        <w:t>15</w:t>
      </w:r>
      <w:r w:rsidR="002E734D" w:rsidRPr="00C34B13">
        <w:rPr>
          <w:rFonts w:ascii="Cambria" w:eastAsia="Times New Roman" w:hAnsi="Cambria" w:cs="Tahoma"/>
          <w:b/>
          <w:color w:val="FF0000"/>
          <w:sz w:val="22"/>
          <w:szCs w:val="22"/>
          <w:lang w:eastAsia="ar-SA"/>
        </w:rPr>
        <w:t xml:space="preserve"> </w:t>
      </w:r>
    </w:p>
    <w:p w14:paraId="5D2DF38E" w14:textId="36448510"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C34B13">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w:t>
      </w:r>
      <w:r w:rsidRPr="00C9490E">
        <w:rPr>
          <w:rFonts w:asciiTheme="majorHAnsi" w:hAnsiTheme="majorHAnsi" w:cstheme="minorHAnsi"/>
          <w:sz w:val="22"/>
          <w:szCs w:val="22"/>
        </w:rPr>
        <w:t xml:space="preserve"> Zamawiającego, otwarcie ofert następuje niezwłocznie po usunięciu awarii.</w:t>
      </w:r>
    </w:p>
    <w:p w14:paraId="46E58187" w14:textId="77777777" w:rsidR="00C9490E" w:rsidRPr="00C9490E" w:rsidRDefault="00C9490E" w:rsidP="00C9490E">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6DA6E3F1"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368394D4" w14:textId="77777777" w:rsidR="00C9490E" w:rsidRPr="00C9490E" w:rsidRDefault="00C9490E" w:rsidP="00C9490E">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70F161A7" w14:textId="7F30BF58" w:rsidR="00C9490E" w:rsidRPr="00C9490E" w:rsidRDefault="00C9490E" w:rsidP="00F021CD">
      <w:pPr>
        <w:pStyle w:val="Akapitzlist"/>
        <w:numPr>
          <w:ilvl w:val="1"/>
          <w:numId w:val="21"/>
        </w:numPr>
        <w:suppressAutoHyphens/>
        <w:spacing w:line="360" w:lineRule="auto"/>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773C3F4C" w14:textId="20982B38" w:rsidR="00C9490E" w:rsidRPr="00C9490E" w:rsidRDefault="00C9490E" w:rsidP="00F021CD">
      <w:pPr>
        <w:pStyle w:val="Akapitzlist"/>
        <w:numPr>
          <w:ilvl w:val="1"/>
          <w:numId w:val="21"/>
        </w:numPr>
        <w:suppressAutoHyphens/>
        <w:spacing w:line="360" w:lineRule="auto"/>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5D553BB9" w14:textId="77777777" w:rsidR="00C9490E" w:rsidRPr="00C9490E" w:rsidRDefault="00C9490E" w:rsidP="00C9490E">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2">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29E0FE73" w14:textId="77777777" w:rsidR="00C9490E" w:rsidRPr="00C9490E" w:rsidRDefault="00C9490E" w:rsidP="00C9490E">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21A2C6C1" w14:textId="6BADD102" w:rsidR="00C9490E" w:rsidRPr="00C9490E" w:rsidRDefault="00C9490E" w:rsidP="00C9490E">
      <w:pPr>
        <w:spacing w:line="360" w:lineRule="auto"/>
        <w:rPr>
          <w:rFonts w:asciiTheme="majorHAnsi" w:hAnsiTheme="majorHAnsi"/>
          <w:sz w:val="22"/>
          <w:szCs w:val="22"/>
        </w:rPr>
      </w:pPr>
    </w:p>
    <w:p w14:paraId="31105180" w14:textId="35E1142B" w:rsidR="00071F7E"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16CF8AAB" w14:textId="77777777" w:rsidR="00583131" w:rsidRPr="00583131" w:rsidRDefault="00583131" w:rsidP="00583131"/>
    <w:p w14:paraId="5A136082" w14:textId="0E95835D"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Zamawiający oceni</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porówna jedynie te oferty, które odp</w:t>
      </w:r>
      <w:r w:rsidR="0075055C" w:rsidRPr="00583131">
        <w:rPr>
          <w:rFonts w:asciiTheme="majorHAnsi" w:hAnsiTheme="majorHAnsi" w:cs="Times New Roman"/>
          <w:sz w:val="22"/>
          <w:szCs w:val="22"/>
        </w:rPr>
        <w:t xml:space="preserve">owiadają wymaganiom </w:t>
      </w:r>
      <w:r w:rsidR="003B4524" w:rsidRPr="00583131">
        <w:rPr>
          <w:rFonts w:asciiTheme="majorHAnsi" w:hAnsiTheme="majorHAnsi" w:cs="Times New Roman"/>
          <w:sz w:val="22"/>
          <w:szCs w:val="22"/>
        </w:rPr>
        <w:t>zawartym w</w:t>
      </w:r>
      <w:r w:rsidR="003F2C67" w:rsidRPr="00583131">
        <w:rPr>
          <w:rFonts w:asciiTheme="majorHAnsi" w:hAnsiTheme="majorHAnsi" w:cs="Times New Roman"/>
          <w:sz w:val="22"/>
          <w:szCs w:val="22"/>
        </w:rPr>
        <w:t> </w:t>
      </w:r>
      <w:r w:rsidRPr="00583131">
        <w:rPr>
          <w:rFonts w:asciiTheme="majorHAnsi" w:hAnsiTheme="majorHAnsi" w:cs="Times New Roman"/>
          <w:sz w:val="22"/>
          <w:szCs w:val="22"/>
        </w:rPr>
        <w:t>SWZ.</w:t>
      </w:r>
    </w:p>
    <w:p w14:paraId="346A403B" w14:textId="77777777" w:rsidR="00071F7E" w:rsidRPr="00583131" w:rsidRDefault="00071F7E" w:rsidP="00583131">
      <w:pPr>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Oceniając oferty zamawiający określi cenę ofertową dokonując korekty błędów.</w:t>
      </w:r>
    </w:p>
    <w:p w14:paraId="6B2EEB93" w14:textId="7D8B72B2" w:rsidR="00161306" w:rsidRPr="00583131" w:rsidRDefault="00161306" w:rsidP="00583131">
      <w:pPr>
        <w:spacing w:line="360" w:lineRule="auto"/>
        <w:jc w:val="both"/>
        <w:rPr>
          <w:rFonts w:asciiTheme="majorHAnsi" w:hAnsiTheme="majorHAnsi"/>
          <w:color w:val="000000" w:themeColor="text1"/>
          <w:sz w:val="22"/>
          <w:szCs w:val="22"/>
        </w:rPr>
      </w:pPr>
      <w:r w:rsidRPr="00583131">
        <w:rPr>
          <w:rFonts w:asciiTheme="majorHAnsi" w:hAnsiTheme="majorHAnsi"/>
          <w:b/>
          <w:color w:val="000000" w:themeColor="text1"/>
          <w:sz w:val="22"/>
          <w:szCs w:val="22"/>
        </w:rPr>
        <w:t xml:space="preserve">Cena ofertowa </w:t>
      </w:r>
      <w:r w:rsidRPr="00583131">
        <w:rPr>
          <w:rFonts w:asciiTheme="majorHAnsi" w:hAnsiTheme="majorHAnsi"/>
          <w:color w:val="000000" w:themeColor="text1"/>
          <w:sz w:val="22"/>
          <w:szCs w:val="22"/>
        </w:rPr>
        <w:t>winna być wpisana cyframi w złotych polskich.</w:t>
      </w:r>
    </w:p>
    <w:p w14:paraId="1032576F" w14:textId="77777777" w:rsidR="006C0248" w:rsidRPr="00583131" w:rsidRDefault="006C0248"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Cena ofertowa brutto zostanie wprowadzona do umowy jako obowiązujące strony </w:t>
      </w:r>
      <w:r w:rsidRPr="00583131">
        <w:rPr>
          <w:rFonts w:asciiTheme="majorHAnsi" w:hAnsiTheme="majorHAnsi"/>
          <w:sz w:val="22"/>
          <w:szCs w:val="22"/>
        </w:rPr>
        <w:br/>
        <w:t xml:space="preserve">wynagrodzenie </w:t>
      </w:r>
      <w:r w:rsidRPr="00583131">
        <w:rPr>
          <w:rFonts w:asciiTheme="majorHAnsi" w:hAnsiTheme="majorHAnsi"/>
          <w:b/>
          <w:sz w:val="22"/>
          <w:szCs w:val="22"/>
        </w:rPr>
        <w:t>ryczałtowe brutto</w:t>
      </w:r>
      <w:r w:rsidRPr="00583131">
        <w:rPr>
          <w:rFonts w:asciiTheme="majorHAnsi" w:hAnsiTheme="majorHAnsi"/>
          <w:sz w:val="22"/>
          <w:szCs w:val="22"/>
        </w:rPr>
        <w:t xml:space="preserve"> zgodnie z art. 632 Kodeksu cywilnego.</w:t>
      </w:r>
    </w:p>
    <w:p w14:paraId="4A233B4B" w14:textId="795CF5D4" w:rsidR="00BE5C55" w:rsidRPr="00DF0CCF" w:rsidRDefault="00BE5C55" w:rsidP="00583131">
      <w:pPr>
        <w:spacing w:line="360" w:lineRule="auto"/>
        <w:jc w:val="both"/>
        <w:rPr>
          <w:rFonts w:asciiTheme="majorHAnsi" w:hAnsiTheme="majorHAnsi"/>
          <w:color w:val="00B050"/>
          <w:sz w:val="22"/>
          <w:szCs w:val="22"/>
        </w:rPr>
      </w:pPr>
      <w:r w:rsidRPr="00583131">
        <w:rPr>
          <w:rFonts w:asciiTheme="majorHAnsi" w:hAnsiTheme="majorHAnsi"/>
          <w:sz w:val="22"/>
          <w:szCs w:val="22"/>
        </w:rPr>
        <w:t xml:space="preserve">1. Wykonawca określa cenę realizacji zamówienia poprzez wskazanie w FORMULARZU OFERTY sporządzonym wg wzoru Załącznika Nr </w:t>
      </w:r>
      <w:r w:rsidR="00C60C28" w:rsidRPr="00583131">
        <w:rPr>
          <w:rFonts w:asciiTheme="majorHAnsi" w:hAnsiTheme="majorHAnsi"/>
          <w:sz w:val="22"/>
          <w:szCs w:val="22"/>
        </w:rPr>
        <w:t>1</w:t>
      </w:r>
      <w:r w:rsidRPr="00583131">
        <w:rPr>
          <w:rFonts w:asciiTheme="majorHAnsi" w:hAnsiTheme="majorHAnsi"/>
          <w:sz w:val="22"/>
          <w:szCs w:val="22"/>
        </w:rPr>
        <w:t xml:space="preserve"> do specyfikacji ceny ofertowej brutto za re</w:t>
      </w:r>
      <w:r w:rsidR="008269F7" w:rsidRPr="00583131">
        <w:rPr>
          <w:rFonts w:asciiTheme="majorHAnsi" w:hAnsiTheme="majorHAnsi"/>
          <w:sz w:val="22"/>
          <w:szCs w:val="22"/>
        </w:rPr>
        <w:t>alizację przedmiotu zamówienia</w:t>
      </w:r>
      <w:r w:rsidR="00D51DB5">
        <w:rPr>
          <w:rFonts w:asciiTheme="majorHAnsi" w:hAnsiTheme="majorHAnsi"/>
          <w:sz w:val="22"/>
          <w:szCs w:val="22"/>
        </w:rPr>
        <w:t>.</w:t>
      </w:r>
    </w:p>
    <w:p w14:paraId="44A6924D" w14:textId="77777777" w:rsidR="00BE5C55" w:rsidRPr="00583131" w:rsidRDefault="00BE5C55" w:rsidP="00583131">
      <w:pPr>
        <w:spacing w:line="360" w:lineRule="auto"/>
        <w:jc w:val="both"/>
        <w:rPr>
          <w:rFonts w:asciiTheme="majorHAnsi" w:hAnsiTheme="majorHAnsi"/>
          <w:sz w:val="22"/>
          <w:szCs w:val="22"/>
        </w:rPr>
      </w:pPr>
      <w:r w:rsidRPr="00583131">
        <w:rPr>
          <w:rFonts w:asciiTheme="majorHAnsi" w:hAnsiTheme="majorHAnsi"/>
          <w:sz w:val="22"/>
          <w:szCs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sz w:val="22"/>
          <w:szCs w:val="22"/>
        </w:rPr>
        <w:t xml:space="preserve">3. Cena ofertowa to cena w rozumieniu art. 3 ust. 1 pkt. 1 i ust. 2 ustawy z dnia 9 maja 2014r. o informowaniu </w:t>
      </w:r>
      <w:r w:rsidRPr="00583131">
        <w:rPr>
          <w:rFonts w:asciiTheme="majorHAnsi" w:hAnsiTheme="majorHAnsi"/>
          <w:color w:val="000000" w:themeColor="text1"/>
          <w:sz w:val="22"/>
          <w:szCs w:val="22"/>
        </w:rPr>
        <w:t xml:space="preserve">o cenach towarów i usług (Dz.U. z 2019 r. poz. 178). </w:t>
      </w:r>
    </w:p>
    <w:p w14:paraId="6043F69F"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4. Rozliczenia między Zamawiającym a Wykonawcą będą prowadzone w złotych polskich (PLN). </w:t>
      </w:r>
    </w:p>
    <w:p w14:paraId="2A591784"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6. Sposób zapłaty i rozliczeń za realizację przedmiotu zamówienia został określony we wzorze umowy. </w:t>
      </w:r>
    </w:p>
    <w:p w14:paraId="7AF11F66"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7. Cena może być tylko jedna. </w:t>
      </w:r>
    </w:p>
    <w:p w14:paraId="0F4E95DA" w14:textId="21805305"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8. Jeżeli została złożona oferta, której wybór prowadziłby do powstania u zamawiającego obowiązku podatkowego zgodnie z ustawą z dnia 11 marca 2004 r. o podatku </w:t>
      </w:r>
      <w:r w:rsidR="00E44605" w:rsidRPr="00583131">
        <w:rPr>
          <w:rFonts w:asciiTheme="majorHAnsi" w:hAnsiTheme="majorHAnsi"/>
          <w:color w:val="000000" w:themeColor="text1"/>
          <w:sz w:val="22"/>
          <w:szCs w:val="22"/>
        </w:rPr>
        <w:t>od towarów i usług (Dz.U. z 2022</w:t>
      </w:r>
      <w:r w:rsidRPr="00583131">
        <w:rPr>
          <w:rFonts w:asciiTheme="majorHAnsi" w:hAnsiTheme="majorHAnsi"/>
          <w:color w:val="000000" w:themeColor="text1"/>
          <w:sz w:val="22"/>
          <w:szCs w:val="22"/>
        </w:rPr>
        <w:t xml:space="preserve"> r. poz. </w:t>
      </w:r>
      <w:r w:rsidR="00E44605" w:rsidRPr="00583131">
        <w:rPr>
          <w:rFonts w:asciiTheme="majorHAnsi" w:hAnsiTheme="majorHAnsi"/>
          <w:color w:val="000000" w:themeColor="text1"/>
          <w:sz w:val="22"/>
          <w:szCs w:val="22"/>
        </w:rPr>
        <w:t>931 ze zm.</w:t>
      </w:r>
      <w:r w:rsidRPr="00583131">
        <w:rPr>
          <w:rFonts w:asciiTheme="majorHAnsi" w:hAnsiTheme="majorHAnsi"/>
          <w:color w:val="000000" w:themeColor="text1"/>
          <w:sz w:val="22"/>
          <w:szCs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9. W ofercie, o której mowa w pkt. 8, wykonawca ma obowiązek: </w:t>
      </w:r>
    </w:p>
    <w:p w14:paraId="471E0CBC"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1) poinformowania zamawiającego, że wybór jego oferty będzie prowadził do powstania u zamawiającego obowiązku podatkowego; </w:t>
      </w:r>
    </w:p>
    <w:p w14:paraId="66DB5E03"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2) wskazania nazwy (rodzaju) towaru lub usługi, których dostawa lub świadczenie będą prowadziły do powstania obowiązku podatkowego; </w:t>
      </w:r>
    </w:p>
    <w:p w14:paraId="08B29181"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3) wskazania wartości towaru lub usługi objętego obowiązkiem podatkowym zamawiającego, bez kwoty podatku; </w:t>
      </w:r>
    </w:p>
    <w:p w14:paraId="4584B15E" w14:textId="77777777" w:rsidR="00BE5C55" w:rsidRPr="00583131" w:rsidRDefault="00BE5C55"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4) wskazania stawki podatku od towarów i usług, która zgodnie z wiedzą wykonawcy, będzie miała zastosowanie.</w:t>
      </w:r>
    </w:p>
    <w:p w14:paraId="0F3D3CFB" w14:textId="0513E974" w:rsidR="007132BA" w:rsidRPr="00583131" w:rsidRDefault="000A33D7"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10.</w:t>
      </w:r>
      <w:r w:rsidR="007132BA" w:rsidRPr="00583131">
        <w:rPr>
          <w:rFonts w:asciiTheme="majorHAnsi" w:hAnsiTheme="majorHAnsi"/>
          <w:color w:val="000000" w:themeColor="text1"/>
          <w:sz w:val="22"/>
          <w:szCs w:val="22"/>
        </w:rPr>
        <w:t>Stawka podatku VAT musi być określona zgodnie z ustawą z dnia 11 marca 2004 r. o podatku od towarów i usług (tj. Dz. U. z 202</w:t>
      </w:r>
      <w:r w:rsidR="00E44605" w:rsidRPr="00583131">
        <w:rPr>
          <w:rFonts w:asciiTheme="majorHAnsi" w:hAnsiTheme="majorHAnsi"/>
          <w:color w:val="000000" w:themeColor="text1"/>
          <w:sz w:val="22"/>
          <w:szCs w:val="22"/>
        </w:rPr>
        <w:t>2</w:t>
      </w:r>
      <w:r w:rsidR="007132BA" w:rsidRPr="00583131">
        <w:rPr>
          <w:rFonts w:asciiTheme="majorHAnsi" w:hAnsiTheme="majorHAnsi"/>
          <w:color w:val="000000" w:themeColor="text1"/>
          <w:sz w:val="22"/>
          <w:szCs w:val="22"/>
        </w:rPr>
        <w:t xml:space="preserve"> r., poz. </w:t>
      </w:r>
      <w:r w:rsidR="00E44605" w:rsidRPr="00583131">
        <w:rPr>
          <w:rFonts w:asciiTheme="majorHAnsi" w:hAnsiTheme="majorHAnsi"/>
          <w:color w:val="000000" w:themeColor="text1"/>
          <w:sz w:val="22"/>
          <w:szCs w:val="22"/>
        </w:rPr>
        <w:t>931</w:t>
      </w:r>
      <w:r w:rsidR="007132BA" w:rsidRPr="00583131">
        <w:rPr>
          <w:rFonts w:asciiTheme="majorHAnsi" w:hAnsiTheme="majorHAnsi"/>
          <w:color w:val="000000" w:themeColor="text1"/>
          <w:sz w:val="22"/>
          <w:szCs w:val="22"/>
        </w:rPr>
        <w:t xml:space="preserve"> ze zm.). </w:t>
      </w:r>
    </w:p>
    <w:p w14:paraId="65B5C52B" w14:textId="77777777" w:rsidR="007132BA" w:rsidRPr="00583131" w:rsidRDefault="007132BA" w:rsidP="00583131">
      <w:pPr>
        <w:spacing w:line="360" w:lineRule="auto"/>
        <w:jc w:val="both"/>
        <w:rPr>
          <w:rFonts w:asciiTheme="majorHAnsi" w:hAnsiTheme="majorHAnsi"/>
          <w:color w:val="000000" w:themeColor="text1"/>
          <w:sz w:val="22"/>
          <w:szCs w:val="22"/>
        </w:rPr>
      </w:pPr>
      <w:r w:rsidRPr="00583131">
        <w:rPr>
          <w:rFonts w:asciiTheme="majorHAnsi" w:hAnsiTheme="majorHAnsi"/>
          <w:color w:val="000000" w:themeColor="text1"/>
          <w:sz w:val="22"/>
          <w:szCs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583131">
        <w:rPr>
          <w:rFonts w:asciiTheme="majorHAnsi" w:hAnsiTheme="majorHAnsi"/>
          <w:color w:val="000000" w:themeColor="text1"/>
          <w:sz w:val="22"/>
          <w:szCs w:val="22"/>
        </w:rPr>
        <w:t>pzp</w:t>
      </w:r>
      <w:proofErr w:type="spellEnd"/>
      <w:r w:rsidRPr="00583131">
        <w:rPr>
          <w:rFonts w:asciiTheme="majorHAnsi" w:hAnsiTheme="majorHAnsi"/>
          <w:color w:val="000000" w:themeColor="text1"/>
          <w:sz w:val="22"/>
          <w:szCs w:val="22"/>
        </w:rPr>
        <w:t xml:space="preserve"> w związku z art. 223 ust. 2 pkt 3 </w:t>
      </w:r>
      <w:proofErr w:type="spellStart"/>
      <w:r w:rsidRPr="00583131">
        <w:rPr>
          <w:rFonts w:asciiTheme="majorHAnsi" w:hAnsiTheme="majorHAnsi"/>
          <w:color w:val="000000" w:themeColor="text1"/>
          <w:sz w:val="22"/>
          <w:szCs w:val="22"/>
        </w:rPr>
        <w:t>pzp</w:t>
      </w:r>
      <w:proofErr w:type="spellEnd"/>
      <w:r w:rsidRPr="00583131">
        <w:rPr>
          <w:rFonts w:asciiTheme="majorHAnsi" w:hAnsiTheme="majorHAnsi"/>
          <w:color w:val="000000" w:themeColor="text1"/>
          <w:sz w:val="22"/>
          <w:szCs w:val="22"/>
        </w:rPr>
        <w:t xml:space="preserve">). </w:t>
      </w:r>
    </w:p>
    <w:p w14:paraId="5806A58E" w14:textId="3141B56D" w:rsidR="00071F7E" w:rsidRPr="00583131" w:rsidRDefault="000A33D7" w:rsidP="00583131">
      <w:pPr>
        <w:pStyle w:val="Tekstpodstawowywcity"/>
        <w:spacing w:after="0" w:line="360" w:lineRule="auto"/>
        <w:ind w:left="0"/>
        <w:jc w:val="both"/>
        <w:rPr>
          <w:rFonts w:asciiTheme="majorHAnsi" w:hAnsiTheme="majorHAnsi"/>
          <w:sz w:val="22"/>
          <w:szCs w:val="22"/>
        </w:rPr>
      </w:pPr>
      <w:r w:rsidRPr="00583131">
        <w:rPr>
          <w:rFonts w:asciiTheme="majorHAnsi" w:hAnsiTheme="majorHAnsi"/>
          <w:sz w:val="22"/>
          <w:szCs w:val="22"/>
        </w:rPr>
        <w:t>11.</w:t>
      </w:r>
      <w:r w:rsidR="00071F7E" w:rsidRPr="00583131">
        <w:rPr>
          <w:rFonts w:asciiTheme="majorHAnsi" w:hAnsiTheme="majorHAnsi"/>
          <w:sz w:val="22"/>
          <w:szCs w:val="22"/>
        </w:rPr>
        <w:t>Wykonawca określając cenę zobowiązany jest uwzględnić wszystkie wymagan</w:t>
      </w:r>
      <w:r w:rsidR="006B23C7" w:rsidRPr="00583131">
        <w:rPr>
          <w:rFonts w:asciiTheme="majorHAnsi" w:hAnsiTheme="majorHAnsi"/>
          <w:sz w:val="22"/>
          <w:szCs w:val="22"/>
        </w:rPr>
        <w:t>ia Zamawiającego określone</w:t>
      </w:r>
      <w:r w:rsidR="003F2C67" w:rsidRPr="00583131">
        <w:rPr>
          <w:rFonts w:asciiTheme="majorHAnsi" w:hAnsiTheme="majorHAnsi"/>
          <w:sz w:val="22"/>
          <w:szCs w:val="22"/>
        </w:rPr>
        <w:t xml:space="preserve"> w </w:t>
      </w:r>
      <w:r w:rsidR="00071F7E" w:rsidRPr="00583131">
        <w:rPr>
          <w:rFonts w:asciiTheme="majorHAnsi" w:hAnsiTheme="majorHAnsi"/>
          <w:sz w:val="22"/>
          <w:szCs w:val="22"/>
        </w:rPr>
        <w:t>SWZ oraz wszelkie koszty, cła, podatki</w:t>
      </w:r>
      <w:r w:rsidR="003F2C67" w:rsidRPr="00583131">
        <w:rPr>
          <w:rFonts w:asciiTheme="majorHAnsi" w:hAnsiTheme="majorHAnsi"/>
          <w:sz w:val="22"/>
          <w:szCs w:val="22"/>
        </w:rPr>
        <w:t xml:space="preserve"> i </w:t>
      </w:r>
      <w:r w:rsidR="00071F7E" w:rsidRPr="00583131">
        <w:rPr>
          <w:rFonts w:asciiTheme="majorHAnsi" w:hAnsiTheme="majorHAnsi"/>
          <w:sz w:val="22"/>
          <w:szCs w:val="22"/>
        </w:rPr>
        <w:t xml:space="preserve">inne należności, jakie poniesie Wykonawca </w:t>
      </w:r>
      <w:r w:rsidR="00071F7E" w:rsidRPr="00583131">
        <w:rPr>
          <w:rFonts w:asciiTheme="majorHAnsi" w:hAnsiTheme="majorHAnsi"/>
          <w:sz w:val="22"/>
          <w:szCs w:val="22"/>
        </w:rPr>
        <w:br/>
        <w:t>z</w:t>
      </w:r>
      <w:r w:rsidR="006B23C7" w:rsidRPr="00583131">
        <w:rPr>
          <w:rFonts w:asciiTheme="majorHAnsi" w:hAnsiTheme="majorHAnsi"/>
          <w:sz w:val="22"/>
          <w:szCs w:val="22"/>
        </w:rPr>
        <w:t> </w:t>
      </w:r>
      <w:r w:rsidR="00071F7E" w:rsidRPr="00583131">
        <w:rPr>
          <w:rFonts w:asciiTheme="majorHAnsi" w:hAnsiTheme="majorHAnsi"/>
          <w:sz w:val="22"/>
          <w:szCs w:val="22"/>
        </w:rPr>
        <w:t>tytułu zaoferowanej realizacji przedmiotu zamówienia, zgodnej</w:t>
      </w:r>
      <w:r w:rsidR="003F2C67" w:rsidRPr="00583131">
        <w:rPr>
          <w:rFonts w:asciiTheme="majorHAnsi" w:hAnsiTheme="majorHAnsi"/>
          <w:sz w:val="22"/>
          <w:szCs w:val="22"/>
        </w:rPr>
        <w:t xml:space="preserve"> z </w:t>
      </w:r>
      <w:r w:rsidR="00071F7E" w:rsidRPr="00583131">
        <w:rPr>
          <w:rFonts w:asciiTheme="majorHAnsi" w:hAnsiTheme="majorHAnsi"/>
          <w:sz w:val="22"/>
          <w:szCs w:val="22"/>
        </w:rPr>
        <w:t xml:space="preserve">wymaganiami Zamawiającego </w:t>
      </w:r>
      <w:r w:rsidR="00071F7E" w:rsidRPr="00583131">
        <w:rPr>
          <w:rFonts w:asciiTheme="majorHAnsi" w:hAnsiTheme="majorHAnsi"/>
          <w:sz w:val="22"/>
          <w:szCs w:val="22"/>
        </w:rPr>
        <w:br/>
        <w:t>oraz obowiązującymi przepisami prawa.</w:t>
      </w:r>
    </w:p>
    <w:p w14:paraId="2A1232F6" w14:textId="77777777" w:rsidR="00071F7E" w:rsidRPr="00583131" w:rsidRDefault="00071F7E" w:rsidP="00583131">
      <w:pPr>
        <w:autoSpaceDE w:val="0"/>
        <w:autoSpaceDN w:val="0"/>
        <w:adjustRightInd w:val="0"/>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Jeżeli złożono ofertę, której wybór prowadziłby do powstania obowiązku podatkowego Zamawiającego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przepisami</w:t>
      </w:r>
      <w:r w:rsidR="003F2C67" w:rsidRPr="00583131">
        <w:rPr>
          <w:rFonts w:asciiTheme="majorHAnsi" w:hAnsiTheme="majorHAnsi" w:cs="Times New Roman"/>
          <w:sz w:val="22"/>
          <w:szCs w:val="22"/>
        </w:rPr>
        <w:t xml:space="preserve"> o </w:t>
      </w:r>
      <w:r w:rsidRPr="00583131">
        <w:rPr>
          <w:rFonts w:asciiTheme="majorHAnsi" w:hAnsiTheme="majorHAnsi" w:cs="Times New Roman"/>
          <w:sz w:val="22"/>
          <w:szCs w:val="22"/>
        </w:rPr>
        <w:t>podatku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zakresie dotyczącym wewnątrzwspólnotowego nabycia towarów, Zamawiający</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celu oceny takiej oferty dolicza do przedstawionej</w:t>
      </w:r>
      <w:r w:rsidR="003F2C67" w:rsidRPr="00583131">
        <w:rPr>
          <w:rFonts w:asciiTheme="majorHAnsi" w:hAnsiTheme="majorHAnsi" w:cs="Times New Roman"/>
          <w:sz w:val="22"/>
          <w:szCs w:val="22"/>
        </w:rPr>
        <w:t xml:space="preserve"> w </w:t>
      </w:r>
      <w:r w:rsidRPr="00583131">
        <w:rPr>
          <w:rFonts w:asciiTheme="majorHAnsi" w:hAnsiTheme="majorHAnsi" w:cs="Times New Roman"/>
          <w:sz w:val="22"/>
          <w:szCs w:val="22"/>
        </w:rPr>
        <w:t>niej ceny podatek od towarów</w:t>
      </w:r>
      <w:r w:rsidR="003F2C67" w:rsidRPr="00583131">
        <w:rPr>
          <w:rFonts w:asciiTheme="majorHAnsi" w:hAnsiTheme="majorHAnsi" w:cs="Times New Roman"/>
          <w:sz w:val="22"/>
          <w:szCs w:val="22"/>
        </w:rPr>
        <w:t xml:space="preserve"> i </w:t>
      </w:r>
      <w:r w:rsidRPr="00583131">
        <w:rPr>
          <w:rFonts w:asciiTheme="majorHAnsi" w:hAnsiTheme="majorHAnsi" w:cs="Times New Roman"/>
          <w:sz w:val="22"/>
          <w:szCs w:val="22"/>
        </w:rPr>
        <w:t>usług, który miałby obowiązek wpłacić zgodnie</w:t>
      </w:r>
      <w:r w:rsidR="003F2C67" w:rsidRPr="00583131">
        <w:rPr>
          <w:rFonts w:asciiTheme="majorHAnsi" w:hAnsiTheme="majorHAnsi" w:cs="Times New Roman"/>
          <w:sz w:val="22"/>
          <w:szCs w:val="22"/>
        </w:rPr>
        <w:t xml:space="preserve"> z </w:t>
      </w:r>
      <w:r w:rsidRPr="00583131">
        <w:rPr>
          <w:rFonts w:asciiTheme="majorHAnsi" w:hAnsiTheme="majorHAnsi" w:cs="Times New Roman"/>
          <w:sz w:val="22"/>
          <w:szCs w:val="22"/>
        </w:rPr>
        <w:t>obowiązującymi przepisami.</w:t>
      </w:r>
    </w:p>
    <w:p w14:paraId="1739D333" w14:textId="249687B3" w:rsidR="00071F7E" w:rsidRPr="00583131" w:rsidRDefault="008A7120" w:rsidP="00583131">
      <w:pPr>
        <w:numPr>
          <w:ilvl w:val="12"/>
          <w:numId w:val="0"/>
        </w:numPr>
        <w:tabs>
          <w:tab w:val="left" w:pos="1140"/>
        </w:tabs>
        <w:spacing w:line="360" w:lineRule="auto"/>
        <w:jc w:val="both"/>
        <w:rPr>
          <w:rFonts w:asciiTheme="majorHAnsi" w:hAnsiTheme="majorHAnsi" w:cs="Times New Roman"/>
          <w:sz w:val="22"/>
          <w:szCs w:val="22"/>
        </w:rPr>
      </w:pPr>
      <w:r w:rsidRPr="00583131">
        <w:rPr>
          <w:rFonts w:asciiTheme="majorHAnsi" w:hAnsiTheme="majorHAnsi" w:cs="Times New Roman"/>
          <w:sz w:val="22"/>
          <w:szCs w:val="22"/>
        </w:rPr>
        <w:t xml:space="preserve">Określenie właściwej stawki VAT należy do Wykonawcy. Należy podać stawkę VAT obowiązującą na dzień otwarcia ofert. </w:t>
      </w:r>
    </w:p>
    <w:p w14:paraId="7D4B66F4" w14:textId="77777777" w:rsidR="006C0248" w:rsidRPr="00583131" w:rsidRDefault="006C0248" w:rsidP="00583131">
      <w:pPr>
        <w:spacing w:line="360" w:lineRule="auto"/>
        <w:jc w:val="both"/>
        <w:rPr>
          <w:rFonts w:asciiTheme="majorHAnsi" w:hAnsiTheme="majorHAnsi" w:cs="Times New Roman"/>
          <w:b/>
          <w:bCs/>
          <w:sz w:val="22"/>
          <w:szCs w:val="22"/>
        </w:rPr>
      </w:pPr>
      <w:r w:rsidRPr="00583131">
        <w:rPr>
          <w:rFonts w:asciiTheme="majorHAnsi" w:hAnsiTheme="majorHAnsi" w:cs="Times New Roman"/>
          <w:sz w:val="22"/>
          <w:szCs w:val="22"/>
        </w:rPr>
        <w:t xml:space="preserve">12.Cena ofertowa brutto zostanie wprowadzona do umowy jako obowiązujące strony </w:t>
      </w:r>
      <w:r w:rsidRPr="00583131">
        <w:rPr>
          <w:rFonts w:asciiTheme="majorHAnsi" w:hAnsiTheme="majorHAnsi" w:cs="Times New Roman"/>
          <w:sz w:val="22"/>
          <w:szCs w:val="22"/>
        </w:rPr>
        <w:br/>
        <w:t xml:space="preserve">wynagrodzenie </w:t>
      </w:r>
      <w:r w:rsidRPr="00583131">
        <w:rPr>
          <w:rFonts w:asciiTheme="majorHAnsi" w:hAnsiTheme="majorHAnsi" w:cs="Times New Roman"/>
          <w:b/>
          <w:sz w:val="22"/>
          <w:szCs w:val="22"/>
        </w:rPr>
        <w:t>ryczałtowe brutto</w:t>
      </w:r>
      <w:r w:rsidRPr="00583131">
        <w:rPr>
          <w:rFonts w:asciiTheme="majorHAnsi" w:hAnsiTheme="majorHAnsi" w:cs="Times New Roman"/>
          <w:sz w:val="22"/>
          <w:szCs w:val="22"/>
        </w:rPr>
        <w:t xml:space="preserve"> zgodnie z art. 632 Kodeksu cywilnego.</w:t>
      </w:r>
    </w:p>
    <w:p w14:paraId="50B9A151" w14:textId="77777777" w:rsidR="006C0248" w:rsidRPr="00583131" w:rsidRDefault="006C0248" w:rsidP="00583131">
      <w:pPr>
        <w:numPr>
          <w:ilvl w:val="12"/>
          <w:numId w:val="0"/>
        </w:numPr>
        <w:spacing w:line="360" w:lineRule="auto"/>
        <w:jc w:val="both"/>
        <w:rPr>
          <w:rFonts w:asciiTheme="majorHAnsi" w:hAnsiTheme="majorHAnsi"/>
          <w:sz w:val="22"/>
          <w:szCs w:val="22"/>
        </w:rPr>
      </w:pPr>
      <w:r w:rsidRPr="00583131">
        <w:rPr>
          <w:rFonts w:asciiTheme="majorHAnsi" w:hAnsiTheme="majorHAnsi"/>
          <w:sz w:val="22"/>
          <w:szCs w:val="22"/>
        </w:rPr>
        <w:t>Obliczenie ceny:  wartość netto  +  wartość podatku VAT  =  wartość brutto.</w:t>
      </w:r>
    </w:p>
    <w:p w14:paraId="7C6E71DF" w14:textId="606BD72B" w:rsidR="006C0248"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13. </w:t>
      </w:r>
      <w:r w:rsidR="006C0248" w:rsidRPr="00583131">
        <w:rPr>
          <w:rFonts w:asciiTheme="majorHAnsi" w:eastAsia="Calibri" w:hAnsiTheme="majorHAnsi"/>
          <w:sz w:val="22"/>
          <w:szCs w:val="22"/>
          <w:lang w:eastAsia="en-US"/>
        </w:rPr>
        <w:t>Wykonawca wskazując w ofercie cenę powinien mieć na uwadze, że cena ta obejmuje pełen zakres usługi, ustalony zgodnie z SWZ.</w:t>
      </w:r>
    </w:p>
    <w:p w14:paraId="145C24C2" w14:textId="77777777"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sz w:val="22"/>
          <w:szCs w:val="22"/>
          <w:lang w:eastAsia="en-US"/>
        </w:rPr>
        <w:t xml:space="preserve">Stosownie do dyspozycji art. 632 § 1 k.c., jeżeli strony umówiły się o wynagrodzenie ryczałtowe – to przyjmujący zamówienie </w:t>
      </w:r>
      <w:r w:rsidRPr="00583131">
        <w:rPr>
          <w:rFonts w:asciiTheme="majorHAnsi" w:eastAsia="Calibri" w:hAnsiTheme="majorHAnsi"/>
          <w:b/>
          <w:sz w:val="22"/>
          <w:szCs w:val="22"/>
          <w:lang w:eastAsia="en-US"/>
        </w:rPr>
        <w:t>nie może żądać podwyższenia tego wynagrodzenia</w:t>
      </w:r>
      <w:r w:rsidRPr="00583131">
        <w:rPr>
          <w:rFonts w:asciiTheme="majorHAnsi" w:eastAsia="Calibri" w:hAnsiTheme="majorHAnsi"/>
          <w:sz w:val="22"/>
          <w:szCs w:val="22"/>
          <w:lang w:eastAsia="en-US"/>
        </w:rPr>
        <w:t>, chociażby w czasie zawarcia umowy nie można było przewidzieć rozmiaru lub kosztów prac.</w:t>
      </w:r>
    </w:p>
    <w:p w14:paraId="300334F0" w14:textId="41A5762F" w:rsidR="00F96056" w:rsidRPr="00583131" w:rsidRDefault="00F96056" w:rsidP="00583131">
      <w:pPr>
        <w:autoSpaceDE w:val="0"/>
        <w:autoSpaceDN w:val="0"/>
        <w:adjustRightInd w:val="0"/>
        <w:spacing w:line="360" w:lineRule="auto"/>
        <w:jc w:val="both"/>
        <w:rPr>
          <w:rFonts w:asciiTheme="majorHAnsi" w:eastAsia="Calibri" w:hAnsiTheme="majorHAnsi"/>
          <w:b/>
          <w:sz w:val="22"/>
          <w:szCs w:val="22"/>
          <w:lang w:eastAsia="en-US"/>
        </w:rPr>
      </w:pPr>
    </w:p>
    <w:p w14:paraId="2DFAD216" w14:textId="7A3BE534" w:rsidR="00F96056" w:rsidRPr="00583131"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583131">
        <w:rPr>
          <w:rFonts w:asciiTheme="majorHAnsi" w:eastAsia="Calibri" w:hAnsiTheme="majorHAnsi"/>
          <w:b/>
          <w:sz w:val="22"/>
          <w:szCs w:val="22"/>
          <w:lang w:eastAsia="en-US"/>
        </w:rPr>
        <w:t>Cena oferty musi zawierać wszelkie koszty niezbędne do realizacji zamówienia</w:t>
      </w:r>
      <w:r w:rsidRPr="00583131">
        <w:rPr>
          <w:rFonts w:asciiTheme="majorHAnsi" w:eastAsia="Calibri" w:hAnsiTheme="majorHAnsi"/>
          <w:sz w:val="22"/>
          <w:szCs w:val="22"/>
          <w:lang w:eastAsia="en-US"/>
        </w:rPr>
        <w:t xml:space="preserve">, tj. zarówno te wprost wynikające z dokumentacji projektowej, jak również w nim nie ujęte, to fakt iż później dokumentacja wymagała korekt, nie stanowi podstawy do dochodzenia zmiany wysokości ustalonego </w:t>
      </w:r>
      <w:r w:rsidRPr="00583131">
        <w:rPr>
          <w:rFonts w:asciiTheme="majorHAnsi" w:eastAsia="Calibri" w:hAnsiTheme="majorHAnsi"/>
          <w:b/>
          <w:bCs/>
          <w:sz w:val="22"/>
          <w:szCs w:val="22"/>
          <w:lang w:eastAsia="en-US"/>
        </w:rPr>
        <w:t>wynagrodzenia ryczałtowego</w:t>
      </w:r>
      <w:r w:rsidRPr="00583131">
        <w:rPr>
          <w:rFonts w:asciiTheme="majorHAnsi" w:eastAsia="Calibri" w:hAnsiTheme="majorHAnsi"/>
          <w:sz w:val="22"/>
          <w:szCs w:val="22"/>
          <w:lang w:eastAsia="en-US"/>
        </w:rPr>
        <w:t>.</w:t>
      </w:r>
    </w:p>
    <w:p w14:paraId="48DD62EF" w14:textId="77777777" w:rsidR="00F96056" w:rsidRPr="00D51DB5"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D51DB5">
        <w:rPr>
          <w:rFonts w:asciiTheme="majorHAnsi" w:eastAsia="Calibri" w:hAnsiTheme="majorHAnsi"/>
          <w:b/>
          <w:bCs/>
          <w:sz w:val="22"/>
          <w:szCs w:val="22"/>
          <w:lang w:eastAsia="en-US"/>
        </w:rPr>
        <w:t>W warunkach ceny ryczałtowej ryzyko uwzględnienia wszystkich prac wymaganych dla realizacji całości przedmiotu zamówienia, zgodnie z opisem tego przedmiotu dokonanym przez zamawiającego, w formie dokumentacji projektowej, specyfikacji technicznych wykonania i odbioru robót, opisu technicznego spoczywa na wykonawcy.</w:t>
      </w:r>
    </w:p>
    <w:p w14:paraId="78591527" w14:textId="5A94EE7E" w:rsidR="00F96056" w:rsidRPr="00D51DB5" w:rsidRDefault="00F96056" w:rsidP="00583131">
      <w:pPr>
        <w:autoSpaceDE w:val="0"/>
        <w:autoSpaceDN w:val="0"/>
        <w:adjustRightInd w:val="0"/>
        <w:spacing w:line="360" w:lineRule="auto"/>
        <w:jc w:val="both"/>
        <w:rPr>
          <w:rFonts w:asciiTheme="majorHAnsi" w:eastAsia="Calibri" w:hAnsiTheme="majorHAnsi"/>
          <w:b/>
          <w:bCs/>
          <w:sz w:val="22"/>
          <w:szCs w:val="22"/>
          <w:lang w:eastAsia="en-US"/>
        </w:rPr>
      </w:pPr>
      <w:r w:rsidRPr="00D51DB5">
        <w:rPr>
          <w:rFonts w:asciiTheme="majorHAnsi" w:eastAsia="Calibri" w:hAnsiTheme="majorHAnsi"/>
          <w:b/>
          <w:bCs/>
          <w:sz w:val="22"/>
          <w:szCs w:val="22"/>
          <w:lang w:eastAsia="en-US"/>
        </w:rPr>
        <w:t xml:space="preserve">Cena oferty obejmuje wszystkie nakłady związane z wykonaniem robot budowlano-montażowych, wynikających wprost z dokumentacji projektowej, jak również nie ujęte w tej dokumentacji, a bez których nie można wykonać zamówienia z uwzględnieniem wymagań: ustawy Prawo budowlane, obowiązujących przepisów wydanych na podstawie ustawy Prawo budowlane, zasady wiedzy technicznej oraz specyfikacji technicznej wykonania i odbioru robót budowlanych. </w:t>
      </w:r>
    </w:p>
    <w:p w14:paraId="3D7F65CF" w14:textId="77777777"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p>
    <w:p w14:paraId="2AAF80AC" w14:textId="385391CA"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14. Opis sposobu obliczenia ceny:</w:t>
      </w:r>
    </w:p>
    <w:p w14:paraId="29E82126" w14:textId="2CB96A3C" w:rsidR="00F96056"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 xml:space="preserve">1) cena brutto podana w ofercie powinna być wyliczona w oparciu o dostarczoną przez zamawiającego </w:t>
      </w:r>
      <w:r w:rsidR="00D51DB5" w:rsidRPr="00D51DB5">
        <w:rPr>
          <w:rFonts w:asciiTheme="majorHAnsi" w:eastAsia="Calibri" w:hAnsiTheme="majorHAnsi"/>
          <w:sz w:val="22"/>
          <w:szCs w:val="22"/>
          <w:lang w:eastAsia="en-US"/>
        </w:rPr>
        <w:t>dokumentację</w:t>
      </w:r>
      <w:r w:rsidRPr="00D51DB5">
        <w:rPr>
          <w:rFonts w:asciiTheme="majorHAnsi" w:eastAsia="Calibri" w:hAnsiTheme="majorHAnsi"/>
          <w:sz w:val="22"/>
          <w:szCs w:val="22"/>
          <w:lang w:eastAsia="en-US"/>
        </w:rPr>
        <w:t>.</w:t>
      </w:r>
    </w:p>
    <w:p w14:paraId="6A2FA732" w14:textId="0FC4D10B" w:rsidR="008269F7" w:rsidRPr="00D51DB5" w:rsidRDefault="00F96056" w:rsidP="00583131">
      <w:pPr>
        <w:autoSpaceDE w:val="0"/>
        <w:autoSpaceDN w:val="0"/>
        <w:adjustRightInd w:val="0"/>
        <w:spacing w:line="360" w:lineRule="auto"/>
        <w:jc w:val="both"/>
        <w:rPr>
          <w:rFonts w:asciiTheme="majorHAnsi" w:eastAsia="Calibri" w:hAnsiTheme="majorHAnsi"/>
          <w:sz w:val="22"/>
          <w:szCs w:val="22"/>
          <w:lang w:eastAsia="en-US"/>
        </w:rPr>
      </w:pPr>
      <w:r w:rsidRPr="00D51DB5">
        <w:rPr>
          <w:rFonts w:asciiTheme="majorHAnsi" w:eastAsia="Calibri" w:hAnsiTheme="majorHAnsi"/>
          <w:sz w:val="22"/>
          <w:szCs w:val="22"/>
          <w:lang w:eastAsia="en-US"/>
        </w:rPr>
        <w:t xml:space="preserve">2) Cena oferty jest </w:t>
      </w:r>
      <w:r w:rsidRPr="00D51DB5">
        <w:rPr>
          <w:rFonts w:asciiTheme="majorHAnsi" w:eastAsia="Calibri" w:hAnsiTheme="majorHAnsi"/>
          <w:b/>
          <w:sz w:val="22"/>
          <w:szCs w:val="22"/>
          <w:lang w:eastAsia="en-US"/>
        </w:rPr>
        <w:t>ceną ryczałtową</w:t>
      </w:r>
      <w:r w:rsidRPr="00D51DB5">
        <w:rPr>
          <w:rFonts w:asciiTheme="majorHAnsi" w:eastAsia="Calibri" w:hAnsiTheme="majorHAnsi"/>
          <w:sz w:val="22"/>
          <w:szCs w:val="22"/>
          <w:lang w:eastAsia="en-US"/>
        </w:rPr>
        <w:t xml:space="preserve"> Wykonawca wskazując w ofercie cenę powinien mieć na uwadze, że cena ta obejmuje pełen zakres robót, ustalony zgodnie z SWZ, dokumentacją projektową i specyfikacjami technicznymi wykonania i odbioru robót, w szczególności: koszt robót budowlanych, dostawy i instalacji urządzeń, </w:t>
      </w:r>
      <w:r w:rsidR="007977A9" w:rsidRPr="00D51DB5">
        <w:rPr>
          <w:rFonts w:asciiTheme="majorHAnsi" w:eastAsia="Calibri" w:hAnsiTheme="majorHAnsi"/>
          <w:sz w:val="22"/>
          <w:szCs w:val="22"/>
          <w:lang w:eastAsia="en-US"/>
        </w:rPr>
        <w:t xml:space="preserve">przeglądów i serwisów </w:t>
      </w:r>
      <w:r w:rsidRPr="00D51DB5">
        <w:rPr>
          <w:rFonts w:asciiTheme="majorHAnsi" w:eastAsia="Calibri" w:hAnsiTheme="majorHAnsi"/>
          <w:sz w:val="22"/>
          <w:szCs w:val="22"/>
          <w:lang w:eastAsia="en-US"/>
        </w:rPr>
        <w:t>a także: ustalenia miejsca składowania ziemi na czasowy odkład oraz wywożenia odpadów na wysypisko, odtworzenia nawierzchni, pełnej obsługi geodezyjnej, naprawy pokryć po montażu, usuwania awarii i uszkodzeń infrastruktury technicznej oraz instalacji i sieci uzbrojenia terenu powstałych w wyniku prowadzonych robót, robót przygotowawczych, prac porządkowych, zagospodarowania terenu robót, utrzymania zaplecza budowy, koszty zużytej energii elektrycznej i wody, koszty związane z badaniami, uzgodnieniami i odbiorami, koszty dokumentacji, wszystkie podatki i opłaty, koszty ubezpieczenia od odpowiedzialności cywilnej przez cały okres trwania robót oraz koszty związane z innymi warunkami stawianymi przez Zamawiającego we wzorze umowy, włączając w to koszty badań jakości materiałów.</w:t>
      </w:r>
    </w:p>
    <w:p w14:paraId="4598A45A" w14:textId="2EEEAEA0" w:rsidR="003840E9" w:rsidRPr="00D51DB5" w:rsidRDefault="003840E9" w:rsidP="00583131">
      <w:pPr>
        <w:autoSpaceDE w:val="0"/>
        <w:autoSpaceDN w:val="0"/>
        <w:adjustRightInd w:val="0"/>
        <w:spacing w:line="360" w:lineRule="auto"/>
        <w:jc w:val="both"/>
        <w:rPr>
          <w:rFonts w:asciiTheme="majorHAnsi" w:eastAsia="Calibri" w:hAnsiTheme="majorHAnsi"/>
          <w:sz w:val="22"/>
          <w:szCs w:val="22"/>
          <w:lang w:eastAsia="en-US"/>
        </w:rPr>
      </w:pPr>
    </w:p>
    <w:p w14:paraId="4FA626EF" w14:textId="57B5CA19" w:rsidR="00071F7E" w:rsidRDefault="00071F7E">
      <w:pPr>
        <w:spacing w:line="260" w:lineRule="atLeast"/>
        <w:jc w:val="both"/>
        <w:rPr>
          <w:rFonts w:ascii="Cambria" w:hAnsi="Cambria" w:cs="Times New Roman"/>
          <w:b/>
          <w:bCs/>
          <w:u w:val="single"/>
        </w:rPr>
      </w:pPr>
      <w:r w:rsidRPr="00F01C3B">
        <w:rPr>
          <w:rFonts w:ascii="Cambria" w:hAnsi="Cambria" w:cs="Times New Roman"/>
          <w:b/>
          <w:bCs/>
          <w:u w:val="single"/>
        </w:rPr>
        <w:t>X</w:t>
      </w:r>
      <w:r w:rsidR="00E8222F" w:rsidRPr="00F01C3B">
        <w:rPr>
          <w:rFonts w:ascii="Cambria" w:hAnsi="Cambria" w:cs="Times New Roman"/>
          <w:b/>
          <w:bCs/>
          <w:u w:val="single"/>
        </w:rPr>
        <w:t>V</w:t>
      </w:r>
      <w:r w:rsidR="00A2156A" w:rsidRPr="00F01C3B">
        <w:rPr>
          <w:rFonts w:ascii="Cambria" w:hAnsi="Cambria" w:cs="Times New Roman"/>
          <w:b/>
          <w:bCs/>
          <w:u w:val="single"/>
        </w:rPr>
        <w:t xml:space="preserve">III. OPIS KRYTERIÓW OCENY </w:t>
      </w:r>
      <w:r w:rsidRPr="00F01C3B">
        <w:rPr>
          <w:rFonts w:ascii="Cambria" w:hAnsi="Cambria" w:cs="Times New Roman"/>
          <w:b/>
          <w:bCs/>
          <w:u w:val="single"/>
        </w:rPr>
        <w:t xml:space="preserve">OFERT </w:t>
      </w:r>
      <w:r w:rsidR="0075055C" w:rsidRPr="00F01C3B">
        <w:rPr>
          <w:rFonts w:ascii="Cambria" w:hAnsi="Cambria" w:cs="Times New Roman"/>
          <w:b/>
          <w:bCs/>
          <w:u w:val="single"/>
        </w:rPr>
        <w:t xml:space="preserve">WRAZ Z PODANIEM ZNACZENIA </w:t>
      </w:r>
      <w:r w:rsidR="003B4524" w:rsidRPr="00F01C3B">
        <w:rPr>
          <w:rFonts w:ascii="Cambria" w:hAnsi="Cambria" w:cs="Times New Roman"/>
          <w:b/>
          <w:bCs/>
          <w:u w:val="single"/>
        </w:rPr>
        <w:t>TYCH KRYTERIÓW</w:t>
      </w:r>
      <w:r w:rsidRPr="00F01C3B">
        <w:rPr>
          <w:rFonts w:ascii="Cambria" w:hAnsi="Cambria" w:cs="Times New Roman"/>
          <w:b/>
          <w:bCs/>
          <w:u w:val="single"/>
        </w:rPr>
        <w:t xml:space="preserve"> I SPOSOBU OCENY OFERT</w:t>
      </w:r>
      <w:r w:rsidRPr="00863284">
        <w:rPr>
          <w:rFonts w:ascii="Cambria" w:hAnsi="Cambria" w:cs="Times New Roman"/>
          <w:b/>
          <w:bCs/>
          <w:u w:val="single"/>
        </w:rPr>
        <w:t xml:space="preserve"> </w:t>
      </w:r>
    </w:p>
    <w:p w14:paraId="74171658" w14:textId="77777777" w:rsidR="00943755" w:rsidRPr="00863284" w:rsidRDefault="00943755">
      <w:pPr>
        <w:spacing w:line="260" w:lineRule="atLeast"/>
        <w:jc w:val="both"/>
        <w:rPr>
          <w:rFonts w:ascii="Cambria" w:hAnsi="Cambria" w:cs="Times New Roman"/>
          <w:b/>
          <w:bCs/>
        </w:rPr>
      </w:pPr>
    </w:p>
    <w:p w14:paraId="343073B8" w14:textId="77777777" w:rsidR="00071F7E" w:rsidRDefault="005F589F" w:rsidP="0070474F">
      <w:pPr>
        <w:spacing w:line="360" w:lineRule="auto"/>
        <w:jc w:val="both"/>
        <w:rPr>
          <w:rFonts w:asciiTheme="majorHAnsi" w:hAnsiTheme="majorHAnsi"/>
          <w:sz w:val="22"/>
          <w:szCs w:val="22"/>
        </w:rPr>
      </w:pPr>
      <w:r w:rsidRPr="0070474F">
        <w:rPr>
          <w:rFonts w:asciiTheme="majorHAnsi" w:hAnsiTheme="majorHAnsi"/>
          <w:sz w:val="22"/>
          <w:szCs w:val="22"/>
        </w:rPr>
        <w:t>1.</w:t>
      </w:r>
      <w:r w:rsidR="00071F7E" w:rsidRPr="0070474F">
        <w:rPr>
          <w:rFonts w:asciiTheme="majorHAnsi" w:hAnsiTheme="majorHAnsi"/>
          <w:sz w:val="22"/>
          <w:szCs w:val="22"/>
        </w:rPr>
        <w:t>Wybór najkorzystniejszej oferty dokonany zostanie na podstawie kryteriów wyboru określonych zgodnie</w:t>
      </w:r>
      <w:r w:rsidR="003F2C67" w:rsidRPr="0070474F">
        <w:rPr>
          <w:rFonts w:asciiTheme="majorHAnsi" w:hAnsiTheme="majorHAnsi"/>
          <w:sz w:val="22"/>
          <w:szCs w:val="22"/>
        </w:rPr>
        <w:t xml:space="preserve"> z </w:t>
      </w:r>
      <w:r w:rsidR="003016AD" w:rsidRPr="0070474F">
        <w:rPr>
          <w:rFonts w:asciiTheme="majorHAnsi" w:hAnsiTheme="majorHAnsi"/>
          <w:sz w:val="22"/>
          <w:szCs w:val="22"/>
        </w:rPr>
        <w:t>art. 239</w:t>
      </w:r>
      <w:r w:rsidR="00071F7E" w:rsidRPr="0070474F">
        <w:rPr>
          <w:rFonts w:asciiTheme="majorHAnsi" w:hAnsiTheme="majorHAnsi"/>
          <w:sz w:val="22"/>
          <w:szCs w:val="22"/>
        </w:rPr>
        <w:t xml:space="preserve"> Ustawy.</w:t>
      </w:r>
    </w:p>
    <w:p w14:paraId="45CD3BD1" w14:textId="58CEB998" w:rsidR="005713FF" w:rsidRPr="0070474F" w:rsidRDefault="005713FF" w:rsidP="005713FF">
      <w:pPr>
        <w:spacing w:line="360" w:lineRule="auto"/>
        <w:jc w:val="both"/>
        <w:rPr>
          <w:rFonts w:asciiTheme="majorHAnsi" w:hAnsiTheme="majorHAnsi"/>
          <w:sz w:val="22"/>
          <w:szCs w:val="22"/>
        </w:rPr>
      </w:pPr>
      <w:r w:rsidRPr="00C34B13">
        <w:rPr>
          <w:rFonts w:asciiTheme="majorHAnsi" w:hAnsiTheme="majorHAnsi"/>
          <w:sz w:val="22"/>
          <w:szCs w:val="22"/>
        </w:rPr>
        <w:t>Przy dokonywaniu wyboru najkorzystniejszej oferty Zamawiający stosować będzie następujące kryteri</w:t>
      </w:r>
      <w:r w:rsidR="001247E5" w:rsidRPr="00C34B13">
        <w:rPr>
          <w:rFonts w:asciiTheme="majorHAnsi" w:hAnsiTheme="majorHAnsi"/>
          <w:sz w:val="22"/>
          <w:szCs w:val="22"/>
        </w:rPr>
        <w:t xml:space="preserve">um </w:t>
      </w:r>
      <w:r w:rsidRPr="00C34B13">
        <w:rPr>
          <w:rFonts w:asciiTheme="majorHAnsi" w:hAnsiTheme="majorHAnsi"/>
          <w:sz w:val="22"/>
          <w:szCs w:val="22"/>
        </w:rPr>
        <w:t>(Zamawiający przyjął, że w zakresie kryterium oceny ofert: 1% stanowi 1 punkt.</w:t>
      </w:r>
    </w:p>
    <w:p w14:paraId="1D409D1A" w14:textId="77777777" w:rsidR="00536556" w:rsidRPr="007A37AA" w:rsidRDefault="00536556" w:rsidP="00536556">
      <w:pPr>
        <w:jc w:val="both"/>
        <w:rPr>
          <w:rFonts w:ascii="Cambria" w:hAnsi="Cambria" w:cs="Times New Roman"/>
        </w:rPr>
      </w:pPr>
      <w:r w:rsidRPr="007A37AA">
        <w:rPr>
          <w:rFonts w:ascii="Cambria" w:hAnsi="Cambria" w:cs="Times New Roman"/>
        </w:rPr>
        <w:t>Każda oferta otrzymuje punkty wg wzorów:</w:t>
      </w:r>
    </w:p>
    <w:p w14:paraId="52D7B986" w14:textId="77777777" w:rsidR="00536556" w:rsidRPr="007A37AA" w:rsidRDefault="00536556" w:rsidP="00536556">
      <w:pPr>
        <w:jc w:val="both"/>
        <w:rPr>
          <w:rFonts w:ascii="Cambria" w:hAnsi="Cambria" w:cs="Times New Roman"/>
        </w:rPr>
      </w:pPr>
    </w:p>
    <w:p w14:paraId="38F523AB" w14:textId="77777777" w:rsidR="00536556" w:rsidRPr="001B204D" w:rsidRDefault="00536556" w:rsidP="00536556">
      <w:pPr>
        <w:jc w:val="both"/>
      </w:pPr>
      <w:r w:rsidRPr="001B204D">
        <w:t>Łączna ilość punktów przyznana ofercie jest sumą punktów uzyskanych w kryterium  wym</w:t>
      </w:r>
      <w:r>
        <w:t>ienionym poniżej</w:t>
      </w:r>
      <w:r w:rsidRPr="001B204D">
        <w:rPr>
          <w:b/>
        </w:rPr>
        <w:t>:</w:t>
      </w:r>
    </w:p>
    <w:p w14:paraId="2F6636BB" w14:textId="77777777" w:rsidR="00536556" w:rsidRPr="001B204D" w:rsidRDefault="00536556" w:rsidP="00536556">
      <w:r w:rsidRPr="001B204D">
        <w:t>Każda oferta otrzymuje punkty wg wzorów:</w:t>
      </w:r>
    </w:p>
    <w:p w14:paraId="7F4E7514" w14:textId="09DE7A88" w:rsidR="00536556" w:rsidRPr="001B204D" w:rsidRDefault="00536556" w:rsidP="00536556">
      <w:pPr>
        <w:jc w:val="both"/>
      </w:pPr>
      <w:r w:rsidRPr="001B204D">
        <w:t xml:space="preserve">1. Cena </w:t>
      </w:r>
      <w:r w:rsidRPr="001B204D">
        <w:tab/>
      </w:r>
      <w:r w:rsidRPr="001B204D">
        <w:tab/>
      </w:r>
      <w:r w:rsidRPr="001B204D">
        <w:tab/>
      </w:r>
      <w:r w:rsidRPr="001B204D">
        <w:tab/>
        <w:t xml:space="preserve"> </w:t>
      </w:r>
      <w:r w:rsidRPr="001B204D">
        <w:tab/>
      </w:r>
      <w:r w:rsidRPr="001B204D">
        <w:tab/>
      </w:r>
      <w:r w:rsidRPr="001B204D">
        <w:tab/>
        <w:t xml:space="preserve">       </w:t>
      </w:r>
      <w:r w:rsidRPr="001B204D">
        <w:tab/>
      </w:r>
      <w:r w:rsidRPr="001B204D">
        <w:tab/>
        <w:t xml:space="preserve">       - </w:t>
      </w:r>
      <w:r w:rsidR="003966B6">
        <w:t>10</w:t>
      </w:r>
      <w:r w:rsidRPr="001B204D">
        <w:t>0 %</w:t>
      </w:r>
    </w:p>
    <w:p w14:paraId="7FEE759A" w14:textId="543B206C" w:rsidR="00536556" w:rsidRPr="001B204D" w:rsidRDefault="00536556" w:rsidP="00536556">
      <w:pPr>
        <w:numPr>
          <w:ilvl w:val="12"/>
          <w:numId w:val="0"/>
        </w:numPr>
        <w:jc w:val="both"/>
      </w:pPr>
      <w:r w:rsidRPr="001B204D">
        <w:t xml:space="preserve">Wartość punktowa ceny C </w:t>
      </w:r>
      <w:r w:rsidR="003966B6">
        <w:t xml:space="preserve">=  C min / </w:t>
      </w:r>
      <w:proofErr w:type="spellStart"/>
      <w:r w:rsidR="003966B6">
        <w:t>Cn</w:t>
      </w:r>
      <w:proofErr w:type="spellEnd"/>
      <w:r w:rsidR="003966B6">
        <w:t xml:space="preserve">  x 100 pkt x 10</w:t>
      </w:r>
      <w:r w:rsidRPr="001B204D">
        <w:t>0%</w:t>
      </w:r>
    </w:p>
    <w:p w14:paraId="7A22802A" w14:textId="77777777" w:rsidR="00536556" w:rsidRPr="001B204D" w:rsidRDefault="00536556" w:rsidP="00536556">
      <w:pPr>
        <w:numPr>
          <w:ilvl w:val="12"/>
          <w:numId w:val="0"/>
        </w:numPr>
        <w:jc w:val="both"/>
      </w:pPr>
      <w:r w:rsidRPr="001B204D">
        <w:t>gdzie:     C min   - cena minimalna,          C n   - cena badanej oferty.</w:t>
      </w:r>
    </w:p>
    <w:p w14:paraId="189BC8C4" w14:textId="77777777" w:rsidR="00536556" w:rsidRPr="001B204D" w:rsidRDefault="00536556" w:rsidP="00536556">
      <w:pPr>
        <w:jc w:val="both"/>
        <w:rPr>
          <w:b/>
          <w:i/>
        </w:rPr>
      </w:pPr>
      <w:r w:rsidRPr="005E1F4D">
        <w:rPr>
          <w:b/>
          <w:i/>
        </w:rPr>
        <w:t xml:space="preserve">- </w:t>
      </w:r>
      <w:proofErr w:type="spellStart"/>
      <w:r w:rsidRPr="005E1F4D">
        <w:rPr>
          <w:b/>
          <w:i/>
        </w:rPr>
        <w:t>zg</w:t>
      </w:r>
      <w:proofErr w:type="spellEnd"/>
      <w:r w:rsidRPr="005E1F4D">
        <w:rPr>
          <w:b/>
          <w:i/>
        </w:rPr>
        <w:t>. z pkt. 1 Załącznik nr 1.</w:t>
      </w:r>
    </w:p>
    <w:p w14:paraId="2B71C445" w14:textId="3966E86A" w:rsidR="00536556" w:rsidRDefault="00536556" w:rsidP="00536556"/>
    <w:p w14:paraId="674AD909" w14:textId="77777777" w:rsidR="00536556" w:rsidRPr="00E80DCF" w:rsidRDefault="00536556" w:rsidP="00536556">
      <w:pPr>
        <w:autoSpaceDE w:val="0"/>
        <w:autoSpaceDN w:val="0"/>
        <w:adjustRightInd w:val="0"/>
        <w:spacing w:before="120"/>
        <w:jc w:val="both"/>
        <w:rPr>
          <w:rFonts w:ascii="Cambria" w:hAnsi="Cambria"/>
        </w:rPr>
      </w:pPr>
      <w:r w:rsidRPr="00E80DCF">
        <w:rPr>
          <w:rFonts w:ascii="Cambria" w:hAnsi="Cambria"/>
          <w:u w:val="single"/>
        </w:rPr>
        <w:t xml:space="preserve">Maksymalna łączna liczba punktów jaką może uzyskać </w:t>
      </w:r>
      <w:r w:rsidRPr="007A37AA">
        <w:rPr>
          <w:rFonts w:ascii="Cambria" w:hAnsi="Cambria"/>
          <w:u w:val="single"/>
        </w:rPr>
        <w:t>Wykonawca wynosi – 100 pkt</w:t>
      </w:r>
      <w:r w:rsidRPr="007A37AA">
        <w:rPr>
          <w:rFonts w:ascii="Cambria" w:hAnsi="Cambria"/>
        </w:rPr>
        <w:t>.</w:t>
      </w:r>
    </w:p>
    <w:p w14:paraId="3D750FD4" w14:textId="77777777" w:rsidR="00536556" w:rsidRDefault="00536556" w:rsidP="00536556">
      <w:pPr>
        <w:autoSpaceDE w:val="0"/>
        <w:autoSpaceDN w:val="0"/>
        <w:adjustRightInd w:val="0"/>
        <w:spacing w:before="120"/>
        <w:jc w:val="both"/>
        <w:rPr>
          <w:rFonts w:ascii="Cambria" w:hAnsi="Cambria" w:cs="Times New Roman"/>
          <w:sz w:val="22"/>
        </w:rPr>
      </w:pPr>
    </w:p>
    <w:p w14:paraId="67D8DB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0882AE5D" w:rsidR="00CF7258"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157F001"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70474F">
      <w:pPr>
        <w:autoSpaceDE w:val="0"/>
        <w:autoSpaceDN w:val="0"/>
        <w:adjustRightInd w:val="0"/>
        <w:spacing w:line="360" w:lineRule="auto"/>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1. Zamawiający zawiera umowę w sprawie zamówienia publicznego, w terminie nie krótszym niż </w:t>
      </w:r>
      <w:r w:rsidR="00D77173" w:rsidRPr="00C80999">
        <w:rPr>
          <w:rFonts w:asciiTheme="majorHAnsi" w:hAnsiTheme="majorHAnsi" w:cs="Cambria"/>
          <w:color w:val="000000"/>
          <w:sz w:val="22"/>
          <w:szCs w:val="22"/>
        </w:rPr>
        <w:t>5</w:t>
      </w:r>
      <w:r w:rsidRPr="00C80999">
        <w:rPr>
          <w:rFonts w:asciiTheme="majorHAnsi" w:hAnsiTheme="majorHAnsi"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C80999">
        <w:rPr>
          <w:rFonts w:asciiTheme="majorHAnsi" w:hAnsiTheme="majorHAnsi" w:cs="Cambria"/>
          <w:color w:val="000000"/>
          <w:sz w:val="22"/>
          <w:szCs w:val="22"/>
        </w:rPr>
        <w:t>10</w:t>
      </w:r>
      <w:r w:rsidRPr="00C80999">
        <w:rPr>
          <w:rFonts w:asciiTheme="majorHAnsi" w:hAnsiTheme="majorHAnsi" w:cs="Cambria"/>
          <w:color w:val="000000"/>
          <w:sz w:val="22"/>
          <w:szCs w:val="22"/>
        </w:rPr>
        <w:t xml:space="preserve"> dni – jeżeli zostało przesłane w inny sposób. </w:t>
      </w:r>
    </w:p>
    <w:p w14:paraId="4984193C"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7E72848C" w14:textId="77777777" w:rsidR="003514ED" w:rsidRPr="00C80999" w:rsidRDefault="003514ED"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6. Zawarcie umowy nastąpi wg wzoru Zamawiającego. </w:t>
      </w:r>
    </w:p>
    <w:p w14:paraId="0B03261F"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7. Postanowienia ustalone we wzorze umowy nie podlegają negocjacjom. </w:t>
      </w:r>
    </w:p>
    <w:p w14:paraId="12DA21B8" w14:textId="77777777" w:rsidR="00493E96" w:rsidRPr="00C80999" w:rsidRDefault="00493E96" w:rsidP="00C80999">
      <w:pPr>
        <w:autoSpaceDE w:val="0"/>
        <w:autoSpaceDN w:val="0"/>
        <w:adjustRightInd w:val="0"/>
        <w:spacing w:line="360" w:lineRule="auto"/>
        <w:jc w:val="both"/>
        <w:rPr>
          <w:rFonts w:asciiTheme="majorHAnsi" w:hAnsiTheme="majorHAnsi" w:cs="Cambria"/>
          <w:color w:val="000000"/>
          <w:sz w:val="22"/>
          <w:szCs w:val="22"/>
        </w:rPr>
      </w:pPr>
      <w:r w:rsidRPr="00C80999">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C80999" w:rsidRDefault="00493E96" w:rsidP="00C80999">
      <w:pPr>
        <w:autoSpaceDE w:val="0"/>
        <w:autoSpaceDN w:val="0"/>
        <w:adjustRightInd w:val="0"/>
        <w:spacing w:line="360" w:lineRule="auto"/>
        <w:jc w:val="both"/>
        <w:rPr>
          <w:rFonts w:asciiTheme="majorHAnsi" w:hAnsiTheme="majorHAnsi" w:cs="Cambria"/>
          <w:sz w:val="22"/>
          <w:szCs w:val="22"/>
        </w:rPr>
      </w:pPr>
      <w:r w:rsidRPr="00C80999">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C80999">
        <w:rPr>
          <w:rFonts w:asciiTheme="majorHAnsi" w:hAnsiTheme="majorHAnsi" w:cs="Cambria"/>
          <w:sz w:val="22"/>
          <w:szCs w:val="22"/>
        </w:rPr>
        <w:t xml:space="preserve">dostawców towarów i materiałów , które zostały zawarte w załączniku nr 2 do umowy. </w:t>
      </w:r>
    </w:p>
    <w:p w14:paraId="6D4BC997" w14:textId="68016AE1" w:rsidR="00493E96" w:rsidRPr="00C80999" w:rsidRDefault="00493E96" w:rsidP="00C80999">
      <w:pPr>
        <w:autoSpaceDE w:val="0"/>
        <w:autoSpaceDN w:val="0"/>
        <w:adjustRightInd w:val="0"/>
        <w:spacing w:line="360" w:lineRule="auto"/>
        <w:jc w:val="both"/>
        <w:rPr>
          <w:rFonts w:asciiTheme="majorHAnsi" w:hAnsiTheme="majorHAnsi" w:cs="Cambria"/>
          <w:sz w:val="22"/>
          <w:szCs w:val="22"/>
        </w:rPr>
      </w:pPr>
      <w:r w:rsidRPr="00C80999">
        <w:rPr>
          <w:rFonts w:asciiTheme="majorHAnsi" w:hAnsiTheme="majorHAnsi" w:cs="Cambria"/>
          <w:sz w:val="22"/>
          <w:szCs w:val="22"/>
        </w:rPr>
        <w:t>10. Zgodnie z art. 13 ogólnego rozporządzenia o ochronie danych informuję, że: ADMINISTRA</w:t>
      </w:r>
      <w:r w:rsidR="007A7A51" w:rsidRPr="00C80999">
        <w:rPr>
          <w:rFonts w:asciiTheme="majorHAnsi" w:hAnsiTheme="majorHAnsi" w:cs="Cambria"/>
          <w:sz w:val="22"/>
          <w:szCs w:val="22"/>
        </w:rPr>
        <w:t>T</w:t>
      </w:r>
      <w:r w:rsidRPr="00C80999">
        <w:rPr>
          <w:rFonts w:asciiTheme="majorHAnsi" w:hAnsiTheme="majorHAnsi" w:cs="Cambria"/>
          <w:sz w:val="22"/>
          <w:szCs w:val="22"/>
        </w:rPr>
        <w:t xml:space="preserve">OREM jest </w:t>
      </w:r>
      <w:r w:rsidR="00AA1DE6" w:rsidRPr="00C80999">
        <w:rPr>
          <w:rFonts w:asciiTheme="majorHAnsi" w:hAnsiTheme="majorHAnsi" w:cs="Cambria"/>
          <w:sz w:val="22"/>
          <w:szCs w:val="22"/>
        </w:rPr>
        <w:t>Dyrektor Szpitala.</w:t>
      </w:r>
      <w:r w:rsidR="00AA1DE6" w:rsidRPr="00C80999">
        <w:rPr>
          <w:rFonts w:asciiTheme="majorHAnsi" w:hAnsiTheme="majorHAnsi"/>
          <w:sz w:val="22"/>
          <w:szCs w:val="22"/>
        </w:rPr>
        <w:t xml:space="preserve"> </w:t>
      </w:r>
      <w:r w:rsidR="00AA1DE6" w:rsidRPr="00C80999">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3" w:history="1">
        <w:r w:rsidR="00AA1DE6" w:rsidRPr="00C80999">
          <w:rPr>
            <w:rStyle w:val="Hipercze"/>
            <w:rFonts w:asciiTheme="majorHAnsi" w:hAnsiTheme="majorHAnsi" w:cs="Cambria"/>
            <w:color w:val="auto"/>
            <w:sz w:val="22"/>
            <w:szCs w:val="22"/>
          </w:rPr>
          <w:t>inspektor.odo@csk.umed.pl</w:t>
        </w:r>
      </w:hyperlink>
      <w:r w:rsidR="00AA1DE6" w:rsidRPr="00C80999">
        <w:rPr>
          <w:rFonts w:asciiTheme="majorHAnsi" w:hAnsiTheme="majorHAnsi" w:cs="Cambria"/>
          <w:sz w:val="22"/>
          <w:szCs w:val="22"/>
        </w:rPr>
        <w:t>;</w:t>
      </w:r>
    </w:p>
    <w:p w14:paraId="3C5D65EE" w14:textId="77777777" w:rsidR="001247E5" w:rsidRDefault="001247E5">
      <w:pPr>
        <w:spacing w:line="260" w:lineRule="atLeast"/>
        <w:ind w:left="567" w:hanging="567"/>
        <w:rPr>
          <w:rFonts w:ascii="Cambria" w:hAnsi="Cambria" w:cs="Times New Roman"/>
          <w:b/>
          <w:bCs/>
          <w:u w:val="single"/>
        </w:rPr>
      </w:pPr>
    </w:p>
    <w:p w14:paraId="7C0B9C59" w14:textId="40618768"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rsidP="003A19D8">
      <w:pPr>
        <w:pStyle w:val="Tekstpodstawowy"/>
        <w:suppressAutoHyphens w:val="0"/>
        <w:spacing w:line="360" w:lineRule="auto"/>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rsidP="003A19D8">
      <w:pPr>
        <w:pStyle w:val="Tekstpodstawowy"/>
        <w:suppressAutoHyphens w:val="0"/>
        <w:spacing w:line="360" w:lineRule="auto"/>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73BA5EBE" w14:textId="77777777" w:rsidR="005C65FD" w:rsidRDefault="005C65FD">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2B230652" w:rsidR="008B7417"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5A44F18A" w:rsidR="00CD34A9"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6C9761D1" w:rsidR="00B61C4F" w:rsidRPr="00863284" w:rsidRDefault="00B61C4F" w:rsidP="00B61C4F">
      <w:pPr>
        <w:spacing w:line="360" w:lineRule="auto"/>
        <w:jc w:val="both"/>
        <w:rPr>
          <w:rFonts w:ascii="Cambria" w:hAnsi="Cambria" w:cs="Times New Roman"/>
          <w:b/>
          <w:bCs/>
          <w:sz w:val="22"/>
        </w:rPr>
      </w:pPr>
      <w:r w:rsidRPr="00863284">
        <w:rPr>
          <w:rFonts w:ascii="Cambria" w:hAnsi="Cambria" w:cs="Times New Roman"/>
          <w:b/>
          <w:bCs/>
          <w:sz w:val="22"/>
        </w:rPr>
        <w:t xml:space="preserve">Zamawiający </w:t>
      </w:r>
      <w:r w:rsidR="00536556">
        <w:rPr>
          <w:rFonts w:ascii="Cambria" w:hAnsi="Cambria" w:cs="Times New Roman"/>
          <w:b/>
          <w:bCs/>
          <w:sz w:val="22"/>
        </w:rPr>
        <w:t xml:space="preserve">nie </w:t>
      </w:r>
      <w:r w:rsidRPr="00863284">
        <w:rPr>
          <w:rFonts w:ascii="Cambria" w:hAnsi="Cambria" w:cs="Times New Roman"/>
          <w:b/>
          <w:bCs/>
          <w:sz w:val="22"/>
        </w:rPr>
        <w:t>wymaga wniesienia wadium w przedmiotowym postępowaniu.</w:t>
      </w:r>
    </w:p>
    <w:p w14:paraId="6FDD99EB" w14:textId="49C00FE1" w:rsidR="00195600" w:rsidRDefault="00195600" w:rsidP="00195600">
      <w:pPr>
        <w:spacing w:line="260" w:lineRule="atLeast"/>
        <w:jc w:val="both"/>
        <w:rPr>
          <w:rFonts w:ascii="Cambria" w:hAnsi="Cambria" w:cs="Times New Roman"/>
          <w:b/>
          <w:bCs/>
          <w:u w:val="single"/>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78EC749B" w:rsidR="008B7417" w:rsidRPr="003A19D8" w:rsidRDefault="008B7417" w:rsidP="003A19D8">
      <w:pPr>
        <w:pStyle w:val="Tekstpodstawowy3"/>
        <w:spacing w:after="0" w:line="360" w:lineRule="auto"/>
        <w:jc w:val="both"/>
        <w:rPr>
          <w:rFonts w:ascii="Cambria" w:hAnsi="Cambria"/>
          <w:sz w:val="22"/>
          <w:szCs w:val="22"/>
        </w:rPr>
      </w:pPr>
      <w:r w:rsidRPr="003A19D8">
        <w:rPr>
          <w:rFonts w:ascii="Cambria" w:hAnsi="Cambria"/>
          <w:sz w:val="22"/>
          <w:szCs w:val="22"/>
        </w:rPr>
        <w:t xml:space="preserve">Zamawiający </w:t>
      </w:r>
      <w:r w:rsidR="00536556" w:rsidRPr="00536556">
        <w:rPr>
          <w:rFonts w:ascii="Cambria" w:hAnsi="Cambria"/>
          <w:b/>
          <w:sz w:val="22"/>
          <w:szCs w:val="22"/>
        </w:rPr>
        <w:t xml:space="preserve">nie </w:t>
      </w:r>
      <w:r w:rsidRPr="00536556">
        <w:rPr>
          <w:rFonts w:ascii="Cambria" w:hAnsi="Cambria"/>
          <w:b/>
          <w:bCs/>
          <w:sz w:val="22"/>
          <w:szCs w:val="22"/>
        </w:rPr>
        <w:t>wymaga</w:t>
      </w:r>
      <w:r w:rsidRPr="003A19D8">
        <w:rPr>
          <w:rFonts w:ascii="Cambria" w:hAnsi="Cambria"/>
          <w:sz w:val="22"/>
          <w:szCs w:val="22"/>
        </w:rPr>
        <w:t xml:space="preserve"> od wybranego Wykonawcy wniesienia zabezpiecz</w:t>
      </w:r>
      <w:r w:rsidR="00536556">
        <w:rPr>
          <w:rFonts w:ascii="Cambria" w:hAnsi="Cambria"/>
          <w:sz w:val="22"/>
          <w:szCs w:val="22"/>
        </w:rPr>
        <w:t>enia należytego wykonania umowy.</w:t>
      </w:r>
    </w:p>
    <w:p w14:paraId="1C5E1C74" w14:textId="339D633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15970455" w14:textId="77777777" w:rsidR="00F707C9" w:rsidRPr="00863284" w:rsidRDefault="00F707C9" w:rsidP="00F707C9">
      <w:pPr>
        <w:jc w:val="both"/>
        <w:rPr>
          <w:rFonts w:ascii="Cambria" w:hAnsi="Cambria" w:cs="Cambria"/>
          <w:color w:val="000000"/>
          <w:sz w:val="22"/>
          <w:szCs w:val="22"/>
        </w:rPr>
      </w:pP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2110E75E" w14:textId="510A9F02" w:rsidR="006E0DB8" w:rsidRDefault="006E0DB8"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52CCF599" w:rsidR="005B2EB1" w:rsidRPr="00E50785" w:rsidRDefault="00CF792B" w:rsidP="005B2EB1">
      <w:pPr>
        <w:spacing w:before="60"/>
        <w:jc w:val="both"/>
        <w:rPr>
          <w:rFonts w:ascii="Cambria" w:hAnsi="Cambria" w:cs="Times New Roman"/>
          <w:bCs/>
          <w:sz w:val="22"/>
        </w:rPr>
      </w:pPr>
      <w:r w:rsidRPr="00E50785">
        <w:rPr>
          <w:rFonts w:ascii="Cambria" w:hAnsi="Cambria" w:cs="Times New Roman"/>
          <w:bCs/>
          <w:sz w:val="22"/>
        </w:rPr>
        <w:t xml:space="preserve">– nie dotyczy </w:t>
      </w:r>
    </w:p>
    <w:p w14:paraId="0A54E984" w14:textId="77777777" w:rsidR="00581CA5" w:rsidRDefault="00581CA5" w:rsidP="005B2EB1">
      <w:pPr>
        <w:spacing w:before="60"/>
        <w:jc w:val="both"/>
        <w:rPr>
          <w:rFonts w:ascii="Cambria" w:hAnsi="Cambria" w:cs="Times New Roman"/>
          <w:b/>
          <w:bCs/>
          <w:sz w:val="22"/>
        </w:rPr>
      </w:pPr>
    </w:p>
    <w:p w14:paraId="7F9BBBA0" w14:textId="0A8F65E4" w:rsidR="00F22369" w:rsidRPr="00C06570" w:rsidRDefault="00F22369" w:rsidP="00F22369">
      <w:pPr>
        <w:pStyle w:val="Tekstpodstawowy3"/>
        <w:spacing w:line="260" w:lineRule="atLeast"/>
        <w:jc w:val="both"/>
        <w:rPr>
          <w:rFonts w:ascii="Cambria" w:hAnsi="Cambria"/>
          <w:b/>
          <w:bCs/>
          <w:sz w:val="22"/>
          <w:szCs w:val="22"/>
          <w:u w:val="single"/>
        </w:rPr>
      </w:pPr>
      <w:r w:rsidRPr="00C06570">
        <w:rPr>
          <w:rFonts w:ascii="Cambria" w:hAnsi="Cambria"/>
          <w:b/>
          <w:bCs/>
          <w:sz w:val="22"/>
          <w:szCs w:val="22"/>
          <w:u w:val="single"/>
        </w:rPr>
        <w:t>XXVII. INFORMACJE DOTYCZĄCE WIZJI LOAKLNEJ</w:t>
      </w:r>
    </w:p>
    <w:p w14:paraId="33107D08" w14:textId="77777777" w:rsidR="00E50785" w:rsidRPr="00943755" w:rsidRDefault="008A663D" w:rsidP="00943755">
      <w:pPr>
        <w:suppressAutoHyphens/>
        <w:spacing w:line="360" w:lineRule="auto"/>
        <w:jc w:val="both"/>
        <w:rPr>
          <w:rFonts w:ascii="Cambria" w:eastAsia="Times New Roman" w:hAnsi="Cambria" w:cs="Times New Roman"/>
          <w:sz w:val="22"/>
          <w:szCs w:val="22"/>
          <w:lang w:eastAsia="ar-SA"/>
        </w:rPr>
      </w:pPr>
      <w:r w:rsidRPr="00943755">
        <w:rPr>
          <w:rFonts w:ascii="Cambria" w:eastAsia="Times New Roman" w:hAnsi="Cambria" w:cs="Times New Roman"/>
          <w:sz w:val="22"/>
          <w:szCs w:val="22"/>
          <w:lang w:eastAsia="ar-SA"/>
        </w:rPr>
        <w:t xml:space="preserve">Zamawiający </w:t>
      </w:r>
      <w:r w:rsidR="00E50785" w:rsidRPr="00943755">
        <w:rPr>
          <w:rFonts w:ascii="Cambria" w:eastAsia="Times New Roman" w:hAnsi="Cambria" w:cs="Times New Roman"/>
          <w:b/>
          <w:sz w:val="22"/>
          <w:szCs w:val="22"/>
          <w:lang w:eastAsia="ar-SA"/>
        </w:rPr>
        <w:t xml:space="preserve">nie </w:t>
      </w:r>
      <w:r w:rsidRPr="00943755">
        <w:rPr>
          <w:rFonts w:ascii="Cambria" w:eastAsia="Times New Roman" w:hAnsi="Cambria" w:cs="Times New Roman"/>
          <w:b/>
          <w:sz w:val="22"/>
          <w:szCs w:val="22"/>
          <w:lang w:eastAsia="ar-SA"/>
        </w:rPr>
        <w:t>wymaga</w:t>
      </w:r>
      <w:r w:rsidR="00436A69" w:rsidRPr="00943755">
        <w:rPr>
          <w:rFonts w:ascii="Cambria" w:eastAsia="Times New Roman" w:hAnsi="Cambria" w:cs="Times New Roman"/>
          <w:sz w:val="22"/>
          <w:szCs w:val="22"/>
          <w:lang w:eastAsia="ar-SA"/>
        </w:rPr>
        <w:t xml:space="preserve"> odbycie wizji lokalnej</w:t>
      </w:r>
      <w:r w:rsidR="00E50785" w:rsidRPr="00943755">
        <w:rPr>
          <w:rFonts w:ascii="Cambria" w:eastAsia="Times New Roman" w:hAnsi="Cambria" w:cs="Times New Roman"/>
          <w:sz w:val="22"/>
          <w:szCs w:val="22"/>
          <w:lang w:eastAsia="ar-SA"/>
        </w:rPr>
        <w:t>.</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3A19D8">
      <w:pPr>
        <w:pStyle w:val="Tekstpodstawowy"/>
        <w:suppressAutoHyphens w:val="0"/>
        <w:spacing w:line="360" w:lineRule="auto"/>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374D692" w:rsidR="005B2EB1" w:rsidRDefault="005B2EB1" w:rsidP="003A19D8">
      <w:pPr>
        <w:pStyle w:val="Tekstpodstawowy"/>
        <w:suppressAutoHyphens w:val="0"/>
        <w:spacing w:line="360" w:lineRule="auto"/>
        <w:rPr>
          <w:rFonts w:ascii="Cambria" w:hAnsi="Cambria"/>
          <w:sz w:val="22"/>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6EF175CE" w14:textId="77777777" w:rsidR="00295F45" w:rsidRPr="00863284" w:rsidRDefault="00295F45" w:rsidP="005B2EB1">
      <w:pPr>
        <w:pStyle w:val="Tekstpodstawowy3"/>
        <w:spacing w:line="260" w:lineRule="atLeast"/>
        <w:ind w:left="1080"/>
        <w:jc w:val="both"/>
        <w:rPr>
          <w:rFonts w:ascii="Cambria" w:hAnsi="Cambria"/>
          <w:b/>
          <w:bCs/>
          <w:sz w:val="22"/>
          <w:szCs w:val="22"/>
          <w:u w:val="single"/>
        </w:rPr>
      </w:pPr>
    </w:p>
    <w:p w14:paraId="5244419D" w14:textId="481C4007"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7ED12F98" w14:textId="77777777" w:rsidR="0008637F" w:rsidRPr="00863284" w:rsidRDefault="0008637F" w:rsidP="0008637F">
      <w:pPr>
        <w:pStyle w:val="Akapitzlist"/>
        <w:ind w:left="1080"/>
        <w:jc w:val="both"/>
        <w:rPr>
          <w:rFonts w:ascii="Cambria" w:hAnsi="Cambria"/>
          <w:b/>
          <w:bCs/>
          <w:sz w:val="22"/>
          <w:szCs w:val="22"/>
          <w:u w:val="single"/>
        </w:rPr>
      </w:pPr>
    </w:p>
    <w:p w14:paraId="5BA044DC" w14:textId="234DB700"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77723478" w14:textId="77777777" w:rsidR="00271DC7" w:rsidRPr="00863284" w:rsidRDefault="00271DC7" w:rsidP="00B50E82">
      <w:pPr>
        <w:jc w:val="both"/>
        <w:rPr>
          <w:rFonts w:ascii="Cambria" w:hAnsi="Cambria" w:cs="Cambria"/>
          <w:color w:val="000000"/>
          <w:sz w:val="22"/>
          <w:szCs w:val="22"/>
        </w:rPr>
      </w:pPr>
    </w:p>
    <w:p w14:paraId="49651E6A" w14:textId="1CA6B3E8"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42509875" w14:textId="77777777" w:rsidR="0008637F" w:rsidRPr="00863284" w:rsidRDefault="0008637F" w:rsidP="0008637F">
      <w:pPr>
        <w:pStyle w:val="Akapitzlist"/>
        <w:ind w:left="1080"/>
        <w:jc w:val="both"/>
        <w:rPr>
          <w:rFonts w:ascii="Cambria" w:hAnsi="Cambria"/>
          <w:b/>
          <w:bCs/>
          <w:sz w:val="22"/>
          <w:szCs w:val="22"/>
          <w:u w:val="single"/>
        </w:rPr>
      </w:pPr>
    </w:p>
    <w:p w14:paraId="60F1AE08" w14:textId="77777777"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14CA4D85" w14:textId="77777777" w:rsidR="007C5080" w:rsidRPr="00863284" w:rsidRDefault="007C5080" w:rsidP="004C38C1">
      <w:pPr>
        <w:jc w:val="both"/>
        <w:rPr>
          <w:rFonts w:ascii="Cambria" w:hAnsi="Cambria"/>
          <w:bCs/>
          <w:sz w:val="22"/>
          <w:szCs w:val="22"/>
        </w:rPr>
      </w:pPr>
    </w:p>
    <w:p w14:paraId="32AE41EC" w14:textId="61295B00" w:rsidR="00F22369" w:rsidRDefault="00F22369" w:rsidP="00F22369">
      <w:pPr>
        <w:pStyle w:val="Akapitzlist"/>
        <w:ind w:left="1080"/>
        <w:jc w:val="both"/>
        <w:rPr>
          <w:rFonts w:ascii="Cambria" w:hAnsi="Cambria"/>
          <w:b/>
          <w:bCs/>
          <w:sz w:val="22"/>
          <w:szCs w:val="22"/>
          <w:u w:val="single"/>
        </w:rPr>
      </w:pPr>
    </w:p>
    <w:p w14:paraId="6223CC7B" w14:textId="68C6D6AA"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2F262933" w14:textId="50FE6BA6" w:rsidR="00536556" w:rsidRPr="00536556" w:rsidRDefault="00536556" w:rsidP="00536556">
      <w:pPr>
        <w:jc w:val="both"/>
        <w:rPr>
          <w:rFonts w:ascii="Cambria" w:hAnsi="Cambria"/>
          <w:bCs/>
          <w:i/>
          <w:sz w:val="22"/>
          <w:szCs w:val="22"/>
        </w:rPr>
      </w:pPr>
      <w:r w:rsidRPr="00536556">
        <w:rPr>
          <w:rFonts w:ascii="Cambria" w:hAnsi="Cambria"/>
          <w:bCs/>
          <w:i/>
          <w:sz w:val="22"/>
          <w:szCs w:val="22"/>
        </w:rPr>
        <w:t xml:space="preserve">- nie dotyczy </w:t>
      </w:r>
    </w:p>
    <w:p w14:paraId="59EE950A" w14:textId="77777777" w:rsidR="003A19D8" w:rsidRPr="00863284" w:rsidRDefault="003A19D8" w:rsidP="003A19D8">
      <w:pPr>
        <w:pStyle w:val="Akapitzlist"/>
        <w:ind w:left="1080"/>
        <w:jc w:val="both"/>
        <w:rPr>
          <w:rFonts w:ascii="Cambria" w:hAnsi="Cambria"/>
          <w:b/>
          <w:bCs/>
          <w:sz w:val="22"/>
          <w:szCs w:val="22"/>
          <w:u w:val="single"/>
        </w:rPr>
      </w:pP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7DB38A6D"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3EFC40C5" w14:textId="1140C7C7" w:rsidR="00271DC7" w:rsidRDefault="00271DC7" w:rsidP="00F22369">
      <w:pPr>
        <w:pStyle w:val="Akapitzlist"/>
        <w:ind w:left="1080"/>
        <w:jc w:val="both"/>
        <w:rPr>
          <w:rFonts w:ascii="Cambria" w:hAnsi="Cambria"/>
          <w:b/>
          <w:bCs/>
          <w:sz w:val="22"/>
          <w:szCs w:val="22"/>
          <w:u w:val="single"/>
        </w:rPr>
      </w:pPr>
    </w:p>
    <w:p w14:paraId="3B80F51F" w14:textId="51CED552" w:rsidR="00F22369"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06DA7EA3" w14:textId="77777777" w:rsidR="00062BDB" w:rsidRPr="00863284" w:rsidRDefault="00062BDB" w:rsidP="00062BDB">
      <w:pPr>
        <w:pStyle w:val="Akapitzlist"/>
        <w:ind w:left="1080"/>
        <w:jc w:val="both"/>
        <w:rPr>
          <w:rFonts w:ascii="Cambria" w:hAnsi="Cambria"/>
          <w:b/>
          <w:bCs/>
          <w:sz w:val="22"/>
          <w:szCs w:val="22"/>
          <w:u w:val="single"/>
        </w:rPr>
      </w:pPr>
    </w:p>
    <w:p w14:paraId="5B289A4D" w14:textId="7BC09829" w:rsidR="00814553" w:rsidRPr="006C58E7" w:rsidRDefault="00814553" w:rsidP="003A19D8">
      <w:pPr>
        <w:tabs>
          <w:tab w:val="left" w:pos="1701"/>
        </w:tabs>
        <w:spacing w:line="360" w:lineRule="auto"/>
        <w:jc w:val="both"/>
        <w:rPr>
          <w:rFonts w:asciiTheme="majorHAnsi" w:eastAsia="Times New Roman" w:hAnsiTheme="majorHAnsi" w:cs="Arial"/>
          <w:sz w:val="22"/>
          <w:szCs w:val="22"/>
        </w:rPr>
      </w:pPr>
      <w:r w:rsidRPr="00E50785">
        <w:rPr>
          <w:rFonts w:asciiTheme="majorHAnsi" w:eastAsia="Times New Roman" w:hAnsiTheme="majorHAnsi" w:cs="Arial"/>
          <w:sz w:val="22"/>
          <w:szCs w:val="22"/>
        </w:rPr>
        <w:t xml:space="preserve">1.Na podstawie art. 60 pkt 2 </w:t>
      </w:r>
      <w:proofErr w:type="spellStart"/>
      <w:r w:rsidRPr="00E50785">
        <w:rPr>
          <w:rFonts w:asciiTheme="majorHAnsi" w:eastAsia="Times New Roman" w:hAnsiTheme="majorHAnsi" w:cs="Arial"/>
          <w:sz w:val="22"/>
          <w:szCs w:val="22"/>
        </w:rPr>
        <w:t>Pzp</w:t>
      </w:r>
      <w:proofErr w:type="spellEnd"/>
      <w:r w:rsidRPr="00E50785">
        <w:rPr>
          <w:rFonts w:asciiTheme="majorHAnsi" w:eastAsia="Times New Roman" w:hAnsiTheme="majorHAnsi" w:cs="Arial"/>
          <w:sz w:val="22"/>
          <w:szCs w:val="22"/>
        </w:rPr>
        <w:t xml:space="preserve"> zamawiający</w:t>
      </w:r>
      <w:r w:rsidRPr="00E50785">
        <w:rPr>
          <w:rFonts w:asciiTheme="majorHAnsi" w:eastAsia="Times New Roman" w:hAnsiTheme="majorHAnsi" w:cs="Arial"/>
          <w:b/>
          <w:sz w:val="22"/>
          <w:szCs w:val="22"/>
        </w:rPr>
        <w:t xml:space="preserve"> </w:t>
      </w:r>
      <w:r w:rsidR="00436A69" w:rsidRPr="00E50785">
        <w:rPr>
          <w:rFonts w:asciiTheme="majorHAnsi" w:eastAsia="Times New Roman" w:hAnsiTheme="majorHAnsi" w:cs="Arial"/>
          <w:b/>
          <w:sz w:val="22"/>
          <w:szCs w:val="22"/>
        </w:rPr>
        <w:t xml:space="preserve">nie </w:t>
      </w:r>
      <w:r w:rsidRPr="00E50785">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obowiązku</w:t>
      </w:r>
      <w:r w:rsidRPr="00E50785">
        <w:rPr>
          <w:rFonts w:asciiTheme="majorHAnsi" w:eastAsia="Times New Roman" w:hAnsiTheme="majorHAnsi" w:cs="Arial"/>
          <w:sz w:val="22"/>
          <w:szCs w:val="22"/>
        </w:rPr>
        <w:t xml:space="preserve"> osobistego wykonania przez </w:t>
      </w:r>
      <w:r w:rsidRPr="00E50785">
        <w:rPr>
          <w:rFonts w:asciiTheme="majorHAnsi" w:eastAsia="Times New Roman" w:hAnsiTheme="majorHAnsi" w:cs="Arial"/>
          <w:b/>
          <w:sz w:val="22"/>
          <w:szCs w:val="22"/>
        </w:rPr>
        <w:t>poszczególnych wykonawców wspólnie ubiegających się o udzielenie zamówienia</w:t>
      </w:r>
      <w:r w:rsidRPr="00E50785">
        <w:rPr>
          <w:rFonts w:asciiTheme="majorHAnsi" w:eastAsia="Times New Roman" w:hAnsiTheme="majorHAnsi" w:cs="Arial"/>
          <w:sz w:val="22"/>
          <w:szCs w:val="22"/>
        </w:rPr>
        <w:t xml:space="preserve"> </w:t>
      </w:r>
      <w:r w:rsidR="007C5080">
        <w:rPr>
          <w:rFonts w:asciiTheme="majorHAnsi" w:eastAsia="Times New Roman" w:hAnsiTheme="majorHAnsi" w:cs="Arial"/>
          <w:sz w:val="22"/>
          <w:szCs w:val="22"/>
        </w:rPr>
        <w:t>k</w:t>
      </w:r>
      <w:r w:rsidR="00436A69" w:rsidRPr="00E50785">
        <w:rPr>
          <w:rFonts w:asciiTheme="majorHAnsi" w:eastAsia="Times New Roman" w:hAnsiTheme="majorHAnsi" w:cs="Arial"/>
          <w:sz w:val="22"/>
          <w:szCs w:val="22"/>
        </w:rPr>
        <w:t xml:space="preserve">luczowych </w:t>
      </w:r>
      <w:r w:rsidR="00864608">
        <w:rPr>
          <w:rFonts w:asciiTheme="majorHAnsi" w:eastAsia="Times New Roman" w:hAnsiTheme="majorHAnsi" w:cs="Arial"/>
          <w:sz w:val="22"/>
          <w:szCs w:val="22"/>
        </w:rPr>
        <w:t>zadań</w:t>
      </w:r>
      <w:r w:rsidR="00436A69" w:rsidRPr="00E50785">
        <w:rPr>
          <w:rFonts w:asciiTheme="majorHAnsi" w:eastAsia="Times New Roman" w:hAnsiTheme="majorHAnsi" w:cs="Arial"/>
          <w:sz w:val="22"/>
          <w:szCs w:val="22"/>
        </w:rPr>
        <w:t>.</w:t>
      </w:r>
    </w:p>
    <w:p w14:paraId="1B769A29" w14:textId="26124B97" w:rsidR="00814553" w:rsidRDefault="00814553" w:rsidP="003A19D8">
      <w:pPr>
        <w:tabs>
          <w:tab w:val="left" w:pos="1701"/>
        </w:tabs>
        <w:spacing w:line="360" w:lineRule="auto"/>
        <w:jc w:val="both"/>
        <w:rPr>
          <w:rFonts w:asciiTheme="majorHAnsi" w:eastAsia="Times New Roman" w:hAnsiTheme="majorHAnsi" w:cs="Arial"/>
          <w:sz w:val="22"/>
          <w:szCs w:val="22"/>
        </w:rPr>
      </w:pPr>
      <w:r w:rsidRPr="006C58E7">
        <w:rPr>
          <w:rFonts w:asciiTheme="majorHAnsi" w:eastAsia="Times New Roman" w:hAnsiTheme="majorHAnsi" w:cs="Arial"/>
          <w:sz w:val="22"/>
          <w:szCs w:val="22"/>
        </w:rPr>
        <w:t xml:space="preserve">2.Na podstawie art. 121 pkt 2 </w:t>
      </w:r>
      <w:proofErr w:type="spellStart"/>
      <w:r w:rsidRPr="006C58E7">
        <w:rPr>
          <w:rFonts w:asciiTheme="majorHAnsi" w:eastAsia="Times New Roman" w:hAnsiTheme="majorHAnsi" w:cs="Arial"/>
          <w:sz w:val="22"/>
          <w:szCs w:val="22"/>
        </w:rPr>
        <w:t>Pzp</w:t>
      </w:r>
      <w:proofErr w:type="spellEnd"/>
      <w:r w:rsidRPr="006C58E7">
        <w:rPr>
          <w:rFonts w:asciiTheme="majorHAnsi" w:eastAsia="Times New Roman" w:hAnsiTheme="majorHAnsi" w:cs="Arial"/>
          <w:sz w:val="22"/>
          <w:szCs w:val="22"/>
        </w:rPr>
        <w:t xml:space="preserve"> zamawiający </w:t>
      </w:r>
      <w:r w:rsidR="00436A69" w:rsidRPr="00436A69">
        <w:rPr>
          <w:rFonts w:asciiTheme="majorHAnsi" w:eastAsia="Times New Roman" w:hAnsiTheme="majorHAnsi" w:cs="Arial"/>
          <w:b/>
          <w:sz w:val="22"/>
          <w:szCs w:val="22"/>
        </w:rPr>
        <w:t xml:space="preserve">nie </w:t>
      </w:r>
      <w:r w:rsidRPr="00436A69">
        <w:rPr>
          <w:rFonts w:asciiTheme="majorHAnsi" w:eastAsia="Times New Roman" w:hAnsiTheme="majorHAnsi" w:cs="Arial"/>
          <w:b/>
          <w:sz w:val="22"/>
          <w:szCs w:val="22"/>
        </w:rPr>
        <w:t>zastrzega</w:t>
      </w:r>
      <w:r w:rsidR="00864608">
        <w:rPr>
          <w:rFonts w:asciiTheme="majorHAnsi" w:eastAsia="Times New Roman" w:hAnsiTheme="majorHAnsi" w:cs="Arial"/>
          <w:sz w:val="22"/>
          <w:szCs w:val="22"/>
        </w:rPr>
        <w:t xml:space="preserve"> obowiąz</w:t>
      </w:r>
      <w:r w:rsidRPr="006C58E7">
        <w:rPr>
          <w:rFonts w:asciiTheme="majorHAnsi" w:eastAsia="Times New Roman" w:hAnsiTheme="majorHAnsi" w:cs="Arial"/>
          <w:sz w:val="22"/>
          <w:szCs w:val="22"/>
        </w:rPr>
        <w:t>k</w:t>
      </w:r>
      <w:r w:rsidR="00864608">
        <w:rPr>
          <w:rFonts w:asciiTheme="majorHAnsi" w:eastAsia="Times New Roman" w:hAnsiTheme="majorHAnsi" w:cs="Arial"/>
          <w:sz w:val="22"/>
          <w:szCs w:val="22"/>
        </w:rPr>
        <w:t>u</w:t>
      </w:r>
      <w:r w:rsidRPr="006C58E7">
        <w:rPr>
          <w:rFonts w:asciiTheme="majorHAnsi" w:eastAsia="Times New Roman" w:hAnsiTheme="majorHAnsi" w:cs="Arial"/>
          <w:sz w:val="22"/>
          <w:szCs w:val="22"/>
        </w:rPr>
        <w:t xml:space="preserve"> </w:t>
      </w:r>
      <w:r w:rsidRPr="006C58E7">
        <w:rPr>
          <w:rFonts w:asciiTheme="majorHAnsi" w:eastAsia="Times New Roman" w:hAnsiTheme="majorHAnsi" w:cs="Arial"/>
          <w:b/>
          <w:sz w:val="22"/>
          <w:szCs w:val="22"/>
        </w:rPr>
        <w:t>osobistego wykonania przez wykonawcę</w:t>
      </w:r>
      <w:r w:rsidR="00864608">
        <w:rPr>
          <w:rFonts w:asciiTheme="majorHAnsi" w:eastAsia="Times New Roman" w:hAnsiTheme="majorHAnsi" w:cs="Arial"/>
          <w:sz w:val="22"/>
          <w:szCs w:val="22"/>
        </w:rPr>
        <w:t xml:space="preserve"> kluczowych zadań.</w:t>
      </w:r>
    </w:p>
    <w:p w14:paraId="7C4CEFC7" w14:textId="77777777" w:rsidR="003A19D8" w:rsidRDefault="003A19D8" w:rsidP="003A19D8">
      <w:pPr>
        <w:tabs>
          <w:tab w:val="left" w:pos="1701"/>
        </w:tabs>
        <w:spacing w:line="360" w:lineRule="auto"/>
        <w:jc w:val="both"/>
        <w:rPr>
          <w:rFonts w:asciiTheme="majorHAnsi" w:eastAsia="Times New Roman" w:hAnsiTheme="majorHAnsi" w:cs="Arial"/>
          <w:sz w:val="22"/>
          <w:szCs w:val="22"/>
        </w:rPr>
      </w:pP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1FD9E24D" w14:textId="791DA9DA"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6D8F6C3C" w14:textId="48FA5F70" w:rsidR="003925B8"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9B63B12" w:rsidR="000C1CB4" w:rsidRPr="0008637F" w:rsidRDefault="000C1CB4" w:rsidP="00F021CD">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Na podstawie Rozporządzenia Parlamentu Europejskiego i Rady (UE)  2016/679 </w:t>
      </w:r>
      <w:r w:rsidR="00E50D4F" w:rsidRPr="0008637F">
        <w:rPr>
          <w:rFonts w:asciiTheme="majorHAnsi" w:hAnsiTheme="majorHAnsi"/>
          <w:sz w:val="22"/>
          <w:szCs w:val="22"/>
        </w:rPr>
        <w:br/>
      </w:r>
      <w:r w:rsidRPr="0008637F">
        <w:rPr>
          <w:rFonts w:asciiTheme="majorHAnsi" w:hAnsiTheme="majorHAnsi"/>
          <w:sz w:val="22"/>
          <w:szCs w:val="22"/>
        </w:rPr>
        <w:t>w sprawie ochrony osób fizycznych w związku z przetwarzaniem danych osobowych</w:t>
      </w:r>
      <w:r w:rsidR="00E50D4F" w:rsidRPr="0008637F">
        <w:rPr>
          <w:rFonts w:asciiTheme="majorHAnsi" w:hAnsiTheme="majorHAnsi"/>
          <w:sz w:val="22"/>
          <w:szCs w:val="22"/>
        </w:rPr>
        <w:br/>
      </w:r>
      <w:r w:rsidRPr="0008637F">
        <w:rPr>
          <w:rFonts w:asciiTheme="majorHAnsi" w:hAnsiTheme="majorHAnsi"/>
          <w:sz w:val="22"/>
          <w:szCs w:val="22"/>
        </w:rPr>
        <w:t>i w sprawie swobodnego przepływu takich danych oraz uchylenia dyrektywy 95/46/WE (ogólne rozporządzenie o ochronie danych - zwane dalej RODO), pragniemy Państwa poinformować, że:</w:t>
      </w:r>
    </w:p>
    <w:p w14:paraId="5064A73F" w14:textId="0DA50925" w:rsidR="000C1CB4" w:rsidRPr="0008637F" w:rsidRDefault="000C1CB4" w:rsidP="00F021CD">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Administratorem Pani/Pana danych osobowych jest Samodzielny Publiczny Zakład Opieki Zdrowotnej Centralny Szpital Kliniczny Uniwersytetu Medycznego w Łodzi </w:t>
      </w:r>
      <w:r w:rsidR="00E50D4F" w:rsidRPr="0008637F">
        <w:rPr>
          <w:rFonts w:asciiTheme="majorHAnsi" w:hAnsiTheme="majorHAnsi"/>
          <w:sz w:val="22"/>
          <w:szCs w:val="22"/>
        </w:rPr>
        <w:br/>
      </w:r>
      <w:r w:rsidRPr="0008637F">
        <w:rPr>
          <w:rFonts w:asciiTheme="majorHAnsi" w:hAnsiTheme="majorHAnsi"/>
          <w:sz w:val="22"/>
          <w:szCs w:val="22"/>
        </w:rPr>
        <w:t>(92-213 Łódź, ul. Pomorska 251, KRS: 0000149790, NIP: 728-22-46-128).</w:t>
      </w:r>
    </w:p>
    <w:p w14:paraId="407104C9" w14:textId="7F8C7420" w:rsidR="000C1CB4" w:rsidRPr="0008637F" w:rsidRDefault="000C1CB4" w:rsidP="00F021CD">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Administrator wyznaczył Inspektora Ochrony Danych Osobowych. Dane kontaktowe </w:t>
      </w:r>
      <w:r w:rsidR="00E50D4F" w:rsidRPr="0008637F">
        <w:rPr>
          <w:rFonts w:asciiTheme="majorHAnsi" w:hAnsiTheme="majorHAnsi"/>
          <w:sz w:val="22"/>
          <w:szCs w:val="22"/>
        </w:rPr>
        <w:br/>
      </w:r>
      <w:r w:rsidRPr="0008637F">
        <w:rPr>
          <w:rFonts w:asciiTheme="majorHAnsi" w:hAnsiTheme="majorHAnsi"/>
          <w:sz w:val="22"/>
          <w:szCs w:val="22"/>
        </w:rPr>
        <w:t>92-213 Łódź, ul. Pomorska 251, pok. 328,  email: inspektor.odo@csk.umed.pl; tel. 42 675 76 22.</w:t>
      </w:r>
    </w:p>
    <w:p w14:paraId="4AD1783F" w14:textId="5A99A046" w:rsidR="000C1CB4" w:rsidRPr="006769FA" w:rsidRDefault="000C1CB4" w:rsidP="00F021CD">
      <w:pPr>
        <w:numPr>
          <w:ilvl w:val="0"/>
          <w:numId w:val="20"/>
        </w:numPr>
        <w:spacing w:line="360" w:lineRule="auto"/>
        <w:contextualSpacing/>
        <w:jc w:val="both"/>
        <w:rPr>
          <w:rFonts w:asciiTheme="majorHAnsi" w:hAnsiTheme="majorHAnsi"/>
          <w:b/>
          <w:bCs/>
          <w:i/>
          <w:sz w:val="22"/>
          <w:szCs w:val="22"/>
        </w:rPr>
      </w:pPr>
      <w:r w:rsidRPr="0008637F">
        <w:rPr>
          <w:rFonts w:asciiTheme="majorHAnsi" w:hAnsiTheme="majorHAnsi"/>
          <w:sz w:val="22"/>
          <w:szCs w:val="22"/>
        </w:rPr>
        <w:t xml:space="preserve">Administrator przetwarza Pani/Pana dane osobowe w celu związanym z postępowaniem </w:t>
      </w:r>
      <w:r w:rsidR="0008637F">
        <w:rPr>
          <w:rFonts w:asciiTheme="majorHAnsi" w:hAnsiTheme="majorHAnsi"/>
          <w:sz w:val="22"/>
          <w:szCs w:val="22"/>
        </w:rPr>
        <w:br/>
      </w:r>
      <w:r w:rsidRPr="0008637F">
        <w:rPr>
          <w:rFonts w:asciiTheme="majorHAnsi" w:hAnsiTheme="majorHAnsi"/>
          <w:sz w:val="22"/>
          <w:szCs w:val="22"/>
        </w:rPr>
        <w:t xml:space="preserve">o udzielenie zamówienia publicznego pod nazwą: </w:t>
      </w:r>
      <w:r w:rsidR="003D318C" w:rsidRPr="0008637F">
        <w:rPr>
          <w:rFonts w:asciiTheme="majorHAnsi" w:hAnsiTheme="majorHAnsi"/>
          <w:b/>
          <w:i/>
          <w:sz w:val="22"/>
          <w:szCs w:val="22"/>
        </w:rPr>
        <w:t>„</w:t>
      </w:r>
      <w:r w:rsidR="003966B6">
        <w:rPr>
          <w:rFonts w:asciiTheme="majorHAnsi" w:hAnsiTheme="majorHAnsi"/>
          <w:b/>
          <w:bCs/>
          <w:i/>
          <w:sz w:val="22"/>
          <w:szCs w:val="22"/>
        </w:rPr>
        <w:t>……………………….” - sprawa nr ZP / 81</w:t>
      </w:r>
      <w:r w:rsidR="006769FA" w:rsidRPr="006769FA">
        <w:rPr>
          <w:rFonts w:asciiTheme="majorHAnsi" w:hAnsiTheme="majorHAnsi"/>
          <w:b/>
          <w:bCs/>
          <w:i/>
          <w:sz w:val="22"/>
          <w:szCs w:val="22"/>
        </w:rPr>
        <w:t xml:space="preserve"> / 2023</w:t>
      </w:r>
      <w:r w:rsidR="00502581" w:rsidRPr="006769FA">
        <w:rPr>
          <w:rFonts w:asciiTheme="majorHAnsi" w:hAnsiTheme="majorHAnsi"/>
          <w:b/>
          <w:bCs/>
          <w:i/>
          <w:iCs/>
          <w:sz w:val="22"/>
          <w:szCs w:val="22"/>
        </w:rPr>
        <w:t xml:space="preserve">”  </w:t>
      </w:r>
      <w:r w:rsidR="006769FA">
        <w:rPr>
          <w:rFonts w:asciiTheme="majorHAnsi" w:hAnsiTheme="majorHAnsi"/>
          <w:b/>
          <w:bCs/>
          <w:i/>
          <w:iCs/>
          <w:sz w:val="22"/>
          <w:szCs w:val="22"/>
        </w:rPr>
        <w:br/>
      </w:r>
      <w:r w:rsidR="003D318C" w:rsidRPr="006769FA">
        <w:rPr>
          <w:rFonts w:asciiTheme="majorHAnsi" w:hAnsiTheme="majorHAnsi"/>
          <w:b/>
          <w:i/>
          <w:sz w:val="22"/>
          <w:szCs w:val="22"/>
        </w:rPr>
        <w:t xml:space="preserve"> </w:t>
      </w:r>
      <w:r w:rsidRPr="006769FA">
        <w:rPr>
          <w:rFonts w:asciiTheme="majorHAnsi" w:hAnsiTheme="majorHAnsi"/>
          <w:sz w:val="22"/>
          <w:szCs w:val="22"/>
        </w:rPr>
        <w:t>– na podstawie art. 6 ust. 1 lit. c RODO.</w:t>
      </w:r>
    </w:p>
    <w:p w14:paraId="60FEF1EF" w14:textId="77777777" w:rsidR="000C1CB4" w:rsidRPr="0008637F" w:rsidRDefault="000C1CB4" w:rsidP="00F021CD">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8637F" w:rsidRDefault="000C1CB4" w:rsidP="00F021CD">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Pani/Pana dane osobowe będą przechowywane, zgodnie z art. 78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19F88730" w:rsidR="000C1CB4" w:rsidRPr="0008637F" w:rsidRDefault="000C1CB4" w:rsidP="00F021CD">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Obowiązek podania przez Panią/Pana danych osobowych bezpośrednio Pani/Pana dotyczących jest wymogiem ustawowym określonym w przepisach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xml:space="preserve">, związanym z udziałem w postępowaniu o udzielenie zamówienia publicznego – konsekwencje niepodania określonych danych wynikają z ustawy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w:t>
      </w:r>
    </w:p>
    <w:p w14:paraId="111A9266" w14:textId="77777777" w:rsidR="000C1CB4" w:rsidRPr="0008637F" w:rsidRDefault="000C1CB4" w:rsidP="00F021CD">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Posiada Pani/Pan:</w:t>
      </w:r>
    </w:p>
    <w:p w14:paraId="436F0675" w14:textId="77777777"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dostępu do danych osobowych Pani/Pana dotyczących (art. 15 RODO);</w:t>
      </w:r>
    </w:p>
    <w:p w14:paraId="15578136" w14:textId="77777777"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8637F">
        <w:rPr>
          <w:rFonts w:asciiTheme="majorHAnsi" w:hAnsiTheme="majorHAnsi"/>
          <w:sz w:val="22"/>
          <w:szCs w:val="22"/>
        </w:rPr>
        <w:t>Pzp</w:t>
      </w:r>
      <w:proofErr w:type="spellEnd"/>
      <w:r w:rsidRPr="0008637F">
        <w:rPr>
          <w:rFonts w:asciiTheme="majorHAnsi" w:hAnsiTheme="majorHAnsi"/>
          <w:sz w:val="22"/>
          <w:szCs w:val="22"/>
        </w:rPr>
        <w:t xml:space="preserve"> oraz nie może naruszać integralności protokołu oraz jego załączników;</w:t>
      </w:r>
    </w:p>
    <w:p w14:paraId="5904ABC3" w14:textId="77777777"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1385A43A"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wniesienia skargi do Prezesa Urzędu Ochrony Danych Osobowych, gdy uzna Pani/Pan, że przetwarzanie danych osobowych Pani/Pana dotyczących narusza przepisy RODO.</w:t>
      </w:r>
    </w:p>
    <w:p w14:paraId="27F8845D" w14:textId="77777777" w:rsidR="000C1CB4" w:rsidRPr="0008637F" w:rsidRDefault="000C1CB4" w:rsidP="00F021CD">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Nie przysługuje Pani/Panu:</w:t>
      </w:r>
    </w:p>
    <w:p w14:paraId="03FA9E02" w14:textId="77777777"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usunięcia danych osobowych (w związku z art. 17 ust. 3 lit. b, d lub e RODO);</w:t>
      </w:r>
    </w:p>
    <w:p w14:paraId="408C6B5F" w14:textId="77777777"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do przenoszenia danych osobowych (o którym mowa w art. 20 RODO);</w:t>
      </w:r>
    </w:p>
    <w:p w14:paraId="660001A3" w14:textId="77777777"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prawo sprzeciwu, wobec przetwarzania danych osobowych (na podstawie art. 21 RODO), gdyż podstawą prawną przetwarzania Pani/Pana danych osobowych jest art. 6 ust. 1 lit. c RODO.</w:t>
      </w:r>
    </w:p>
    <w:p w14:paraId="294BBA29" w14:textId="77777777" w:rsidR="000C1CB4" w:rsidRPr="0008637F" w:rsidRDefault="000C1CB4" w:rsidP="00F021CD">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gdy osoba, której dane dotyczą wnosi do Administratora o:</w:t>
      </w:r>
    </w:p>
    <w:p w14:paraId="5931789B" w14:textId="77777777"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potwierdzenie, czy przetwarzane są dane jej dotyczące;</w:t>
      </w:r>
    </w:p>
    <w:p w14:paraId="59ECB79C" w14:textId="77777777"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uzyskanie dostępu do danych jej dotyczących oraz informacji o:</w:t>
      </w:r>
    </w:p>
    <w:p w14:paraId="694CCBB0" w14:textId="77777777" w:rsidR="000C1CB4" w:rsidRPr="0008637F" w:rsidRDefault="000C1CB4" w:rsidP="00F021CD">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celach przetwarzania;</w:t>
      </w:r>
    </w:p>
    <w:p w14:paraId="422F0DFB" w14:textId="77777777" w:rsidR="000C1CB4" w:rsidRPr="0008637F" w:rsidRDefault="000C1CB4" w:rsidP="00F021CD">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kategoriach odnośnych danych osobowych;</w:t>
      </w:r>
    </w:p>
    <w:p w14:paraId="2238375E" w14:textId="77777777" w:rsidR="000C1CB4" w:rsidRPr="0008637F" w:rsidRDefault="000C1CB4" w:rsidP="00F021CD">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informacji o odbiorcach lub kategoriach odbiorców, którym dane osobowe zostały lub zostaną ujawnione (w szczególności o odbiorcach w państwach trzecich lub organizacjach międzynarodowych);</w:t>
      </w:r>
    </w:p>
    <w:p w14:paraId="61B0DB2D" w14:textId="77777777" w:rsidR="000C1CB4" w:rsidRPr="0008637F" w:rsidRDefault="000C1CB4" w:rsidP="00F021CD">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planowanym okresie przechowywania danych lub kryteriach ustalania tego okresu;</w:t>
      </w:r>
    </w:p>
    <w:p w14:paraId="58D538DE" w14:textId="77777777" w:rsidR="000C1CB4" w:rsidRPr="0008637F" w:rsidRDefault="000C1CB4" w:rsidP="00F021CD">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prawie do </w:t>
      </w:r>
      <w:proofErr w:type="spellStart"/>
      <w:r w:rsidRPr="0008637F">
        <w:rPr>
          <w:rFonts w:asciiTheme="majorHAnsi" w:hAnsiTheme="majorHAnsi"/>
          <w:sz w:val="22"/>
          <w:szCs w:val="22"/>
        </w:rPr>
        <w:t>żądania</w:t>
      </w:r>
      <w:proofErr w:type="spellEnd"/>
      <w:r w:rsidRPr="0008637F">
        <w:rPr>
          <w:rFonts w:asciiTheme="majorHAnsi" w:hAnsiTheme="majorHAnsi"/>
          <w:sz w:val="22"/>
          <w:szCs w:val="22"/>
        </w:rPr>
        <w:t xml:space="preserve"> od Administratora sprostowania, </w:t>
      </w:r>
      <w:proofErr w:type="spellStart"/>
      <w:r w:rsidRPr="0008637F">
        <w:rPr>
          <w:rFonts w:asciiTheme="majorHAnsi" w:hAnsiTheme="majorHAnsi"/>
          <w:sz w:val="22"/>
          <w:szCs w:val="22"/>
        </w:rPr>
        <w:t>usunięcia</w:t>
      </w:r>
      <w:proofErr w:type="spellEnd"/>
      <w:r w:rsidRPr="0008637F">
        <w:rPr>
          <w:rFonts w:asciiTheme="majorHAnsi" w:hAnsiTheme="majorHAnsi"/>
          <w:sz w:val="22"/>
          <w:szCs w:val="22"/>
        </w:rPr>
        <w:t xml:space="preserve"> lub ograniczenia przetwarzania danych osobowych </w:t>
      </w:r>
      <w:proofErr w:type="spellStart"/>
      <w:r w:rsidRPr="0008637F">
        <w:rPr>
          <w:rFonts w:asciiTheme="majorHAnsi" w:hAnsiTheme="majorHAnsi"/>
          <w:sz w:val="22"/>
          <w:szCs w:val="22"/>
        </w:rPr>
        <w:t>dotyczącego</w:t>
      </w:r>
      <w:proofErr w:type="spellEnd"/>
      <w:r w:rsidRPr="0008637F">
        <w:rPr>
          <w:rFonts w:asciiTheme="majorHAnsi" w:hAnsiTheme="majorHAnsi"/>
          <w:sz w:val="22"/>
          <w:szCs w:val="22"/>
        </w:rPr>
        <w:t xml:space="preserve"> osoby, której dane </w:t>
      </w:r>
      <w:proofErr w:type="spellStart"/>
      <w:r w:rsidRPr="0008637F">
        <w:rPr>
          <w:rFonts w:asciiTheme="majorHAnsi" w:hAnsiTheme="majorHAnsi"/>
          <w:sz w:val="22"/>
          <w:szCs w:val="22"/>
        </w:rPr>
        <w:t>dotycza</w:t>
      </w:r>
      <w:proofErr w:type="spellEnd"/>
      <w:r w:rsidRPr="0008637F">
        <w:rPr>
          <w:rFonts w:asciiTheme="majorHAnsi" w:hAnsiTheme="majorHAnsi"/>
          <w:sz w:val="22"/>
          <w:szCs w:val="22"/>
        </w:rPr>
        <w:t>̨, oraz do wniesienia sprzeciwu wobec takiego przetwarzania;</w:t>
      </w:r>
    </w:p>
    <w:p w14:paraId="06F38F98" w14:textId="77777777" w:rsidR="000C1CB4" w:rsidRPr="0008637F" w:rsidRDefault="000C1CB4" w:rsidP="00F021CD">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prawie wniesienia skargi do organu nadzorczego;</w:t>
      </w:r>
    </w:p>
    <w:p w14:paraId="48D85FC2" w14:textId="77777777" w:rsidR="000C1CB4" w:rsidRPr="0008637F" w:rsidRDefault="000C1CB4" w:rsidP="00F021CD">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źródle danych osobowych jeżeli nie zostały one zebrane od osoby, której dane dotyczą;</w:t>
      </w:r>
    </w:p>
    <w:p w14:paraId="2FDE6F64" w14:textId="77777777" w:rsidR="000C1CB4" w:rsidRPr="0008637F" w:rsidRDefault="000C1CB4" w:rsidP="00F021CD">
      <w:pPr>
        <w:numPr>
          <w:ilvl w:val="2"/>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zautomatyzowanym podejmowaniu decyzji, w tym o profilowaniu oraz istotnych zasadach ich podejmowania;</w:t>
      </w:r>
    </w:p>
    <w:p w14:paraId="036427F9" w14:textId="77777777"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 xml:space="preserve">uzyskanie informacji o odpowiednich zabezpieczeniach (o których mowa w art. 46 ogólnego rozporządzenia o ochronie danych), związanych z przekazaniem </w:t>
      </w:r>
      <w:proofErr w:type="spellStart"/>
      <w:r w:rsidRPr="0008637F">
        <w:rPr>
          <w:rFonts w:asciiTheme="majorHAnsi" w:hAnsiTheme="majorHAnsi"/>
          <w:sz w:val="22"/>
          <w:szCs w:val="22"/>
        </w:rPr>
        <w:t>jeżeli</w:t>
      </w:r>
      <w:proofErr w:type="spellEnd"/>
      <w:r w:rsidRPr="0008637F">
        <w:rPr>
          <w:rFonts w:asciiTheme="majorHAnsi" w:hAnsiTheme="majorHAnsi"/>
          <w:sz w:val="22"/>
          <w:szCs w:val="22"/>
        </w:rPr>
        <w:t xml:space="preserve"> dane osobowe </w:t>
      </w:r>
      <w:proofErr w:type="spellStart"/>
      <w:r w:rsidRPr="0008637F">
        <w:rPr>
          <w:rFonts w:asciiTheme="majorHAnsi" w:hAnsiTheme="majorHAnsi"/>
          <w:sz w:val="22"/>
          <w:szCs w:val="22"/>
        </w:rPr>
        <w:t>sa</w:t>
      </w:r>
      <w:proofErr w:type="spellEnd"/>
      <w:r w:rsidRPr="0008637F">
        <w:rPr>
          <w:rFonts w:asciiTheme="majorHAnsi" w:hAnsiTheme="majorHAnsi"/>
          <w:sz w:val="22"/>
          <w:szCs w:val="22"/>
        </w:rPr>
        <w:t xml:space="preserve">̨ przekazywane do </w:t>
      </w:r>
      <w:proofErr w:type="spellStart"/>
      <w:r w:rsidRPr="0008637F">
        <w:rPr>
          <w:rFonts w:asciiTheme="majorHAnsi" w:hAnsiTheme="majorHAnsi"/>
          <w:sz w:val="22"/>
          <w:szCs w:val="22"/>
        </w:rPr>
        <w:t>państwa</w:t>
      </w:r>
      <w:proofErr w:type="spellEnd"/>
      <w:r w:rsidRPr="0008637F">
        <w:rPr>
          <w:rFonts w:asciiTheme="majorHAnsi" w:hAnsiTheme="majorHAnsi"/>
          <w:sz w:val="22"/>
          <w:szCs w:val="22"/>
        </w:rPr>
        <w:t xml:space="preserve"> trzeciego lub organizacji </w:t>
      </w:r>
      <w:proofErr w:type="spellStart"/>
      <w:r w:rsidRPr="0008637F">
        <w:rPr>
          <w:rFonts w:asciiTheme="majorHAnsi" w:hAnsiTheme="majorHAnsi"/>
          <w:sz w:val="22"/>
          <w:szCs w:val="22"/>
        </w:rPr>
        <w:t>międzynarodowej</w:t>
      </w:r>
      <w:proofErr w:type="spellEnd"/>
      <w:r w:rsidRPr="0008637F">
        <w:rPr>
          <w:rFonts w:asciiTheme="majorHAnsi" w:hAnsiTheme="majorHAnsi"/>
          <w:sz w:val="22"/>
          <w:szCs w:val="22"/>
        </w:rPr>
        <w:t xml:space="preserve">, </w:t>
      </w:r>
    </w:p>
    <w:p w14:paraId="345E2A5D" w14:textId="77777777" w:rsidR="000C1CB4" w:rsidRPr="0008637F" w:rsidRDefault="000C1CB4" w:rsidP="00F021CD">
      <w:pPr>
        <w:numPr>
          <w:ilvl w:val="1"/>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36D22FA8" w:rsidR="000C1CB4" w:rsidRDefault="000C1CB4" w:rsidP="00F021CD">
      <w:pPr>
        <w:numPr>
          <w:ilvl w:val="0"/>
          <w:numId w:val="20"/>
        </w:numPr>
        <w:spacing w:line="360" w:lineRule="auto"/>
        <w:contextualSpacing/>
        <w:jc w:val="both"/>
        <w:rPr>
          <w:rFonts w:asciiTheme="majorHAnsi" w:hAnsiTheme="majorHAnsi"/>
          <w:sz w:val="22"/>
          <w:szCs w:val="22"/>
        </w:rPr>
      </w:pPr>
      <w:r w:rsidRPr="0008637F">
        <w:rPr>
          <w:rFonts w:asciiTheme="majorHAnsi" w:hAnsiTheme="majorHAnsi"/>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3F4BE4D3" w:rsidR="00A81C1B" w:rsidRPr="0008637F" w:rsidRDefault="00A81C1B" w:rsidP="0008637F">
      <w:pPr>
        <w:spacing w:line="360" w:lineRule="auto"/>
        <w:jc w:val="both"/>
        <w:rPr>
          <w:rFonts w:ascii="Cambria" w:eastAsia="Times New Roman" w:hAnsi="Cambria" w:cs="Times New Roman"/>
          <w:b/>
          <w:bCs/>
          <w:sz w:val="22"/>
          <w:szCs w:val="22"/>
          <w:u w:val="single"/>
        </w:rPr>
      </w:pPr>
      <w:r w:rsidRPr="0008637F">
        <w:rPr>
          <w:rFonts w:ascii="Cambria" w:eastAsia="Times New Roman" w:hAnsi="Cambria" w:cs="Times New Roman"/>
          <w:b/>
          <w:bCs/>
          <w:sz w:val="22"/>
          <w:szCs w:val="22"/>
          <w:u w:val="single"/>
        </w:rPr>
        <w:t xml:space="preserve">Wymóg złożenia oświadczenia – patrz </w:t>
      </w:r>
      <w:r w:rsidR="00FC502B" w:rsidRPr="0008637F">
        <w:rPr>
          <w:rFonts w:ascii="Cambria" w:eastAsia="Times New Roman" w:hAnsi="Cambria" w:cs="Times New Roman"/>
          <w:b/>
          <w:bCs/>
          <w:sz w:val="22"/>
          <w:szCs w:val="22"/>
          <w:u w:val="single"/>
        </w:rPr>
        <w:t xml:space="preserve">pkt </w:t>
      </w:r>
      <w:r w:rsidR="00C34B13">
        <w:rPr>
          <w:rFonts w:ascii="Cambria" w:eastAsia="Times New Roman" w:hAnsi="Cambria" w:cs="Times New Roman"/>
          <w:b/>
          <w:bCs/>
          <w:sz w:val="22"/>
          <w:szCs w:val="22"/>
          <w:u w:val="single"/>
        </w:rPr>
        <w:t>14</w:t>
      </w:r>
      <w:r w:rsidRPr="0008637F">
        <w:rPr>
          <w:rFonts w:ascii="Cambria" w:eastAsia="Times New Roman" w:hAnsi="Cambria" w:cs="Times New Roman"/>
          <w:b/>
          <w:bCs/>
          <w:sz w:val="22"/>
          <w:szCs w:val="22"/>
          <w:u w:val="single"/>
        </w:rPr>
        <w:t xml:space="preserve"> Załącznik nr 1.:</w:t>
      </w:r>
    </w:p>
    <w:p w14:paraId="557E8CF8" w14:textId="77777777" w:rsidR="00A81C1B" w:rsidRPr="0008637F" w:rsidRDefault="00A81C1B" w:rsidP="00F021CD">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Wykonawca ubiegając się o udzielenie zamówienia publicznego jest zobowiązany do wypełnienia wszystkich obowiązków formalno-prawnych związanych z udziałem w postępowaniu.</w:t>
      </w:r>
    </w:p>
    <w:p w14:paraId="72F2DFA1" w14:textId="77777777" w:rsidR="00A81C1B" w:rsidRPr="0008637F" w:rsidRDefault="00A81C1B" w:rsidP="00F021CD">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4745E2CC" w14:textId="77777777" w:rsidR="0008637F" w:rsidRPr="0008637F" w:rsidRDefault="00A81C1B" w:rsidP="00F021CD">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34D97193" w:rsidR="00A81C1B" w:rsidRPr="00C34B13" w:rsidRDefault="00A81C1B" w:rsidP="00F021CD">
      <w:pPr>
        <w:numPr>
          <w:ilvl w:val="0"/>
          <w:numId w:val="16"/>
        </w:numPr>
        <w:suppressAutoHyphens/>
        <w:spacing w:line="360" w:lineRule="auto"/>
        <w:jc w:val="both"/>
        <w:rPr>
          <w:rFonts w:ascii="Cambria" w:eastAsia="Times New Roman" w:hAnsi="Cambria" w:cs="Times New Roman"/>
          <w:sz w:val="22"/>
          <w:szCs w:val="22"/>
        </w:rPr>
      </w:pPr>
      <w:r w:rsidRPr="0008637F">
        <w:rPr>
          <w:rFonts w:ascii="Cambria" w:eastAsia="Times New Roman" w:hAnsi="Cambria" w:cs="Times New Roman"/>
          <w:sz w:val="22"/>
          <w:szCs w:val="22"/>
        </w:rPr>
        <w:t xml:space="preserve">W celu zapewnienia, że Wykonawca wypełnił ww. obowiązki informacyjne oraz ochrony prawnie uzasadnionych interesów osoby trzeciej, której dane zostały przekazane </w:t>
      </w:r>
      <w:r w:rsidR="00EB5FC4" w:rsidRPr="0008637F">
        <w:rPr>
          <w:rFonts w:ascii="Cambria" w:eastAsia="Times New Roman" w:hAnsi="Cambria" w:cs="Times New Roman"/>
          <w:sz w:val="22"/>
          <w:szCs w:val="22"/>
        </w:rPr>
        <w:br/>
      </w:r>
      <w:r w:rsidRPr="0008637F">
        <w:rPr>
          <w:rFonts w:ascii="Cambria" w:eastAsia="Times New Roman" w:hAnsi="Cambria" w:cs="Times New Roman"/>
          <w:sz w:val="22"/>
          <w:szCs w:val="22"/>
        </w:rPr>
        <w:t xml:space="preserve">w związku z udziałem Wykonawcy w postępowaniu, wymaga się od  Wykonawcy złożenia w </w:t>
      </w:r>
      <w:r w:rsidRPr="00C34B13">
        <w:rPr>
          <w:rFonts w:ascii="Cambria" w:eastAsia="Times New Roman" w:hAnsi="Cambria" w:cs="Times New Roman"/>
          <w:sz w:val="22"/>
          <w:szCs w:val="22"/>
        </w:rPr>
        <w:t xml:space="preserve">postępowaniu o udzielenie zamówienia publicznego oświadczenia </w:t>
      </w:r>
      <w:r w:rsidRPr="00C34B13">
        <w:rPr>
          <w:rFonts w:ascii="Cambria" w:eastAsia="Times New Roman" w:hAnsi="Cambria" w:cs="Times New Roman"/>
          <w:b/>
          <w:bCs/>
          <w:sz w:val="22"/>
          <w:szCs w:val="22"/>
        </w:rPr>
        <w:t>(</w:t>
      </w:r>
      <w:r w:rsidRPr="00C34B13">
        <w:rPr>
          <w:rFonts w:ascii="Cambria" w:eastAsia="Times New Roman" w:hAnsi="Cambria" w:cs="Times New Roman"/>
          <w:b/>
          <w:bCs/>
          <w:sz w:val="22"/>
          <w:szCs w:val="22"/>
          <w:lang w:eastAsia="ar-SA"/>
        </w:rPr>
        <w:t xml:space="preserve">pkt. </w:t>
      </w:r>
      <w:r w:rsidR="00C34B13" w:rsidRPr="00C34B13">
        <w:rPr>
          <w:rFonts w:ascii="Cambria" w:eastAsia="Times New Roman" w:hAnsi="Cambria" w:cs="Times New Roman"/>
          <w:b/>
          <w:bCs/>
          <w:sz w:val="22"/>
          <w:szCs w:val="22"/>
          <w:lang w:eastAsia="ar-SA"/>
        </w:rPr>
        <w:t>14</w:t>
      </w:r>
      <w:r w:rsidR="00EB5FC4" w:rsidRPr="00C34B13">
        <w:rPr>
          <w:rFonts w:ascii="Cambria" w:eastAsia="Times New Roman" w:hAnsi="Cambria" w:cs="Times New Roman"/>
          <w:b/>
          <w:bCs/>
          <w:sz w:val="22"/>
          <w:szCs w:val="22"/>
          <w:lang w:eastAsia="ar-SA"/>
        </w:rPr>
        <w:br/>
      </w:r>
      <w:r w:rsidRPr="00C34B13">
        <w:rPr>
          <w:rFonts w:ascii="Cambria" w:eastAsia="Times New Roman" w:hAnsi="Cambria" w:cs="Times New Roman"/>
          <w:b/>
          <w:bCs/>
          <w:sz w:val="22"/>
          <w:szCs w:val="22"/>
          <w:lang w:eastAsia="ar-SA"/>
        </w:rPr>
        <w:t>w załącznik nr</w:t>
      </w:r>
      <w:r w:rsidR="00132F3E" w:rsidRPr="00C34B13">
        <w:rPr>
          <w:rFonts w:ascii="Cambria" w:eastAsia="Times New Roman" w:hAnsi="Cambria" w:cs="Times New Roman"/>
          <w:b/>
          <w:bCs/>
          <w:sz w:val="22"/>
          <w:szCs w:val="22"/>
          <w:lang w:eastAsia="ar-SA"/>
        </w:rPr>
        <w:t xml:space="preserve"> 1 do S</w:t>
      </w:r>
      <w:r w:rsidRPr="00C34B13">
        <w:rPr>
          <w:rFonts w:ascii="Cambria" w:eastAsia="Times New Roman" w:hAnsi="Cambria" w:cs="Times New Roman"/>
          <w:b/>
          <w:bCs/>
          <w:sz w:val="22"/>
          <w:szCs w:val="22"/>
          <w:lang w:eastAsia="ar-SA"/>
        </w:rPr>
        <w:t>WZ</w:t>
      </w:r>
      <w:r w:rsidRPr="00C34B13">
        <w:rPr>
          <w:rFonts w:ascii="Cambria" w:eastAsia="Times New Roman" w:hAnsi="Cambria" w:cs="Times New Roman"/>
          <w:b/>
          <w:bCs/>
          <w:sz w:val="22"/>
          <w:szCs w:val="22"/>
        </w:rPr>
        <w:t>)</w:t>
      </w:r>
      <w:r w:rsidRPr="00C34B13">
        <w:rPr>
          <w:rFonts w:ascii="Cambria" w:eastAsia="Times New Roman" w:hAnsi="Cambria" w:cs="Times New Roman"/>
          <w:sz w:val="22"/>
          <w:szCs w:val="22"/>
        </w:rPr>
        <w:t xml:space="preserve"> o wypełnieniu przez niego obowiązków informacyjnych przewidzianych w art. 13 lub art. 14 RODO.</w:t>
      </w:r>
    </w:p>
    <w:p w14:paraId="0E0E17B5" w14:textId="5B0276F1" w:rsidR="00BA3DC2" w:rsidRDefault="00BA3DC2">
      <w:pPr>
        <w:ind w:left="426" w:hanging="426"/>
        <w:rPr>
          <w:rFonts w:ascii="Cambria" w:hAnsi="Cambria" w:cs="Times New Roman"/>
          <w:b/>
          <w:bCs/>
          <w:u w:val="single"/>
        </w:rPr>
      </w:pPr>
    </w:p>
    <w:p w14:paraId="431A380A" w14:textId="77777777" w:rsidR="003966B6" w:rsidRDefault="003966B6">
      <w:pPr>
        <w:ind w:left="426" w:hanging="426"/>
        <w:rPr>
          <w:rFonts w:ascii="Cambria" w:hAnsi="Cambria" w:cs="Times New Roman"/>
          <w:b/>
          <w:bCs/>
          <w:u w:val="single"/>
        </w:rPr>
      </w:pPr>
    </w:p>
    <w:p w14:paraId="1D8D8C2D" w14:textId="77777777" w:rsidR="003966B6" w:rsidRDefault="003966B6">
      <w:pPr>
        <w:ind w:left="426" w:hanging="426"/>
        <w:rPr>
          <w:rFonts w:ascii="Cambria" w:hAnsi="Cambria" w:cs="Times New Roman"/>
          <w:b/>
          <w:bCs/>
          <w:u w:val="single"/>
        </w:rPr>
      </w:pPr>
    </w:p>
    <w:p w14:paraId="543A25C3" w14:textId="77777777" w:rsidR="003966B6" w:rsidRDefault="003966B6">
      <w:pPr>
        <w:ind w:left="426" w:hanging="426"/>
        <w:rPr>
          <w:rFonts w:ascii="Cambria" w:hAnsi="Cambria" w:cs="Times New Roman"/>
          <w:b/>
          <w:bCs/>
          <w:u w:val="single"/>
        </w:rPr>
      </w:pPr>
    </w:p>
    <w:p w14:paraId="66307695" w14:textId="77777777" w:rsidR="003966B6" w:rsidRDefault="003966B6">
      <w:pPr>
        <w:ind w:left="426" w:hanging="426"/>
        <w:rPr>
          <w:rFonts w:ascii="Cambria" w:hAnsi="Cambria" w:cs="Times New Roman"/>
          <w:b/>
          <w:bCs/>
          <w:u w:val="single"/>
        </w:rPr>
      </w:pPr>
    </w:p>
    <w:p w14:paraId="649DBF9C" w14:textId="59FD519A"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6337B9C8" w14:textId="77777777" w:rsidR="00BA3DC2" w:rsidRDefault="00BA3DC2">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691B38F2" w14:textId="2624E84B" w:rsidR="00071F7E" w:rsidRPr="00E0379E" w:rsidRDefault="00071F7E" w:rsidP="00B8483A">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w:t>
      </w:r>
      <w:r w:rsidR="002B76C2" w:rsidRPr="00E0379E">
        <w:rPr>
          <w:rFonts w:asciiTheme="majorHAnsi" w:hAnsiTheme="majorHAnsi" w:cs="Times New Roman"/>
          <w:sz w:val="22"/>
          <w:szCs w:val="22"/>
        </w:rPr>
        <w:t xml:space="preserve"> wraz z projektem umowy</w:t>
      </w:r>
      <w:r w:rsidRPr="00E0379E">
        <w:rPr>
          <w:rFonts w:asciiTheme="majorHAnsi" w:hAnsiTheme="majorHAnsi" w:cs="Times New Roman"/>
          <w:sz w:val="22"/>
          <w:szCs w:val="22"/>
        </w:rPr>
        <w:t>;</w:t>
      </w:r>
    </w:p>
    <w:p w14:paraId="577F7762" w14:textId="7A945FEF" w:rsidR="00071F7E" w:rsidRPr="00CF792B" w:rsidRDefault="00071F7E" w:rsidP="002B76C2">
      <w:pPr>
        <w:suppressAutoHyphens/>
        <w:spacing w:line="360" w:lineRule="auto"/>
        <w:ind w:left="851"/>
        <w:jc w:val="both"/>
        <w:rPr>
          <w:rFonts w:asciiTheme="majorHAnsi" w:hAnsiTheme="majorHAnsi" w:cs="Times New Roman"/>
          <w:sz w:val="22"/>
          <w:szCs w:val="22"/>
        </w:rPr>
      </w:pPr>
      <w:r w:rsidRPr="00CF792B">
        <w:rPr>
          <w:rFonts w:asciiTheme="majorHAnsi" w:hAnsiTheme="majorHAnsi" w:cs="Times New Roman"/>
          <w:sz w:val="22"/>
          <w:szCs w:val="22"/>
        </w:rPr>
        <w:t>- Część B S</w:t>
      </w:r>
      <w:r w:rsidR="00B8483A" w:rsidRPr="00CF792B">
        <w:rPr>
          <w:rFonts w:asciiTheme="majorHAnsi" w:hAnsiTheme="majorHAnsi" w:cs="Times New Roman"/>
          <w:sz w:val="22"/>
          <w:szCs w:val="22"/>
        </w:rPr>
        <w:t>WZ – Załączniki do S</w:t>
      </w:r>
      <w:r w:rsidR="002B76C2" w:rsidRPr="00CF792B">
        <w:rPr>
          <w:rFonts w:asciiTheme="majorHAnsi" w:hAnsiTheme="majorHAnsi" w:cs="Times New Roman"/>
          <w:sz w:val="22"/>
          <w:szCs w:val="22"/>
        </w:rPr>
        <w:t xml:space="preserve">WZ - </w:t>
      </w:r>
      <w:r w:rsidRPr="00CF792B">
        <w:rPr>
          <w:rFonts w:asciiTheme="majorHAnsi" w:hAnsiTheme="majorHAnsi" w:cs="Times New Roman"/>
          <w:sz w:val="22"/>
          <w:szCs w:val="22"/>
        </w:rPr>
        <w:t>Zakres rzeczowy Specyfikacji W</w:t>
      </w:r>
      <w:r w:rsidR="00B8483A" w:rsidRPr="00CF792B">
        <w:rPr>
          <w:rFonts w:asciiTheme="majorHAnsi" w:hAnsiTheme="majorHAnsi" w:cs="Times New Roman"/>
          <w:sz w:val="22"/>
          <w:szCs w:val="22"/>
        </w:rPr>
        <w:t xml:space="preserve">arunków </w:t>
      </w:r>
      <w:r w:rsidR="00ED7734">
        <w:rPr>
          <w:rFonts w:asciiTheme="majorHAnsi" w:hAnsiTheme="majorHAnsi" w:cs="Times New Roman"/>
          <w:sz w:val="22"/>
          <w:szCs w:val="22"/>
        </w:rPr>
        <w:t xml:space="preserve">Zamówienia- </w:t>
      </w:r>
    </w:p>
    <w:p w14:paraId="2974EB6C" w14:textId="676ADF6F" w:rsidR="001979FE" w:rsidRDefault="002B76C2" w:rsidP="001979FE">
      <w:pPr>
        <w:rPr>
          <w:rFonts w:asciiTheme="majorHAnsi" w:hAnsiTheme="majorHAnsi"/>
          <w:sz w:val="22"/>
          <w:szCs w:val="22"/>
        </w:rPr>
      </w:pPr>
      <w:r w:rsidRPr="00ED7734">
        <w:rPr>
          <w:rFonts w:asciiTheme="majorHAnsi" w:hAnsiTheme="majorHAnsi"/>
          <w:sz w:val="22"/>
          <w:szCs w:val="22"/>
        </w:rPr>
        <w:t xml:space="preserve">   </w:t>
      </w:r>
      <w:r w:rsidR="00E0379E" w:rsidRPr="00ED7734">
        <w:rPr>
          <w:rFonts w:asciiTheme="majorHAnsi" w:hAnsiTheme="majorHAnsi"/>
          <w:sz w:val="22"/>
          <w:szCs w:val="22"/>
        </w:rPr>
        <w:t xml:space="preserve">                </w:t>
      </w:r>
      <w:r w:rsidRPr="00ED7734">
        <w:rPr>
          <w:rFonts w:asciiTheme="majorHAnsi" w:hAnsiTheme="majorHAnsi"/>
          <w:sz w:val="22"/>
          <w:szCs w:val="22"/>
        </w:rPr>
        <w:t xml:space="preserve"> </w:t>
      </w:r>
      <w:r w:rsidR="001F3BCE">
        <w:rPr>
          <w:rFonts w:asciiTheme="majorHAnsi" w:hAnsiTheme="majorHAnsi"/>
          <w:sz w:val="22"/>
          <w:szCs w:val="22"/>
        </w:rPr>
        <w:t>d</w:t>
      </w:r>
      <w:r w:rsidR="00E0379E" w:rsidRPr="00ED7734">
        <w:rPr>
          <w:rFonts w:asciiTheme="majorHAnsi" w:hAnsiTheme="majorHAnsi"/>
          <w:sz w:val="22"/>
          <w:szCs w:val="22"/>
        </w:rPr>
        <w:t xml:space="preserve">okumentacja </w:t>
      </w:r>
      <w:r w:rsidR="001F3BCE">
        <w:rPr>
          <w:rFonts w:asciiTheme="majorHAnsi" w:hAnsiTheme="majorHAnsi"/>
          <w:sz w:val="22"/>
          <w:szCs w:val="22"/>
        </w:rPr>
        <w:t xml:space="preserve">do </w:t>
      </w:r>
      <w:proofErr w:type="spellStart"/>
      <w:r w:rsidR="001F3BCE">
        <w:rPr>
          <w:rFonts w:asciiTheme="majorHAnsi" w:hAnsiTheme="majorHAnsi"/>
          <w:sz w:val="22"/>
          <w:szCs w:val="22"/>
        </w:rPr>
        <w:t>swz</w:t>
      </w:r>
      <w:proofErr w:type="spellEnd"/>
      <w:r w:rsidR="001F3BCE">
        <w:rPr>
          <w:rFonts w:asciiTheme="majorHAnsi" w:hAnsiTheme="majorHAnsi"/>
          <w:sz w:val="22"/>
          <w:szCs w:val="22"/>
        </w:rPr>
        <w:t xml:space="preserve">. </w:t>
      </w:r>
    </w:p>
    <w:p w14:paraId="406B25F8" w14:textId="77777777" w:rsidR="00ED7734" w:rsidRPr="00ED7734" w:rsidRDefault="00ED7734" w:rsidP="001979FE">
      <w:pPr>
        <w:rPr>
          <w:rFonts w:asciiTheme="majorHAnsi" w:hAnsiTheme="majorHAnsi"/>
          <w:sz w:val="22"/>
          <w:szCs w:val="22"/>
        </w:rPr>
      </w:pPr>
    </w:p>
    <w:p w14:paraId="6E7D1C46" w14:textId="3323C711" w:rsidR="002B76C2" w:rsidRDefault="002B76C2" w:rsidP="002B76C2">
      <w:pPr>
        <w:spacing w:line="360" w:lineRule="auto"/>
        <w:ind w:left="851"/>
        <w:jc w:val="both"/>
        <w:rPr>
          <w:rFonts w:asciiTheme="majorHAnsi" w:hAnsiTheme="majorHAnsi" w:cs="Times New Roman"/>
          <w:sz w:val="22"/>
          <w:szCs w:val="22"/>
        </w:rPr>
      </w:pPr>
      <w:r w:rsidRPr="00410FFE">
        <w:rPr>
          <w:rFonts w:asciiTheme="majorHAnsi" w:hAnsiTheme="majorHAnsi" w:cs="Times New Roman"/>
          <w:sz w:val="22"/>
          <w:szCs w:val="22"/>
        </w:rPr>
        <w:t>- SWZ część C –  Załączniki do oferty nr 1-1</w:t>
      </w:r>
      <w:r w:rsidR="00D326C3">
        <w:rPr>
          <w:rFonts w:asciiTheme="majorHAnsi" w:hAnsiTheme="majorHAnsi" w:cs="Times New Roman"/>
          <w:sz w:val="22"/>
          <w:szCs w:val="22"/>
        </w:rPr>
        <w:t>4</w:t>
      </w:r>
      <w:r w:rsidRPr="00410FFE">
        <w:rPr>
          <w:rFonts w:asciiTheme="majorHAnsi" w:hAnsiTheme="majorHAnsi" w:cs="Times New Roman"/>
          <w:sz w:val="22"/>
          <w:szCs w:val="22"/>
        </w:rPr>
        <w:t>.</w:t>
      </w:r>
    </w:p>
    <w:p w14:paraId="1DE3DC78" w14:textId="77777777" w:rsidR="00295F45" w:rsidRDefault="00295F45" w:rsidP="000C1CB4">
      <w:pPr>
        <w:jc w:val="both"/>
        <w:rPr>
          <w:rFonts w:asciiTheme="majorHAnsi" w:hAnsiTheme="majorHAnsi" w:cstheme="minorHAnsi"/>
          <w:bCs/>
          <w:sz w:val="18"/>
          <w:szCs w:val="18"/>
        </w:rPr>
      </w:pPr>
    </w:p>
    <w:p w14:paraId="752BABEE" w14:textId="461F5439" w:rsidR="00536556" w:rsidRDefault="00536556" w:rsidP="000C1CB4">
      <w:pPr>
        <w:jc w:val="both"/>
        <w:rPr>
          <w:rFonts w:asciiTheme="majorHAnsi" w:hAnsiTheme="majorHAnsi" w:cstheme="minorHAnsi"/>
          <w:bCs/>
          <w:sz w:val="18"/>
          <w:szCs w:val="18"/>
        </w:rPr>
      </w:pPr>
    </w:p>
    <w:p w14:paraId="3AEEECD1" w14:textId="53F70871" w:rsidR="009651E9" w:rsidRDefault="009651E9" w:rsidP="000C1CB4">
      <w:pPr>
        <w:jc w:val="both"/>
        <w:rPr>
          <w:rFonts w:asciiTheme="majorHAnsi" w:hAnsiTheme="majorHAnsi" w:cstheme="minorHAnsi"/>
          <w:bCs/>
          <w:sz w:val="18"/>
          <w:szCs w:val="18"/>
        </w:rPr>
      </w:pPr>
    </w:p>
    <w:p w14:paraId="470BBB74" w14:textId="03C10742" w:rsidR="009651E9" w:rsidRDefault="009651E9" w:rsidP="000C1CB4">
      <w:pPr>
        <w:jc w:val="both"/>
        <w:rPr>
          <w:rFonts w:asciiTheme="majorHAnsi" w:hAnsiTheme="majorHAnsi" w:cstheme="minorHAnsi"/>
          <w:bCs/>
          <w:sz w:val="18"/>
          <w:szCs w:val="18"/>
        </w:rPr>
      </w:pPr>
    </w:p>
    <w:p w14:paraId="1F402288" w14:textId="77777777" w:rsidR="009651E9" w:rsidRDefault="009651E9" w:rsidP="000C1CB4">
      <w:pPr>
        <w:jc w:val="both"/>
        <w:rPr>
          <w:rFonts w:asciiTheme="majorHAnsi" w:hAnsiTheme="majorHAnsi" w:cstheme="minorHAnsi"/>
          <w:bCs/>
          <w:sz w:val="18"/>
          <w:szCs w:val="18"/>
        </w:rPr>
      </w:pPr>
    </w:p>
    <w:p w14:paraId="5FB9EEF5" w14:textId="77777777" w:rsidR="00536556" w:rsidRDefault="00536556" w:rsidP="000C1CB4">
      <w:pPr>
        <w:jc w:val="both"/>
        <w:rPr>
          <w:rFonts w:asciiTheme="majorHAnsi" w:hAnsiTheme="majorHAnsi" w:cstheme="minorHAnsi"/>
          <w:bCs/>
          <w:sz w:val="18"/>
          <w:szCs w:val="18"/>
        </w:rPr>
      </w:pPr>
    </w:p>
    <w:p w14:paraId="2F293C82" w14:textId="77777777" w:rsidR="00536556" w:rsidRDefault="00536556" w:rsidP="000C1CB4">
      <w:pPr>
        <w:jc w:val="both"/>
        <w:rPr>
          <w:rFonts w:asciiTheme="majorHAnsi" w:hAnsiTheme="majorHAnsi" w:cstheme="minorHAnsi"/>
          <w:bCs/>
          <w:sz w:val="18"/>
          <w:szCs w:val="18"/>
        </w:rPr>
      </w:pPr>
    </w:p>
    <w:p w14:paraId="1F09ECF3" w14:textId="0F9A57DC"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Akceptacja prawna SWZ </w:t>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r>
      <w:r w:rsidRPr="004D4B10">
        <w:rPr>
          <w:rFonts w:asciiTheme="majorHAnsi" w:hAnsiTheme="majorHAnsi" w:cstheme="minorHAnsi"/>
          <w:bCs/>
          <w:sz w:val="18"/>
          <w:szCs w:val="18"/>
        </w:rPr>
        <w:tab/>
        <w:t xml:space="preserve">        Pracownik przygotowujący SWZ, </w:t>
      </w:r>
    </w:p>
    <w:p w14:paraId="5AD3DBB3" w14:textId="0C8EECD9" w:rsidR="000C1CB4" w:rsidRPr="004D4B10" w:rsidRDefault="000C1CB4" w:rsidP="000C1CB4">
      <w:pPr>
        <w:jc w:val="both"/>
        <w:rPr>
          <w:rFonts w:asciiTheme="majorHAnsi" w:hAnsiTheme="majorHAnsi" w:cstheme="minorHAnsi"/>
          <w:bCs/>
          <w:sz w:val="18"/>
          <w:szCs w:val="18"/>
        </w:rPr>
      </w:pPr>
      <w:r w:rsidRPr="004D4B10">
        <w:rPr>
          <w:rFonts w:asciiTheme="majorHAnsi" w:hAnsiTheme="majorHAnsi" w:cstheme="minorHAnsi"/>
          <w:bCs/>
          <w:sz w:val="18"/>
          <w:szCs w:val="18"/>
        </w:rPr>
        <w:t xml:space="preserve">   przez Radcę Prawnego                       </w:t>
      </w:r>
      <w:r w:rsidR="004D4B10">
        <w:rPr>
          <w:rFonts w:asciiTheme="majorHAnsi" w:hAnsiTheme="majorHAnsi" w:cstheme="minorHAnsi"/>
          <w:bCs/>
          <w:sz w:val="18"/>
          <w:szCs w:val="18"/>
        </w:rPr>
        <w:t xml:space="preserve">             </w:t>
      </w:r>
      <w:r w:rsidRPr="004D4B10">
        <w:rPr>
          <w:rFonts w:asciiTheme="majorHAnsi" w:hAnsiTheme="majorHAnsi" w:cstheme="minorHAnsi"/>
          <w:bCs/>
          <w:sz w:val="18"/>
          <w:szCs w:val="18"/>
        </w:rPr>
        <w:t xml:space="preserve">                                     prowadzący postępowanie </w:t>
      </w:r>
    </w:p>
    <w:p w14:paraId="0CA04F6D" w14:textId="77777777" w:rsidR="000C1CB4" w:rsidRPr="004D4B10" w:rsidRDefault="000C1CB4" w:rsidP="000C1CB4">
      <w:pPr>
        <w:jc w:val="both"/>
        <w:rPr>
          <w:rFonts w:asciiTheme="majorHAnsi" w:hAnsiTheme="majorHAnsi" w:cstheme="minorHAnsi"/>
          <w:bCs/>
          <w:sz w:val="18"/>
          <w:szCs w:val="18"/>
        </w:rPr>
      </w:pPr>
    </w:p>
    <w:p w14:paraId="4007ED07" w14:textId="4056FCE1" w:rsidR="00ED7734" w:rsidRPr="004D4B10" w:rsidRDefault="00ED7734" w:rsidP="000C1CB4">
      <w:pPr>
        <w:jc w:val="both"/>
        <w:rPr>
          <w:rFonts w:asciiTheme="majorHAnsi" w:hAnsiTheme="majorHAnsi" w:cstheme="minorHAnsi"/>
          <w:bCs/>
          <w:sz w:val="18"/>
          <w:szCs w:val="18"/>
        </w:rPr>
      </w:pPr>
    </w:p>
    <w:p w14:paraId="64302D29" w14:textId="77777777" w:rsidR="00ED7734" w:rsidRPr="004D4B10" w:rsidRDefault="00ED7734" w:rsidP="000C1CB4">
      <w:pPr>
        <w:jc w:val="both"/>
        <w:rPr>
          <w:rFonts w:asciiTheme="majorHAnsi" w:hAnsiTheme="majorHAnsi" w:cstheme="minorHAnsi"/>
          <w:bCs/>
          <w:sz w:val="18"/>
          <w:szCs w:val="18"/>
        </w:rPr>
      </w:pPr>
    </w:p>
    <w:p w14:paraId="60DB9C02"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w:t>
      </w:r>
    </w:p>
    <w:p w14:paraId="63FCD410" w14:textId="77777777" w:rsidR="000C1CB4" w:rsidRPr="004D4B10" w:rsidRDefault="000C1CB4" w:rsidP="000C1CB4">
      <w:pPr>
        <w:jc w:val="both"/>
        <w:rPr>
          <w:rFonts w:asciiTheme="majorHAnsi" w:hAnsiTheme="majorHAnsi" w:cstheme="minorHAnsi"/>
          <w:bCs/>
          <w:i/>
          <w:sz w:val="18"/>
          <w:szCs w:val="18"/>
        </w:rPr>
      </w:pPr>
      <w:r w:rsidRPr="004D4B10">
        <w:rPr>
          <w:rFonts w:asciiTheme="majorHAnsi" w:hAnsiTheme="majorHAnsi" w:cstheme="minorHAnsi"/>
          <w:bCs/>
          <w:i/>
          <w:sz w:val="18"/>
          <w:szCs w:val="18"/>
        </w:rPr>
        <w:t xml:space="preserve">                   podpis </w:t>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r>
      <w:r w:rsidRPr="004D4B10">
        <w:rPr>
          <w:rFonts w:asciiTheme="majorHAnsi" w:hAnsiTheme="majorHAnsi" w:cstheme="minorHAnsi"/>
          <w:bCs/>
          <w:i/>
          <w:sz w:val="18"/>
          <w:szCs w:val="18"/>
        </w:rPr>
        <w:tab/>
        <w:t xml:space="preserve">       </w:t>
      </w:r>
      <w:proofErr w:type="spellStart"/>
      <w:r w:rsidRPr="004D4B10">
        <w:rPr>
          <w:rFonts w:asciiTheme="majorHAnsi" w:hAnsiTheme="majorHAnsi" w:cstheme="minorHAnsi"/>
          <w:bCs/>
          <w:i/>
          <w:sz w:val="18"/>
          <w:szCs w:val="18"/>
        </w:rPr>
        <w:t>podpis</w:t>
      </w:r>
      <w:proofErr w:type="spellEnd"/>
      <w:r w:rsidRPr="004D4B10">
        <w:rPr>
          <w:rFonts w:asciiTheme="majorHAnsi" w:hAnsiTheme="majorHAnsi" w:cstheme="minorHAnsi"/>
          <w:bCs/>
          <w:i/>
          <w:sz w:val="18"/>
          <w:szCs w:val="18"/>
        </w:rPr>
        <w:t xml:space="preserve"> </w:t>
      </w:r>
    </w:p>
    <w:p w14:paraId="287C92AD" w14:textId="63BA65B2" w:rsidR="005A426A" w:rsidRDefault="005A426A" w:rsidP="00310D6A">
      <w:pPr>
        <w:suppressAutoHyphens/>
        <w:jc w:val="both"/>
        <w:rPr>
          <w:rFonts w:ascii="Cambria" w:eastAsia="Times New Roman" w:hAnsi="Cambria" w:cs="Tahoma"/>
          <w:b/>
          <w:bCs/>
          <w:iCs/>
          <w:sz w:val="20"/>
          <w:szCs w:val="20"/>
          <w:lang w:eastAsia="ar-SA"/>
        </w:rPr>
      </w:pPr>
    </w:p>
    <w:p w14:paraId="00DC3CAD" w14:textId="2A04B5AB" w:rsidR="00536556" w:rsidRDefault="00536556" w:rsidP="00310D6A">
      <w:pPr>
        <w:suppressAutoHyphens/>
        <w:jc w:val="both"/>
        <w:rPr>
          <w:rFonts w:ascii="Cambria" w:eastAsia="Times New Roman" w:hAnsi="Cambria" w:cs="Tahoma"/>
          <w:b/>
          <w:bCs/>
          <w:iCs/>
          <w:sz w:val="20"/>
          <w:szCs w:val="20"/>
          <w:lang w:eastAsia="ar-SA"/>
        </w:rPr>
      </w:pPr>
    </w:p>
    <w:p w14:paraId="11BA2070" w14:textId="2CCCED82" w:rsidR="00536556" w:rsidRDefault="00536556" w:rsidP="00310D6A">
      <w:pPr>
        <w:suppressAutoHyphens/>
        <w:jc w:val="both"/>
        <w:rPr>
          <w:rFonts w:ascii="Cambria" w:eastAsia="Times New Roman" w:hAnsi="Cambria" w:cs="Tahoma"/>
          <w:b/>
          <w:bCs/>
          <w:iCs/>
          <w:sz w:val="20"/>
          <w:szCs w:val="20"/>
          <w:lang w:eastAsia="ar-SA"/>
        </w:rPr>
      </w:pPr>
    </w:p>
    <w:p w14:paraId="4CC06CDE" w14:textId="4B73375D" w:rsidR="009651E9" w:rsidRDefault="009651E9" w:rsidP="00310D6A">
      <w:pPr>
        <w:suppressAutoHyphens/>
        <w:jc w:val="both"/>
        <w:rPr>
          <w:rFonts w:ascii="Cambria" w:eastAsia="Times New Roman" w:hAnsi="Cambria" w:cs="Tahoma"/>
          <w:b/>
          <w:bCs/>
          <w:iCs/>
          <w:sz w:val="20"/>
          <w:szCs w:val="20"/>
          <w:lang w:eastAsia="ar-SA"/>
        </w:rPr>
      </w:pPr>
    </w:p>
    <w:p w14:paraId="1E1FC141" w14:textId="11D3F019" w:rsidR="009651E9" w:rsidRDefault="009651E9" w:rsidP="00310D6A">
      <w:pPr>
        <w:suppressAutoHyphens/>
        <w:jc w:val="both"/>
        <w:rPr>
          <w:rFonts w:ascii="Cambria" w:eastAsia="Times New Roman" w:hAnsi="Cambria" w:cs="Tahoma"/>
          <w:b/>
          <w:bCs/>
          <w:iCs/>
          <w:sz w:val="20"/>
          <w:szCs w:val="20"/>
          <w:lang w:eastAsia="ar-SA"/>
        </w:rPr>
      </w:pPr>
    </w:p>
    <w:p w14:paraId="0AAE98F8" w14:textId="71E3DBC6" w:rsidR="009651E9" w:rsidRDefault="009651E9" w:rsidP="00310D6A">
      <w:pPr>
        <w:suppressAutoHyphens/>
        <w:jc w:val="both"/>
        <w:rPr>
          <w:rFonts w:ascii="Cambria" w:eastAsia="Times New Roman" w:hAnsi="Cambria" w:cs="Tahoma"/>
          <w:b/>
          <w:bCs/>
          <w:iCs/>
          <w:sz w:val="20"/>
          <w:szCs w:val="20"/>
          <w:lang w:eastAsia="ar-SA"/>
        </w:rPr>
      </w:pPr>
    </w:p>
    <w:p w14:paraId="4D731C69" w14:textId="0ACBCF29" w:rsidR="009651E9" w:rsidRDefault="009651E9" w:rsidP="00310D6A">
      <w:pPr>
        <w:suppressAutoHyphens/>
        <w:jc w:val="both"/>
        <w:rPr>
          <w:rFonts w:ascii="Cambria" w:eastAsia="Times New Roman" w:hAnsi="Cambria" w:cs="Tahoma"/>
          <w:b/>
          <w:bCs/>
          <w:iCs/>
          <w:sz w:val="20"/>
          <w:szCs w:val="20"/>
          <w:lang w:eastAsia="ar-SA"/>
        </w:rPr>
      </w:pPr>
    </w:p>
    <w:p w14:paraId="47D711BD" w14:textId="77777777" w:rsidR="009651E9" w:rsidRDefault="009651E9" w:rsidP="00310D6A">
      <w:pPr>
        <w:suppressAutoHyphens/>
        <w:jc w:val="both"/>
        <w:rPr>
          <w:rFonts w:ascii="Cambria" w:eastAsia="Times New Roman" w:hAnsi="Cambria" w:cs="Tahoma"/>
          <w:b/>
          <w:bCs/>
          <w:iCs/>
          <w:sz w:val="20"/>
          <w:szCs w:val="20"/>
          <w:lang w:eastAsia="ar-SA"/>
        </w:rPr>
      </w:pPr>
    </w:p>
    <w:p w14:paraId="68B5B5C0" w14:textId="77777777" w:rsidR="00295F45" w:rsidRDefault="00295F45" w:rsidP="00310D6A">
      <w:pPr>
        <w:suppressAutoHyphens/>
        <w:jc w:val="both"/>
        <w:rPr>
          <w:rFonts w:ascii="Cambria" w:eastAsia="Times New Roman" w:hAnsi="Cambria" w:cs="Tahoma"/>
          <w:b/>
          <w:bCs/>
          <w:iCs/>
          <w:sz w:val="20"/>
          <w:szCs w:val="20"/>
          <w:lang w:eastAsia="ar-SA"/>
        </w:rPr>
      </w:pPr>
    </w:p>
    <w:p w14:paraId="14ABEDDC" w14:textId="12FA0E3E" w:rsidR="00310D6A" w:rsidRPr="00863284" w:rsidRDefault="00CF792B"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w:t>
      </w:r>
      <w:r w:rsidR="00392C59">
        <w:rPr>
          <w:rFonts w:ascii="Cambria" w:eastAsia="Times New Roman" w:hAnsi="Cambria" w:cs="Tahoma"/>
          <w:b/>
          <w:bCs/>
          <w:iCs/>
          <w:sz w:val="20"/>
          <w:szCs w:val="20"/>
          <w:lang w:eastAsia="ar-SA"/>
        </w:rPr>
        <w:t xml:space="preserve">ódź, dn. </w:t>
      </w:r>
      <w:r w:rsidR="001230C6">
        <w:rPr>
          <w:rFonts w:ascii="Cambria" w:eastAsia="Times New Roman" w:hAnsi="Cambria" w:cs="Tahoma"/>
          <w:b/>
          <w:bCs/>
          <w:iCs/>
          <w:sz w:val="20"/>
          <w:szCs w:val="20"/>
          <w:lang w:eastAsia="ar-SA"/>
        </w:rPr>
        <w:t>31</w:t>
      </w:r>
      <w:r w:rsidR="00704DCC">
        <w:rPr>
          <w:rFonts w:ascii="Cambria" w:eastAsia="Times New Roman" w:hAnsi="Cambria" w:cs="Tahoma"/>
          <w:b/>
          <w:bCs/>
          <w:iCs/>
          <w:sz w:val="20"/>
          <w:szCs w:val="20"/>
          <w:lang w:eastAsia="ar-SA"/>
        </w:rPr>
        <w:t>.</w:t>
      </w:r>
      <w:r w:rsidR="003C00CB">
        <w:rPr>
          <w:rFonts w:ascii="Cambria" w:eastAsia="Times New Roman" w:hAnsi="Cambria" w:cs="Tahoma"/>
          <w:b/>
          <w:bCs/>
          <w:iCs/>
          <w:sz w:val="20"/>
          <w:szCs w:val="20"/>
          <w:lang w:eastAsia="ar-SA"/>
        </w:rPr>
        <w:t>0</w:t>
      </w:r>
      <w:r w:rsidR="00536556">
        <w:rPr>
          <w:rFonts w:ascii="Cambria" w:eastAsia="Times New Roman" w:hAnsi="Cambria" w:cs="Tahoma"/>
          <w:b/>
          <w:bCs/>
          <w:iCs/>
          <w:sz w:val="20"/>
          <w:szCs w:val="20"/>
          <w:lang w:eastAsia="ar-SA"/>
        </w:rPr>
        <w:t>7</w:t>
      </w:r>
      <w:r w:rsidR="00E0379E">
        <w:rPr>
          <w:rFonts w:ascii="Cambria" w:eastAsia="Times New Roman" w:hAnsi="Cambria" w:cs="Tahoma"/>
          <w:b/>
          <w:bCs/>
          <w:iCs/>
          <w:sz w:val="20"/>
          <w:szCs w:val="20"/>
          <w:lang w:eastAsia="ar-SA"/>
        </w:rPr>
        <w:t>.202</w:t>
      </w:r>
      <w:r w:rsidR="003C00CB">
        <w:rPr>
          <w:rFonts w:ascii="Cambria" w:eastAsia="Times New Roman" w:hAnsi="Cambria" w:cs="Tahoma"/>
          <w:b/>
          <w:bCs/>
          <w:iCs/>
          <w:sz w:val="20"/>
          <w:szCs w:val="20"/>
          <w:lang w:eastAsia="ar-SA"/>
        </w:rPr>
        <w:t>3</w:t>
      </w:r>
      <w:r w:rsidR="00E0379E">
        <w:rPr>
          <w:rFonts w:ascii="Cambria" w:eastAsia="Times New Roman" w:hAnsi="Cambria" w:cs="Tahoma"/>
          <w:b/>
          <w:bCs/>
          <w:iCs/>
          <w:sz w:val="20"/>
          <w:szCs w:val="20"/>
          <w:lang w:eastAsia="ar-SA"/>
        </w:rPr>
        <w:t xml:space="preserve"> </w:t>
      </w:r>
      <w:r w:rsidR="00310D6A" w:rsidRPr="00863284">
        <w:rPr>
          <w:rFonts w:ascii="Cambria" w:eastAsia="Times New Roman" w:hAnsi="Cambria" w:cs="Tahoma"/>
          <w:b/>
          <w:bCs/>
          <w:iCs/>
          <w:sz w:val="20"/>
          <w:szCs w:val="20"/>
          <w:lang w:eastAsia="ar-SA"/>
        </w:rPr>
        <w:t xml:space="preserve">r. </w:t>
      </w:r>
    </w:p>
    <w:p w14:paraId="75FB9597" w14:textId="654D4057" w:rsidR="005A426A" w:rsidRDefault="005A426A" w:rsidP="00F27274">
      <w:pPr>
        <w:jc w:val="center"/>
        <w:rPr>
          <w:b/>
          <w:bCs/>
          <w:iCs/>
          <w:sz w:val="22"/>
          <w:szCs w:val="28"/>
        </w:rPr>
      </w:pPr>
    </w:p>
    <w:p w14:paraId="5FAA2564" w14:textId="163504E1" w:rsidR="00295F45" w:rsidRDefault="00295F45" w:rsidP="00F27274">
      <w:pPr>
        <w:jc w:val="center"/>
        <w:rPr>
          <w:b/>
          <w:bCs/>
          <w:iCs/>
          <w:sz w:val="22"/>
          <w:szCs w:val="28"/>
        </w:rPr>
      </w:pPr>
    </w:p>
    <w:p w14:paraId="0B08F6AC" w14:textId="3FCAA188" w:rsidR="00536556" w:rsidRDefault="00536556" w:rsidP="00F27274">
      <w:pPr>
        <w:jc w:val="center"/>
        <w:rPr>
          <w:b/>
          <w:bCs/>
          <w:iCs/>
          <w:sz w:val="22"/>
          <w:szCs w:val="28"/>
        </w:rPr>
      </w:pPr>
    </w:p>
    <w:p w14:paraId="5BA3B5B2" w14:textId="3B86B762" w:rsidR="00536556" w:rsidRDefault="00536556" w:rsidP="00F27274">
      <w:pPr>
        <w:jc w:val="center"/>
        <w:rPr>
          <w:b/>
          <w:bCs/>
          <w:iCs/>
          <w:sz w:val="22"/>
          <w:szCs w:val="28"/>
        </w:rPr>
      </w:pPr>
    </w:p>
    <w:p w14:paraId="3A36009F" w14:textId="09465D17" w:rsidR="001F7A47" w:rsidRDefault="001F7A47" w:rsidP="00F27274">
      <w:pPr>
        <w:jc w:val="center"/>
        <w:rPr>
          <w:b/>
          <w:bCs/>
          <w:iCs/>
          <w:sz w:val="22"/>
          <w:szCs w:val="28"/>
        </w:rPr>
      </w:pPr>
    </w:p>
    <w:p w14:paraId="6B6DF7AC" w14:textId="3AE66AEF" w:rsidR="001F7A47" w:rsidRDefault="001F7A47" w:rsidP="00F27274">
      <w:pPr>
        <w:jc w:val="center"/>
        <w:rPr>
          <w:b/>
          <w:bCs/>
          <w:iCs/>
          <w:sz w:val="22"/>
          <w:szCs w:val="28"/>
        </w:rPr>
      </w:pPr>
    </w:p>
    <w:p w14:paraId="34A122D9" w14:textId="6C96E9A4" w:rsidR="001F7A47" w:rsidRDefault="001F7A47" w:rsidP="00F27274">
      <w:pPr>
        <w:jc w:val="center"/>
        <w:rPr>
          <w:b/>
          <w:bCs/>
          <w:iCs/>
          <w:sz w:val="22"/>
          <w:szCs w:val="28"/>
        </w:rPr>
      </w:pPr>
    </w:p>
    <w:p w14:paraId="748E309C" w14:textId="4F123708" w:rsidR="001F7A47" w:rsidRDefault="001F7A47" w:rsidP="00F27274">
      <w:pPr>
        <w:jc w:val="center"/>
        <w:rPr>
          <w:b/>
          <w:bCs/>
          <w:iCs/>
          <w:sz w:val="22"/>
          <w:szCs w:val="28"/>
        </w:rPr>
      </w:pPr>
    </w:p>
    <w:p w14:paraId="08D61CF4" w14:textId="62A98F7A" w:rsidR="001F7A47" w:rsidRDefault="001F7A47" w:rsidP="00F27274">
      <w:pPr>
        <w:jc w:val="center"/>
        <w:rPr>
          <w:b/>
          <w:bCs/>
          <w:iCs/>
          <w:sz w:val="22"/>
          <w:szCs w:val="28"/>
        </w:rPr>
      </w:pPr>
    </w:p>
    <w:p w14:paraId="1DF229EB" w14:textId="046ADBF9" w:rsidR="001F7A47" w:rsidRDefault="001F7A47" w:rsidP="00F27274">
      <w:pPr>
        <w:jc w:val="center"/>
        <w:rPr>
          <w:b/>
          <w:bCs/>
          <w:iCs/>
          <w:sz w:val="22"/>
          <w:szCs w:val="28"/>
        </w:rPr>
      </w:pPr>
    </w:p>
    <w:p w14:paraId="12858F44" w14:textId="77777777" w:rsidR="001F7A47" w:rsidRDefault="001F7A47" w:rsidP="00F27274">
      <w:pPr>
        <w:jc w:val="center"/>
        <w:rPr>
          <w:b/>
          <w:bCs/>
          <w:iCs/>
          <w:sz w:val="22"/>
          <w:szCs w:val="28"/>
        </w:rPr>
      </w:pPr>
    </w:p>
    <w:p w14:paraId="113B987A" w14:textId="77777777" w:rsidR="00295F45" w:rsidRDefault="00295F45" w:rsidP="00F27274">
      <w:pPr>
        <w:jc w:val="center"/>
        <w:rPr>
          <w:b/>
          <w:bCs/>
          <w:iCs/>
          <w:sz w:val="22"/>
          <w:szCs w:val="28"/>
        </w:rPr>
      </w:pPr>
    </w:p>
    <w:p w14:paraId="6DAA2229" w14:textId="7E6A55AA" w:rsidR="005A426A" w:rsidRDefault="005A426A" w:rsidP="00F27274">
      <w:pPr>
        <w:jc w:val="center"/>
        <w:rPr>
          <w:b/>
          <w:bCs/>
          <w:iCs/>
          <w:sz w:val="22"/>
          <w:szCs w:val="28"/>
        </w:rPr>
      </w:pPr>
    </w:p>
    <w:p w14:paraId="50655231" w14:textId="4283AA7A" w:rsidR="003966B6" w:rsidRDefault="003966B6" w:rsidP="00F27274">
      <w:pPr>
        <w:jc w:val="center"/>
        <w:rPr>
          <w:b/>
          <w:bCs/>
          <w:iCs/>
          <w:sz w:val="22"/>
          <w:szCs w:val="28"/>
        </w:rPr>
      </w:pPr>
    </w:p>
    <w:p w14:paraId="502FF372" w14:textId="6BE42C09" w:rsidR="003966B6" w:rsidRDefault="003966B6" w:rsidP="00F27274">
      <w:pPr>
        <w:jc w:val="center"/>
        <w:rPr>
          <w:b/>
          <w:bCs/>
          <w:iCs/>
          <w:sz w:val="22"/>
          <w:szCs w:val="28"/>
        </w:rPr>
      </w:pPr>
    </w:p>
    <w:p w14:paraId="2B7A38ED" w14:textId="3FE49BB6" w:rsidR="003966B6" w:rsidRDefault="003966B6" w:rsidP="00F27274">
      <w:pPr>
        <w:jc w:val="center"/>
        <w:rPr>
          <w:b/>
          <w:bCs/>
          <w:iCs/>
          <w:sz w:val="22"/>
          <w:szCs w:val="28"/>
        </w:rPr>
      </w:pPr>
    </w:p>
    <w:p w14:paraId="40367A1F" w14:textId="42C8FD24" w:rsidR="003966B6" w:rsidRDefault="003966B6" w:rsidP="00F27274">
      <w:pPr>
        <w:jc w:val="center"/>
        <w:rPr>
          <w:b/>
          <w:bCs/>
          <w:iCs/>
          <w:sz w:val="22"/>
          <w:szCs w:val="28"/>
        </w:rPr>
      </w:pPr>
    </w:p>
    <w:p w14:paraId="33A42A3E" w14:textId="30968CEC" w:rsidR="003966B6" w:rsidRDefault="003966B6" w:rsidP="00F27274">
      <w:pPr>
        <w:jc w:val="center"/>
        <w:rPr>
          <w:b/>
          <w:bCs/>
          <w:iCs/>
          <w:sz w:val="22"/>
          <w:szCs w:val="28"/>
        </w:rPr>
      </w:pPr>
    </w:p>
    <w:p w14:paraId="1AA9111A" w14:textId="6D09D5E2" w:rsidR="003966B6" w:rsidRDefault="003966B6" w:rsidP="00F27274">
      <w:pPr>
        <w:jc w:val="center"/>
        <w:rPr>
          <w:b/>
          <w:bCs/>
          <w:iCs/>
          <w:sz w:val="22"/>
          <w:szCs w:val="28"/>
        </w:rPr>
      </w:pPr>
    </w:p>
    <w:p w14:paraId="2D5F37E3" w14:textId="33E147ED" w:rsidR="003966B6" w:rsidRDefault="003966B6" w:rsidP="00F27274">
      <w:pPr>
        <w:jc w:val="center"/>
        <w:rPr>
          <w:b/>
          <w:bCs/>
          <w:iCs/>
          <w:sz w:val="22"/>
          <w:szCs w:val="28"/>
        </w:rPr>
      </w:pPr>
    </w:p>
    <w:p w14:paraId="64911813" w14:textId="77777777" w:rsidR="003966B6" w:rsidRDefault="003966B6" w:rsidP="00F27274">
      <w:pPr>
        <w:jc w:val="center"/>
        <w:rPr>
          <w:b/>
          <w:bCs/>
          <w:iCs/>
          <w:sz w:val="22"/>
          <w:szCs w:val="28"/>
        </w:rPr>
      </w:pPr>
    </w:p>
    <w:p w14:paraId="360F6854" w14:textId="0F84CE51" w:rsidR="009651E9" w:rsidRDefault="009651E9" w:rsidP="00F27274">
      <w:pPr>
        <w:jc w:val="center"/>
        <w:rPr>
          <w:b/>
          <w:bCs/>
          <w:iCs/>
          <w:sz w:val="22"/>
          <w:szCs w:val="28"/>
        </w:rPr>
      </w:pPr>
    </w:p>
    <w:p w14:paraId="74EBB3B8" w14:textId="77777777" w:rsidR="009651E9" w:rsidRDefault="009651E9" w:rsidP="00F27274">
      <w:pPr>
        <w:jc w:val="center"/>
        <w:rPr>
          <w:b/>
          <w:bCs/>
          <w:iCs/>
          <w:sz w:val="22"/>
          <w:szCs w:val="28"/>
        </w:rPr>
      </w:pPr>
    </w:p>
    <w:p w14:paraId="5A0632CB" w14:textId="4FF5D5DB" w:rsidR="00F27274" w:rsidRPr="00FB4427" w:rsidRDefault="00F27274" w:rsidP="00F27274">
      <w:pPr>
        <w:jc w:val="center"/>
        <w:rPr>
          <w:b/>
          <w:bCs/>
          <w:iCs/>
          <w:sz w:val="22"/>
          <w:szCs w:val="28"/>
        </w:rPr>
      </w:pPr>
      <w:r>
        <w:rPr>
          <w:b/>
          <w:bCs/>
          <w:iCs/>
          <w:sz w:val="22"/>
          <w:szCs w:val="28"/>
        </w:rPr>
        <w:t xml:space="preserve">Wzór - </w:t>
      </w:r>
      <w:r w:rsidRPr="005F12BC">
        <w:rPr>
          <w:b/>
          <w:bCs/>
          <w:iCs/>
          <w:sz w:val="22"/>
          <w:szCs w:val="28"/>
        </w:rPr>
        <w:t xml:space="preserve">UMOWA nr  </w:t>
      </w:r>
      <w:r>
        <w:rPr>
          <w:b/>
          <w:bCs/>
          <w:iCs/>
          <w:sz w:val="22"/>
          <w:szCs w:val="28"/>
        </w:rPr>
        <w:t xml:space="preserve">ZP / </w:t>
      </w:r>
      <w:r w:rsidR="003966B6">
        <w:rPr>
          <w:b/>
          <w:bCs/>
          <w:iCs/>
          <w:sz w:val="22"/>
          <w:szCs w:val="28"/>
        </w:rPr>
        <w:t>81</w:t>
      </w:r>
      <w:r>
        <w:rPr>
          <w:b/>
          <w:bCs/>
          <w:iCs/>
          <w:sz w:val="22"/>
          <w:szCs w:val="28"/>
        </w:rPr>
        <w:t xml:space="preserve"> / 202</w:t>
      </w:r>
      <w:r w:rsidR="003C00CB">
        <w:rPr>
          <w:b/>
          <w:bCs/>
          <w:iCs/>
          <w:sz w:val="22"/>
          <w:szCs w:val="28"/>
        </w:rPr>
        <w:t>3</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48A4A744" w:rsidR="00F27274" w:rsidRDefault="00F27274" w:rsidP="00F27274">
      <w:pPr>
        <w:pStyle w:val="Tekstpodstawowy2"/>
        <w:spacing w:line="240" w:lineRule="auto"/>
        <w:jc w:val="both"/>
        <w:rPr>
          <w:b/>
          <w:sz w:val="20"/>
        </w:rPr>
      </w:pPr>
    </w:p>
    <w:p w14:paraId="6FB1ABF3" w14:textId="1412B0E9" w:rsidR="001F7A47" w:rsidRDefault="001F7A47" w:rsidP="00F27274">
      <w:pPr>
        <w:pStyle w:val="Tekstpodstawowy2"/>
        <w:spacing w:line="240" w:lineRule="auto"/>
        <w:jc w:val="both"/>
        <w:rPr>
          <w:b/>
          <w:sz w:val="20"/>
        </w:rPr>
      </w:pPr>
    </w:p>
    <w:p w14:paraId="2C199517" w14:textId="17286DF0" w:rsidR="001F7A47" w:rsidRDefault="001F7A47" w:rsidP="00F27274">
      <w:pPr>
        <w:pStyle w:val="Tekstpodstawowy2"/>
        <w:spacing w:line="240" w:lineRule="auto"/>
        <w:jc w:val="both"/>
        <w:rPr>
          <w:b/>
          <w:sz w:val="20"/>
        </w:rPr>
      </w:pPr>
    </w:p>
    <w:p w14:paraId="050E47CA" w14:textId="3AC5D13E" w:rsidR="001F7A47" w:rsidRDefault="001F7A47" w:rsidP="00F27274">
      <w:pPr>
        <w:pStyle w:val="Tekstpodstawowy2"/>
        <w:spacing w:line="240" w:lineRule="auto"/>
        <w:jc w:val="both"/>
        <w:rPr>
          <w:b/>
          <w:sz w:val="20"/>
        </w:rPr>
      </w:pPr>
    </w:p>
    <w:p w14:paraId="51F90C57" w14:textId="2126B13E" w:rsidR="001F7A47" w:rsidRDefault="001F7A47" w:rsidP="00F27274">
      <w:pPr>
        <w:pStyle w:val="Tekstpodstawowy2"/>
        <w:spacing w:line="240" w:lineRule="auto"/>
        <w:jc w:val="both"/>
        <w:rPr>
          <w:b/>
          <w:sz w:val="20"/>
        </w:rPr>
      </w:pPr>
    </w:p>
    <w:p w14:paraId="646A69DE" w14:textId="616B1188" w:rsidR="001F7A47" w:rsidRDefault="001F7A47" w:rsidP="00F27274">
      <w:pPr>
        <w:pStyle w:val="Tekstpodstawowy2"/>
        <w:spacing w:line="240" w:lineRule="auto"/>
        <w:jc w:val="both"/>
        <w:rPr>
          <w:b/>
          <w:sz w:val="20"/>
        </w:rPr>
      </w:pPr>
    </w:p>
    <w:p w14:paraId="638C7AC0" w14:textId="57634938" w:rsidR="001F7A47" w:rsidRDefault="001F7A47" w:rsidP="00F27274">
      <w:pPr>
        <w:pStyle w:val="Tekstpodstawowy2"/>
        <w:spacing w:line="240" w:lineRule="auto"/>
        <w:jc w:val="both"/>
        <w:rPr>
          <w:b/>
          <w:sz w:val="20"/>
        </w:rPr>
      </w:pPr>
    </w:p>
    <w:p w14:paraId="16FCCC8D" w14:textId="1420AAC1" w:rsidR="001F7A47" w:rsidRDefault="001F7A47" w:rsidP="00F27274">
      <w:pPr>
        <w:pStyle w:val="Tekstpodstawowy2"/>
        <w:spacing w:line="240" w:lineRule="auto"/>
        <w:jc w:val="both"/>
        <w:rPr>
          <w:b/>
          <w:sz w:val="20"/>
        </w:rPr>
      </w:pPr>
    </w:p>
    <w:p w14:paraId="44437B4A" w14:textId="380DD6B5" w:rsidR="001F7A47" w:rsidRDefault="001F7A47" w:rsidP="00F27274">
      <w:pPr>
        <w:pStyle w:val="Tekstpodstawowy2"/>
        <w:spacing w:line="240" w:lineRule="auto"/>
        <w:jc w:val="both"/>
        <w:rPr>
          <w:b/>
          <w:sz w:val="20"/>
        </w:rPr>
      </w:pPr>
    </w:p>
    <w:p w14:paraId="05F2B50D" w14:textId="61A469A5" w:rsidR="001F7A47" w:rsidRDefault="001F7A47" w:rsidP="00F27274">
      <w:pPr>
        <w:pStyle w:val="Tekstpodstawowy2"/>
        <w:spacing w:line="240" w:lineRule="auto"/>
        <w:jc w:val="both"/>
        <w:rPr>
          <w:b/>
          <w:sz w:val="20"/>
        </w:rPr>
      </w:pPr>
    </w:p>
    <w:p w14:paraId="7B75C49E" w14:textId="42FEF67E" w:rsidR="001F7A47" w:rsidRDefault="001F7A47" w:rsidP="00F27274">
      <w:pPr>
        <w:pStyle w:val="Tekstpodstawowy2"/>
        <w:spacing w:line="240" w:lineRule="auto"/>
        <w:jc w:val="both"/>
        <w:rPr>
          <w:b/>
          <w:sz w:val="20"/>
        </w:rPr>
      </w:pPr>
    </w:p>
    <w:p w14:paraId="4A431890" w14:textId="65935752" w:rsidR="001F7A47" w:rsidRDefault="001F7A47" w:rsidP="00F27274">
      <w:pPr>
        <w:pStyle w:val="Tekstpodstawowy2"/>
        <w:spacing w:line="240" w:lineRule="auto"/>
        <w:jc w:val="both"/>
        <w:rPr>
          <w:b/>
          <w:sz w:val="20"/>
        </w:rPr>
      </w:pPr>
    </w:p>
    <w:p w14:paraId="6089E49D" w14:textId="198C6038" w:rsidR="001F7A47" w:rsidRDefault="001F7A47" w:rsidP="00F27274">
      <w:pPr>
        <w:pStyle w:val="Tekstpodstawowy2"/>
        <w:spacing w:line="240" w:lineRule="auto"/>
        <w:jc w:val="both"/>
        <w:rPr>
          <w:b/>
          <w:sz w:val="20"/>
        </w:rPr>
      </w:pPr>
    </w:p>
    <w:p w14:paraId="3954029C" w14:textId="4ADA3222" w:rsidR="001F7A47" w:rsidRDefault="001F7A47" w:rsidP="00F27274">
      <w:pPr>
        <w:pStyle w:val="Tekstpodstawowy2"/>
        <w:spacing w:line="240" w:lineRule="auto"/>
        <w:jc w:val="both"/>
        <w:rPr>
          <w:b/>
          <w:sz w:val="20"/>
        </w:rPr>
      </w:pPr>
    </w:p>
    <w:p w14:paraId="2FC21898" w14:textId="4B47D9C8" w:rsidR="001F7A47" w:rsidRDefault="001F7A47" w:rsidP="00F27274">
      <w:pPr>
        <w:pStyle w:val="Tekstpodstawowy2"/>
        <w:spacing w:line="240" w:lineRule="auto"/>
        <w:jc w:val="both"/>
        <w:rPr>
          <w:b/>
          <w:sz w:val="20"/>
        </w:rPr>
      </w:pPr>
    </w:p>
    <w:p w14:paraId="1E7AADA4" w14:textId="66DB4E6E" w:rsidR="001F7A47" w:rsidRDefault="001F7A47" w:rsidP="00F27274">
      <w:pPr>
        <w:pStyle w:val="Tekstpodstawowy2"/>
        <w:spacing w:line="240" w:lineRule="auto"/>
        <w:jc w:val="both"/>
        <w:rPr>
          <w:b/>
          <w:sz w:val="20"/>
        </w:rPr>
      </w:pPr>
    </w:p>
    <w:p w14:paraId="065CC787" w14:textId="1321CEBF" w:rsidR="001F7A47" w:rsidRDefault="001F7A47" w:rsidP="00F27274">
      <w:pPr>
        <w:pStyle w:val="Tekstpodstawowy2"/>
        <w:spacing w:line="240" w:lineRule="auto"/>
        <w:jc w:val="both"/>
        <w:rPr>
          <w:b/>
          <w:sz w:val="20"/>
        </w:rPr>
      </w:pPr>
    </w:p>
    <w:p w14:paraId="130531EF" w14:textId="0D29DD92" w:rsidR="001F7A47" w:rsidRDefault="001F7A47" w:rsidP="00F27274">
      <w:pPr>
        <w:pStyle w:val="Tekstpodstawowy2"/>
        <w:spacing w:line="240" w:lineRule="auto"/>
        <w:jc w:val="both"/>
        <w:rPr>
          <w:b/>
          <w:sz w:val="20"/>
        </w:rPr>
      </w:pPr>
    </w:p>
    <w:p w14:paraId="1A25E2EA" w14:textId="0F9F605D" w:rsidR="001F7A47" w:rsidRDefault="001F7A47" w:rsidP="00F27274">
      <w:pPr>
        <w:pStyle w:val="Tekstpodstawowy2"/>
        <w:spacing w:line="240" w:lineRule="auto"/>
        <w:jc w:val="both"/>
        <w:rPr>
          <w:b/>
          <w:sz w:val="20"/>
        </w:rPr>
      </w:pPr>
    </w:p>
    <w:p w14:paraId="70407A6B" w14:textId="219F447E" w:rsidR="001F7A47" w:rsidRDefault="001F7A47" w:rsidP="00F27274">
      <w:pPr>
        <w:pStyle w:val="Tekstpodstawowy2"/>
        <w:spacing w:line="240" w:lineRule="auto"/>
        <w:jc w:val="both"/>
        <w:rPr>
          <w:b/>
          <w:sz w:val="20"/>
        </w:rPr>
      </w:pPr>
    </w:p>
    <w:p w14:paraId="76136485" w14:textId="4239B5A2" w:rsidR="001F7A47" w:rsidRDefault="001F7A47" w:rsidP="00F27274">
      <w:pPr>
        <w:pStyle w:val="Tekstpodstawowy2"/>
        <w:spacing w:line="240" w:lineRule="auto"/>
        <w:jc w:val="both"/>
        <w:rPr>
          <w:b/>
          <w:sz w:val="20"/>
        </w:rPr>
      </w:pPr>
    </w:p>
    <w:p w14:paraId="3AF9F03A" w14:textId="21B6FAFE" w:rsidR="001F7A47" w:rsidRDefault="001F7A47" w:rsidP="00F27274">
      <w:pPr>
        <w:pStyle w:val="Tekstpodstawowy2"/>
        <w:spacing w:line="240" w:lineRule="auto"/>
        <w:jc w:val="both"/>
        <w:rPr>
          <w:b/>
          <w:sz w:val="20"/>
        </w:rPr>
      </w:pPr>
    </w:p>
    <w:p w14:paraId="03C79454" w14:textId="25D2894D" w:rsidR="001F7A47" w:rsidRDefault="001F7A47" w:rsidP="00F27274">
      <w:pPr>
        <w:pStyle w:val="Tekstpodstawowy2"/>
        <w:spacing w:line="240" w:lineRule="auto"/>
        <w:jc w:val="both"/>
        <w:rPr>
          <w:b/>
          <w:sz w:val="20"/>
        </w:rPr>
      </w:pPr>
    </w:p>
    <w:p w14:paraId="18EA1BA1" w14:textId="2B2E7E09" w:rsidR="001F7A47" w:rsidRDefault="001F7A47" w:rsidP="00F27274">
      <w:pPr>
        <w:pStyle w:val="Tekstpodstawowy2"/>
        <w:spacing w:line="240" w:lineRule="auto"/>
        <w:jc w:val="both"/>
        <w:rPr>
          <w:b/>
          <w:sz w:val="20"/>
        </w:rPr>
      </w:pPr>
    </w:p>
    <w:p w14:paraId="31A5E960" w14:textId="52F7DB83" w:rsidR="001F7A47" w:rsidRDefault="001F7A47" w:rsidP="00F27274">
      <w:pPr>
        <w:pStyle w:val="Tekstpodstawowy2"/>
        <w:spacing w:line="240" w:lineRule="auto"/>
        <w:jc w:val="both"/>
        <w:rPr>
          <w:b/>
          <w:sz w:val="20"/>
        </w:rPr>
      </w:pPr>
    </w:p>
    <w:p w14:paraId="09AD0809" w14:textId="77777777" w:rsidR="001F7A47" w:rsidRDefault="001F7A47"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5371A061" w14:textId="77777777" w:rsidR="00536556" w:rsidRDefault="00536556" w:rsidP="008B01F2">
      <w:pPr>
        <w:jc w:val="both"/>
        <w:rPr>
          <w:rFonts w:ascii="Cambria" w:hAnsi="Cambria" w:cs="Times New Roman"/>
          <w:b/>
          <w:bCs/>
        </w:rPr>
      </w:pPr>
    </w:p>
    <w:p w14:paraId="23F9E54B" w14:textId="0DB77E36" w:rsidR="00071F7E" w:rsidRPr="00863284" w:rsidRDefault="00071F7E" w:rsidP="008B01F2">
      <w:pPr>
        <w:jc w:val="both"/>
        <w:rPr>
          <w:rFonts w:ascii="Cambria" w:hAnsi="Cambria" w:cs="Times New Roman"/>
          <w:b/>
          <w:bCs/>
        </w:rPr>
      </w:pPr>
      <w:r w:rsidRPr="00863284">
        <w:rPr>
          <w:rFonts w:ascii="Cambria" w:hAnsi="Cambria" w:cs="Times New Roman"/>
          <w:b/>
          <w:bCs/>
        </w:rPr>
        <w:t xml:space="preserve">Część B – </w:t>
      </w:r>
      <w:r w:rsidRPr="00863284">
        <w:rPr>
          <w:rFonts w:ascii="Cambria" w:hAnsi="Cambria" w:cs="Times New Roman"/>
        </w:rPr>
        <w:t>Zakres rzeczowy Specyfikacji W</w:t>
      </w:r>
      <w:r w:rsidR="008C52FC" w:rsidRPr="00863284">
        <w:rPr>
          <w:rFonts w:ascii="Cambria" w:hAnsi="Cambria" w:cs="Times New Roman"/>
        </w:rPr>
        <w:t xml:space="preserve">arunków </w:t>
      </w:r>
      <w:r w:rsidRPr="00863284">
        <w:rPr>
          <w:rFonts w:ascii="Cambria" w:hAnsi="Cambria" w:cs="Times New Roman"/>
        </w:rPr>
        <w:t>Zamówienia</w:t>
      </w:r>
    </w:p>
    <w:p w14:paraId="44DE31C2" w14:textId="77777777" w:rsidR="00071F7E" w:rsidRPr="00863284" w:rsidRDefault="00071F7E" w:rsidP="008B01F2">
      <w:pPr>
        <w:jc w:val="both"/>
        <w:rPr>
          <w:rFonts w:ascii="Cambria" w:hAnsi="Cambria" w:cs="Times New Roman"/>
          <w:b/>
          <w:bCs/>
        </w:rPr>
      </w:pPr>
    </w:p>
    <w:p w14:paraId="7222779A" w14:textId="42C74C1C" w:rsidR="00071F7E" w:rsidRPr="00863284" w:rsidRDefault="00071F7E" w:rsidP="008B01F2">
      <w:pPr>
        <w:jc w:val="both"/>
        <w:rPr>
          <w:rFonts w:ascii="Cambria" w:hAnsi="Cambria" w:cs="Times New Roman"/>
          <w:b/>
          <w:bCs/>
        </w:rPr>
      </w:pPr>
    </w:p>
    <w:p w14:paraId="10E9A211" w14:textId="77777777" w:rsidR="00536556" w:rsidRPr="00863284" w:rsidRDefault="00536556" w:rsidP="00536556">
      <w:pPr>
        <w:jc w:val="both"/>
        <w:rPr>
          <w:rFonts w:ascii="Cambria" w:hAnsi="Cambria" w:cs="Times New Roman"/>
          <w:b/>
          <w:bCs/>
        </w:rPr>
      </w:pPr>
    </w:p>
    <w:p w14:paraId="6DFB2377" w14:textId="7F027481" w:rsidR="00536556" w:rsidRPr="00863284" w:rsidRDefault="00536556" w:rsidP="00536556">
      <w:pPr>
        <w:autoSpaceDE w:val="0"/>
        <w:autoSpaceDN w:val="0"/>
        <w:adjustRightInd w:val="0"/>
        <w:jc w:val="center"/>
        <w:rPr>
          <w:rFonts w:ascii="Cambria" w:hAnsi="Cambria"/>
          <w:b/>
          <w:sz w:val="28"/>
          <w:szCs w:val="28"/>
        </w:rPr>
      </w:pPr>
      <w:r w:rsidRPr="003966B6">
        <w:rPr>
          <w:rFonts w:ascii="Cambria" w:hAnsi="Cambria"/>
          <w:b/>
          <w:sz w:val="28"/>
          <w:szCs w:val="28"/>
        </w:rPr>
        <w:t xml:space="preserve">OPIS PRZEDMIOTU ZAMÓWIENIA </w:t>
      </w:r>
      <w:r w:rsidR="00376746" w:rsidRPr="003966B6">
        <w:rPr>
          <w:rFonts w:ascii="Cambria" w:hAnsi="Cambria"/>
          <w:b/>
          <w:sz w:val="28"/>
          <w:szCs w:val="28"/>
        </w:rPr>
        <w:t xml:space="preserve">– załącznik nr </w:t>
      </w:r>
      <w:r w:rsidR="00D326C3">
        <w:rPr>
          <w:rFonts w:ascii="Cambria" w:hAnsi="Cambria"/>
          <w:b/>
          <w:sz w:val="28"/>
          <w:szCs w:val="28"/>
        </w:rPr>
        <w:t>6</w:t>
      </w:r>
    </w:p>
    <w:p w14:paraId="568C7C66" w14:textId="77777777" w:rsidR="00536556" w:rsidRPr="00863284" w:rsidRDefault="00536556" w:rsidP="00536556">
      <w:pPr>
        <w:jc w:val="center"/>
        <w:rPr>
          <w:rFonts w:ascii="Cambria" w:hAnsi="Cambria" w:cs="Times New Roman"/>
          <w:b/>
          <w:bCs/>
        </w:rPr>
      </w:pPr>
      <w:r w:rsidRPr="00E2292B">
        <w:rPr>
          <w:rFonts w:ascii="Cambria" w:hAnsi="Cambria" w:cs="Times New Roman"/>
          <w:b/>
          <w:bCs/>
        </w:rPr>
        <w:t>„FORMULARZ PARAMETRY - TECHNICZNE”</w:t>
      </w:r>
    </w:p>
    <w:p w14:paraId="668D2BBF" w14:textId="77777777" w:rsidR="00536556" w:rsidRDefault="00536556" w:rsidP="00536556">
      <w:pPr>
        <w:rPr>
          <w:rFonts w:asciiTheme="majorHAnsi" w:hAnsiTheme="majorHAnsi" w:cs="Times New Roman"/>
          <w:b/>
          <w:bCs/>
          <w:sz w:val="28"/>
          <w:szCs w:val="28"/>
        </w:rPr>
      </w:pPr>
    </w:p>
    <w:p w14:paraId="50D41E4B" w14:textId="77777777" w:rsidR="00536556" w:rsidRDefault="00536556" w:rsidP="00536556">
      <w:pPr>
        <w:rPr>
          <w:rFonts w:asciiTheme="majorHAnsi" w:hAnsiTheme="majorHAnsi" w:cs="Times New Roman"/>
          <w:b/>
          <w:bCs/>
          <w:sz w:val="28"/>
          <w:szCs w:val="28"/>
        </w:rPr>
      </w:pPr>
    </w:p>
    <w:p w14:paraId="749B1044" w14:textId="77777777" w:rsidR="00536556" w:rsidRPr="009F6E7D" w:rsidRDefault="00536556" w:rsidP="00536556">
      <w:pPr>
        <w:jc w:val="center"/>
        <w:rPr>
          <w:rFonts w:cs="Times New Roman"/>
          <w:i/>
        </w:rPr>
      </w:pPr>
      <w:r w:rsidRPr="009F6E7D">
        <w:rPr>
          <w:rFonts w:cs="Times New Roman"/>
          <w:i/>
        </w:rPr>
        <w:t xml:space="preserve">- w odrębny </w:t>
      </w:r>
      <w:r>
        <w:rPr>
          <w:rFonts w:cs="Times New Roman"/>
          <w:i/>
        </w:rPr>
        <w:t xml:space="preserve">pliku - </w:t>
      </w:r>
      <w:proofErr w:type="spellStart"/>
      <w:r>
        <w:rPr>
          <w:rFonts w:cs="Times New Roman"/>
          <w:i/>
        </w:rPr>
        <w:t>excel</w:t>
      </w:r>
      <w:proofErr w:type="spellEnd"/>
    </w:p>
    <w:p w14:paraId="4D67BE0F" w14:textId="77777777" w:rsidR="00071F7E" w:rsidRPr="00863284" w:rsidRDefault="00071F7E">
      <w:pPr>
        <w:jc w:val="center"/>
        <w:rPr>
          <w:rFonts w:ascii="Cambria" w:hAnsi="Cambria" w:cs="Times New Roman"/>
          <w:b/>
          <w:bCs/>
          <w:sz w:val="28"/>
          <w:szCs w:val="28"/>
        </w:rPr>
      </w:pPr>
    </w:p>
    <w:p w14:paraId="1FF3292E" w14:textId="77777777" w:rsidR="00071F7E" w:rsidRPr="00863284" w:rsidRDefault="00071F7E">
      <w:pPr>
        <w:jc w:val="center"/>
        <w:rPr>
          <w:rFonts w:ascii="Cambria" w:hAnsi="Cambria" w:cs="Times New Roman"/>
          <w:b/>
          <w:bCs/>
          <w:sz w:val="28"/>
          <w:szCs w:val="28"/>
        </w:rPr>
      </w:pPr>
    </w:p>
    <w:p w14:paraId="4E7F9A7C" w14:textId="77777777" w:rsidR="00071F7E" w:rsidRPr="00863284" w:rsidRDefault="00071F7E">
      <w:pPr>
        <w:jc w:val="center"/>
        <w:rPr>
          <w:rFonts w:ascii="Cambria" w:hAnsi="Cambria" w:cs="Times New Roman"/>
          <w:b/>
          <w:bCs/>
          <w:sz w:val="28"/>
          <w:szCs w:val="28"/>
        </w:rPr>
      </w:pPr>
    </w:p>
    <w:p w14:paraId="1056598C" w14:textId="77777777" w:rsidR="005C037A" w:rsidRPr="00863284" w:rsidRDefault="005C037A">
      <w:pPr>
        <w:jc w:val="center"/>
        <w:rPr>
          <w:rFonts w:ascii="Cambria" w:hAnsi="Cambria" w:cs="Times New Roman"/>
          <w:b/>
          <w:bCs/>
          <w:sz w:val="28"/>
          <w:szCs w:val="28"/>
        </w:rPr>
      </w:pPr>
    </w:p>
    <w:p w14:paraId="042AE711" w14:textId="77777777" w:rsidR="00652CD4" w:rsidRDefault="009346EE" w:rsidP="007244E7">
      <w:pPr>
        <w:rPr>
          <w:rFonts w:ascii="Cambria" w:hAnsi="Cambria" w:cs="Times New Roman"/>
          <w:b/>
          <w:bCs/>
          <w:sz w:val="28"/>
          <w:szCs w:val="28"/>
        </w:rPr>
      </w:pPr>
      <w:r w:rsidRPr="00863284">
        <w:rPr>
          <w:rFonts w:ascii="Cambria" w:hAnsi="Cambria" w:cs="Times New Roman"/>
          <w:b/>
          <w:bCs/>
          <w:sz w:val="28"/>
          <w:szCs w:val="28"/>
        </w:rPr>
        <w:br w:type="page"/>
      </w:r>
    </w:p>
    <w:p w14:paraId="5D3537E7" w14:textId="77777777" w:rsidR="00E50785" w:rsidRDefault="00E50785" w:rsidP="007244E7">
      <w:pPr>
        <w:rPr>
          <w:rFonts w:ascii="Cambria" w:hAnsi="Cambria" w:cs="Times New Roman"/>
          <w:b/>
          <w:bCs/>
          <w:sz w:val="28"/>
          <w:szCs w:val="28"/>
        </w:rPr>
      </w:pPr>
    </w:p>
    <w:p w14:paraId="43923960" w14:textId="77777777" w:rsidR="00ED7734" w:rsidRDefault="00ED7734" w:rsidP="007244E7">
      <w:pPr>
        <w:rPr>
          <w:rFonts w:ascii="Cambria" w:hAnsi="Cambria" w:cs="Times New Roman"/>
          <w:b/>
          <w:bCs/>
          <w:sz w:val="28"/>
          <w:szCs w:val="28"/>
        </w:rPr>
      </w:pPr>
    </w:p>
    <w:p w14:paraId="5BB602CF" w14:textId="44D93CFD" w:rsidR="00071F7E" w:rsidRPr="00863284" w:rsidRDefault="00071F7E" w:rsidP="007244E7">
      <w:pPr>
        <w:rPr>
          <w:rFonts w:ascii="Cambria" w:hAnsi="Cambria" w:cs="Times New Roman"/>
          <w:b/>
          <w:bCs/>
          <w:sz w:val="28"/>
          <w:szCs w:val="28"/>
        </w:rPr>
      </w:pPr>
      <w:r w:rsidRPr="00410FFE">
        <w:rPr>
          <w:rFonts w:ascii="Cambria" w:hAnsi="Cambria" w:cs="Times New Roman"/>
          <w:b/>
          <w:bCs/>
          <w:sz w:val="28"/>
          <w:szCs w:val="28"/>
        </w:rPr>
        <w:t xml:space="preserve">Część C – </w:t>
      </w:r>
      <w:r w:rsidR="005C037A" w:rsidRPr="00410FFE">
        <w:rPr>
          <w:rFonts w:ascii="Cambria" w:hAnsi="Cambria" w:cs="Times New Roman"/>
          <w:bCs/>
          <w:sz w:val="28"/>
          <w:szCs w:val="28"/>
        </w:rPr>
        <w:t>Załączniki do oferty nr 1-1</w:t>
      </w:r>
      <w:r w:rsidR="00D326C3">
        <w:rPr>
          <w:rFonts w:ascii="Cambria" w:hAnsi="Cambria" w:cs="Times New Roman"/>
          <w:bCs/>
          <w:sz w:val="28"/>
          <w:szCs w:val="28"/>
        </w:rPr>
        <w:t>4</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42762318"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D326C3">
        <w:rPr>
          <w:rFonts w:ascii="Cambria" w:eastAsia="Univers-PL" w:hAnsi="Cambria" w:cs="Times New Roman"/>
          <w:b/>
          <w:bCs/>
          <w:i/>
          <w:iCs/>
          <w:color w:val="FF0000"/>
          <w:u w:val="single"/>
        </w:rPr>
        <w:t>8</w:t>
      </w:r>
      <w:r w:rsidRPr="00863284">
        <w:rPr>
          <w:rFonts w:ascii="Cambria" w:eastAsia="Univers-PL" w:hAnsi="Cambria" w:cs="Times New Roman"/>
          <w:b/>
          <w:bCs/>
          <w:i/>
          <w:iCs/>
          <w:color w:val="FF0000"/>
          <w:u w:val="single"/>
        </w:rPr>
        <w:t xml:space="preserve">)  </w:t>
      </w:r>
    </w:p>
    <w:p w14:paraId="035990AA" w14:textId="5AAA1B22" w:rsidR="003C00CB" w:rsidRPr="003C00CB" w:rsidRDefault="00071F7E" w:rsidP="003C00CB">
      <w:pPr>
        <w:jc w:val="both"/>
        <w:rPr>
          <w:rFonts w:ascii="Cambria" w:hAnsi="Cambria" w:cs="Times New Roman"/>
          <w:b/>
        </w:rPr>
      </w:pPr>
      <w:r w:rsidRPr="00863284">
        <w:rPr>
          <w:rFonts w:ascii="Cambria" w:hAnsi="Cambria" w:cs="Times New Roman"/>
          <w:b/>
          <w:bCs/>
          <w:sz w:val="28"/>
          <w:szCs w:val="28"/>
        </w:rPr>
        <w:br w:type="page"/>
      </w:r>
      <w:r w:rsidR="00536556">
        <w:rPr>
          <w:rFonts w:ascii="Cambria" w:hAnsi="Cambria" w:cs="Times New Roman"/>
          <w:b/>
        </w:rPr>
        <w:t>Spra</w:t>
      </w:r>
      <w:r w:rsidR="003966B6">
        <w:rPr>
          <w:rFonts w:ascii="Cambria" w:hAnsi="Cambria" w:cs="Times New Roman"/>
          <w:b/>
        </w:rPr>
        <w:t>wa nr ZP / 81</w:t>
      </w:r>
      <w:r w:rsidR="003C00CB" w:rsidRPr="003C00CB">
        <w:rPr>
          <w:rFonts w:ascii="Cambria" w:hAnsi="Cambria" w:cs="Times New Roman"/>
          <w:b/>
        </w:rPr>
        <w:t xml:space="preserve"> / 2023</w:t>
      </w:r>
    </w:p>
    <w:p w14:paraId="7BB9F1BC" w14:textId="5DEA5F5E"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2C19165C" w14:textId="28D8BCB3" w:rsidR="000F723F" w:rsidRPr="00703955" w:rsidRDefault="000F723F" w:rsidP="00703955">
      <w:pPr>
        <w:suppressAutoHyphens/>
        <w:jc w:val="center"/>
        <w:rPr>
          <w:rFonts w:cs="Times New Roman"/>
          <w:b/>
          <w:i/>
          <w:lang w:eastAsia="ar-SA"/>
        </w:rPr>
      </w:pPr>
      <w:r w:rsidRPr="001F6354">
        <w:rPr>
          <w:rFonts w:cs="Times New Roman"/>
          <w:b/>
          <w:i/>
          <w:lang w:eastAsia="ar-SA"/>
        </w:rPr>
        <w:t>Oferujemy</w:t>
      </w:r>
    </w:p>
    <w:p w14:paraId="597B877C" w14:textId="43BD7022" w:rsidR="000F723F" w:rsidRPr="00C34B13" w:rsidRDefault="001F6354" w:rsidP="006769FA">
      <w:pPr>
        <w:jc w:val="both"/>
        <w:rPr>
          <w:rFonts w:asciiTheme="majorHAnsi" w:hAnsiTheme="majorHAnsi" w:cs="DejaVuSansCondensed-Bold"/>
          <w:b/>
          <w:bCs/>
          <w:i/>
        </w:rPr>
      </w:pPr>
      <w:r w:rsidRPr="00C34B13">
        <w:rPr>
          <w:rFonts w:asciiTheme="majorHAnsi" w:hAnsiTheme="majorHAnsi" w:cs="Times New Roman"/>
          <w:b/>
          <w:i/>
        </w:rPr>
        <w:t>w</w:t>
      </w:r>
      <w:r w:rsidR="006769FA" w:rsidRPr="00C34B13">
        <w:rPr>
          <w:rFonts w:asciiTheme="majorHAnsi" w:hAnsiTheme="majorHAnsi" w:cs="Times New Roman"/>
          <w:b/>
          <w:i/>
        </w:rPr>
        <w:t xml:space="preserve">ykonanie zamówienia pn. </w:t>
      </w:r>
      <w:r w:rsidR="006769FA" w:rsidRPr="00C34B13">
        <w:rPr>
          <w:rFonts w:asciiTheme="majorHAnsi" w:hAnsiTheme="majorHAnsi" w:cs="DejaVuSansCondensed-Bold"/>
          <w:b/>
          <w:bCs/>
          <w:i/>
        </w:rPr>
        <w:t>„</w:t>
      </w:r>
      <w:r w:rsidR="003966B6" w:rsidRPr="003966B6">
        <w:rPr>
          <w:rFonts w:asciiTheme="majorHAnsi" w:hAnsiTheme="majorHAnsi" w:cs="DejaVuSansCondensed-Bold"/>
          <w:b/>
          <w:bCs/>
          <w:i/>
          <w:iCs/>
        </w:rPr>
        <w:t xml:space="preserve">Dostawa sprzętu w ramach projektu Dostępność plus </w:t>
      </w:r>
      <w:r w:rsidR="001230C6">
        <w:rPr>
          <w:rFonts w:asciiTheme="majorHAnsi" w:hAnsiTheme="majorHAnsi" w:cs="DejaVuSansCondensed-Bold"/>
          <w:b/>
          <w:bCs/>
          <w:i/>
          <w:iCs/>
        </w:rPr>
        <w:br/>
      </w:r>
      <w:r w:rsidR="003966B6" w:rsidRPr="003966B6">
        <w:rPr>
          <w:rFonts w:asciiTheme="majorHAnsi" w:hAnsiTheme="majorHAnsi" w:cs="DejaVuSansCondensed-Bold"/>
          <w:b/>
          <w:bCs/>
          <w:i/>
          <w:iCs/>
        </w:rPr>
        <w:t>w Uniwersyteckim Centrum Pediatrii im. M.</w:t>
      </w:r>
      <w:r w:rsidR="003966B6">
        <w:rPr>
          <w:rFonts w:asciiTheme="majorHAnsi" w:hAnsiTheme="majorHAnsi" w:cs="DejaVuSansCondensed-Bold"/>
          <w:b/>
          <w:bCs/>
          <w:i/>
          <w:iCs/>
        </w:rPr>
        <w:t xml:space="preserve"> </w:t>
      </w:r>
      <w:r w:rsidR="003966B6" w:rsidRPr="003966B6">
        <w:rPr>
          <w:rFonts w:asciiTheme="majorHAnsi" w:hAnsiTheme="majorHAnsi" w:cs="DejaVuSansCondensed-Bold"/>
          <w:b/>
          <w:bCs/>
          <w:i/>
          <w:iCs/>
        </w:rPr>
        <w:t>Konopnickiej Centralnego Szpitala Klinicznego UM w Łodzi przy ul. Pomorskiej 251</w:t>
      </w:r>
      <w:r w:rsidR="006769FA" w:rsidRPr="00C34B13">
        <w:rPr>
          <w:rFonts w:asciiTheme="majorHAnsi" w:hAnsiTheme="majorHAnsi" w:cs="DejaVuSansCondensed-Bold"/>
          <w:b/>
          <w:bCs/>
          <w:i/>
        </w:rPr>
        <w:t xml:space="preserve">” </w:t>
      </w:r>
      <w:r w:rsidR="003966B6">
        <w:rPr>
          <w:rFonts w:asciiTheme="majorHAnsi" w:hAnsiTheme="majorHAnsi" w:cs="Times New Roman"/>
          <w:b/>
          <w:i/>
        </w:rPr>
        <w:t>- sprawa nr ZP / 81</w:t>
      </w:r>
      <w:r w:rsidR="006769FA" w:rsidRPr="00C34B13">
        <w:rPr>
          <w:rFonts w:asciiTheme="majorHAnsi" w:hAnsiTheme="majorHAnsi" w:cs="Times New Roman"/>
          <w:b/>
          <w:i/>
        </w:rPr>
        <w:t xml:space="preserve"> / 2023</w:t>
      </w:r>
      <w:r w:rsidRPr="00C34B13">
        <w:rPr>
          <w:rFonts w:asciiTheme="majorHAnsi" w:hAnsiTheme="majorHAnsi" w:cs="Times New Roman"/>
          <w:b/>
          <w:i/>
          <w:iCs/>
        </w:rPr>
        <w:t xml:space="preserve">” </w:t>
      </w:r>
      <w:r w:rsidRPr="00C34B13">
        <w:rPr>
          <w:rFonts w:asciiTheme="majorHAnsi" w:hAnsiTheme="majorHAnsi" w:cs="Times New Roman"/>
          <w:i/>
          <w:iCs/>
        </w:rPr>
        <w:t xml:space="preserve"> </w:t>
      </w:r>
      <w:r w:rsidR="003966B6">
        <w:rPr>
          <w:rFonts w:asciiTheme="majorHAnsi" w:hAnsiTheme="majorHAnsi" w:cs="Times New Roman"/>
          <w:i/>
          <w:iCs/>
        </w:rPr>
        <w:br/>
      </w:r>
      <w:r w:rsidR="00C34B13" w:rsidRPr="00C34B13">
        <w:rPr>
          <w:rFonts w:asciiTheme="majorHAnsi" w:hAnsiTheme="majorHAnsi" w:cs="Times New Roman"/>
          <w:b/>
          <w:i/>
        </w:rPr>
        <w:t xml:space="preserve"> </w:t>
      </w:r>
      <w:r w:rsidR="00EB5FC4" w:rsidRPr="00C34B13">
        <w:rPr>
          <w:rFonts w:asciiTheme="majorHAnsi" w:hAnsiTheme="majorHAnsi" w:cs="Times New Roman"/>
          <w:b/>
          <w:i/>
        </w:rPr>
        <w:t xml:space="preserve">zgodnie z </w:t>
      </w:r>
      <w:r w:rsidR="000F723F" w:rsidRPr="00C34B13">
        <w:rPr>
          <w:rFonts w:asciiTheme="majorHAnsi" w:hAnsiTheme="majorHAnsi" w:cs="Times New Roman"/>
          <w:b/>
          <w:i/>
        </w:rPr>
        <w:t>opisem i</w:t>
      </w:r>
      <w:r w:rsidR="000F723F" w:rsidRPr="00C34B13">
        <w:rPr>
          <w:rFonts w:asciiTheme="majorHAnsi" w:hAnsiTheme="majorHAnsi" w:cs="Times New Roman"/>
          <w:b/>
          <w:bCs/>
          <w:i/>
        </w:rPr>
        <w:t xml:space="preserve"> </w:t>
      </w:r>
      <w:r w:rsidR="000F723F" w:rsidRPr="00C34B13">
        <w:rPr>
          <w:rFonts w:asciiTheme="majorHAnsi" w:hAnsiTheme="majorHAnsi" w:cs="Times New Roman"/>
          <w:b/>
          <w:i/>
        </w:rPr>
        <w:t>wymogami zawartymi w SWZ za n/w cenę:</w:t>
      </w:r>
    </w:p>
    <w:p w14:paraId="7309857F" w14:textId="77777777" w:rsidR="000F723F" w:rsidRPr="00863284" w:rsidRDefault="000F723F" w:rsidP="000F723F">
      <w:pPr>
        <w:ind w:right="-290"/>
        <w:rPr>
          <w:rFonts w:ascii="Cambria" w:hAnsi="Cambria"/>
        </w:rPr>
      </w:pPr>
    </w:p>
    <w:p w14:paraId="4D42EE60" w14:textId="38D12464" w:rsidR="00536556" w:rsidRDefault="00536556" w:rsidP="00F021CD">
      <w:pPr>
        <w:numPr>
          <w:ilvl w:val="3"/>
          <w:numId w:val="28"/>
        </w:numPr>
        <w:tabs>
          <w:tab w:val="clear" w:pos="2160"/>
          <w:tab w:val="num" w:pos="360"/>
        </w:tabs>
        <w:suppressAutoHyphens/>
        <w:spacing w:before="120"/>
        <w:ind w:left="357" w:hanging="357"/>
        <w:jc w:val="both"/>
      </w:pPr>
      <w:r w:rsidRPr="002A5B15">
        <w:t xml:space="preserve">W podanej cenie zawierają się wszystkie koszty, jakie musimy ponieść, aby oddać przedmiot zamówienia (zgodny z opisem </w:t>
      </w:r>
      <w:r w:rsidRPr="00E2292B">
        <w:rPr>
          <w:rFonts w:ascii="Cambria" w:hAnsi="Cambria" w:cs="Times New Roman"/>
          <w:b/>
          <w:bCs/>
        </w:rPr>
        <w:t>FORMULARZ PARAMETRY - TECHNICZNE</w:t>
      </w:r>
      <w:r w:rsidRPr="002A5B15">
        <w:t xml:space="preserve"> </w:t>
      </w:r>
      <w:r>
        <w:br/>
        <w:t xml:space="preserve">– załącznik nr </w:t>
      </w:r>
      <w:r w:rsidR="0038270F">
        <w:t>6</w:t>
      </w:r>
      <w:r w:rsidRPr="002A5B15">
        <w:t>) do użytku zamawiającego.</w:t>
      </w:r>
    </w:p>
    <w:p w14:paraId="07CD0E23" w14:textId="1D58496B" w:rsidR="00536556" w:rsidRDefault="00536556" w:rsidP="008055B7">
      <w:pPr>
        <w:keepNext/>
        <w:ind w:left="357"/>
        <w:jc w:val="both"/>
        <w:outlineLvl w:val="0"/>
        <w:rPr>
          <w:rFonts w:asciiTheme="majorHAnsi" w:eastAsia="Times New Roman" w:hAnsiTheme="majorHAnsi" w:cs="Tahoma"/>
          <w:bCs/>
          <w:i/>
          <w:iCs/>
          <w:sz w:val="22"/>
          <w:szCs w:val="22"/>
        </w:rPr>
      </w:pPr>
    </w:p>
    <w:p w14:paraId="184473CA" w14:textId="77777777" w:rsidR="001230C6" w:rsidRPr="001230C6" w:rsidRDefault="003966B6" w:rsidP="001230C6">
      <w:pPr>
        <w:rPr>
          <w:rFonts w:asciiTheme="majorHAnsi" w:hAnsiTheme="majorHAnsi"/>
          <w:b/>
          <w:bCs/>
        </w:rPr>
      </w:pPr>
      <w:r w:rsidRPr="003966B6">
        <w:rPr>
          <w:rFonts w:asciiTheme="majorHAnsi" w:hAnsiTheme="majorHAnsi"/>
          <w:b/>
        </w:rPr>
        <w:t xml:space="preserve">1/ </w:t>
      </w:r>
      <w:r w:rsidR="001230C6" w:rsidRPr="001230C6">
        <w:rPr>
          <w:rFonts w:asciiTheme="majorHAnsi" w:hAnsiTheme="majorHAnsi"/>
          <w:b/>
          <w:bCs/>
        </w:rPr>
        <w:t>Pakiet nr 1 – krzesła biurowe (zakup dla lekarzy ze szczególną potrzebą 10 sztuk)</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775"/>
        <w:gridCol w:w="2178"/>
        <w:gridCol w:w="886"/>
        <w:gridCol w:w="1962"/>
        <w:gridCol w:w="1989"/>
      </w:tblGrid>
      <w:tr w:rsidR="003966B6" w:rsidRPr="003966B6" w14:paraId="1DC2BFF9" w14:textId="77777777" w:rsidTr="00C32520">
        <w:trPr>
          <w:jc w:val="center"/>
        </w:trPr>
        <w:tc>
          <w:tcPr>
            <w:tcW w:w="558" w:type="dxa"/>
            <w:tcBorders>
              <w:bottom w:val="single" w:sz="4" w:space="0" w:color="auto"/>
            </w:tcBorders>
            <w:vAlign w:val="center"/>
          </w:tcPr>
          <w:p w14:paraId="422A6646" w14:textId="77777777" w:rsidR="003966B6" w:rsidRPr="003966B6" w:rsidRDefault="003966B6" w:rsidP="003966B6">
            <w:pPr>
              <w:spacing w:after="120"/>
              <w:ind w:right="-290"/>
              <w:jc w:val="both"/>
              <w:rPr>
                <w:rFonts w:eastAsia="MS Outlook" w:cs="Times New Roman"/>
                <w:lang w:eastAsia="en-US"/>
              </w:rPr>
            </w:pPr>
            <w:r w:rsidRPr="003966B6">
              <w:rPr>
                <w:rFonts w:cs="Times New Roman"/>
                <w:b/>
                <w:i/>
                <w:highlight w:val="yellow"/>
                <w:u w:val="single"/>
              </w:rPr>
              <w:br/>
            </w:r>
            <w:r w:rsidRPr="003966B6">
              <w:rPr>
                <w:rFonts w:eastAsia="MS Outlook" w:cs="Times New Roman"/>
                <w:lang w:eastAsia="en-US"/>
              </w:rPr>
              <w:t>Lp.</w:t>
            </w:r>
          </w:p>
        </w:tc>
        <w:tc>
          <w:tcPr>
            <w:tcW w:w="2775" w:type="dxa"/>
            <w:tcBorders>
              <w:bottom w:val="single" w:sz="4" w:space="0" w:color="auto"/>
            </w:tcBorders>
            <w:vAlign w:val="center"/>
          </w:tcPr>
          <w:p w14:paraId="6FA2742D" w14:textId="77777777" w:rsidR="003966B6" w:rsidRPr="003966B6" w:rsidRDefault="003966B6" w:rsidP="003966B6">
            <w:pPr>
              <w:spacing w:after="120"/>
              <w:ind w:right="-290"/>
              <w:jc w:val="both"/>
              <w:rPr>
                <w:rFonts w:eastAsia="MS Outlook" w:cs="Times New Roman"/>
                <w:lang w:eastAsia="en-US"/>
              </w:rPr>
            </w:pPr>
            <w:r w:rsidRPr="003966B6">
              <w:rPr>
                <w:rFonts w:eastAsia="MS Outlook" w:cs="Times New Roman"/>
                <w:lang w:eastAsia="en-US"/>
              </w:rPr>
              <w:t>Nazwa asortymentu</w:t>
            </w:r>
          </w:p>
        </w:tc>
        <w:tc>
          <w:tcPr>
            <w:tcW w:w="2178" w:type="dxa"/>
            <w:tcBorders>
              <w:bottom w:val="single" w:sz="4" w:space="0" w:color="auto"/>
            </w:tcBorders>
            <w:vAlign w:val="center"/>
          </w:tcPr>
          <w:p w14:paraId="464FE001" w14:textId="77777777" w:rsidR="003966B6" w:rsidRPr="003966B6" w:rsidRDefault="003966B6" w:rsidP="003966B6">
            <w:pPr>
              <w:spacing w:after="120"/>
              <w:ind w:left="-127" w:right="-105"/>
              <w:jc w:val="center"/>
              <w:rPr>
                <w:rFonts w:eastAsia="MS Outlook" w:cs="Times New Roman"/>
                <w:lang w:eastAsia="en-US"/>
              </w:rPr>
            </w:pPr>
            <w:r w:rsidRPr="003966B6">
              <w:rPr>
                <w:rFonts w:eastAsia="MS Outlook" w:cs="Times New Roman"/>
                <w:lang w:eastAsia="en-US"/>
              </w:rPr>
              <w:t xml:space="preserve">Wartość netto </w:t>
            </w:r>
            <w:r w:rsidRPr="003966B6">
              <w:rPr>
                <w:rFonts w:eastAsia="MS Outlook" w:cs="Times New Roman"/>
                <w:lang w:eastAsia="en-US"/>
              </w:rPr>
              <w:br/>
              <w:t>w PLN</w:t>
            </w:r>
          </w:p>
        </w:tc>
        <w:tc>
          <w:tcPr>
            <w:tcW w:w="886" w:type="dxa"/>
            <w:tcBorders>
              <w:bottom w:val="single" w:sz="4" w:space="0" w:color="auto"/>
            </w:tcBorders>
          </w:tcPr>
          <w:p w14:paraId="0151515F" w14:textId="77777777" w:rsidR="003966B6" w:rsidRPr="003966B6" w:rsidRDefault="003966B6" w:rsidP="003966B6">
            <w:pPr>
              <w:spacing w:after="120"/>
              <w:ind w:left="-104" w:right="-114"/>
              <w:jc w:val="center"/>
              <w:rPr>
                <w:rFonts w:eastAsia="MS Outlook" w:cs="Times New Roman"/>
                <w:lang w:eastAsia="en-US"/>
              </w:rPr>
            </w:pPr>
            <w:r w:rsidRPr="003966B6">
              <w:rPr>
                <w:rFonts w:eastAsia="MS Outlook" w:cs="Times New Roman"/>
                <w:lang w:eastAsia="en-US"/>
              </w:rPr>
              <w:t>Stawka podatku Vat (%)</w:t>
            </w:r>
          </w:p>
        </w:tc>
        <w:tc>
          <w:tcPr>
            <w:tcW w:w="1962" w:type="dxa"/>
            <w:tcBorders>
              <w:bottom w:val="single" w:sz="4" w:space="0" w:color="auto"/>
            </w:tcBorders>
            <w:vAlign w:val="center"/>
          </w:tcPr>
          <w:p w14:paraId="27AB562C" w14:textId="77777777" w:rsidR="003966B6" w:rsidRPr="003966B6" w:rsidRDefault="003966B6" w:rsidP="003966B6">
            <w:pPr>
              <w:spacing w:after="120"/>
              <w:ind w:left="-104" w:right="-114"/>
              <w:jc w:val="center"/>
              <w:rPr>
                <w:rFonts w:eastAsia="MS Outlook" w:cs="Times New Roman"/>
                <w:lang w:eastAsia="en-US"/>
              </w:rPr>
            </w:pPr>
            <w:r w:rsidRPr="003966B6">
              <w:rPr>
                <w:rFonts w:eastAsia="MS Outlook" w:cs="Times New Roman"/>
                <w:lang w:eastAsia="en-US"/>
              </w:rPr>
              <w:t>Kwota podatku VAT w PLN</w:t>
            </w:r>
          </w:p>
        </w:tc>
        <w:tc>
          <w:tcPr>
            <w:tcW w:w="1989" w:type="dxa"/>
            <w:tcBorders>
              <w:bottom w:val="single" w:sz="4" w:space="0" w:color="auto"/>
            </w:tcBorders>
            <w:vAlign w:val="center"/>
          </w:tcPr>
          <w:p w14:paraId="73159359" w14:textId="77777777" w:rsidR="003966B6" w:rsidRPr="003966B6" w:rsidRDefault="003966B6" w:rsidP="003966B6">
            <w:pPr>
              <w:spacing w:after="120"/>
              <w:ind w:left="-110" w:right="-32"/>
              <w:jc w:val="center"/>
              <w:rPr>
                <w:rFonts w:eastAsia="MS Outlook" w:cs="Times New Roman"/>
                <w:lang w:eastAsia="en-US"/>
              </w:rPr>
            </w:pPr>
            <w:r w:rsidRPr="003966B6">
              <w:rPr>
                <w:rFonts w:eastAsia="MS Outlook" w:cs="Times New Roman"/>
                <w:lang w:eastAsia="en-US"/>
              </w:rPr>
              <w:t xml:space="preserve">Wartość brutto </w:t>
            </w:r>
            <w:r w:rsidRPr="003966B6">
              <w:rPr>
                <w:rFonts w:eastAsia="MS Outlook" w:cs="Times New Roman"/>
                <w:lang w:eastAsia="en-US"/>
              </w:rPr>
              <w:br/>
              <w:t>w PLN</w:t>
            </w:r>
          </w:p>
        </w:tc>
      </w:tr>
      <w:tr w:rsidR="003966B6" w:rsidRPr="003966B6" w14:paraId="1DEED4B9" w14:textId="77777777" w:rsidTr="00C32520">
        <w:trPr>
          <w:trHeight w:val="58"/>
          <w:jc w:val="center"/>
        </w:trPr>
        <w:tc>
          <w:tcPr>
            <w:tcW w:w="558" w:type="dxa"/>
            <w:shd w:val="clear" w:color="auto" w:fill="D9D9D9"/>
            <w:vAlign w:val="center"/>
          </w:tcPr>
          <w:p w14:paraId="534B6E46" w14:textId="77777777" w:rsidR="003966B6" w:rsidRPr="003966B6" w:rsidRDefault="003966B6" w:rsidP="003966B6">
            <w:pPr>
              <w:spacing w:after="120"/>
              <w:ind w:right="-290"/>
              <w:jc w:val="center"/>
              <w:rPr>
                <w:rFonts w:eastAsia="MS Outlook" w:cs="Times New Roman"/>
                <w:lang w:eastAsia="en-US"/>
              </w:rPr>
            </w:pPr>
            <w:r w:rsidRPr="003966B6">
              <w:rPr>
                <w:rFonts w:eastAsia="MS Outlook" w:cs="Times New Roman"/>
                <w:lang w:eastAsia="en-US"/>
              </w:rPr>
              <w:t>1</w:t>
            </w:r>
          </w:p>
        </w:tc>
        <w:tc>
          <w:tcPr>
            <w:tcW w:w="2775" w:type="dxa"/>
            <w:shd w:val="clear" w:color="auto" w:fill="D9D9D9"/>
            <w:vAlign w:val="center"/>
          </w:tcPr>
          <w:p w14:paraId="0FD263D3" w14:textId="77777777" w:rsidR="003966B6" w:rsidRPr="003966B6" w:rsidRDefault="003966B6" w:rsidP="003966B6">
            <w:pPr>
              <w:spacing w:after="120"/>
              <w:ind w:right="-290"/>
              <w:jc w:val="center"/>
              <w:rPr>
                <w:rFonts w:eastAsia="MS Outlook" w:cs="Times New Roman"/>
                <w:lang w:eastAsia="en-US"/>
              </w:rPr>
            </w:pPr>
            <w:r w:rsidRPr="003966B6">
              <w:rPr>
                <w:rFonts w:eastAsia="MS Outlook" w:cs="Times New Roman"/>
                <w:lang w:eastAsia="en-US"/>
              </w:rPr>
              <w:t>2</w:t>
            </w:r>
          </w:p>
        </w:tc>
        <w:tc>
          <w:tcPr>
            <w:tcW w:w="2178" w:type="dxa"/>
            <w:shd w:val="clear" w:color="auto" w:fill="D9D9D9"/>
            <w:vAlign w:val="center"/>
          </w:tcPr>
          <w:p w14:paraId="154C5AD0" w14:textId="77777777" w:rsidR="003966B6" w:rsidRPr="003966B6" w:rsidRDefault="003966B6" w:rsidP="003966B6">
            <w:pPr>
              <w:spacing w:after="120"/>
              <w:ind w:right="-290"/>
              <w:jc w:val="center"/>
              <w:rPr>
                <w:rFonts w:eastAsia="MS Outlook" w:cs="Times New Roman"/>
                <w:lang w:eastAsia="en-US"/>
              </w:rPr>
            </w:pPr>
            <w:r w:rsidRPr="003966B6">
              <w:rPr>
                <w:rFonts w:eastAsia="MS Outlook" w:cs="Times New Roman"/>
                <w:lang w:eastAsia="en-US"/>
              </w:rPr>
              <w:t>3</w:t>
            </w:r>
          </w:p>
        </w:tc>
        <w:tc>
          <w:tcPr>
            <w:tcW w:w="886" w:type="dxa"/>
            <w:shd w:val="clear" w:color="auto" w:fill="D9D9D9"/>
          </w:tcPr>
          <w:p w14:paraId="2D44AA24" w14:textId="77777777" w:rsidR="003966B6" w:rsidRPr="003966B6" w:rsidRDefault="003966B6" w:rsidP="003966B6">
            <w:pPr>
              <w:spacing w:after="120"/>
              <w:ind w:right="-290"/>
              <w:jc w:val="center"/>
              <w:rPr>
                <w:rFonts w:eastAsia="MS Outlook" w:cs="Times New Roman"/>
                <w:lang w:eastAsia="en-US"/>
              </w:rPr>
            </w:pPr>
            <w:r w:rsidRPr="003966B6">
              <w:rPr>
                <w:rFonts w:eastAsia="MS Outlook" w:cs="Times New Roman"/>
                <w:lang w:eastAsia="en-US"/>
              </w:rPr>
              <w:t>4</w:t>
            </w:r>
          </w:p>
        </w:tc>
        <w:tc>
          <w:tcPr>
            <w:tcW w:w="1962" w:type="dxa"/>
            <w:shd w:val="clear" w:color="auto" w:fill="D9D9D9"/>
            <w:vAlign w:val="center"/>
          </w:tcPr>
          <w:p w14:paraId="3E3FF2FB" w14:textId="77777777" w:rsidR="003966B6" w:rsidRPr="003966B6" w:rsidRDefault="003966B6" w:rsidP="003966B6">
            <w:pPr>
              <w:spacing w:after="120"/>
              <w:ind w:right="-290"/>
              <w:jc w:val="center"/>
              <w:rPr>
                <w:rFonts w:eastAsia="MS Outlook" w:cs="Times New Roman"/>
                <w:lang w:eastAsia="en-US"/>
              </w:rPr>
            </w:pPr>
            <w:r w:rsidRPr="003966B6">
              <w:rPr>
                <w:rFonts w:eastAsia="MS Outlook" w:cs="Times New Roman"/>
                <w:lang w:eastAsia="en-US"/>
              </w:rPr>
              <w:t>5</w:t>
            </w:r>
          </w:p>
        </w:tc>
        <w:tc>
          <w:tcPr>
            <w:tcW w:w="1989" w:type="dxa"/>
            <w:shd w:val="clear" w:color="auto" w:fill="D9D9D9"/>
            <w:vAlign w:val="center"/>
          </w:tcPr>
          <w:p w14:paraId="36596119" w14:textId="77777777" w:rsidR="003966B6" w:rsidRPr="003966B6" w:rsidRDefault="003966B6" w:rsidP="003966B6">
            <w:pPr>
              <w:spacing w:after="120"/>
              <w:ind w:right="-290"/>
              <w:jc w:val="center"/>
              <w:rPr>
                <w:rFonts w:eastAsia="MS Outlook" w:cs="Times New Roman"/>
                <w:lang w:eastAsia="en-US"/>
              </w:rPr>
            </w:pPr>
            <w:r w:rsidRPr="003966B6">
              <w:rPr>
                <w:rFonts w:eastAsia="MS Outlook" w:cs="Times New Roman"/>
                <w:lang w:eastAsia="en-US"/>
              </w:rPr>
              <w:t>3+5</w:t>
            </w:r>
          </w:p>
        </w:tc>
      </w:tr>
      <w:tr w:rsidR="003966B6" w:rsidRPr="003966B6" w14:paraId="1D7DE692" w14:textId="77777777" w:rsidTr="00C32520">
        <w:trPr>
          <w:trHeight w:val="399"/>
          <w:jc w:val="center"/>
        </w:trPr>
        <w:tc>
          <w:tcPr>
            <w:tcW w:w="558" w:type="dxa"/>
            <w:vAlign w:val="center"/>
          </w:tcPr>
          <w:p w14:paraId="6E639279" w14:textId="77777777" w:rsidR="003966B6" w:rsidRPr="001230C6" w:rsidRDefault="003966B6" w:rsidP="003966B6">
            <w:pPr>
              <w:spacing w:after="120"/>
              <w:ind w:right="-290"/>
              <w:jc w:val="both"/>
              <w:rPr>
                <w:rFonts w:eastAsia="MS Outlook" w:cs="Times New Roman"/>
                <w:b/>
                <w:sz w:val="20"/>
                <w:szCs w:val="20"/>
                <w:lang w:eastAsia="en-US"/>
              </w:rPr>
            </w:pPr>
            <w:r w:rsidRPr="001230C6">
              <w:rPr>
                <w:rFonts w:eastAsia="MS Outlook" w:cs="Times New Roman"/>
                <w:b/>
                <w:sz w:val="20"/>
                <w:szCs w:val="20"/>
                <w:lang w:eastAsia="en-US"/>
              </w:rPr>
              <w:t>1</w:t>
            </w:r>
          </w:p>
        </w:tc>
        <w:tc>
          <w:tcPr>
            <w:tcW w:w="2775" w:type="dxa"/>
            <w:vAlign w:val="center"/>
          </w:tcPr>
          <w:p w14:paraId="7CF720EB" w14:textId="2FBBBF4F" w:rsidR="003966B6" w:rsidRPr="001230C6" w:rsidRDefault="003966B6" w:rsidP="001230C6">
            <w:pPr>
              <w:spacing w:after="120"/>
              <w:ind w:left="-55" w:right="1187" w:hanging="85"/>
              <w:rPr>
                <w:rFonts w:eastAsia="MS Outlook" w:cs="Times New Roman"/>
                <w:b/>
                <w:sz w:val="20"/>
                <w:szCs w:val="20"/>
                <w:lang w:eastAsia="en-US"/>
              </w:rPr>
            </w:pPr>
            <w:r w:rsidRPr="001230C6">
              <w:rPr>
                <w:rFonts w:eastAsia="MS Outlook" w:cs="Times New Roman"/>
                <w:b/>
                <w:bCs/>
                <w:sz w:val="20"/>
                <w:szCs w:val="20"/>
                <w:lang w:eastAsia="en-US"/>
              </w:rPr>
              <w:t xml:space="preserve">  </w:t>
            </w:r>
            <w:r w:rsidR="001230C6" w:rsidRPr="001230C6">
              <w:rPr>
                <w:rFonts w:eastAsia="MS Outlook" w:cs="Times New Roman"/>
                <w:b/>
                <w:bCs/>
                <w:sz w:val="20"/>
                <w:szCs w:val="20"/>
                <w:lang w:eastAsia="en-US"/>
              </w:rPr>
              <w:t>Krzesła biurowe (zakup dla lekarzy ze szczególną potrzebą - 10 sztuk)</w:t>
            </w:r>
          </w:p>
        </w:tc>
        <w:tc>
          <w:tcPr>
            <w:tcW w:w="2178" w:type="dxa"/>
            <w:vAlign w:val="center"/>
          </w:tcPr>
          <w:p w14:paraId="2FB6C60B" w14:textId="77777777" w:rsidR="003966B6" w:rsidRPr="003966B6" w:rsidRDefault="003966B6" w:rsidP="003966B6">
            <w:pPr>
              <w:spacing w:after="120"/>
              <w:ind w:right="-290"/>
              <w:jc w:val="both"/>
              <w:rPr>
                <w:rFonts w:eastAsia="MS Outlook" w:cs="Times New Roman"/>
                <w:lang w:eastAsia="en-US"/>
              </w:rPr>
            </w:pPr>
          </w:p>
        </w:tc>
        <w:tc>
          <w:tcPr>
            <w:tcW w:w="886" w:type="dxa"/>
          </w:tcPr>
          <w:p w14:paraId="11D8526A" w14:textId="77777777" w:rsidR="003966B6" w:rsidRPr="003966B6" w:rsidRDefault="003966B6" w:rsidP="003966B6">
            <w:pPr>
              <w:spacing w:after="120"/>
              <w:ind w:right="-290"/>
              <w:jc w:val="center"/>
              <w:rPr>
                <w:rFonts w:eastAsia="MS Outlook" w:cs="Times New Roman"/>
                <w:lang w:eastAsia="en-US"/>
              </w:rPr>
            </w:pPr>
          </w:p>
        </w:tc>
        <w:tc>
          <w:tcPr>
            <w:tcW w:w="1962" w:type="dxa"/>
            <w:vAlign w:val="center"/>
          </w:tcPr>
          <w:p w14:paraId="32DE6BC0" w14:textId="77777777" w:rsidR="003966B6" w:rsidRPr="003966B6" w:rsidRDefault="003966B6" w:rsidP="003966B6">
            <w:pPr>
              <w:spacing w:after="120"/>
              <w:ind w:right="-290"/>
              <w:jc w:val="both"/>
              <w:rPr>
                <w:rFonts w:eastAsia="MS Outlook" w:cs="Times New Roman"/>
                <w:lang w:eastAsia="en-US"/>
              </w:rPr>
            </w:pPr>
          </w:p>
        </w:tc>
        <w:tc>
          <w:tcPr>
            <w:tcW w:w="1989" w:type="dxa"/>
            <w:vAlign w:val="center"/>
          </w:tcPr>
          <w:p w14:paraId="19D863EB" w14:textId="77777777" w:rsidR="003966B6" w:rsidRPr="003966B6" w:rsidRDefault="003966B6" w:rsidP="003966B6">
            <w:pPr>
              <w:spacing w:after="120"/>
              <w:ind w:right="-290"/>
              <w:jc w:val="both"/>
              <w:rPr>
                <w:rFonts w:eastAsia="MS Outlook" w:cs="Times New Roman"/>
                <w:lang w:eastAsia="en-US"/>
              </w:rPr>
            </w:pPr>
          </w:p>
        </w:tc>
      </w:tr>
    </w:tbl>
    <w:p w14:paraId="02032B5C" w14:textId="77777777" w:rsidR="003966B6" w:rsidRPr="003966B6" w:rsidRDefault="003966B6" w:rsidP="003966B6">
      <w:pPr>
        <w:suppressAutoHyphens/>
        <w:ind w:left="-426" w:firstLine="426"/>
        <w:rPr>
          <w:rFonts w:eastAsia="Times New Roman" w:cs="Times New Roman"/>
          <w:sz w:val="22"/>
          <w:szCs w:val="22"/>
        </w:rPr>
      </w:pPr>
      <w:r w:rsidRPr="003966B6">
        <w:rPr>
          <w:rFonts w:eastAsia="MS Outlook" w:cs="Times New Roman"/>
          <w:b/>
          <w:lang w:eastAsia="ar-SA"/>
        </w:rPr>
        <w:br/>
      </w:r>
      <w:r w:rsidRPr="003966B6">
        <w:rPr>
          <w:rFonts w:eastAsia="Times New Roman" w:cs="Times New Roman"/>
          <w:sz w:val="22"/>
          <w:szCs w:val="22"/>
        </w:rPr>
        <w:t>Razem wartość oferty netto (bez podatku Vat) ......................................................................................  PLN.</w:t>
      </w:r>
      <w:r w:rsidRPr="003966B6">
        <w:rPr>
          <w:rFonts w:eastAsia="Times New Roman" w:cs="Times New Roman"/>
          <w:sz w:val="22"/>
          <w:szCs w:val="22"/>
        </w:rPr>
        <w:br/>
      </w:r>
      <w:r w:rsidRPr="003966B6">
        <w:rPr>
          <w:rFonts w:eastAsia="Times New Roman" w:cs="Times New Roman"/>
          <w:b/>
          <w:lang w:eastAsia="ar-SA"/>
        </w:rPr>
        <w:t xml:space="preserve">Wartość brutto </w:t>
      </w:r>
      <w:r w:rsidRPr="003966B6">
        <w:rPr>
          <w:rFonts w:eastAsia="Times New Roman" w:cs="Times New Roman"/>
          <w:sz w:val="22"/>
          <w:szCs w:val="22"/>
        </w:rPr>
        <w:t xml:space="preserve"> (z podatkiem VAT): .................................................................................................. PLN.</w:t>
      </w:r>
    </w:p>
    <w:p w14:paraId="4EA3245D" w14:textId="77777777" w:rsidR="003966B6" w:rsidRPr="003966B6" w:rsidRDefault="003966B6" w:rsidP="003966B6">
      <w:pPr>
        <w:suppressAutoHyphens/>
        <w:ind w:left="-426"/>
        <w:rPr>
          <w:b/>
          <w:i/>
          <w:color w:val="FF0000"/>
        </w:rPr>
      </w:pPr>
      <w:r w:rsidRPr="003966B6">
        <w:rPr>
          <w:rFonts w:eastAsia="Times New Roman" w:cs="Times New Roman"/>
          <w:sz w:val="22"/>
          <w:szCs w:val="22"/>
        </w:rPr>
        <w:t>Słownie: ................................................................................................................................................... PLN.</w:t>
      </w:r>
      <w:r w:rsidRPr="003966B6">
        <w:rPr>
          <w:rFonts w:eastAsia="Times New Roman" w:cs="Times New Roman"/>
          <w:sz w:val="22"/>
          <w:szCs w:val="22"/>
        </w:rPr>
        <w:br/>
      </w:r>
      <w:r w:rsidRPr="003966B6">
        <w:rPr>
          <w:b/>
          <w:i/>
        </w:rPr>
        <w:t xml:space="preserve">– </w:t>
      </w:r>
      <w:r w:rsidRPr="003966B6">
        <w:rPr>
          <w:b/>
          <w:i/>
          <w:color w:val="FF0000"/>
        </w:rPr>
        <w:t>kryterium oceny.</w:t>
      </w:r>
    </w:p>
    <w:p w14:paraId="7A3629DD" w14:textId="0FCA3708" w:rsidR="00536556" w:rsidRPr="00162175" w:rsidRDefault="00536556" w:rsidP="00536556">
      <w:pPr>
        <w:ind w:right="-290"/>
        <w:jc w:val="both"/>
        <w:rPr>
          <w:rFonts w:asciiTheme="majorHAnsi" w:hAnsiTheme="majorHAnsi"/>
        </w:rPr>
      </w:pPr>
      <w:r w:rsidRPr="00162175">
        <w:rPr>
          <w:rFonts w:asciiTheme="majorHAnsi" w:hAnsiTheme="majorHAnsi"/>
        </w:rPr>
        <w:t>2.</w:t>
      </w:r>
      <w:r>
        <w:rPr>
          <w:rFonts w:asciiTheme="majorHAnsi" w:hAnsiTheme="majorHAnsi"/>
        </w:rPr>
        <w:t xml:space="preserve"> </w:t>
      </w:r>
      <w:r w:rsidRPr="00162175">
        <w:rPr>
          <w:rFonts w:asciiTheme="majorHAnsi" w:hAnsiTheme="majorHAnsi"/>
        </w:rPr>
        <w:t xml:space="preserve">W podanej cenie zawierają się wszystkie koszty, jakie musimy ponieść, aby oddać przedmiot </w:t>
      </w:r>
      <w:r>
        <w:rPr>
          <w:rFonts w:asciiTheme="majorHAnsi" w:hAnsiTheme="majorHAnsi"/>
        </w:rPr>
        <w:br/>
        <w:t xml:space="preserve">     </w:t>
      </w:r>
      <w:r w:rsidRPr="00162175">
        <w:rPr>
          <w:rFonts w:asciiTheme="majorHAnsi" w:hAnsiTheme="majorHAnsi"/>
        </w:rPr>
        <w:t xml:space="preserve">zamówienia (zgodny z opisem </w:t>
      </w:r>
      <w:proofErr w:type="spellStart"/>
      <w:r w:rsidRPr="00162175">
        <w:rPr>
          <w:rFonts w:asciiTheme="majorHAnsi" w:hAnsiTheme="majorHAnsi"/>
        </w:rPr>
        <w:t>swz</w:t>
      </w:r>
      <w:proofErr w:type="spellEnd"/>
      <w:r w:rsidRPr="00162175">
        <w:rPr>
          <w:rFonts w:asciiTheme="majorHAnsi" w:hAnsiTheme="majorHAnsi"/>
        </w:rPr>
        <w:t xml:space="preserve"> - </w:t>
      </w:r>
      <w:r w:rsidRPr="0087484A">
        <w:rPr>
          <w:rFonts w:asciiTheme="majorHAnsi" w:hAnsiTheme="majorHAnsi"/>
        </w:rPr>
        <w:t>OPIS PRZEDMIOTU ZAMÓWIENIA</w:t>
      </w:r>
      <w:r w:rsidRPr="00162175">
        <w:rPr>
          <w:rFonts w:asciiTheme="majorHAnsi" w:hAnsiTheme="majorHAnsi"/>
          <w:b/>
        </w:rPr>
        <w:t xml:space="preserve"> </w:t>
      </w:r>
      <w:r w:rsidRPr="00162175">
        <w:rPr>
          <w:rFonts w:asciiTheme="majorHAnsi" w:hAnsiTheme="majorHAnsi"/>
          <w:b/>
        </w:rPr>
        <w:br/>
      </w:r>
      <w:r>
        <w:rPr>
          <w:rFonts w:asciiTheme="majorHAnsi" w:hAnsiTheme="majorHAnsi"/>
        </w:rPr>
        <w:t xml:space="preserve">    </w:t>
      </w:r>
      <w:r w:rsidRPr="00162175">
        <w:rPr>
          <w:rFonts w:asciiTheme="majorHAnsi" w:hAnsiTheme="majorHAnsi"/>
        </w:rPr>
        <w:t>-</w:t>
      </w:r>
      <w:r>
        <w:rPr>
          <w:rFonts w:asciiTheme="majorHAnsi" w:hAnsiTheme="majorHAnsi"/>
        </w:rPr>
        <w:t xml:space="preserve"> </w:t>
      </w:r>
      <w:r w:rsidRPr="0087484A">
        <w:rPr>
          <w:rFonts w:asciiTheme="majorHAnsi" w:hAnsiTheme="majorHAnsi"/>
        </w:rPr>
        <w:t>„FORMULARZ PARAMETRY - TECHNICZNE”</w:t>
      </w:r>
      <w:r w:rsidRPr="0087484A">
        <w:rPr>
          <w:rFonts w:asciiTheme="majorHAnsi" w:hAnsiTheme="majorHAnsi"/>
          <w:i/>
        </w:rPr>
        <w:t xml:space="preserve"> </w:t>
      </w:r>
      <w:r>
        <w:rPr>
          <w:rFonts w:asciiTheme="majorHAnsi" w:hAnsiTheme="majorHAnsi"/>
          <w:i/>
        </w:rPr>
        <w:t xml:space="preserve">- </w:t>
      </w:r>
      <w:r w:rsidR="00BA52B9">
        <w:rPr>
          <w:rFonts w:asciiTheme="majorHAnsi" w:hAnsiTheme="majorHAnsi"/>
          <w:b/>
        </w:rPr>
        <w:t>Załącznik nr 6</w:t>
      </w:r>
      <w:r w:rsidRPr="00162175">
        <w:rPr>
          <w:rFonts w:asciiTheme="majorHAnsi" w:hAnsiTheme="majorHAnsi"/>
        </w:rPr>
        <w:t xml:space="preserve"> do </w:t>
      </w:r>
      <w:proofErr w:type="spellStart"/>
      <w:r w:rsidRPr="00162175">
        <w:rPr>
          <w:rFonts w:asciiTheme="majorHAnsi" w:hAnsiTheme="majorHAnsi"/>
        </w:rPr>
        <w:t>swz</w:t>
      </w:r>
      <w:proofErr w:type="spellEnd"/>
      <w:r>
        <w:rPr>
          <w:rFonts w:asciiTheme="majorHAnsi" w:hAnsiTheme="majorHAnsi"/>
        </w:rPr>
        <w:t>),</w:t>
      </w:r>
      <w:r w:rsidRPr="00162175">
        <w:rPr>
          <w:rFonts w:asciiTheme="majorHAnsi" w:hAnsiTheme="majorHAnsi"/>
        </w:rPr>
        <w:t xml:space="preserve"> do użytku zamawiającego.</w:t>
      </w:r>
    </w:p>
    <w:p w14:paraId="0AF0F45B" w14:textId="5C34A009" w:rsidR="00536556" w:rsidRPr="00C34B13" w:rsidRDefault="00536556" w:rsidP="00536556">
      <w:pPr>
        <w:suppressAutoHyphens/>
        <w:spacing w:before="120"/>
        <w:jc w:val="both"/>
        <w:rPr>
          <w:b/>
          <w:i/>
          <w:color w:val="FF0000"/>
        </w:rPr>
      </w:pPr>
      <w:r w:rsidRPr="00946130">
        <w:rPr>
          <w:rFonts w:eastAsia="Times New Roman" w:cs="Times New Roman"/>
        </w:rPr>
        <w:t xml:space="preserve">3.  Proponowany termin gwarancji: </w:t>
      </w:r>
      <w:r w:rsidRPr="00946130">
        <w:rPr>
          <w:rFonts w:eastAsia="Times New Roman" w:cs="Times New Roman"/>
          <w:b/>
        </w:rPr>
        <w:t xml:space="preserve">24 m-ce </w:t>
      </w:r>
      <w:r w:rsidRPr="00946130">
        <w:rPr>
          <w:rFonts w:eastAsia="Times New Roman" w:cs="Times New Roman"/>
        </w:rPr>
        <w:t xml:space="preserve">od dnia podpisania </w:t>
      </w:r>
      <w:r w:rsidR="00C34B13" w:rsidRPr="00946130">
        <w:rPr>
          <w:rFonts w:eastAsia="Times New Roman" w:cs="Times New Roman"/>
        </w:rPr>
        <w:t>protokołu zdawczo-odbiorczego</w:t>
      </w:r>
      <w:r w:rsidR="00C34B13">
        <w:rPr>
          <w:rFonts w:eastAsia="Times New Roman" w:cs="Times New Roman"/>
        </w:rPr>
        <w:t xml:space="preserve"> </w:t>
      </w:r>
    </w:p>
    <w:p w14:paraId="58DAFE48" w14:textId="1D348346" w:rsidR="00536556" w:rsidRPr="00C34B13" w:rsidRDefault="00536556" w:rsidP="00536556">
      <w:pPr>
        <w:spacing w:before="120"/>
        <w:jc w:val="both"/>
      </w:pPr>
      <w:r w:rsidRPr="00C34B13">
        <w:t xml:space="preserve">4. Zobowiązujemy się realizować dostawę w ciągu </w:t>
      </w:r>
      <w:r w:rsidRPr="001230C6">
        <w:rPr>
          <w:b/>
        </w:rPr>
        <w:t>………….. dni</w:t>
      </w:r>
      <w:r w:rsidRPr="00C34B13">
        <w:t xml:space="preserve"> (</w:t>
      </w:r>
      <w:r w:rsidRPr="00C34B13">
        <w:rPr>
          <w:b/>
        </w:rPr>
        <w:t>d</w:t>
      </w:r>
      <w:r w:rsidR="003966B6">
        <w:rPr>
          <w:b/>
        </w:rPr>
        <w:t>o</w:t>
      </w:r>
      <w:r w:rsidRPr="00C34B13">
        <w:rPr>
          <w:b/>
        </w:rPr>
        <w:t xml:space="preserve"> </w:t>
      </w:r>
      <w:r w:rsidR="003966B6">
        <w:rPr>
          <w:b/>
        </w:rPr>
        <w:t>7 dni</w:t>
      </w:r>
      <w:r w:rsidRPr="00C34B13">
        <w:t xml:space="preserve">) </w:t>
      </w:r>
      <w:r w:rsidRPr="00C34B13">
        <w:br/>
        <w:t xml:space="preserve">    od dnia zawarcia umowy.</w:t>
      </w:r>
      <w:r w:rsidRPr="00C34B13">
        <w:rPr>
          <w:b/>
          <w:i/>
        </w:rPr>
        <w:t xml:space="preserve"> </w:t>
      </w:r>
    </w:p>
    <w:p w14:paraId="7E32532F" w14:textId="6A0E02B6" w:rsidR="00946130" w:rsidRPr="00946130" w:rsidRDefault="00536556" w:rsidP="00946130">
      <w:pPr>
        <w:widowControl w:val="0"/>
        <w:shd w:val="clear" w:color="auto" w:fill="FFFFFF"/>
        <w:tabs>
          <w:tab w:val="left" w:pos="350"/>
        </w:tabs>
        <w:suppressAutoHyphens/>
        <w:autoSpaceDE w:val="0"/>
        <w:autoSpaceDN w:val="0"/>
        <w:adjustRightInd w:val="0"/>
        <w:spacing w:after="60"/>
        <w:jc w:val="both"/>
        <w:rPr>
          <w:rFonts w:eastAsia="Times New Roman"/>
          <w:lang w:eastAsia="ar-SA"/>
        </w:rPr>
      </w:pPr>
      <w:r w:rsidRPr="00946130">
        <w:t xml:space="preserve">5.  </w:t>
      </w:r>
      <w:r w:rsidR="00946130" w:rsidRPr="00946130">
        <w:rPr>
          <w:lang w:eastAsia="ar-SA"/>
        </w:rPr>
        <w:t>Wykonawca zobowiązuje się do rozpoczęcia naprawy - czas reakcji serwisu/ diagnoza</w:t>
      </w:r>
      <w:r w:rsidR="001230C6">
        <w:rPr>
          <w:lang w:eastAsia="ar-SA"/>
        </w:rPr>
        <w:t xml:space="preserve"> usterki</w:t>
      </w:r>
      <w:r w:rsidR="00946130" w:rsidRPr="00946130">
        <w:rPr>
          <w:lang w:eastAsia="ar-SA"/>
        </w:rPr>
        <w:br/>
      </w:r>
      <w:r w:rsidR="00F021CD">
        <w:rPr>
          <w:lang w:eastAsia="ar-SA"/>
        </w:rPr>
        <w:t xml:space="preserve">      </w:t>
      </w:r>
      <w:r w:rsidR="00946130" w:rsidRPr="00946130">
        <w:rPr>
          <w:lang w:eastAsia="ar-SA"/>
        </w:rPr>
        <w:t xml:space="preserve">i rozpoczęcie naprawy od chwili zgłoszenia </w:t>
      </w:r>
      <w:r w:rsidR="00946130" w:rsidRPr="001230C6">
        <w:rPr>
          <w:b/>
          <w:lang w:eastAsia="ar-SA"/>
        </w:rPr>
        <w:t>………….…godz</w:t>
      </w:r>
      <w:r w:rsidR="00946130" w:rsidRPr="00946130">
        <w:rPr>
          <w:lang w:eastAsia="ar-SA"/>
        </w:rPr>
        <w:t xml:space="preserve">. </w:t>
      </w:r>
      <w:r w:rsidR="00946130" w:rsidRPr="00946130">
        <w:rPr>
          <w:b/>
          <w:lang w:eastAsia="ar-SA"/>
        </w:rPr>
        <w:t xml:space="preserve">(max. 48 godz. - dni robocze </w:t>
      </w:r>
      <w:r w:rsidR="00946130" w:rsidRPr="00946130">
        <w:rPr>
          <w:b/>
          <w:lang w:eastAsia="ar-SA"/>
        </w:rPr>
        <w:br/>
      </w:r>
      <w:r w:rsidR="00F021CD">
        <w:rPr>
          <w:b/>
          <w:lang w:eastAsia="ar-SA"/>
        </w:rPr>
        <w:t xml:space="preserve">      </w:t>
      </w:r>
      <w:proofErr w:type="spellStart"/>
      <w:r w:rsidR="00946130" w:rsidRPr="00946130">
        <w:rPr>
          <w:b/>
          <w:lang w:eastAsia="ar-SA"/>
        </w:rPr>
        <w:t>pn</w:t>
      </w:r>
      <w:proofErr w:type="spellEnd"/>
      <w:r w:rsidR="00946130" w:rsidRPr="00946130">
        <w:rPr>
          <w:b/>
          <w:lang w:eastAsia="ar-SA"/>
        </w:rPr>
        <w:t xml:space="preserve">-pt.) </w:t>
      </w:r>
      <w:r w:rsidR="00946130" w:rsidRPr="00946130">
        <w:rPr>
          <w:lang w:eastAsia="ar-SA"/>
        </w:rPr>
        <w:t>oraz naprawy sprzętu do 15 dni.</w:t>
      </w:r>
    </w:p>
    <w:p w14:paraId="6D425E33" w14:textId="6A98AD04" w:rsidR="000F723F" w:rsidRPr="00863284" w:rsidRDefault="00536556" w:rsidP="00946130">
      <w:pPr>
        <w:jc w:val="both"/>
        <w:rPr>
          <w:rFonts w:ascii="Cambria" w:hAnsi="Cambria"/>
        </w:rPr>
      </w:pPr>
      <w:r>
        <w:rPr>
          <w:rFonts w:ascii="Cambria" w:hAnsi="Cambria"/>
        </w:rPr>
        <w:t>6</w:t>
      </w:r>
      <w:r w:rsidR="000F723F" w:rsidRPr="00863284">
        <w:rPr>
          <w:rFonts w:ascii="Cambria" w:hAnsi="Cambria"/>
        </w:rPr>
        <w:t xml:space="preserve">.  Oświadczamy, że uważamy się za związanych niniejszą ofertą na czas wskazany w specyfikacji </w:t>
      </w:r>
      <w:r w:rsidR="000F723F" w:rsidRPr="00863284">
        <w:rPr>
          <w:rFonts w:ascii="Cambria" w:hAnsi="Cambria"/>
        </w:rPr>
        <w:br/>
        <w:t xml:space="preserve">        warunków zamówienia – 30 dni, licząc od terminu składania ofert.</w:t>
      </w:r>
    </w:p>
    <w:p w14:paraId="3AE885B9" w14:textId="6ABA1A18" w:rsidR="000F723F" w:rsidRPr="00863284" w:rsidRDefault="00536556" w:rsidP="00671811">
      <w:pPr>
        <w:pStyle w:val="ust"/>
        <w:spacing w:before="120"/>
        <w:rPr>
          <w:rFonts w:ascii="Cambria" w:hAnsi="Cambria"/>
        </w:rPr>
      </w:pPr>
      <w:r>
        <w:rPr>
          <w:rFonts w:ascii="Cambria" w:hAnsi="Cambria"/>
        </w:rPr>
        <w:t>7</w:t>
      </w:r>
      <w:r w:rsidR="000F723F" w:rsidRPr="00863284">
        <w:rPr>
          <w:rFonts w:ascii="Cambria" w:hAnsi="Cambria"/>
        </w:rPr>
        <w:t xml:space="preserve">. Oświadczamy, że dostawa towaru lub świadczenie usługi, oferowanych w ramach ww. postępowania przetargowego </w:t>
      </w:r>
      <w:r w:rsidR="000F723F" w:rsidRPr="001230C6">
        <w:rPr>
          <w:rFonts w:ascii="Cambria" w:hAnsi="Cambria"/>
          <w:b/>
        </w:rPr>
        <w:t>prowadzi* / nie prowadzi*</w:t>
      </w:r>
      <w:r w:rsidR="000F723F" w:rsidRPr="00863284">
        <w:rPr>
          <w:rFonts w:ascii="Cambria" w:hAnsi="Cambria"/>
        </w:rPr>
        <w:t xml:space="preserve">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055EEBEB" w14:textId="32CFD02F" w:rsidR="000F723F" w:rsidRPr="00863284" w:rsidRDefault="000F723F" w:rsidP="000F723F">
      <w:pPr>
        <w:autoSpaceDE w:val="0"/>
        <w:autoSpaceDN w:val="0"/>
        <w:adjustRightInd w:val="0"/>
        <w:ind w:left="360"/>
        <w:rPr>
          <w:rFonts w:ascii="Cambria" w:hAnsi="Cambria" w:cs="Times New Roman"/>
        </w:rPr>
      </w:pPr>
      <w:r w:rsidRPr="00863284">
        <w:rPr>
          <w:rFonts w:ascii="Cambria" w:hAnsi="Cambria" w:cs="Times New Roman"/>
        </w:rPr>
        <w:t>…………………………………………………………………………………………………………………………….…….…………………………………………………………………………………………………………………………….…………………………………………………………………………………………………………………………….…………………………</w:t>
      </w:r>
    </w:p>
    <w:p w14:paraId="3787E4D1"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7361F51F"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 xml:space="preserve">2) należy wskazać wartości towaru lub usługi objętego obowiązkiem podatkowym zamawiającego, bez kwoty podatku; </w:t>
      </w:r>
    </w:p>
    <w:p w14:paraId="1005A63E" w14:textId="77777777" w:rsidR="000F723F" w:rsidRPr="00863284" w:rsidRDefault="000F723F" w:rsidP="000F723F">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863284">
        <w:rPr>
          <w:rFonts w:ascii="Cambria" w:hAnsi="Cambria" w:cs="Times New Roman"/>
          <w:i/>
          <w:iCs/>
          <w:sz w:val="22"/>
          <w:szCs w:val="22"/>
        </w:rPr>
        <w:t>3) należy wskazać stawki podatku od towarów i usług, która zgodnie z wiedzą wykonawcy, będzie miała zastosowanie.</w:t>
      </w:r>
    </w:p>
    <w:p w14:paraId="43C7554A" w14:textId="2E2D5E91" w:rsidR="000F723F" w:rsidRDefault="000F723F" w:rsidP="000F723F">
      <w:pPr>
        <w:ind w:left="360"/>
        <w:jc w:val="both"/>
        <w:rPr>
          <w:rFonts w:ascii="Cambria" w:hAnsi="Cambria" w:cs="Times New Roman"/>
          <w:i/>
          <w:iCs/>
          <w:sz w:val="22"/>
          <w:szCs w:val="22"/>
        </w:rPr>
      </w:pPr>
      <w:r w:rsidRPr="00863284">
        <w:rPr>
          <w:rFonts w:ascii="Cambria" w:hAnsi="Cambria" w:cs="Times New Roman"/>
          <w:i/>
          <w:iCs/>
        </w:rPr>
        <w:t xml:space="preserve">**W przypadku nie podania / nie wpisania informacji, Zamawiający przyjmuje, że wybór </w:t>
      </w:r>
      <w:r w:rsidRPr="00BE7ABD">
        <w:rPr>
          <w:rFonts w:ascii="Cambria" w:hAnsi="Cambria" w:cs="Times New Roman"/>
          <w:i/>
          <w:iCs/>
          <w:sz w:val="22"/>
          <w:szCs w:val="22"/>
        </w:rPr>
        <w:t>oferty Wykonawcy nie będzie prowadzić do powstania u Zamawiającego obowiązku podatkowego, zgodnie z przepisami ustawy o podatku od towaru i usług.</w:t>
      </w:r>
    </w:p>
    <w:p w14:paraId="444B4E72" w14:textId="77777777" w:rsidR="00BA3DC2" w:rsidRDefault="00BA3DC2" w:rsidP="000F723F">
      <w:pPr>
        <w:ind w:left="360"/>
        <w:jc w:val="both"/>
        <w:rPr>
          <w:rFonts w:ascii="Cambria" w:hAnsi="Cambria" w:cs="Times New Roman"/>
          <w:i/>
          <w:iCs/>
          <w:sz w:val="22"/>
          <w:szCs w:val="22"/>
        </w:rPr>
      </w:pPr>
    </w:p>
    <w:p w14:paraId="4E868351" w14:textId="7D734D33" w:rsidR="000F723F" w:rsidRDefault="00536556" w:rsidP="00536556">
      <w:pPr>
        <w:pStyle w:val="ust"/>
        <w:rPr>
          <w:rFonts w:ascii="Cambria" w:hAnsi="Cambria"/>
          <w:bCs/>
          <w:i/>
          <w:iCs/>
          <w:sz w:val="22"/>
          <w:szCs w:val="22"/>
        </w:rPr>
      </w:pPr>
      <w:r>
        <w:rPr>
          <w:rFonts w:ascii="Cambria" w:hAnsi="Cambria"/>
          <w:sz w:val="22"/>
          <w:szCs w:val="22"/>
        </w:rPr>
        <w:t>8</w:t>
      </w:r>
      <w:r w:rsidR="000F723F" w:rsidRPr="00671811">
        <w:rPr>
          <w:rFonts w:ascii="Cambria" w:hAnsi="Cambria"/>
          <w:sz w:val="22"/>
          <w:szCs w:val="22"/>
        </w:rPr>
        <w:t xml:space="preserve">.Oświadczam w trybie art. 95 ust. 1 ustawy </w:t>
      </w:r>
      <w:proofErr w:type="spellStart"/>
      <w:r w:rsidR="000F723F" w:rsidRPr="00671811">
        <w:rPr>
          <w:rFonts w:ascii="Cambria" w:hAnsi="Cambria"/>
          <w:sz w:val="22"/>
          <w:szCs w:val="22"/>
        </w:rPr>
        <w:t>Pzp</w:t>
      </w:r>
      <w:proofErr w:type="spellEnd"/>
      <w:r w:rsidR="000F723F" w:rsidRPr="00671811">
        <w:rPr>
          <w:rFonts w:ascii="Cambria" w:hAnsi="Cambria"/>
          <w:sz w:val="22"/>
          <w:szCs w:val="22"/>
        </w:rPr>
        <w:t xml:space="preserve">, że osoby które będą uczestniczyć w wykonywaniu zamówienia będą zatrudnione przez wykonawcę lub podwykonawcę* na podstawie stosunku pracy. Dotyczy czynności osób wykonujących wskazany przez zamawiającego </w:t>
      </w:r>
      <w:r w:rsidR="000F723F" w:rsidRPr="00671811">
        <w:rPr>
          <w:rFonts w:ascii="Cambria" w:hAnsi="Cambria"/>
          <w:bCs/>
          <w:sz w:val="22"/>
          <w:szCs w:val="22"/>
        </w:rPr>
        <w:t xml:space="preserve">czynności  w  zakresie  </w:t>
      </w:r>
      <w:r w:rsidR="000F723F" w:rsidRPr="00426383">
        <w:rPr>
          <w:rFonts w:ascii="Cambria" w:hAnsi="Cambria"/>
          <w:bCs/>
          <w:sz w:val="22"/>
          <w:szCs w:val="22"/>
        </w:rPr>
        <w:t xml:space="preserve">realizacji    zamówienia,  jeżeli  wykonanie  tych czynności polega na wykonywaniu pracy w sposób określony w art. 22 §1 ustawy z dnia 26 czerwca 1974  r. – Kodeks pracy  (Dz.  U  z  2019  r.,  poz. 1040 ze zm.) tj.  osób wykonujących związane z realizacja zamówienia: </w:t>
      </w:r>
      <w:r w:rsidRPr="00536556">
        <w:rPr>
          <w:rFonts w:ascii="Cambria" w:hAnsi="Cambria"/>
          <w:bCs/>
          <w:sz w:val="22"/>
          <w:szCs w:val="22"/>
        </w:rPr>
        <w:t xml:space="preserve"> - nie dotyczy</w:t>
      </w:r>
    </w:p>
    <w:p w14:paraId="70F63D3D" w14:textId="77777777" w:rsidR="007929CB" w:rsidRDefault="007929CB" w:rsidP="000F723F">
      <w:pPr>
        <w:pStyle w:val="ust"/>
        <w:rPr>
          <w:rFonts w:ascii="Cambria" w:hAnsi="Cambria"/>
          <w:bCs/>
          <w:i/>
          <w:iCs/>
          <w:sz w:val="22"/>
          <w:szCs w:val="22"/>
        </w:rPr>
      </w:pPr>
    </w:p>
    <w:p w14:paraId="3235B968" w14:textId="1A6BB99C" w:rsidR="000F723F" w:rsidRPr="0044758A" w:rsidRDefault="00B82E82" w:rsidP="000F723F">
      <w:pPr>
        <w:tabs>
          <w:tab w:val="left" w:pos="1701"/>
        </w:tabs>
        <w:spacing w:after="120" w:line="312" w:lineRule="auto"/>
        <w:jc w:val="both"/>
      </w:pPr>
      <w:r>
        <w:rPr>
          <w:rFonts w:ascii="Cambria" w:eastAsia="Times New Roman" w:hAnsi="Cambria" w:cs="Arial"/>
          <w:sz w:val="22"/>
          <w:szCs w:val="22"/>
        </w:rPr>
        <w:t xml:space="preserve">   </w:t>
      </w:r>
      <w:r w:rsidR="00536556">
        <w:rPr>
          <w:rFonts w:ascii="Cambria" w:eastAsia="Times New Roman" w:hAnsi="Cambria" w:cs="Arial"/>
          <w:sz w:val="22"/>
          <w:szCs w:val="22"/>
        </w:rPr>
        <w:t>9</w:t>
      </w:r>
      <w:r w:rsidR="000F723F" w:rsidRPr="0044758A">
        <w:rPr>
          <w:rFonts w:ascii="Cambria" w:eastAsia="Times New Roman" w:hAnsi="Cambria" w:cs="Arial"/>
          <w:sz w:val="22"/>
          <w:szCs w:val="22"/>
        </w:rPr>
        <w:t xml:space="preserve">. </w:t>
      </w:r>
      <w:r w:rsidR="0002775E" w:rsidRPr="0044758A">
        <w:rPr>
          <w:rFonts w:ascii="Cambria" w:eastAsia="Times New Roman" w:hAnsi="Cambria" w:cs="Arial"/>
          <w:sz w:val="22"/>
          <w:szCs w:val="22"/>
        </w:rPr>
        <w:t>Z</w:t>
      </w:r>
      <w:r w:rsidR="000F723F" w:rsidRPr="0044758A">
        <w:rPr>
          <w:rFonts w:ascii="Cambria" w:eastAsia="Times New Roman" w:hAnsi="Cambria" w:cs="Arial"/>
          <w:sz w:val="22"/>
          <w:szCs w:val="22"/>
        </w:rPr>
        <w:t>astrzeżenie na podstawie</w:t>
      </w:r>
      <w:r w:rsidR="0002775E" w:rsidRPr="0044758A">
        <w:rPr>
          <w:rFonts w:ascii="Cambria" w:eastAsia="Times New Roman" w:hAnsi="Cambria" w:cs="Arial"/>
          <w:sz w:val="22"/>
          <w:szCs w:val="22"/>
        </w:rPr>
        <w:t xml:space="preserve"> art. </w:t>
      </w:r>
      <w:r w:rsidR="0002775E" w:rsidRPr="00E50785">
        <w:rPr>
          <w:rFonts w:ascii="Cambria" w:eastAsia="Times New Roman" w:hAnsi="Cambria" w:cs="Arial"/>
          <w:sz w:val="22"/>
          <w:szCs w:val="22"/>
        </w:rPr>
        <w:t xml:space="preserve">60 pkt 2 i art. 121 pkt. 2 ustawy </w:t>
      </w:r>
      <w:proofErr w:type="spellStart"/>
      <w:r w:rsidR="0002775E" w:rsidRPr="00E50785">
        <w:rPr>
          <w:rFonts w:ascii="Cambria" w:eastAsia="Times New Roman" w:hAnsi="Cambria" w:cs="Arial"/>
          <w:sz w:val="22"/>
          <w:szCs w:val="22"/>
        </w:rPr>
        <w:t>Pzp</w:t>
      </w:r>
      <w:proofErr w:type="spellEnd"/>
      <w:r w:rsidR="0002775E" w:rsidRPr="00E50785">
        <w:rPr>
          <w:rFonts w:ascii="Cambria" w:eastAsia="Times New Roman" w:hAnsi="Cambria" w:cs="Arial"/>
          <w:sz w:val="22"/>
          <w:szCs w:val="22"/>
        </w:rPr>
        <w:t xml:space="preserve"> </w:t>
      </w:r>
      <w:r w:rsidR="00436A69" w:rsidRPr="00E50785">
        <w:t>– nie dotyczy.</w:t>
      </w:r>
      <w:r w:rsidR="00436A69">
        <w:t xml:space="preserve"> </w:t>
      </w:r>
    </w:p>
    <w:p w14:paraId="6F80DF5A" w14:textId="256D1E54" w:rsidR="000F723F" w:rsidRPr="00B82E82" w:rsidRDefault="000F723F" w:rsidP="0002775E">
      <w:pPr>
        <w:pStyle w:val="ust"/>
        <w:rPr>
          <w:rFonts w:ascii="Cambria" w:hAnsi="Cambria"/>
          <w:sz w:val="22"/>
          <w:szCs w:val="22"/>
        </w:rPr>
      </w:pPr>
      <w:r w:rsidRPr="00B82E82">
        <w:rPr>
          <w:rFonts w:ascii="Cambria" w:hAnsi="Cambria"/>
          <w:sz w:val="22"/>
          <w:szCs w:val="22"/>
        </w:rPr>
        <w:t>1</w:t>
      </w:r>
      <w:r w:rsidR="00376746">
        <w:rPr>
          <w:rFonts w:ascii="Cambria" w:hAnsi="Cambria"/>
          <w:sz w:val="22"/>
          <w:szCs w:val="22"/>
        </w:rPr>
        <w:t>0</w:t>
      </w:r>
      <w:r w:rsidRPr="00B82E82">
        <w:rPr>
          <w:rFonts w:ascii="Cambria" w:hAnsi="Cambria"/>
          <w:sz w:val="22"/>
          <w:szCs w:val="22"/>
        </w:rPr>
        <w:t xml:space="preserve">. Oświadczamy, że w następującym </w:t>
      </w:r>
      <w:r w:rsidRPr="00B82E82">
        <w:rPr>
          <w:rFonts w:ascii="Cambria" w:hAnsi="Cambria"/>
          <w:b/>
          <w:sz w:val="22"/>
          <w:szCs w:val="22"/>
        </w:rPr>
        <w:t>zakresie zamierzamy posłużyć się podwykonawcami</w:t>
      </w:r>
      <w:r w:rsidRPr="00B82E82">
        <w:rPr>
          <w:rFonts w:ascii="Cambria" w:hAnsi="Cambria"/>
          <w:sz w:val="22"/>
          <w:szCs w:val="22"/>
        </w:rPr>
        <w:t xml:space="preserve"> przy wykonywaniu zamówienia (jeżeli dotyczy).</w:t>
      </w:r>
    </w:p>
    <w:p w14:paraId="3E057BA1" w14:textId="77777777" w:rsidR="000F723F" w:rsidRPr="00B82E82" w:rsidRDefault="000F723F" w:rsidP="000F723F">
      <w:pPr>
        <w:pStyle w:val="Akapitzlist"/>
        <w:numPr>
          <w:ilvl w:val="0"/>
          <w:numId w:val="6"/>
        </w:numPr>
        <w:tabs>
          <w:tab w:val="num" w:pos="540"/>
          <w:tab w:val="num" w:pos="7307"/>
        </w:tabs>
        <w:spacing w:line="360" w:lineRule="auto"/>
        <w:jc w:val="both"/>
        <w:rPr>
          <w:rFonts w:ascii="Cambria" w:hAnsi="Cambria"/>
          <w:sz w:val="22"/>
          <w:szCs w:val="22"/>
        </w:rPr>
      </w:pPr>
      <w:r w:rsidRPr="00B82E82">
        <w:rPr>
          <w:rFonts w:ascii="Cambria" w:hAnsi="Cambria"/>
          <w:sz w:val="22"/>
          <w:szCs w:val="22"/>
        </w:rPr>
        <w:t>opis części zamówienia powierzonej podwykonawcom:</w:t>
      </w:r>
    </w:p>
    <w:p w14:paraId="736493BF" w14:textId="073F06A1" w:rsidR="000F723F" w:rsidRPr="00B82E82" w:rsidRDefault="000F723F" w:rsidP="000F723F">
      <w:pPr>
        <w:tabs>
          <w:tab w:val="num" w:pos="426"/>
          <w:tab w:val="num" w:pos="7307"/>
        </w:tabs>
        <w:spacing w:line="360" w:lineRule="auto"/>
        <w:ind w:left="360" w:firstLine="66"/>
        <w:jc w:val="both"/>
        <w:rPr>
          <w:rFonts w:ascii="Cambria" w:hAnsi="Cambria"/>
          <w:sz w:val="22"/>
          <w:szCs w:val="22"/>
        </w:rPr>
      </w:pPr>
      <w:r w:rsidRPr="00B82E82">
        <w:rPr>
          <w:rFonts w:ascii="Cambria" w:hAnsi="Cambria" w:cs="Times New Roman"/>
          <w:sz w:val="22"/>
          <w:szCs w:val="22"/>
        </w:rPr>
        <w:t>...............................................................................................................................................................................................................</w:t>
      </w:r>
      <w:r w:rsidRPr="00B82E82">
        <w:rPr>
          <w:rFonts w:ascii="Cambria" w:hAnsi="Cambria"/>
          <w:sz w:val="22"/>
          <w:szCs w:val="22"/>
        </w:rPr>
        <w:t xml:space="preserve"> udział procentowy (%) w wykonaniu zamówienia powierzonego podwykonawcom:</w:t>
      </w:r>
    </w:p>
    <w:p w14:paraId="7484F26E" w14:textId="77777777" w:rsidR="000F723F" w:rsidRPr="00B82E82" w:rsidRDefault="000F723F" w:rsidP="000F723F">
      <w:pPr>
        <w:tabs>
          <w:tab w:val="num" w:pos="540"/>
          <w:tab w:val="num" w:pos="7307"/>
        </w:tabs>
        <w:spacing w:line="360" w:lineRule="auto"/>
        <w:ind w:left="426"/>
        <w:jc w:val="both"/>
        <w:rPr>
          <w:rFonts w:ascii="Cambria" w:hAnsi="Cambria" w:cs="Times New Roman"/>
          <w:sz w:val="22"/>
          <w:szCs w:val="22"/>
        </w:rPr>
      </w:pPr>
      <w:r w:rsidRPr="00B82E82">
        <w:rPr>
          <w:rFonts w:ascii="Cambria" w:hAnsi="Cambria" w:cs="Times New Roman"/>
          <w:sz w:val="22"/>
          <w:szCs w:val="22"/>
        </w:rPr>
        <w:t>............................................................................................................................................................................................................</w:t>
      </w:r>
    </w:p>
    <w:p w14:paraId="2B556378" w14:textId="44B241A6" w:rsidR="000F723F" w:rsidRPr="00B82E82" w:rsidRDefault="000F723F" w:rsidP="000F723F">
      <w:pPr>
        <w:pStyle w:val="Tekstpodstawowy2"/>
        <w:spacing w:before="120" w:line="240" w:lineRule="auto"/>
        <w:jc w:val="both"/>
        <w:rPr>
          <w:rFonts w:ascii="Cambria" w:hAnsi="Cambria"/>
          <w:sz w:val="22"/>
          <w:szCs w:val="22"/>
        </w:rPr>
      </w:pPr>
      <w:r w:rsidRPr="00B82E82">
        <w:rPr>
          <w:rFonts w:ascii="Cambria" w:hAnsi="Cambria"/>
          <w:sz w:val="22"/>
          <w:szCs w:val="22"/>
        </w:rPr>
        <w:t>1</w:t>
      </w:r>
      <w:r w:rsidR="00376746">
        <w:rPr>
          <w:rFonts w:ascii="Cambria" w:hAnsi="Cambria"/>
          <w:sz w:val="22"/>
          <w:szCs w:val="22"/>
        </w:rPr>
        <w:t>1</w:t>
      </w:r>
      <w:r w:rsidRPr="00B82E82">
        <w:rPr>
          <w:rFonts w:ascii="Cambria" w:hAnsi="Cambria"/>
          <w:sz w:val="22"/>
          <w:szCs w:val="22"/>
        </w:rPr>
        <w:t>.</w:t>
      </w:r>
      <w:r w:rsidR="00B82E82">
        <w:rPr>
          <w:rFonts w:ascii="Cambria" w:hAnsi="Cambria"/>
          <w:sz w:val="22"/>
          <w:szCs w:val="22"/>
        </w:rPr>
        <w:t xml:space="preserve"> </w:t>
      </w:r>
      <w:r w:rsidRPr="00B82E82">
        <w:rPr>
          <w:rFonts w:ascii="Cambria" w:hAnsi="Cambria"/>
          <w:sz w:val="22"/>
          <w:szCs w:val="22"/>
        </w:rPr>
        <w:t xml:space="preserve">Oświadczam, że </w:t>
      </w:r>
      <w:r w:rsidRPr="00B82E82">
        <w:rPr>
          <w:rFonts w:ascii="Cambria" w:hAnsi="Cambria"/>
          <w:b/>
          <w:sz w:val="22"/>
          <w:szCs w:val="22"/>
        </w:rPr>
        <w:t>w celu wykazania spełniania warunków udziału</w:t>
      </w:r>
      <w:r w:rsidRPr="00B82E82">
        <w:rPr>
          <w:rFonts w:ascii="Cambria" w:hAnsi="Cambria"/>
          <w:sz w:val="22"/>
          <w:szCs w:val="22"/>
        </w:rPr>
        <w:t xml:space="preserve"> w postępowaniu, </w:t>
      </w:r>
      <w:r w:rsidRPr="00B82E82">
        <w:rPr>
          <w:rFonts w:ascii="Cambria" w:hAnsi="Cambria"/>
          <w:sz w:val="22"/>
          <w:szCs w:val="22"/>
        </w:rPr>
        <w:br/>
        <w:t xml:space="preserve">     </w:t>
      </w:r>
      <w:r w:rsidR="00B82E82">
        <w:rPr>
          <w:rFonts w:ascii="Cambria" w:hAnsi="Cambria"/>
          <w:sz w:val="22"/>
          <w:szCs w:val="22"/>
        </w:rPr>
        <w:t xml:space="preserve">     </w:t>
      </w:r>
      <w:r w:rsidRPr="00B82E82">
        <w:rPr>
          <w:rFonts w:ascii="Cambria" w:hAnsi="Cambria"/>
          <w:sz w:val="22"/>
          <w:szCs w:val="22"/>
        </w:rPr>
        <w:t xml:space="preserve">określonych przez zamawiającego w………………………………………………………...……….. (wskazać </w:t>
      </w:r>
      <w:r w:rsidRPr="00B82E82">
        <w:rPr>
          <w:rFonts w:ascii="Cambria" w:hAnsi="Cambria"/>
          <w:sz w:val="22"/>
          <w:szCs w:val="22"/>
        </w:rPr>
        <w:br/>
        <w:t xml:space="preserve">     dokument i właściwą jednostkę redakcyjną dokumentu, w której określono warunki udziału </w:t>
      </w:r>
      <w:r w:rsidRPr="00B82E82">
        <w:rPr>
          <w:rFonts w:ascii="Cambria" w:hAnsi="Cambria"/>
          <w:sz w:val="22"/>
          <w:szCs w:val="22"/>
        </w:rPr>
        <w:br/>
        <w:t xml:space="preserve">     w postępowaniu), polegam na zasobach następującego/</w:t>
      </w:r>
      <w:proofErr w:type="spellStart"/>
      <w:r w:rsidRPr="00B82E82">
        <w:rPr>
          <w:rFonts w:ascii="Cambria" w:hAnsi="Cambria"/>
          <w:sz w:val="22"/>
          <w:szCs w:val="22"/>
        </w:rPr>
        <w:t>ych</w:t>
      </w:r>
      <w:proofErr w:type="spellEnd"/>
      <w:r w:rsidRPr="00B82E82">
        <w:rPr>
          <w:rFonts w:ascii="Cambria" w:hAnsi="Cambria"/>
          <w:sz w:val="22"/>
          <w:szCs w:val="22"/>
        </w:rPr>
        <w:t xml:space="preserve"> podmiotu/ów:</w:t>
      </w:r>
    </w:p>
    <w:p w14:paraId="05D5AFAA" w14:textId="0DC32396" w:rsidR="000F723F" w:rsidRPr="00B82E82" w:rsidRDefault="000F723F" w:rsidP="000F723F">
      <w:pPr>
        <w:pStyle w:val="Tekstpodstawowy2"/>
        <w:spacing w:before="120" w:line="240" w:lineRule="auto"/>
        <w:ind w:left="426"/>
        <w:jc w:val="both"/>
        <w:rPr>
          <w:rFonts w:ascii="Cambria" w:hAnsi="Cambria"/>
          <w:sz w:val="22"/>
          <w:szCs w:val="22"/>
        </w:rPr>
      </w:pPr>
      <w:r w:rsidRPr="00B82E82">
        <w:rPr>
          <w:rFonts w:ascii="Cambria" w:hAnsi="Cambria"/>
          <w:sz w:val="22"/>
          <w:szCs w:val="22"/>
        </w:rPr>
        <w:t xml:space="preserve">- zgodnie z: Szczegółowe określenie zakresu polegania na zasobach podmiotów zawiera </w:t>
      </w:r>
      <w:r w:rsidR="00FB2293" w:rsidRPr="00B82E82">
        <w:rPr>
          <w:rFonts w:ascii="Cambria" w:hAnsi="Cambria"/>
          <w:sz w:val="22"/>
          <w:szCs w:val="22"/>
        </w:rPr>
        <w:t xml:space="preserve">załącznik </w:t>
      </w:r>
      <w:r w:rsidR="00FB2293" w:rsidRPr="00A07C87">
        <w:rPr>
          <w:rFonts w:ascii="Cambria" w:hAnsi="Cambria"/>
          <w:sz w:val="22"/>
          <w:szCs w:val="22"/>
        </w:rPr>
        <w:t>nr 5</w:t>
      </w:r>
      <w:r w:rsidRPr="00A07C87">
        <w:rPr>
          <w:rFonts w:ascii="Cambria" w:hAnsi="Cambria"/>
          <w:sz w:val="22"/>
          <w:szCs w:val="22"/>
        </w:rPr>
        <w:t xml:space="preserve"> do SWZ.</w:t>
      </w:r>
      <w:r w:rsidRPr="00B82E82">
        <w:rPr>
          <w:rFonts w:ascii="Cambria" w:hAnsi="Cambria"/>
          <w:sz w:val="22"/>
          <w:szCs w:val="22"/>
        </w:rPr>
        <w:t xml:space="preserve">  </w:t>
      </w:r>
    </w:p>
    <w:p w14:paraId="0AD22D04" w14:textId="2AE23EB7" w:rsidR="000F723F" w:rsidRPr="00B82E82" w:rsidRDefault="000F723F" w:rsidP="00A07C87">
      <w:pPr>
        <w:pStyle w:val="Tekstpodstawowy2"/>
        <w:spacing w:after="0" w:line="240" w:lineRule="auto"/>
        <w:jc w:val="both"/>
        <w:rPr>
          <w:rFonts w:ascii="Cambria" w:hAnsi="Cambria"/>
          <w:sz w:val="22"/>
          <w:szCs w:val="22"/>
        </w:rPr>
      </w:pPr>
      <w:r w:rsidRPr="00B82E82">
        <w:rPr>
          <w:rFonts w:ascii="Cambria" w:hAnsi="Cambria"/>
          <w:sz w:val="22"/>
          <w:szCs w:val="22"/>
        </w:rPr>
        <w:t>1</w:t>
      </w:r>
      <w:r w:rsidR="00376746">
        <w:rPr>
          <w:rFonts w:ascii="Cambria" w:hAnsi="Cambria"/>
          <w:sz w:val="22"/>
          <w:szCs w:val="22"/>
        </w:rPr>
        <w:t>2</w:t>
      </w:r>
      <w:r w:rsidRPr="00B82E82">
        <w:rPr>
          <w:rFonts w:ascii="Cambria" w:hAnsi="Cambria"/>
          <w:sz w:val="22"/>
          <w:szCs w:val="22"/>
        </w:rPr>
        <w:t>.Zgodnie z art. 18 ust. 3 ustawy z dnia 11 września 2019 r. Prawa zamówień publicznych</w:t>
      </w:r>
      <w:r w:rsidRPr="00B82E82">
        <w:rPr>
          <w:rFonts w:ascii="Cambria" w:hAnsi="Cambria"/>
          <w:sz w:val="22"/>
          <w:szCs w:val="22"/>
        </w:rPr>
        <w:br/>
        <w:t xml:space="preserve">      </w:t>
      </w:r>
      <w:r w:rsidR="009C2FAB" w:rsidRPr="00B82E82">
        <w:rPr>
          <w:rFonts w:ascii="Cambria" w:hAnsi="Cambria"/>
          <w:sz w:val="22"/>
          <w:szCs w:val="22"/>
        </w:rPr>
        <w:t>(</w:t>
      </w:r>
      <w:proofErr w:type="spellStart"/>
      <w:r w:rsidR="009C2FAB" w:rsidRPr="00B82E82">
        <w:rPr>
          <w:rFonts w:ascii="Cambria" w:hAnsi="Cambria"/>
          <w:sz w:val="22"/>
          <w:szCs w:val="22"/>
        </w:rPr>
        <w:t>t.j</w:t>
      </w:r>
      <w:proofErr w:type="spellEnd"/>
      <w:r w:rsidR="009C2FAB" w:rsidRPr="00B82E82">
        <w:rPr>
          <w:rFonts w:ascii="Cambria" w:hAnsi="Cambria"/>
          <w:sz w:val="22"/>
          <w:szCs w:val="22"/>
        </w:rPr>
        <w:t>. Dz. U. z 202</w:t>
      </w:r>
      <w:r w:rsidR="00E271CA" w:rsidRPr="00B82E82">
        <w:rPr>
          <w:rFonts w:ascii="Cambria" w:hAnsi="Cambria"/>
          <w:sz w:val="22"/>
          <w:szCs w:val="22"/>
        </w:rPr>
        <w:t>2</w:t>
      </w:r>
      <w:r w:rsidRPr="00B82E82">
        <w:rPr>
          <w:rFonts w:ascii="Cambria" w:hAnsi="Cambria"/>
          <w:sz w:val="22"/>
          <w:szCs w:val="22"/>
        </w:rPr>
        <w:t xml:space="preserve"> r., poz. </w:t>
      </w:r>
      <w:r w:rsidR="009C2FAB" w:rsidRPr="00B82E82">
        <w:rPr>
          <w:rFonts w:ascii="Cambria" w:hAnsi="Cambria"/>
          <w:sz w:val="22"/>
          <w:szCs w:val="22"/>
        </w:rPr>
        <w:t>1</w:t>
      </w:r>
      <w:r w:rsidR="00E271CA" w:rsidRPr="00B82E82">
        <w:rPr>
          <w:rFonts w:ascii="Cambria" w:hAnsi="Cambria"/>
          <w:sz w:val="22"/>
          <w:szCs w:val="22"/>
        </w:rPr>
        <w:t>710</w:t>
      </w:r>
      <w:r w:rsidRPr="00B82E82">
        <w:rPr>
          <w:rFonts w:ascii="Cambria" w:hAnsi="Cambria"/>
          <w:sz w:val="22"/>
          <w:szCs w:val="22"/>
        </w:rPr>
        <w:t xml:space="preserve"> z </w:t>
      </w:r>
      <w:proofErr w:type="spellStart"/>
      <w:r w:rsidRPr="00B82E82">
        <w:rPr>
          <w:rFonts w:ascii="Cambria" w:hAnsi="Cambria"/>
          <w:sz w:val="22"/>
          <w:szCs w:val="22"/>
        </w:rPr>
        <w:t>późn</w:t>
      </w:r>
      <w:proofErr w:type="spellEnd"/>
      <w:r w:rsidRPr="00B82E82">
        <w:rPr>
          <w:rFonts w:ascii="Cambria" w:hAnsi="Cambria"/>
          <w:sz w:val="22"/>
          <w:szCs w:val="22"/>
        </w:rPr>
        <w:t xml:space="preserve">. zm.) zastrzegam, iż wymienione niżej dokumenty </w:t>
      </w:r>
      <w:r w:rsidRPr="00B82E82">
        <w:rPr>
          <w:rFonts w:ascii="Cambria" w:hAnsi="Cambria"/>
          <w:sz w:val="22"/>
          <w:szCs w:val="22"/>
        </w:rPr>
        <w:br/>
        <w:t xml:space="preserve">      składające się na ofertę nie mogą być udostępnione innym uczestnikom postępowania:</w:t>
      </w:r>
    </w:p>
    <w:p w14:paraId="3C15A3FB" w14:textId="77777777" w:rsidR="000F723F" w:rsidRPr="00B82E82" w:rsidRDefault="000F723F" w:rsidP="00A07C87">
      <w:pPr>
        <w:tabs>
          <w:tab w:val="num" w:pos="7307"/>
        </w:tabs>
        <w:ind w:left="360"/>
        <w:jc w:val="both"/>
        <w:rPr>
          <w:rFonts w:ascii="Cambria" w:hAnsi="Cambria" w:cs="Times New Roman"/>
          <w:sz w:val="22"/>
          <w:szCs w:val="22"/>
        </w:rPr>
      </w:pPr>
      <w:r w:rsidRPr="00B82E82">
        <w:rPr>
          <w:rFonts w:ascii="Cambria" w:hAnsi="Cambria" w:cs="Times New Roman"/>
          <w:sz w:val="22"/>
          <w:szCs w:val="22"/>
        </w:rPr>
        <w:t>..……………………………………………………….………………………………………………..………………………………………………………………………………………………………………………………………………………….…………………………………</w:t>
      </w:r>
    </w:p>
    <w:p w14:paraId="3DBFC996" w14:textId="66076384" w:rsidR="000F723F" w:rsidRPr="00B82E82" w:rsidRDefault="00376746" w:rsidP="00A07C87">
      <w:pPr>
        <w:tabs>
          <w:tab w:val="num" w:pos="7307"/>
        </w:tabs>
        <w:jc w:val="both"/>
        <w:rPr>
          <w:rFonts w:ascii="Cambria" w:hAnsi="Cambria" w:cs="Times New Roman"/>
          <w:sz w:val="22"/>
          <w:szCs w:val="22"/>
        </w:rPr>
      </w:pPr>
      <w:r>
        <w:rPr>
          <w:rFonts w:ascii="Cambria" w:hAnsi="Cambria"/>
          <w:sz w:val="22"/>
          <w:szCs w:val="22"/>
        </w:rPr>
        <w:t>13</w:t>
      </w:r>
      <w:r w:rsidR="000F723F" w:rsidRPr="00B82E82">
        <w:rPr>
          <w:rFonts w:ascii="Cambria" w:hAnsi="Cambria"/>
          <w:sz w:val="22"/>
          <w:szCs w:val="22"/>
        </w:rPr>
        <w:t xml:space="preserve">. Oświadczam, że wszystkie informacje podane w powyższych oświadczeniach są aktualne </w:t>
      </w:r>
      <w:r w:rsidR="00671811" w:rsidRPr="00B82E82">
        <w:rPr>
          <w:rFonts w:ascii="Cambria" w:hAnsi="Cambria"/>
          <w:sz w:val="22"/>
          <w:szCs w:val="22"/>
        </w:rPr>
        <w:br/>
        <w:t xml:space="preserve">       </w:t>
      </w:r>
      <w:r w:rsidR="000F723F" w:rsidRPr="00B82E82">
        <w:rPr>
          <w:rFonts w:ascii="Cambria" w:hAnsi="Cambria"/>
          <w:sz w:val="22"/>
          <w:szCs w:val="22"/>
        </w:rPr>
        <w:t xml:space="preserve">i zgodne z prawdą oraz zostały przedstawione z pełną świadomością konsekwencji  </w:t>
      </w:r>
      <w:r w:rsidR="00671811" w:rsidRPr="00B82E82">
        <w:rPr>
          <w:rFonts w:ascii="Cambria" w:hAnsi="Cambria"/>
          <w:sz w:val="22"/>
          <w:szCs w:val="22"/>
        </w:rPr>
        <w:br/>
        <w:t xml:space="preserve">       </w:t>
      </w:r>
      <w:r w:rsidR="000F723F" w:rsidRPr="00B82E82">
        <w:rPr>
          <w:rFonts w:ascii="Cambria" w:hAnsi="Cambria"/>
          <w:sz w:val="22"/>
          <w:szCs w:val="22"/>
        </w:rPr>
        <w:t>wprowadzenia zamawiającego w błąd przy przedstawianiu informacji.</w:t>
      </w:r>
    </w:p>
    <w:p w14:paraId="01A543FB" w14:textId="44F7D690" w:rsidR="000F723F" w:rsidRPr="00B82E82" w:rsidRDefault="00376746" w:rsidP="00A07C87">
      <w:pPr>
        <w:pStyle w:val="Tekstpodstawowy2"/>
        <w:spacing w:after="0" w:line="240" w:lineRule="auto"/>
        <w:jc w:val="both"/>
        <w:rPr>
          <w:rFonts w:ascii="Cambria" w:hAnsi="Cambria"/>
          <w:sz w:val="22"/>
          <w:szCs w:val="22"/>
        </w:rPr>
      </w:pPr>
      <w:r>
        <w:rPr>
          <w:rFonts w:ascii="Cambria" w:hAnsi="Cambria" w:cs="Tahoma"/>
          <w:sz w:val="22"/>
          <w:szCs w:val="22"/>
        </w:rPr>
        <w:t>14</w:t>
      </w:r>
      <w:r w:rsidR="000F723F" w:rsidRPr="00B82E82">
        <w:rPr>
          <w:rFonts w:ascii="Cambria" w:hAnsi="Cambria" w:cs="Tahoma"/>
          <w:sz w:val="22"/>
          <w:szCs w:val="22"/>
        </w:rPr>
        <w:t xml:space="preserve">. OŚWIADCZENIE WYKONAWCY W ZAKRESIE WYPEŁNIENIA OBOWIĄZKÓW </w:t>
      </w:r>
      <w:r w:rsidR="000F723F" w:rsidRPr="00B82E82">
        <w:rPr>
          <w:rFonts w:ascii="Cambria" w:hAnsi="Cambria" w:cs="Tahoma"/>
          <w:sz w:val="22"/>
          <w:szCs w:val="22"/>
        </w:rPr>
        <w:br/>
        <w:t xml:space="preserve">            INFORMACYJNYCH PRZEWIDZIANYCH W ART. 13 LUB ART. 14 RODO</w:t>
      </w:r>
    </w:p>
    <w:p w14:paraId="3C2DA869" w14:textId="430F49F0" w:rsidR="000F723F" w:rsidRDefault="000F723F" w:rsidP="00A07C87">
      <w:pPr>
        <w:jc w:val="both"/>
        <w:rPr>
          <w:rFonts w:ascii="Cambria" w:hAnsi="Cambria"/>
          <w:iCs/>
          <w:sz w:val="22"/>
          <w:szCs w:val="22"/>
        </w:rPr>
      </w:pPr>
      <w:r w:rsidRPr="00B82E82">
        <w:rPr>
          <w:rFonts w:ascii="Cambria" w:hAnsi="Cambria"/>
          <w:iCs/>
          <w:sz w:val="22"/>
          <w:szCs w:val="22"/>
        </w:rPr>
        <w:t xml:space="preserve">         Oświadczenie o wypełnieniu przez Wykonawcę obowiązków informacyjnych </w:t>
      </w:r>
      <w:r w:rsidRPr="00B82E82">
        <w:rPr>
          <w:rFonts w:ascii="Cambria" w:hAnsi="Cambria"/>
          <w:iCs/>
          <w:sz w:val="22"/>
          <w:szCs w:val="22"/>
        </w:rPr>
        <w:br/>
        <w:t xml:space="preserve">         przewidzianych w art. 13 lub art. 14 RODO.</w:t>
      </w:r>
    </w:p>
    <w:p w14:paraId="3C945FFE" w14:textId="77777777" w:rsidR="001230C6" w:rsidRPr="00B82E82" w:rsidRDefault="001230C6" w:rsidP="00A07C87">
      <w:pPr>
        <w:jc w:val="both"/>
        <w:rPr>
          <w:rFonts w:ascii="Cambria" w:hAnsi="Cambria"/>
          <w:iCs/>
          <w:sz w:val="22"/>
          <w:szCs w:val="22"/>
        </w:rPr>
      </w:pPr>
    </w:p>
    <w:p w14:paraId="3EA28EC6" w14:textId="77777777" w:rsidR="000F723F" w:rsidRPr="00B82E82" w:rsidRDefault="000F723F" w:rsidP="00A07C87">
      <w:pPr>
        <w:jc w:val="both"/>
        <w:rPr>
          <w:rFonts w:ascii="Cambria" w:hAnsi="Cambria"/>
          <w:iCs/>
          <w:sz w:val="22"/>
          <w:szCs w:val="22"/>
        </w:rPr>
      </w:pPr>
      <w:r w:rsidRPr="00B82E82">
        <w:rPr>
          <w:rFonts w:ascii="Cambria" w:hAnsi="Cambria"/>
          <w:iCs/>
          <w:sz w:val="22"/>
          <w:szCs w:val="22"/>
        </w:rPr>
        <w:t xml:space="preserve">         Oświadczam, że:</w:t>
      </w:r>
    </w:p>
    <w:p w14:paraId="7D4C23EF"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wypełniłem obowiązki informacyjne przewidziane w art. 13 lub art. 14 Rozporządzenia Parlamentu Europejskiego w sprawie ochrony osób fizycznych</w:t>
      </w:r>
      <w:r w:rsidRPr="00B82E82">
        <w:rPr>
          <w:rFonts w:ascii="Cambria" w:hAnsi="Cambria"/>
          <w:iCs/>
          <w:sz w:val="22"/>
          <w:szCs w:val="22"/>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0B7824" w14:textId="77777777"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 xml:space="preserve">posiadam podstawę prawną do przetwarzania danych osobowych osób fizycznych, </w:t>
      </w:r>
      <w:r w:rsidRPr="00B82E82">
        <w:rPr>
          <w:rFonts w:ascii="Cambria" w:hAnsi="Cambria"/>
          <w:iCs/>
          <w:sz w:val="22"/>
          <w:szCs w:val="22"/>
        </w:rPr>
        <w:br/>
        <w:t>od których dane osobowe bezpośrednio lub pośrednio pozyskałem w celu ubiegania się o udzielenie zamówienia publicznego w niniejszym postępowaniu.</w:t>
      </w:r>
    </w:p>
    <w:p w14:paraId="6C0CE1B4" w14:textId="3E132725" w:rsidR="000F723F" w:rsidRPr="00B82E82" w:rsidRDefault="000F723F" w:rsidP="00A07C87">
      <w:pPr>
        <w:numPr>
          <w:ilvl w:val="0"/>
          <w:numId w:val="9"/>
        </w:numPr>
        <w:jc w:val="both"/>
        <w:rPr>
          <w:rFonts w:ascii="Cambria" w:hAnsi="Cambria"/>
          <w:iCs/>
          <w:sz w:val="22"/>
          <w:szCs w:val="22"/>
        </w:rPr>
      </w:pPr>
      <w:r w:rsidRPr="00B82E82">
        <w:rPr>
          <w:rFonts w:ascii="Cambria" w:hAnsi="Cambria"/>
          <w:iCs/>
          <w:sz w:val="22"/>
          <w:szCs w:val="22"/>
        </w:rPr>
        <w:t>ponadto, oświadczam że udostępnione przez Zamawiającego dane osobowe pracowników uczestniczących w przygotowaniu i realizacji niniejszego postępowania będą przetwarzane zgodnie z przepisami prawa powszechnie obowiązującego o ochronie danych osobowych w szczególności z przepisami RODO.</w:t>
      </w:r>
    </w:p>
    <w:p w14:paraId="096CF5DC" w14:textId="54C58FB3" w:rsidR="0022002A" w:rsidRPr="00B82E82" w:rsidRDefault="00376746" w:rsidP="00376746">
      <w:pPr>
        <w:tabs>
          <w:tab w:val="left" w:pos="284"/>
        </w:tabs>
        <w:autoSpaceDE w:val="0"/>
        <w:autoSpaceDN w:val="0"/>
        <w:jc w:val="both"/>
        <w:rPr>
          <w:rFonts w:ascii="Cambria" w:hAnsi="Cambria" w:cs="Tahoma"/>
          <w:sz w:val="22"/>
          <w:szCs w:val="22"/>
        </w:rPr>
      </w:pPr>
      <w:r>
        <w:rPr>
          <w:rFonts w:ascii="Cambria" w:hAnsi="Cambria" w:cs="Tahoma"/>
          <w:sz w:val="22"/>
          <w:szCs w:val="22"/>
        </w:rPr>
        <w:t>15</w:t>
      </w:r>
      <w:r w:rsidR="0022002A" w:rsidRPr="00B82E82">
        <w:rPr>
          <w:rFonts w:ascii="Cambria" w:hAnsi="Cambria" w:cs="Tahoma"/>
          <w:sz w:val="22"/>
          <w:szCs w:val="22"/>
        </w:rPr>
        <w:t>. Ponadto w celu wskazania braku podstaw  do wykluczenia z postępowania na podstawie art. 7 ust. 1 ustawy o szczególnych rozwiązaniach w zakresie przeciwdziałaniu  wspierania agresji na Ukrainę oraz służących ochr</w:t>
      </w:r>
      <w:r>
        <w:rPr>
          <w:rFonts w:ascii="Cambria" w:hAnsi="Cambria" w:cs="Tahoma"/>
          <w:sz w:val="22"/>
          <w:szCs w:val="22"/>
        </w:rPr>
        <w:t xml:space="preserve">onie bezpieczeństwa narodowego </w:t>
      </w:r>
      <w:r w:rsidR="0022002A" w:rsidRPr="00B82E82">
        <w:rPr>
          <w:rFonts w:ascii="Cambria" w:hAnsi="Cambria" w:cs="Tahoma"/>
          <w:sz w:val="22"/>
          <w:szCs w:val="22"/>
        </w:rPr>
        <w:t xml:space="preserve">(Dz.U. 2022 poz. 835, dalej: specustawa) </w:t>
      </w:r>
      <w:r w:rsidR="0022002A" w:rsidRPr="00B82E82">
        <w:rPr>
          <w:rFonts w:ascii="Cambria" w:hAnsi="Cambria" w:cs="Tahoma"/>
          <w:b/>
          <w:sz w:val="22"/>
          <w:szCs w:val="22"/>
        </w:rPr>
        <w:t>oświadczam, że nie podlegam wykluczeniu</w:t>
      </w:r>
      <w:r w:rsidR="0022002A" w:rsidRPr="00B82E82">
        <w:rPr>
          <w:rFonts w:ascii="Cambria" w:hAnsi="Cambria" w:cs="Tahoma"/>
          <w:sz w:val="22"/>
          <w:szCs w:val="22"/>
        </w:rPr>
        <w:t xml:space="preserve"> z postępowania na podstawie art. 108 ust. 1 ustawy P</w:t>
      </w:r>
      <w:r>
        <w:rPr>
          <w:rFonts w:ascii="Cambria" w:hAnsi="Cambria" w:cs="Tahoma"/>
          <w:sz w:val="22"/>
          <w:szCs w:val="22"/>
        </w:rPr>
        <w:t xml:space="preserve">rawo zamówień publicznych oraz </w:t>
      </w:r>
      <w:r w:rsidR="0022002A" w:rsidRPr="00B82E82">
        <w:rPr>
          <w:rFonts w:ascii="Cambria" w:hAnsi="Cambria" w:cs="Tahoma"/>
          <w:sz w:val="22"/>
          <w:szCs w:val="22"/>
        </w:rPr>
        <w:t xml:space="preserve">art. 7 ust. 1 ustawy o szczególnych rozwiązaniach w zakresie przeciwdziałaniu </w:t>
      </w:r>
      <w:r w:rsidR="0022002A" w:rsidRPr="00B82E82">
        <w:rPr>
          <w:rFonts w:ascii="Cambria" w:hAnsi="Cambria" w:cs="Tahoma"/>
          <w:sz w:val="22"/>
          <w:szCs w:val="22"/>
        </w:rPr>
        <w:br/>
        <w:t xml:space="preserve">wspierania agresji na Ukrainę oraz służących ochronie bezpieczeństwa narodowego </w:t>
      </w:r>
      <w:r w:rsidR="0022002A" w:rsidRPr="00B82E82">
        <w:rPr>
          <w:rFonts w:ascii="Cambria" w:hAnsi="Cambria" w:cs="Tahoma"/>
          <w:sz w:val="22"/>
          <w:szCs w:val="22"/>
        </w:rPr>
        <w:br/>
        <w:t>(Dz.U. 2022 poz. 835, dalej: specustawa).</w:t>
      </w:r>
    </w:p>
    <w:p w14:paraId="2DB32FA9" w14:textId="77777777" w:rsidR="001D2E7F" w:rsidRPr="00B82E82" w:rsidRDefault="001D2E7F" w:rsidP="00A07C87">
      <w:pPr>
        <w:tabs>
          <w:tab w:val="left" w:pos="284"/>
        </w:tabs>
        <w:autoSpaceDE w:val="0"/>
        <w:autoSpaceDN w:val="0"/>
        <w:ind w:left="360"/>
        <w:jc w:val="both"/>
        <w:rPr>
          <w:rFonts w:ascii="Cambria" w:hAnsi="Cambria" w:cs="Tahoma"/>
          <w:sz w:val="22"/>
          <w:szCs w:val="22"/>
        </w:rPr>
      </w:pPr>
    </w:p>
    <w:p w14:paraId="4A65554C" w14:textId="395E884F" w:rsidR="00E44605" w:rsidRPr="00B82E82" w:rsidRDefault="00376746" w:rsidP="00376746">
      <w:pPr>
        <w:tabs>
          <w:tab w:val="left" w:pos="284"/>
        </w:tabs>
        <w:autoSpaceDE w:val="0"/>
        <w:autoSpaceDN w:val="0"/>
        <w:jc w:val="both"/>
        <w:rPr>
          <w:rFonts w:ascii="Cambria" w:hAnsi="Cambria" w:cs="Tahoma"/>
          <w:sz w:val="22"/>
          <w:szCs w:val="22"/>
        </w:rPr>
      </w:pPr>
      <w:r>
        <w:rPr>
          <w:rFonts w:ascii="Cambria" w:hAnsi="Cambria" w:cs="Tahoma"/>
          <w:sz w:val="22"/>
          <w:szCs w:val="22"/>
        </w:rPr>
        <w:t>16.</w:t>
      </w:r>
      <w:r w:rsidR="000F723F" w:rsidRPr="00B82E82">
        <w:rPr>
          <w:rFonts w:ascii="Cambria" w:hAnsi="Cambria" w:cs="Tahoma"/>
          <w:sz w:val="22"/>
          <w:szCs w:val="22"/>
        </w:rPr>
        <w:t xml:space="preserve"> Oświadczamy, że jesteśmy</w:t>
      </w:r>
      <w:r w:rsidR="000F723F" w:rsidRPr="00B82E82">
        <w:rPr>
          <w:rFonts w:ascii="Cambria" w:hAnsi="Cambria" w:cs="Tahoma"/>
          <w:b/>
          <w:sz w:val="22"/>
          <w:szCs w:val="22"/>
        </w:rPr>
        <w:t xml:space="preserve"> mikro/ małym / średnim przedsiębiorstwem/</w:t>
      </w:r>
      <w:r w:rsidR="00227DB7" w:rsidRPr="00B82E82">
        <w:rPr>
          <w:rFonts w:ascii="Cambria" w:hAnsi="Cambria" w:cs="Tahoma"/>
          <w:b/>
          <w:sz w:val="22"/>
          <w:szCs w:val="22"/>
        </w:rPr>
        <w:t>jednoosobowa działalność gospodarcza / osoba fizyczna nieprowadząca działalności gospodarczej /</w:t>
      </w:r>
      <w:r w:rsidR="000F723F" w:rsidRPr="00B82E82">
        <w:rPr>
          <w:rFonts w:ascii="Cambria" w:hAnsi="Cambria" w:cs="Tahoma"/>
          <w:b/>
          <w:sz w:val="22"/>
          <w:szCs w:val="22"/>
        </w:rPr>
        <w:t xml:space="preserve"> </w:t>
      </w:r>
      <w:r>
        <w:rPr>
          <w:rFonts w:ascii="Cambria" w:hAnsi="Cambria" w:cs="Tahoma"/>
          <w:b/>
          <w:sz w:val="22"/>
          <w:szCs w:val="22"/>
        </w:rPr>
        <w:br/>
      </w:r>
      <w:r w:rsidR="000F723F" w:rsidRPr="00B82E82">
        <w:rPr>
          <w:rFonts w:ascii="Cambria" w:hAnsi="Cambria" w:cs="Tahoma"/>
          <w:b/>
          <w:sz w:val="22"/>
          <w:szCs w:val="22"/>
        </w:rPr>
        <w:t xml:space="preserve">nie dotyczy </w:t>
      </w:r>
      <w:r w:rsidR="00E44605" w:rsidRPr="00B82E82">
        <w:rPr>
          <w:rFonts w:ascii="Cambria" w:hAnsi="Cambria" w:cs="Tahoma"/>
          <w:b/>
          <w:sz w:val="22"/>
          <w:szCs w:val="22"/>
        </w:rPr>
        <w:t>*</w:t>
      </w:r>
      <w:r w:rsidR="00E44605" w:rsidRPr="00B82E82">
        <w:rPr>
          <w:rFonts w:ascii="Cambria" w:hAnsi="Cambria" w:cs="Tahoma"/>
          <w:sz w:val="22"/>
          <w:szCs w:val="22"/>
        </w:rPr>
        <w:t>, zgodnie z ustawą z dnia 06.03.2018 r. Prawo przedsiębiorców (</w:t>
      </w:r>
      <w:proofErr w:type="spellStart"/>
      <w:r w:rsidR="00E44605" w:rsidRPr="00B82E82">
        <w:rPr>
          <w:rFonts w:ascii="Cambria" w:hAnsi="Cambria" w:cs="Tahoma"/>
          <w:sz w:val="22"/>
          <w:szCs w:val="22"/>
        </w:rPr>
        <w:t>t.j</w:t>
      </w:r>
      <w:proofErr w:type="spellEnd"/>
      <w:r w:rsidR="00E44605" w:rsidRPr="00B82E82">
        <w:rPr>
          <w:rFonts w:ascii="Cambria" w:hAnsi="Cambria" w:cs="Tahoma"/>
          <w:sz w:val="22"/>
          <w:szCs w:val="22"/>
        </w:rPr>
        <w:t xml:space="preserve">. Dz. U. z 2021 r. poz. 162 z </w:t>
      </w:r>
      <w:proofErr w:type="spellStart"/>
      <w:r w:rsidR="00E44605" w:rsidRPr="00B82E82">
        <w:rPr>
          <w:rFonts w:ascii="Cambria" w:hAnsi="Cambria" w:cs="Tahoma"/>
          <w:sz w:val="22"/>
          <w:szCs w:val="22"/>
        </w:rPr>
        <w:t>późn</w:t>
      </w:r>
      <w:proofErr w:type="spellEnd"/>
      <w:r w:rsidR="00E44605" w:rsidRPr="00B82E82">
        <w:rPr>
          <w:rFonts w:ascii="Cambria" w:hAnsi="Cambria" w:cs="Tahoma"/>
          <w:sz w:val="22"/>
          <w:szCs w:val="22"/>
        </w:rPr>
        <w:t>. zm.)</w:t>
      </w:r>
    </w:p>
    <w:p w14:paraId="72E6267A" w14:textId="02118453" w:rsidR="00BA3DC2" w:rsidRDefault="00BA3DC2" w:rsidP="000F723F">
      <w:pPr>
        <w:rPr>
          <w:rFonts w:ascii="Cambria" w:hAnsi="Cambria" w:cs="Times New Roman"/>
          <w:sz w:val="20"/>
          <w:szCs w:val="20"/>
        </w:rPr>
      </w:pPr>
    </w:p>
    <w:p w14:paraId="750E0737" w14:textId="0E0F9CF2" w:rsidR="00BA3DC2" w:rsidRDefault="00BA3DC2" w:rsidP="000F723F">
      <w:pPr>
        <w:rPr>
          <w:rFonts w:ascii="Cambria" w:hAnsi="Cambria" w:cs="Times New Roman"/>
          <w:sz w:val="20"/>
          <w:szCs w:val="20"/>
        </w:rPr>
      </w:pPr>
    </w:p>
    <w:p w14:paraId="0804AB90" w14:textId="470868B7" w:rsidR="009651E9" w:rsidRDefault="009651E9" w:rsidP="000F723F">
      <w:pPr>
        <w:rPr>
          <w:rFonts w:ascii="Cambria" w:hAnsi="Cambria" w:cs="Times New Roman"/>
          <w:sz w:val="20"/>
          <w:szCs w:val="20"/>
        </w:rPr>
      </w:pPr>
    </w:p>
    <w:p w14:paraId="28A60721" w14:textId="58FE57E6" w:rsidR="009651E9" w:rsidRDefault="009651E9" w:rsidP="000F723F">
      <w:pPr>
        <w:rPr>
          <w:rFonts w:ascii="Cambria" w:hAnsi="Cambria" w:cs="Times New Roman"/>
          <w:sz w:val="20"/>
          <w:szCs w:val="20"/>
        </w:rPr>
      </w:pPr>
    </w:p>
    <w:p w14:paraId="307EFF6D" w14:textId="17B7E480" w:rsidR="009651E9" w:rsidRDefault="009651E9" w:rsidP="000F723F">
      <w:pPr>
        <w:rPr>
          <w:rFonts w:ascii="Cambria" w:hAnsi="Cambria" w:cs="Times New Roman"/>
          <w:sz w:val="20"/>
          <w:szCs w:val="20"/>
        </w:rPr>
      </w:pPr>
    </w:p>
    <w:p w14:paraId="04C5CC15" w14:textId="11CC1EDA" w:rsidR="009651E9" w:rsidRDefault="009651E9" w:rsidP="000F723F">
      <w:pPr>
        <w:rPr>
          <w:rFonts w:ascii="Cambria" w:hAnsi="Cambria" w:cs="Times New Roman"/>
          <w:sz w:val="20"/>
          <w:szCs w:val="20"/>
        </w:rPr>
      </w:pPr>
    </w:p>
    <w:p w14:paraId="5EC85B39" w14:textId="28568314" w:rsidR="009651E9" w:rsidRDefault="009651E9" w:rsidP="000F723F">
      <w:pPr>
        <w:rPr>
          <w:rFonts w:ascii="Cambria" w:hAnsi="Cambria" w:cs="Times New Roman"/>
          <w:sz w:val="20"/>
          <w:szCs w:val="20"/>
        </w:rPr>
      </w:pPr>
    </w:p>
    <w:p w14:paraId="19EF6B9D" w14:textId="77777777" w:rsidR="009651E9" w:rsidRPr="00863284" w:rsidRDefault="009651E9"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28AB5A4C" w:rsidR="000F723F"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50B3DB4B" w14:textId="3FE3FC73" w:rsidR="001D2E7F" w:rsidRDefault="001D2E7F" w:rsidP="000F723F">
      <w:pPr>
        <w:ind w:left="4111"/>
        <w:jc w:val="center"/>
        <w:rPr>
          <w:rFonts w:ascii="Cambria" w:hAnsi="Cambria" w:cs="Times New Roman"/>
          <w:sz w:val="20"/>
          <w:szCs w:val="20"/>
        </w:rPr>
      </w:pPr>
    </w:p>
    <w:p w14:paraId="2858B0D4" w14:textId="46F03355" w:rsidR="001D2E7F" w:rsidRDefault="001D2E7F" w:rsidP="000F723F">
      <w:pPr>
        <w:ind w:left="4111"/>
        <w:jc w:val="center"/>
        <w:rPr>
          <w:rFonts w:ascii="Cambria" w:hAnsi="Cambria" w:cs="Times New Roman"/>
          <w:sz w:val="20"/>
          <w:szCs w:val="20"/>
        </w:rPr>
      </w:pPr>
    </w:p>
    <w:p w14:paraId="07EE22E4" w14:textId="77777777" w:rsidR="001D2E7F" w:rsidRPr="00863284" w:rsidRDefault="001D2E7F" w:rsidP="000F723F">
      <w:pPr>
        <w:ind w:left="4111"/>
        <w:jc w:val="center"/>
        <w:rPr>
          <w:rFonts w:ascii="Cambria" w:hAnsi="Cambria" w:cs="Times New Roman"/>
          <w:sz w:val="20"/>
          <w:szCs w:val="20"/>
        </w:rPr>
      </w:pPr>
    </w:p>
    <w:p w14:paraId="55C17236" w14:textId="79FE0756" w:rsidR="00071F7E"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3F65E47" w14:textId="77777777" w:rsidR="00376746" w:rsidRDefault="00376746" w:rsidP="00D2731A">
      <w:pPr>
        <w:spacing w:line="360" w:lineRule="auto"/>
        <w:jc w:val="right"/>
        <w:rPr>
          <w:b/>
          <w:i/>
          <w:u w:val="single"/>
        </w:rPr>
      </w:pPr>
    </w:p>
    <w:p w14:paraId="74410A8A" w14:textId="77777777" w:rsidR="009651E9" w:rsidRDefault="009651E9" w:rsidP="00D2731A">
      <w:pPr>
        <w:spacing w:line="360" w:lineRule="auto"/>
        <w:jc w:val="right"/>
        <w:rPr>
          <w:b/>
          <w:i/>
          <w:u w:val="single"/>
        </w:rPr>
      </w:pPr>
    </w:p>
    <w:p w14:paraId="1CD5E888" w14:textId="77777777" w:rsidR="009651E9" w:rsidRDefault="009651E9" w:rsidP="00D2731A">
      <w:pPr>
        <w:spacing w:line="360" w:lineRule="auto"/>
        <w:jc w:val="right"/>
        <w:rPr>
          <w:b/>
          <w:i/>
          <w:u w:val="single"/>
        </w:rPr>
      </w:pPr>
    </w:p>
    <w:p w14:paraId="40AAC422" w14:textId="77777777" w:rsidR="009651E9" w:rsidRDefault="009651E9" w:rsidP="00D2731A">
      <w:pPr>
        <w:spacing w:line="360" w:lineRule="auto"/>
        <w:jc w:val="right"/>
        <w:rPr>
          <w:b/>
          <w:i/>
          <w:u w:val="single"/>
        </w:rPr>
      </w:pPr>
    </w:p>
    <w:p w14:paraId="7CD80902" w14:textId="77777777" w:rsidR="009651E9" w:rsidRDefault="009651E9" w:rsidP="00D2731A">
      <w:pPr>
        <w:spacing w:line="360" w:lineRule="auto"/>
        <w:jc w:val="right"/>
        <w:rPr>
          <w:b/>
          <w:i/>
          <w:u w:val="single"/>
        </w:rPr>
      </w:pPr>
    </w:p>
    <w:p w14:paraId="737A0552" w14:textId="77777777" w:rsidR="009651E9" w:rsidRDefault="009651E9" w:rsidP="00D2731A">
      <w:pPr>
        <w:spacing w:line="360" w:lineRule="auto"/>
        <w:jc w:val="right"/>
        <w:rPr>
          <w:b/>
          <w:i/>
          <w:u w:val="single"/>
        </w:rPr>
      </w:pPr>
    </w:p>
    <w:p w14:paraId="1EA81844" w14:textId="77777777" w:rsidR="009651E9" w:rsidRDefault="009651E9" w:rsidP="00D2731A">
      <w:pPr>
        <w:spacing w:line="360" w:lineRule="auto"/>
        <w:jc w:val="right"/>
        <w:rPr>
          <w:b/>
          <w:i/>
          <w:u w:val="single"/>
        </w:rPr>
      </w:pPr>
    </w:p>
    <w:p w14:paraId="4C842DFB" w14:textId="77777777" w:rsidR="009651E9" w:rsidRDefault="009651E9" w:rsidP="00D2731A">
      <w:pPr>
        <w:spacing w:line="360" w:lineRule="auto"/>
        <w:jc w:val="right"/>
        <w:rPr>
          <w:b/>
          <w:i/>
          <w:u w:val="single"/>
        </w:rPr>
      </w:pPr>
    </w:p>
    <w:p w14:paraId="7679FE2A" w14:textId="77777777" w:rsidR="009651E9" w:rsidRDefault="009651E9" w:rsidP="00D2731A">
      <w:pPr>
        <w:spacing w:line="360" w:lineRule="auto"/>
        <w:jc w:val="right"/>
        <w:rPr>
          <w:b/>
          <w:i/>
          <w:u w:val="single"/>
        </w:rPr>
      </w:pPr>
    </w:p>
    <w:p w14:paraId="2FF8A4E6" w14:textId="4D25D07C" w:rsidR="00D2731A" w:rsidRPr="00426383" w:rsidRDefault="00D2731A" w:rsidP="00D2731A">
      <w:pPr>
        <w:spacing w:line="360" w:lineRule="auto"/>
        <w:jc w:val="right"/>
        <w:rPr>
          <w:b/>
          <w:i/>
          <w:u w:val="single"/>
        </w:rPr>
      </w:pPr>
      <w:r w:rsidRPr="00426383">
        <w:rPr>
          <w:b/>
          <w:i/>
          <w:u w:val="single"/>
        </w:rPr>
        <w:t>Załącznik nr 2</w:t>
      </w:r>
    </w:p>
    <w:p w14:paraId="1343309D" w14:textId="1405BA91" w:rsidR="002674BA" w:rsidRPr="00426383" w:rsidRDefault="002674BA">
      <w:pPr>
        <w:rPr>
          <w:rFonts w:ascii="Cambria" w:hAnsi="Cambria" w:cs="Tahoma"/>
          <w:b/>
          <w:bCs/>
          <w:i/>
          <w:iCs/>
          <w:u w:val="single"/>
        </w:rPr>
      </w:pPr>
    </w:p>
    <w:p w14:paraId="77EE747F" w14:textId="4E115370" w:rsidR="00271DC7" w:rsidRDefault="00271DC7">
      <w:pPr>
        <w:rPr>
          <w:rFonts w:ascii="Cambria" w:hAnsi="Cambria" w:cs="Tahoma"/>
          <w:b/>
          <w:bCs/>
          <w:i/>
          <w:iCs/>
          <w:u w:val="single"/>
        </w:rPr>
      </w:pPr>
    </w:p>
    <w:p w14:paraId="0422D7E1" w14:textId="77777777" w:rsidR="00C5653F" w:rsidRDefault="00C5653F" w:rsidP="00C5653F">
      <w:pPr>
        <w:rPr>
          <w:rFonts w:ascii="Cambria" w:hAnsi="Cambria"/>
          <w:b/>
        </w:rPr>
      </w:pPr>
      <w:r w:rsidRPr="00863284">
        <w:rPr>
          <w:rFonts w:ascii="Cambria" w:hAnsi="Cambria"/>
          <w:b/>
        </w:rPr>
        <w:t>Wykonawca:</w:t>
      </w:r>
    </w:p>
    <w:p w14:paraId="2753CA9B" w14:textId="77777777" w:rsidR="004E2081" w:rsidRPr="00863284" w:rsidRDefault="004E2081" w:rsidP="00C5653F">
      <w:pPr>
        <w:rPr>
          <w:rFonts w:ascii="Cambria" w:hAnsi="Cambria"/>
          <w:b/>
        </w:rPr>
      </w:pP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27391DD1" w14:textId="77777777" w:rsidR="003966B6" w:rsidRPr="003C00CB" w:rsidRDefault="003966B6" w:rsidP="003966B6">
      <w:pPr>
        <w:jc w:val="both"/>
        <w:rPr>
          <w:rFonts w:ascii="Cambria" w:hAnsi="Cambria" w:cs="Times New Roman"/>
          <w:b/>
        </w:rPr>
      </w:pPr>
      <w:r>
        <w:rPr>
          <w:rFonts w:ascii="Cambria" w:hAnsi="Cambria" w:cs="Times New Roman"/>
          <w:b/>
        </w:rPr>
        <w:t>Sprawa nr ZP / 81</w:t>
      </w:r>
      <w:r w:rsidRPr="003C00CB">
        <w:rPr>
          <w:rFonts w:ascii="Cambria" w:hAnsi="Cambria" w:cs="Times New Roman"/>
          <w:b/>
        </w:rPr>
        <w:t xml:space="preserve"> / 2023</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34924F59"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E271CA">
        <w:rPr>
          <w:rFonts w:ascii="Cambria" w:hAnsi="Cambria"/>
          <w:b/>
          <w:u w:val="single"/>
        </w:rPr>
        <w:t>2 poz. 1710</w:t>
      </w:r>
      <w:r w:rsidR="007C6BD2" w:rsidRPr="007C6BD2">
        <w:rPr>
          <w:rFonts w:ascii="Cambria" w:hAnsi="Cambria"/>
          <w:b/>
          <w:u w:val="single"/>
        </w:rPr>
        <w:t xml:space="preserve"> z późn.zm.).</w:t>
      </w:r>
    </w:p>
    <w:p w14:paraId="13C1D322" w14:textId="48975E1F" w:rsidR="00C5653F" w:rsidRPr="009133F8" w:rsidRDefault="00C5653F" w:rsidP="009133F8">
      <w:pPr>
        <w:spacing w:line="360" w:lineRule="auto"/>
        <w:ind w:firstLine="708"/>
        <w:jc w:val="both"/>
        <w:rPr>
          <w:rFonts w:ascii="Cambria" w:hAnsi="Cambria" w:cs="Arial"/>
          <w:b/>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3D318C" w:rsidRPr="003D318C">
        <w:rPr>
          <w:rFonts w:ascii="Cambria" w:hAnsi="Cambria" w:cs="Arial"/>
          <w:b/>
          <w:i/>
        </w:rPr>
        <w:t>„</w:t>
      </w:r>
      <w:r w:rsidR="003966B6" w:rsidRPr="003966B6">
        <w:rPr>
          <w:rFonts w:asciiTheme="majorHAnsi" w:hAnsiTheme="majorHAnsi" w:cs="DejaVuSansCondensed-Bold"/>
          <w:b/>
          <w:bCs/>
          <w:i/>
          <w:iCs/>
        </w:rPr>
        <w:t>Dostawa sprzętu medycznego w ramach projektu Dostępność plus w Uniwersyteckim Centrum Pediatrii im. M. Konopnickiej Centralnego Szpitala Klinicznego UM w Łodzi</w:t>
      </w:r>
      <w:r w:rsidR="003966B6">
        <w:rPr>
          <w:rFonts w:asciiTheme="majorHAnsi" w:hAnsiTheme="majorHAnsi" w:cs="DejaVuSansCondensed-Bold"/>
          <w:b/>
          <w:bCs/>
          <w:i/>
          <w:iCs/>
        </w:rPr>
        <w:br/>
      </w:r>
      <w:r w:rsidR="003966B6" w:rsidRPr="003966B6">
        <w:rPr>
          <w:rFonts w:asciiTheme="majorHAnsi" w:hAnsiTheme="majorHAnsi" w:cs="DejaVuSansCondensed-Bold"/>
          <w:b/>
          <w:bCs/>
          <w:i/>
          <w:iCs/>
        </w:rPr>
        <w:t>przy ul. Pomorskiej 251</w:t>
      </w:r>
      <w:r w:rsidR="003966B6">
        <w:rPr>
          <w:rFonts w:asciiTheme="majorHAnsi" w:hAnsiTheme="majorHAnsi" w:cs="DejaVuSansCondensed-Bold"/>
          <w:b/>
          <w:bCs/>
          <w:i/>
        </w:rPr>
        <w:t>” - sprawa nr ZP / 81</w:t>
      </w:r>
      <w:r w:rsidR="003C2EF1" w:rsidRPr="006769FA">
        <w:rPr>
          <w:rFonts w:asciiTheme="majorHAnsi" w:hAnsiTheme="majorHAnsi" w:cs="DejaVuSansCondensed-Bold"/>
          <w:b/>
          <w:bCs/>
          <w:i/>
        </w:rPr>
        <w:t xml:space="preserve"> / 2023</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2)art. 108 ust. 1 pkt 2 ustawy, tj.: braku prawomocnie skazania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wobec  urzędującego członka jego organu zarządzającego lub nadzorczego, wspólnika spółki w spółce jawnej lub partnerskiej albo komplementariusza w spółce komandytowej lub komandytowo-akcyjnej lub prokurenta,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691DC39E"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77777777" w:rsidR="008C3FBB" w:rsidRPr="00863284" w:rsidRDefault="008C3FBB"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w:t>
      </w:r>
      <w:proofErr w:type="spellStart"/>
      <w:r w:rsidRPr="008B3895">
        <w:rPr>
          <w:rFonts w:ascii="Cambria" w:eastAsia="Times New Roman" w:hAnsi="Cambria" w:cs="Arial"/>
          <w:sz w:val="22"/>
          <w:szCs w:val="22"/>
        </w:rPr>
        <w:t>Pzp</w:t>
      </w:r>
      <w:proofErr w:type="spellEnd"/>
      <w:r w:rsidRPr="008B3895">
        <w:rPr>
          <w:rFonts w:ascii="Cambria" w:eastAsia="Times New Roman" w:hAnsi="Cambria" w:cs="Arial"/>
          <w:sz w:val="22"/>
          <w:szCs w:val="22"/>
        </w:rPr>
        <w:t xml:space="preserve">,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1C36A46B" w14:textId="77777777" w:rsidR="00703955" w:rsidRDefault="00703955" w:rsidP="001F6354">
      <w:pPr>
        <w:jc w:val="both"/>
        <w:rPr>
          <w:rFonts w:ascii="Cambria" w:hAnsi="Cambria"/>
          <w:sz w:val="20"/>
          <w:szCs w:val="20"/>
        </w:rPr>
      </w:pPr>
    </w:p>
    <w:p w14:paraId="3B01033B" w14:textId="77777777" w:rsidR="00703955" w:rsidRDefault="00703955" w:rsidP="001F6354">
      <w:pPr>
        <w:jc w:val="both"/>
        <w:rPr>
          <w:rFonts w:ascii="Cambria" w:hAnsi="Cambria"/>
          <w:sz w:val="20"/>
          <w:szCs w:val="20"/>
        </w:rPr>
      </w:pPr>
    </w:p>
    <w:p w14:paraId="0BFFC6CD" w14:textId="77777777" w:rsidR="00703955" w:rsidRDefault="00703955" w:rsidP="001F6354">
      <w:pPr>
        <w:jc w:val="both"/>
        <w:rPr>
          <w:rFonts w:ascii="Cambria" w:hAnsi="Cambria"/>
          <w:sz w:val="20"/>
          <w:szCs w:val="20"/>
        </w:rPr>
      </w:pPr>
    </w:p>
    <w:p w14:paraId="4A67E33F" w14:textId="404AADF1" w:rsidR="00C5653F" w:rsidRDefault="00C5653F" w:rsidP="001F6354">
      <w:pPr>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5BA89" w14:textId="77777777" w:rsidR="00C5653F" w:rsidRPr="00863284" w:rsidRDefault="00C5653F" w:rsidP="001F6354">
      <w:pPr>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1F6354">
      <w:pPr>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1F6354">
      <w:pPr>
        <w:jc w:val="right"/>
        <w:rPr>
          <w:rFonts w:ascii="Cambria" w:hAnsi="Cambria" w:cs="Times New Roman"/>
          <w:b/>
          <w:i/>
          <w:snapToGrid w:val="0"/>
          <w:sz w:val="22"/>
          <w:u w:val="single"/>
        </w:rPr>
      </w:pPr>
    </w:p>
    <w:p w14:paraId="1DF5F1AD" w14:textId="4A749553" w:rsidR="005A426A" w:rsidRDefault="005A426A" w:rsidP="00C5653F">
      <w:pPr>
        <w:jc w:val="right"/>
        <w:rPr>
          <w:rFonts w:ascii="Cambria" w:hAnsi="Cambria" w:cs="Times New Roman"/>
          <w:b/>
          <w:i/>
          <w:snapToGrid w:val="0"/>
          <w:sz w:val="22"/>
          <w:u w:val="single"/>
        </w:rPr>
      </w:pPr>
    </w:p>
    <w:p w14:paraId="75916272" w14:textId="653DA3FF" w:rsidR="00703955" w:rsidRDefault="00703955" w:rsidP="00C5653F">
      <w:pPr>
        <w:jc w:val="right"/>
        <w:rPr>
          <w:rFonts w:ascii="Cambria" w:hAnsi="Cambria" w:cs="Times New Roman"/>
          <w:b/>
          <w:i/>
          <w:snapToGrid w:val="0"/>
          <w:sz w:val="22"/>
          <w:u w:val="single"/>
        </w:rPr>
      </w:pPr>
    </w:p>
    <w:p w14:paraId="08C95065" w14:textId="0E4EB6C4" w:rsidR="00703955" w:rsidRDefault="00703955" w:rsidP="00C5653F">
      <w:pPr>
        <w:jc w:val="right"/>
        <w:rPr>
          <w:rFonts w:ascii="Cambria" w:hAnsi="Cambria" w:cs="Times New Roman"/>
          <w:b/>
          <w:i/>
          <w:snapToGrid w:val="0"/>
          <w:sz w:val="22"/>
          <w:u w:val="single"/>
        </w:rPr>
      </w:pPr>
    </w:p>
    <w:p w14:paraId="7CC626C9" w14:textId="495BDA8B" w:rsidR="00703955" w:rsidRDefault="00703955" w:rsidP="00C5653F">
      <w:pPr>
        <w:jc w:val="right"/>
        <w:rPr>
          <w:rFonts w:ascii="Cambria" w:hAnsi="Cambria" w:cs="Times New Roman"/>
          <w:b/>
          <w:i/>
          <w:snapToGrid w:val="0"/>
          <w:sz w:val="22"/>
          <w:u w:val="single"/>
        </w:rPr>
      </w:pPr>
    </w:p>
    <w:p w14:paraId="63DBD34C" w14:textId="7B1D3038" w:rsidR="00703955" w:rsidRDefault="00703955" w:rsidP="00C5653F">
      <w:pPr>
        <w:jc w:val="right"/>
        <w:rPr>
          <w:rFonts w:ascii="Cambria" w:hAnsi="Cambria" w:cs="Times New Roman"/>
          <w:b/>
          <w:i/>
          <w:snapToGrid w:val="0"/>
          <w:sz w:val="22"/>
          <w:u w:val="single"/>
        </w:rPr>
      </w:pPr>
    </w:p>
    <w:p w14:paraId="29CFE076" w14:textId="2F5A586D" w:rsidR="00703955" w:rsidRDefault="00703955" w:rsidP="00C5653F">
      <w:pPr>
        <w:jc w:val="right"/>
        <w:rPr>
          <w:rFonts w:ascii="Cambria" w:hAnsi="Cambria" w:cs="Times New Roman"/>
          <w:b/>
          <w:i/>
          <w:snapToGrid w:val="0"/>
          <w:sz w:val="22"/>
          <w:u w:val="single"/>
        </w:rPr>
      </w:pPr>
    </w:p>
    <w:p w14:paraId="37FF148E" w14:textId="4C88831C" w:rsidR="00703955" w:rsidRDefault="00703955" w:rsidP="00C5653F">
      <w:pPr>
        <w:jc w:val="right"/>
        <w:rPr>
          <w:rFonts w:ascii="Cambria" w:hAnsi="Cambria" w:cs="Times New Roman"/>
          <w:b/>
          <w:i/>
          <w:snapToGrid w:val="0"/>
          <w:sz w:val="22"/>
          <w:u w:val="single"/>
        </w:rPr>
      </w:pPr>
    </w:p>
    <w:p w14:paraId="2C1AB3DF" w14:textId="77777777" w:rsidR="005C65FD" w:rsidRDefault="005C65FD" w:rsidP="00C5653F">
      <w:pPr>
        <w:jc w:val="right"/>
        <w:rPr>
          <w:rFonts w:ascii="Cambria" w:hAnsi="Cambria" w:cs="Times New Roman"/>
          <w:b/>
          <w:i/>
          <w:snapToGrid w:val="0"/>
          <w:sz w:val="22"/>
          <w:u w:val="single"/>
        </w:rPr>
      </w:pPr>
    </w:p>
    <w:p w14:paraId="6AB10A18" w14:textId="77777777" w:rsidR="00703955" w:rsidRDefault="00703955" w:rsidP="00C5653F">
      <w:pPr>
        <w:jc w:val="right"/>
        <w:rPr>
          <w:rFonts w:ascii="Cambria" w:hAnsi="Cambria" w:cs="Times New Roman"/>
          <w:b/>
          <w:i/>
          <w:snapToGrid w:val="0"/>
          <w:sz w:val="22"/>
          <w:u w:val="single"/>
        </w:rPr>
      </w:pPr>
    </w:p>
    <w:p w14:paraId="529B60FA" w14:textId="77777777" w:rsidR="005A426A" w:rsidRDefault="005A426A" w:rsidP="00C5653F">
      <w:pPr>
        <w:jc w:val="right"/>
        <w:rPr>
          <w:rFonts w:ascii="Cambria" w:hAnsi="Cambria" w:cs="Times New Roman"/>
          <w:b/>
          <w:i/>
          <w:snapToGrid w:val="0"/>
          <w:sz w:val="22"/>
          <w:u w:val="single"/>
        </w:rPr>
      </w:pPr>
    </w:p>
    <w:p w14:paraId="7A240494" w14:textId="01C08AD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C85CA0">
        <w:rPr>
          <w:rFonts w:ascii="Cambria" w:hAnsi="Cambria" w:cs="Times New Roman"/>
          <w:b/>
          <w:i/>
          <w:snapToGrid w:val="0"/>
          <w:sz w:val="22"/>
          <w:u w:val="single"/>
        </w:rPr>
        <w:t>ałącznik nr 3</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41975AB4" w14:textId="77777777" w:rsidR="003966B6" w:rsidRPr="003C00CB" w:rsidRDefault="003966B6" w:rsidP="003966B6">
      <w:pPr>
        <w:jc w:val="both"/>
        <w:rPr>
          <w:rFonts w:ascii="Cambria" w:hAnsi="Cambria" w:cs="Times New Roman"/>
          <w:b/>
        </w:rPr>
      </w:pPr>
      <w:r>
        <w:rPr>
          <w:rFonts w:ascii="Cambria" w:hAnsi="Cambria" w:cs="Times New Roman"/>
          <w:b/>
        </w:rPr>
        <w:t>Sprawa nr ZP / 81</w:t>
      </w:r>
      <w:r w:rsidRPr="003C00CB">
        <w:rPr>
          <w:rFonts w:ascii="Cambria" w:hAnsi="Cambria" w:cs="Times New Roman"/>
          <w:b/>
        </w:rPr>
        <w:t xml:space="preserve"> / 2023</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225535EB"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w:t>
      </w:r>
      <w:proofErr w:type="spellStart"/>
      <w:r w:rsidR="007C6BD2">
        <w:rPr>
          <w:rFonts w:ascii="Cambria" w:hAnsi="Cambria"/>
          <w:b/>
          <w:u w:val="single"/>
        </w:rPr>
        <w:t>t.j</w:t>
      </w:r>
      <w:proofErr w:type="spellEnd"/>
      <w:r w:rsidR="007C6BD2">
        <w:rPr>
          <w:rFonts w:ascii="Cambria" w:hAnsi="Cambria"/>
          <w:b/>
          <w:u w:val="single"/>
        </w:rPr>
        <w:t xml:space="preserve">. Dz. </w:t>
      </w:r>
      <w:r w:rsidR="007C6BD2" w:rsidRPr="007C6BD2">
        <w:rPr>
          <w:rFonts w:ascii="Cambria" w:hAnsi="Cambria"/>
          <w:b/>
          <w:u w:val="single"/>
        </w:rPr>
        <w:t>U. z 202</w:t>
      </w:r>
      <w:r w:rsidR="00E271CA">
        <w:rPr>
          <w:rFonts w:ascii="Cambria" w:hAnsi="Cambria"/>
          <w:b/>
          <w:u w:val="single"/>
        </w:rPr>
        <w:t>2</w:t>
      </w:r>
      <w:r w:rsidR="007C6BD2" w:rsidRPr="007C6BD2">
        <w:rPr>
          <w:rFonts w:ascii="Cambria" w:hAnsi="Cambria"/>
          <w:b/>
          <w:u w:val="single"/>
        </w:rPr>
        <w:t xml:space="preserve"> poz. 1</w:t>
      </w:r>
      <w:r w:rsidR="00E271CA">
        <w:rPr>
          <w:rFonts w:ascii="Cambria" w:hAnsi="Cambria"/>
          <w:b/>
          <w:u w:val="single"/>
        </w:rPr>
        <w:t>710</w:t>
      </w:r>
      <w:r w:rsidR="007C6BD2" w:rsidRPr="007C6BD2">
        <w:rPr>
          <w:rFonts w:ascii="Cambria" w:hAnsi="Cambria"/>
          <w:b/>
          <w:u w:val="single"/>
        </w:rPr>
        <w:t xml:space="preserve"> z późn.zm.).</w:t>
      </w:r>
    </w:p>
    <w:p w14:paraId="58619251" w14:textId="4C523F3B" w:rsidR="00C5653F" w:rsidRPr="006769FA" w:rsidRDefault="00C5653F" w:rsidP="006769FA">
      <w:pPr>
        <w:spacing w:line="360" w:lineRule="auto"/>
        <w:ind w:firstLine="708"/>
        <w:jc w:val="both"/>
        <w:rPr>
          <w:rFonts w:asciiTheme="majorHAnsi" w:hAnsiTheme="majorHAnsi" w:cs="DejaVuSansCondensed-Bold"/>
          <w:b/>
          <w:bCs/>
          <w:i/>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1F6354">
        <w:rPr>
          <w:rFonts w:ascii="Cambria" w:hAnsi="Cambria" w:cs="Arial"/>
        </w:rPr>
        <w:t xml:space="preserve"> </w:t>
      </w:r>
      <w:r w:rsidRPr="00E512AE">
        <w:rPr>
          <w:rFonts w:ascii="Cambria" w:hAnsi="Cambria" w:cs="Arial"/>
        </w:rPr>
        <w:t xml:space="preserve">pn. </w:t>
      </w:r>
      <w:r w:rsidR="003966B6" w:rsidRPr="003966B6">
        <w:rPr>
          <w:rFonts w:asciiTheme="majorHAnsi" w:hAnsiTheme="majorHAnsi" w:cs="DejaVuSansCondensed-Bold"/>
          <w:b/>
          <w:bCs/>
          <w:i/>
          <w:iCs/>
        </w:rPr>
        <w:t>Dostawa sprzętu medycznego w ramach projektu Dostępność plus w Uniwersyteckim Centrum Pediatrii im. M.</w:t>
      </w:r>
      <w:r w:rsidR="003966B6">
        <w:rPr>
          <w:rFonts w:asciiTheme="majorHAnsi" w:hAnsiTheme="majorHAnsi" w:cs="DejaVuSansCondensed-Bold"/>
          <w:b/>
          <w:bCs/>
          <w:i/>
          <w:iCs/>
        </w:rPr>
        <w:t xml:space="preserve"> </w:t>
      </w:r>
      <w:r w:rsidR="003966B6" w:rsidRPr="003966B6">
        <w:rPr>
          <w:rFonts w:asciiTheme="majorHAnsi" w:hAnsiTheme="majorHAnsi" w:cs="DejaVuSansCondensed-Bold"/>
          <w:b/>
          <w:bCs/>
          <w:i/>
          <w:iCs/>
        </w:rPr>
        <w:t xml:space="preserve">Konopnickiej Centralnego Szpitala Klinicznego UM w Łodzi przy </w:t>
      </w:r>
      <w:r w:rsidR="003966B6">
        <w:rPr>
          <w:rFonts w:asciiTheme="majorHAnsi" w:hAnsiTheme="majorHAnsi" w:cs="DejaVuSansCondensed-Bold"/>
          <w:b/>
          <w:bCs/>
          <w:i/>
          <w:iCs/>
        </w:rPr>
        <w:br/>
      </w:r>
      <w:r w:rsidR="003966B6" w:rsidRPr="003966B6">
        <w:rPr>
          <w:rFonts w:asciiTheme="majorHAnsi" w:hAnsiTheme="majorHAnsi" w:cs="DejaVuSansCondensed-Bold"/>
          <w:b/>
          <w:bCs/>
          <w:i/>
          <w:iCs/>
        </w:rPr>
        <w:t>ul. Pomorskiej 251</w:t>
      </w:r>
      <w:r w:rsidR="006769FA" w:rsidRPr="006769FA">
        <w:rPr>
          <w:rFonts w:asciiTheme="majorHAnsi" w:hAnsiTheme="majorHAnsi" w:cs="DejaVuSansCondensed-Bold"/>
          <w:b/>
          <w:bCs/>
          <w:i/>
        </w:rPr>
        <w:t xml:space="preserve"> - sprawa nr Z</w:t>
      </w:r>
      <w:r w:rsidR="003966B6">
        <w:rPr>
          <w:rFonts w:asciiTheme="majorHAnsi" w:hAnsiTheme="majorHAnsi" w:cs="DejaVuSansCondensed-Bold"/>
          <w:b/>
          <w:bCs/>
          <w:i/>
        </w:rPr>
        <w:t>P / 81</w:t>
      </w:r>
      <w:r w:rsidR="006769FA" w:rsidRPr="006769FA">
        <w:rPr>
          <w:rFonts w:asciiTheme="majorHAnsi" w:hAnsiTheme="majorHAnsi" w:cs="DejaVuSansCondensed-Bold"/>
          <w:b/>
          <w:bCs/>
          <w:i/>
        </w:rPr>
        <w:t xml:space="preserve"> / 2023</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2DF9B6" w:rsidR="00C5653F" w:rsidRDefault="00C5653F" w:rsidP="00C5653F">
      <w:pPr>
        <w:ind w:firstLine="709"/>
        <w:jc w:val="both"/>
        <w:rPr>
          <w:rFonts w:ascii="Cambria" w:hAnsi="Cambria"/>
        </w:rPr>
      </w:pPr>
      <w:r w:rsidRPr="00863284">
        <w:rPr>
          <w:rFonts w:ascii="Cambria" w:hAnsi="Cambria"/>
        </w:rPr>
        <w:t>4)zdolności technicznej lub zawodowej.</w:t>
      </w:r>
    </w:p>
    <w:p w14:paraId="39D1C164" w14:textId="7F2866C6" w:rsidR="006769FA" w:rsidRDefault="006769FA" w:rsidP="00C5653F">
      <w:pPr>
        <w:ind w:firstLine="709"/>
        <w:jc w:val="both"/>
        <w:rPr>
          <w:rFonts w:ascii="Cambria" w:hAnsi="Cambria"/>
        </w:rPr>
      </w:pPr>
    </w:p>
    <w:p w14:paraId="4BFBBEB4" w14:textId="77777777" w:rsidR="006769FA" w:rsidRPr="00863284" w:rsidRDefault="006769FA"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22A76FF" w:rsidR="001B6847" w:rsidRDefault="001B6847" w:rsidP="004044E5">
      <w:pPr>
        <w:jc w:val="right"/>
        <w:rPr>
          <w:rFonts w:ascii="Cambria" w:hAnsi="Cambria" w:cs="Tahoma"/>
          <w:b/>
          <w:bCs/>
          <w:i/>
          <w:iCs/>
          <w:u w:val="single"/>
        </w:rPr>
      </w:pPr>
    </w:p>
    <w:p w14:paraId="6223FCDC" w14:textId="170339A4" w:rsidR="006769FA" w:rsidRDefault="006769FA" w:rsidP="004044E5">
      <w:pPr>
        <w:jc w:val="right"/>
        <w:rPr>
          <w:rFonts w:ascii="Cambria" w:hAnsi="Cambria" w:cs="Tahoma"/>
          <w:b/>
          <w:bCs/>
          <w:i/>
          <w:iCs/>
          <w:u w:val="single"/>
        </w:rPr>
      </w:pPr>
    </w:p>
    <w:p w14:paraId="71C6F89B" w14:textId="6DFBCD50" w:rsidR="006769FA" w:rsidRDefault="006769FA" w:rsidP="004044E5">
      <w:pPr>
        <w:jc w:val="right"/>
        <w:rPr>
          <w:rFonts w:ascii="Cambria" w:hAnsi="Cambria" w:cs="Tahoma"/>
          <w:b/>
          <w:bCs/>
          <w:i/>
          <w:iCs/>
          <w:u w:val="single"/>
        </w:rPr>
      </w:pPr>
    </w:p>
    <w:p w14:paraId="70005884" w14:textId="7B148EF3" w:rsidR="006769FA" w:rsidRDefault="006769FA" w:rsidP="004044E5">
      <w:pPr>
        <w:jc w:val="right"/>
        <w:rPr>
          <w:rFonts w:ascii="Cambria" w:hAnsi="Cambria" w:cs="Tahoma"/>
          <w:b/>
          <w:bCs/>
          <w:i/>
          <w:iCs/>
          <w:u w:val="single"/>
        </w:rPr>
      </w:pPr>
    </w:p>
    <w:p w14:paraId="5EBCE80D" w14:textId="77777777" w:rsidR="006769FA" w:rsidRDefault="006769FA" w:rsidP="004044E5">
      <w:pPr>
        <w:jc w:val="right"/>
        <w:rPr>
          <w:rFonts w:ascii="Cambria" w:hAnsi="Cambria" w:cs="Tahoma"/>
          <w:b/>
          <w:bCs/>
          <w:i/>
          <w:iCs/>
          <w:u w:val="single"/>
        </w:rPr>
      </w:pPr>
    </w:p>
    <w:p w14:paraId="291D2180" w14:textId="77777777" w:rsidR="00E164D0" w:rsidRDefault="00E164D0" w:rsidP="004044E5">
      <w:pPr>
        <w:jc w:val="right"/>
        <w:rPr>
          <w:rFonts w:ascii="Cambria" w:hAnsi="Cambria" w:cs="Tahoma"/>
          <w:b/>
          <w:bCs/>
          <w:i/>
          <w:iCs/>
          <w:u w:val="single"/>
        </w:rPr>
      </w:pPr>
    </w:p>
    <w:p w14:paraId="5A1180D4" w14:textId="249DBA84"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85CA0">
        <w:rPr>
          <w:rFonts w:ascii="Cambria" w:hAnsi="Cambria" w:cs="Tahoma"/>
          <w:b/>
          <w:bCs/>
          <w:i/>
          <w:iCs/>
          <w:u w:val="single"/>
        </w:rPr>
        <w:t>ałącznik nr 4</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1ABF1EDA" w:rsidR="000036E1" w:rsidRDefault="000036E1" w:rsidP="004044E5">
      <w:pPr>
        <w:jc w:val="right"/>
        <w:rPr>
          <w:rFonts w:ascii="Cambria" w:hAnsi="Cambria" w:cs="Tahoma"/>
          <w:b/>
          <w:bCs/>
          <w:i/>
          <w:iCs/>
          <w:u w:val="single"/>
        </w:rPr>
      </w:pPr>
    </w:p>
    <w:p w14:paraId="310F5528" w14:textId="2F202953" w:rsidR="00703955" w:rsidRDefault="00703955" w:rsidP="004044E5">
      <w:pPr>
        <w:jc w:val="right"/>
        <w:rPr>
          <w:rFonts w:ascii="Cambria" w:hAnsi="Cambria" w:cs="Tahoma"/>
          <w:b/>
          <w:bCs/>
          <w:i/>
          <w:iCs/>
          <w:u w:val="single"/>
        </w:rPr>
      </w:pPr>
    </w:p>
    <w:p w14:paraId="7FDE20E7" w14:textId="77777777" w:rsidR="00703955" w:rsidRPr="00863284" w:rsidRDefault="00703955" w:rsidP="004044E5">
      <w:pPr>
        <w:jc w:val="right"/>
        <w:rPr>
          <w:rFonts w:ascii="Cambria" w:hAnsi="Cambria" w:cs="Tahoma"/>
          <w:b/>
          <w:bCs/>
          <w:i/>
          <w:iCs/>
          <w:u w:val="single"/>
        </w:rPr>
      </w:pPr>
    </w:p>
    <w:p w14:paraId="02CAEA76" w14:textId="1AAB24C4" w:rsidR="000036E1" w:rsidRDefault="000036E1" w:rsidP="004044E5">
      <w:pPr>
        <w:jc w:val="right"/>
        <w:rPr>
          <w:rFonts w:ascii="Cambria" w:hAnsi="Cambria" w:cs="Tahoma"/>
          <w:b/>
          <w:bCs/>
          <w:i/>
          <w:iCs/>
          <w:u w:val="single"/>
        </w:rPr>
      </w:pPr>
    </w:p>
    <w:p w14:paraId="32AE2F13" w14:textId="77777777" w:rsidR="009651E9" w:rsidRPr="00863284" w:rsidRDefault="009651E9"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65E69133" w:rsidR="000036E1" w:rsidRDefault="000036E1" w:rsidP="004044E5">
      <w:pPr>
        <w:jc w:val="right"/>
        <w:rPr>
          <w:rFonts w:ascii="Cambria" w:hAnsi="Cambria" w:cs="Tahoma"/>
          <w:b/>
          <w:bCs/>
          <w:i/>
          <w:iCs/>
          <w:u w:val="single"/>
        </w:rPr>
      </w:pPr>
    </w:p>
    <w:p w14:paraId="595D2E10" w14:textId="77777777" w:rsidR="00426383" w:rsidRPr="00863284" w:rsidRDefault="00426383"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4B37E645" w14:textId="6ABF8AA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85CA0">
        <w:rPr>
          <w:rFonts w:ascii="Cambria" w:hAnsi="Cambria" w:cs="Tahoma"/>
          <w:b/>
          <w:bCs/>
          <w:i/>
          <w:iCs/>
          <w:u w:val="single"/>
        </w:rPr>
        <w:t>ałącznik nr 5</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73A190E6" w14:textId="77777777" w:rsidR="003966B6" w:rsidRPr="003C00CB" w:rsidRDefault="003966B6" w:rsidP="003966B6">
      <w:pPr>
        <w:jc w:val="both"/>
        <w:rPr>
          <w:rFonts w:ascii="Cambria" w:hAnsi="Cambria" w:cs="Times New Roman"/>
          <w:b/>
        </w:rPr>
      </w:pPr>
      <w:r>
        <w:rPr>
          <w:rFonts w:ascii="Cambria" w:hAnsi="Cambria" w:cs="Times New Roman"/>
          <w:b/>
        </w:rPr>
        <w:t>Sprawa nr ZP / 81</w:t>
      </w:r>
      <w:r w:rsidRPr="003C00CB">
        <w:rPr>
          <w:rFonts w:ascii="Cambria" w:hAnsi="Cambria" w:cs="Times New Roman"/>
          <w:b/>
        </w:rPr>
        <w:t xml:space="preserve"> / 2023</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065A2CCA" w:rsidR="0036369B" w:rsidRPr="00863284" w:rsidRDefault="00E271CA" w:rsidP="0036369B">
      <w:pPr>
        <w:spacing w:before="120"/>
        <w:jc w:val="center"/>
        <w:rPr>
          <w:rFonts w:ascii="Cambria" w:eastAsia="Times New Roman" w:hAnsi="Cambria" w:cs="Times New Roman"/>
          <w:iCs/>
          <w:lang w:eastAsia="ar-SA"/>
        </w:rPr>
      </w:pPr>
      <w:r>
        <w:rPr>
          <w:rFonts w:ascii="Cambria" w:eastAsia="Times New Roman" w:hAnsi="Cambria" w:cs="Times New Roman"/>
          <w:iCs/>
          <w:lang w:eastAsia="ar-SA"/>
        </w:rPr>
        <w:t>(</w:t>
      </w:r>
      <w:proofErr w:type="spellStart"/>
      <w:r>
        <w:rPr>
          <w:rFonts w:ascii="Cambria" w:eastAsia="Times New Roman" w:hAnsi="Cambria" w:cs="Times New Roman"/>
          <w:iCs/>
          <w:lang w:eastAsia="ar-SA"/>
        </w:rPr>
        <w:t>t.j</w:t>
      </w:r>
      <w:proofErr w:type="spellEnd"/>
      <w:r>
        <w:rPr>
          <w:rFonts w:ascii="Cambria" w:eastAsia="Times New Roman" w:hAnsi="Cambria" w:cs="Times New Roman"/>
          <w:iCs/>
          <w:lang w:eastAsia="ar-SA"/>
        </w:rPr>
        <w:t>. Dz. U. z 2022</w:t>
      </w:r>
      <w:r w:rsidR="007C6BD2" w:rsidRPr="007C6BD2">
        <w:rPr>
          <w:rFonts w:ascii="Cambria" w:eastAsia="Times New Roman" w:hAnsi="Cambria" w:cs="Times New Roman"/>
          <w:iCs/>
          <w:lang w:eastAsia="ar-SA"/>
        </w:rPr>
        <w:t xml:space="preserve"> poz. 1</w:t>
      </w:r>
      <w:r>
        <w:rPr>
          <w:rFonts w:ascii="Cambria" w:eastAsia="Times New Roman" w:hAnsi="Cambria" w:cs="Times New Roman"/>
          <w:iCs/>
          <w:lang w:eastAsia="ar-SA"/>
        </w:rPr>
        <w:t>710</w:t>
      </w:r>
      <w:r w:rsidR="007C6BD2"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863284">
        <w:rPr>
          <w:rFonts w:ascii="Cambria" w:eastAsia="Times New Roman" w:hAnsi="Cambria" w:cs="Times New Roman"/>
          <w:i/>
        </w:rPr>
        <w:t>kc</w:t>
      </w:r>
      <w:proofErr w:type="spellEnd"/>
      <w:r w:rsidRPr="00863284">
        <w:rPr>
          <w:rFonts w:ascii="Cambria" w:eastAsia="Times New Roman" w:hAnsi="Cambria" w:cs="Times New Roman"/>
          <w:i/>
        </w:rPr>
        <w:t xml:space="preserve">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w:t>
      </w:r>
      <w:proofErr w:type="spellStart"/>
      <w:r w:rsidRPr="00863284">
        <w:rPr>
          <w:rFonts w:ascii="Cambria" w:eastAsia="Times New Roman" w:hAnsi="Cambria" w:cs="Times New Roman"/>
        </w:rPr>
        <w:t>tj</w:t>
      </w:r>
      <w:proofErr w:type="spellEnd"/>
      <w:r w:rsidRPr="00863284">
        <w:rPr>
          <w:rFonts w:ascii="Cambria" w:eastAsia="Times New Roman" w:hAnsi="Cambria" w:cs="Times New Roman"/>
        </w:rPr>
        <w:t xml:space="preserve">: </w:t>
      </w:r>
    </w:p>
    <w:p w14:paraId="5C37050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F021CD">
      <w:pPr>
        <w:numPr>
          <w:ilvl w:val="0"/>
          <w:numId w:val="15"/>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F021CD">
      <w:pPr>
        <w:numPr>
          <w:ilvl w:val="0"/>
          <w:numId w:val="14"/>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F021CD">
      <w:pPr>
        <w:numPr>
          <w:ilvl w:val="0"/>
          <w:numId w:val="14"/>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Pr="00863284" w:rsidRDefault="00E53EA9" w:rsidP="000036E1">
      <w:pPr>
        <w:jc w:val="right"/>
        <w:rPr>
          <w:rFonts w:ascii="Cambria" w:eastAsia="Times New Roman" w:hAnsi="Cambria" w:cs="Times New Roman"/>
          <w:b/>
          <w:i/>
          <w:snapToGrid w:val="0"/>
          <w:sz w:val="22"/>
          <w:u w:val="single"/>
        </w:rPr>
      </w:pPr>
    </w:p>
    <w:p w14:paraId="1F2A46CA" w14:textId="77777777" w:rsidR="00703955" w:rsidRDefault="00703955" w:rsidP="000036E1">
      <w:pPr>
        <w:jc w:val="right"/>
        <w:rPr>
          <w:rFonts w:ascii="Cambria" w:eastAsia="Times New Roman" w:hAnsi="Cambria" w:cs="Times New Roman"/>
          <w:b/>
          <w:i/>
          <w:snapToGrid w:val="0"/>
          <w:sz w:val="22"/>
          <w:u w:val="single"/>
        </w:rPr>
      </w:pPr>
    </w:p>
    <w:p w14:paraId="45BEDCF3" w14:textId="77777777" w:rsidR="00703955" w:rsidRDefault="00703955" w:rsidP="000036E1">
      <w:pPr>
        <w:jc w:val="right"/>
        <w:rPr>
          <w:rFonts w:ascii="Cambria" w:eastAsia="Times New Roman" w:hAnsi="Cambria" w:cs="Times New Roman"/>
          <w:b/>
          <w:i/>
          <w:snapToGrid w:val="0"/>
          <w:sz w:val="22"/>
          <w:u w:val="single"/>
        </w:rPr>
      </w:pPr>
    </w:p>
    <w:p w14:paraId="73A59D73" w14:textId="77777777" w:rsidR="00703955" w:rsidRDefault="00703955" w:rsidP="000036E1">
      <w:pPr>
        <w:jc w:val="right"/>
        <w:rPr>
          <w:rFonts w:ascii="Cambria" w:eastAsia="Times New Roman" w:hAnsi="Cambria" w:cs="Times New Roman"/>
          <w:b/>
          <w:i/>
          <w:snapToGrid w:val="0"/>
          <w:sz w:val="22"/>
          <w:u w:val="single"/>
        </w:rPr>
      </w:pPr>
    </w:p>
    <w:p w14:paraId="5ABE98B9" w14:textId="77777777" w:rsidR="00703955" w:rsidRDefault="00703955" w:rsidP="000036E1">
      <w:pPr>
        <w:jc w:val="right"/>
        <w:rPr>
          <w:rFonts w:ascii="Cambria" w:eastAsia="Times New Roman" w:hAnsi="Cambria" w:cs="Times New Roman"/>
          <w:b/>
          <w:i/>
          <w:snapToGrid w:val="0"/>
          <w:sz w:val="22"/>
          <w:u w:val="single"/>
        </w:rPr>
      </w:pPr>
    </w:p>
    <w:p w14:paraId="01692053" w14:textId="77777777" w:rsidR="00703955" w:rsidRDefault="00703955" w:rsidP="000036E1">
      <w:pPr>
        <w:jc w:val="right"/>
        <w:rPr>
          <w:rFonts w:ascii="Cambria" w:eastAsia="Times New Roman" w:hAnsi="Cambria" w:cs="Times New Roman"/>
          <w:b/>
          <w:i/>
          <w:snapToGrid w:val="0"/>
          <w:sz w:val="22"/>
          <w:u w:val="single"/>
        </w:rPr>
      </w:pPr>
    </w:p>
    <w:p w14:paraId="7D9F17B8" w14:textId="77777777" w:rsidR="00703955" w:rsidRDefault="00703955" w:rsidP="000036E1">
      <w:pPr>
        <w:jc w:val="right"/>
        <w:rPr>
          <w:rFonts w:ascii="Cambria" w:eastAsia="Times New Roman" w:hAnsi="Cambria" w:cs="Times New Roman"/>
          <w:b/>
          <w:i/>
          <w:snapToGrid w:val="0"/>
          <w:sz w:val="22"/>
          <w:u w:val="single"/>
        </w:rPr>
      </w:pPr>
    </w:p>
    <w:p w14:paraId="26B68303" w14:textId="77777777" w:rsidR="00703955" w:rsidRDefault="00703955" w:rsidP="000036E1">
      <w:pPr>
        <w:jc w:val="right"/>
        <w:rPr>
          <w:rFonts w:ascii="Cambria" w:eastAsia="Times New Roman" w:hAnsi="Cambria" w:cs="Times New Roman"/>
          <w:b/>
          <w:i/>
          <w:snapToGrid w:val="0"/>
          <w:sz w:val="22"/>
          <w:u w:val="single"/>
        </w:rPr>
      </w:pPr>
    </w:p>
    <w:p w14:paraId="2CB2B67C" w14:textId="77777777" w:rsidR="00703955" w:rsidRDefault="00703955" w:rsidP="000036E1">
      <w:pPr>
        <w:jc w:val="right"/>
        <w:rPr>
          <w:rFonts w:ascii="Cambria" w:eastAsia="Times New Roman" w:hAnsi="Cambria" w:cs="Times New Roman"/>
          <w:b/>
          <w:i/>
          <w:snapToGrid w:val="0"/>
          <w:sz w:val="22"/>
          <w:u w:val="single"/>
        </w:rPr>
      </w:pPr>
    </w:p>
    <w:p w14:paraId="3B79F669" w14:textId="77777777" w:rsidR="00703955" w:rsidRDefault="00703955" w:rsidP="000036E1">
      <w:pPr>
        <w:jc w:val="right"/>
        <w:rPr>
          <w:rFonts w:ascii="Cambria" w:eastAsia="Times New Roman" w:hAnsi="Cambria" w:cs="Times New Roman"/>
          <w:b/>
          <w:i/>
          <w:snapToGrid w:val="0"/>
          <w:sz w:val="22"/>
          <w:u w:val="single"/>
        </w:rPr>
      </w:pPr>
    </w:p>
    <w:p w14:paraId="5F86CC3D" w14:textId="79C952CA" w:rsidR="000036E1" w:rsidRPr="00863284" w:rsidRDefault="00C85CA0" w:rsidP="000036E1">
      <w:pPr>
        <w:jc w:val="right"/>
        <w:rPr>
          <w:rFonts w:ascii="Cambria" w:eastAsia="Times New Roman" w:hAnsi="Cambria" w:cs="Times New Roman"/>
          <w:b/>
          <w:i/>
          <w:snapToGrid w:val="0"/>
          <w:sz w:val="22"/>
          <w:u w:val="single"/>
        </w:rPr>
      </w:pPr>
      <w:r>
        <w:rPr>
          <w:rFonts w:ascii="Cambria" w:eastAsia="Times New Roman" w:hAnsi="Cambria" w:cs="Times New Roman"/>
          <w:b/>
          <w:i/>
          <w:snapToGrid w:val="0"/>
          <w:sz w:val="22"/>
          <w:u w:val="single"/>
        </w:rPr>
        <w:t>Załącznik nr 6</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7EC514C5" w14:textId="77777777" w:rsidR="001F7A47" w:rsidRDefault="001F7A47" w:rsidP="001F7A47">
      <w:pPr>
        <w:spacing w:line="360" w:lineRule="auto"/>
        <w:jc w:val="right"/>
        <w:rPr>
          <w:i/>
          <w:u w:val="single"/>
        </w:rPr>
      </w:pPr>
    </w:p>
    <w:p w14:paraId="69BACF03" w14:textId="77777777" w:rsidR="001F7A47" w:rsidRDefault="001F7A47" w:rsidP="001F7A47">
      <w:pPr>
        <w:jc w:val="center"/>
        <w:rPr>
          <w:b/>
        </w:rPr>
      </w:pPr>
      <w:r w:rsidRPr="00F45502">
        <w:rPr>
          <w:b/>
        </w:rPr>
        <w:t xml:space="preserve">„FORMULARZ </w:t>
      </w:r>
      <w:r>
        <w:rPr>
          <w:b/>
        </w:rPr>
        <w:t>PARAMETRY - TECHNICZNE</w:t>
      </w:r>
      <w:r w:rsidRPr="00F45502">
        <w:rPr>
          <w:b/>
        </w:rPr>
        <w:t>”</w:t>
      </w:r>
    </w:p>
    <w:p w14:paraId="3EA49343" w14:textId="77777777" w:rsidR="001F7A47" w:rsidRPr="00F45502" w:rsidRDefault="001F7A47" w:rsidP="001F7A47">
      <w:pPr>
        <w:jc w:val="center"/>
        <w:rPr>
          <w:b/>
        </w:rPr>
      </w:pPr>
    </w:p>
    <w:p w14:paraId="4AB23DC4" w14:textId="77777777" w:rsidR="001F7A47" w:rsidRPr="00AE002D" w:rsidRDefault="001F7A47" w:rsidP="001F7A47">
      <w:pPr>
        <w:jc w:val="center"/>
        <w:rPr>
          <w:i/>
        </w:rPr>
      </w:pPr>
      <w:r w:rsidRPr="00B2209F">
        <w:rPr>
          <w:i/>
        </w:rPr>
        <w:t xml:space="preserve">- w </w:t>
      </w:r>
      <w:proofErr w:type="spellStart"/>
      <w:r w:rsidRPr="00B2209F">
        <w:rPr>
          <w:i/>
        </w:rPr>
        <w:t>excel</w:t>
      </w:r>
      <w:proofErr w:type="spellEnd"/>
      <w:r w:rsidRPr="00B2209F">
        <w:rPr>
          <w:i/>
        </w:rPr>
        <w:t xml:space="preserve">  </w:t>
      </w:r>
    </w:p>
    <w:p w14:paraId="32F86C89" w14:textId="77777777" w:rsidR="001F7A47" w:rsidRPr="009978EE" w:rsidRDefault="001F7A47" w:rsidP="001F7A47">
      <w:pPr>
        <w:rPr>
          <w:i/>
          <w:u w:val="single"/>
        </w:rPr>
      </w:pPr>
      <w:r w:rsidRPr="009978EE">
        <w:rPr>
          <w:i/>
          <w:u w:val="single"/>
        </w:rPr>
        <w:t>- załącznik  dołącza Wykonawca</w:t>
      </w:r>
    </w:p>
    <w:p w14:paraId="7F687F8F" w14:textId="77777777" w:rsidR="001F7A47" w:rsidRPr="00EF3DC7" w:rsidRDefault="001F7A47" w:rsidP="001F7A47">
      <w:pPr>
        <w:pStyle w:val="Nagwek3"/>
        <w:rPr>
          <w:b/>
          <w:sz w:val="10"/>
          <w:szCs w:val="10"/>
        </w:rPr>
      </w:pPr>
    </w:p>
    <w:p w14:paraId="66F28F34" w14:textId="77777777" w:rsidR="001F7A47" w:rsidRDefault="001F7A47" w:rsidP="001F7A47">
      <w:pPr>
        <w:rPr>
          <w:rFonts w:ascii="Cambria" w:hAnsi="Cambria" w:cs="Times New Roman"/>
          <w:sz w:val="20"/>
          <w:szCs w:val="20"/>
        </w:rPr>
      </w:pPr>
    </w:p>
    <w:p w14:paraId="026C9A48" w14:textId="77777777" w:rsidR="001F7A47" w:rsidRDefault="001F7A47" w:rsidP="001F7A47">
      <w:pPr>
        <w:rPr>
          <w:rFonts w:ascii="Cambria" w:hAnsi="Cambria" w:cs="Times New Roman"/>
          <w:sz w:val="20"/>
          <w:szCs w:val="20"/>
        </w:rPr>
      </w:pPr>
    </w:p>
    <w:p w14:paraId="1B676E36" w14:textId="77777777" w:rsidR="001F7A47" w:rsidRDefault="001F7A47" w:rsidP="001F7A47">
      <w:pPr>
        <w:rPr>
          <w:rFonts w:ascii="Cambria" w:hAnsi="Cambria" w:cs="Times New Roman"/>
          <w:sz w:val="20"/>
          <w:szCs w:val="20"/>
        </w:rPr>
      </w:pPr>
    </w:p>
    <w:p w14:paraId="69FBCDFB" w14:textId="77777777" w:rsidR="001F7A47" w:rsidRDefault="001F7A47" w:rsidP="001F7A47">
      <w:pPr>
        <w:rPr>
          <w:rFonts w:ascii="Cambria" w:hAnsi="Cambria" w:cs="Times New Roman"/>
          <w:sz w:val="20"/>
          <w:szCs w:val="20"/>
        </w:rPr>
      </w:pPr>
    </w:p>
    <w:p w14:paraId="7C1A0825" w14:textId="77777777" w:rsidR="001F7A47" w:rsidRPr="00A75F9D" w:rsidRDefault="001F7A47" w:rsidP="001F7A47">
      <w:pPr>
        <w:tabs>
          <w:tab w:val="left" w:pos="2400"/>
        </w:tabs>
        <w:rPr>
          <w:rFonts w:ascii="Tahoma" w:hAnsi="Tahoma" w:cs="Tahoma"/>
          <w:i/>
          <w:sz w:val="20"/>
          <w:szCs w:val="20"/>
        </w:rPr>
      </w:pPr>
      <w:r w:rsidRPr="00A75F9D">
        <w:rPr>
          <w:rFonts w:ascii="Tahoma" w:hAnsi="Tahoma" w:cs="Tahoma"/>
          <w:i/>
          <w:sz w:val="20"/>
          <w:szCs w:val="20"/>
        </w:rPr>
        <w:t>Uwaga: Parametry techniczne graniczne stanowią wymagania – nie spełnienie choćby jednego z w/w wymogów spowoduje odrzucenie oferty. Wykonawca zobowiązany jest do podania parametrów w jednostkach wskazanych w tabeli.</w:t>
      </w:r>
    </w:p>
    <w:p w14:paraId="0DB77E36" w14:textId="77777777" w:rsidR="001F7A47" w:rsidRDefault="001F7A47" w:rsidP="001F7A47">
      <w:pPr>
        <w:rPr>
          <w:rFonts w:ascii="Cambria" w:hAnsi="Cambria" w:cs="Times New Roman"/>
          <w:sz w:val="20"/>
          <w:szCs w:val="20"/>
        </w:rPr>
      </w:pPr>
    </w:p>
    <w:p w14:paraId="49227D02" w14:textId="77777777" w:rsidR="001F7A47" w:rsidRDefault="001F7A47" w:rsidP="001F7A47">
      <w:pPr>
        <w:rPr>
          <w:rFonts w:ascii="Cambria" w:hAnsi="Cambria" w:cs="Times New Roman"/>
          <w:sz w:val="20"/>
          <w:szCs w:val="20"/>
        </w:rPr>
      </w:pPr>
    </w:p>
    <w:p w14:paraId="4B22926A" w14:textId="77777777" w:rsidR="001F7A47" w:rsidRDefault="001F7A47" w:rsidP="001F7A47">
      <w:pPr>
        <w:rPr>
          <w:rFonts w:ascii="Cambria" w:hAnsi="Cambria" w:cs="Times New Roman"/>
          <w:sz w:val="20"/>
          <w:szCs w:val="20"/>
        </w:rPr>
      </w:pPr>
    </w:p>
    <w:p w14:paraId="0857BA70" w14:textId="77777777" w:rsidR="001F7A47" w:rsidRDefault="001F7A47" w:rsidP="001F7A47">
      <w:pPr>
        <w:rPr>
          <w:rFonts w:ascii="Cambria" w:hAnsi="Cambria" w:cs="Times New Roman"/>
          <w:sz w:val="20"/>
          <w:szCs w:val="20"/>
        </w:rPr>
      </w:pPr>
    </w:p>
    <w:p w14:paraId="28980A92" w14:textId="77777777" w:rsidR="001F7A47" w:rsidRDefault="001F7A47" w:rsidP="001F7A47">
      <w:pPr>
        <w:rPr>
          <w:rFonts w:ascii="Cambria" w:hAnsi="Cambria" w:cs="Times New Roman"/>
          <w:sz w:val="20"/>
          <w:szCs w:val="20"/>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49C5088A" w14:textId="783C917B" w:rsidR="00FB3D55" w:rsidRPr="00E50785" w:rsidRDefault="00C85CA0"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7</w:t>
      </w:r>
    </w:p>
    <w:p w14:paraId="549324C9" w14:textId="77777777" w:rsidR="00FB3D55" w:rsidRPr="00E50785" w:rsidRDefault="00FB3D55" w:rsidP="00FB3D55">
      <w:pPr>
        <w:jc w:val="both"/>
        <w:rPr>
          <w:rFonts w:ascii="Cambria" w:hAnsi="Cambria" w:cs="Times New Roman"/>
          <w:b/>
          <w:snapToGrid w:val="0"/>
          <w:sz w:val="22"/>
        </w:rPr>
      </w:pPr>
      <w:r w:rsidRPr="00E50785">
        <w:rPr>
          <w:rFonts w:ascii="Cambria" w:hAnsi="Cambria" w:cs="Times New Roman"/>
          <w:b/>
          <w:snapToGrid w:val="0"/>
          <w:sz w:val="22"/>
        </w:rPr>
        <w:t xml:space="preserve">PRZEDMIOTOWE ŚRODKI DOWODOWE wskazane w Rozdziale VI SWZ. </w:t>
      </w:r>
    </w:p>
    <w:p w14:paraId="2BF728F5" w14:textId="77777777" w:rsidR="00FB3D55" w:rsidRPr="00E50785" w:rsidRDefault="00FB3D55" w:rsidP="00FB3D55">
      <w:pPr>
        <w:jc w:val="both"/>
        <w:rPr>
          <w:rFonts w:ascii="Cambria" w:hAnsi="Cambria" w:cs="Times New Roman"/>
          <w:b/>
          <w:snapToGrid w:val="0"/>
          <w:color w:val="FF0000"/>
          <w:sz w:val="22"/>
        </w:rPr>
      </w:pPr>
    </w:p>
    <w:p w14:paraId="61E99664" w14:textId="77777777" w:rsidR="001F7A47" w:rsidRPr="00863284" w:rsidRDefault="001F7A47" w:rsidP="001F7A47">
      <w:pPr>
        <w:autoSpaceDE w:val="0"/>
        <w:autoSpaceDN w:val="0"/>
        <w:adjustRightInd w:val="0"/>
        <w:jc w:val="both"/>
        <w:rPr>
          <w:rFonts w:ascii="Cambria" w:eastAsia="Univers-PL" w:hAnsi="Cambria" w:cs="Times New Roman"/>
          <w:b/>
          <w:bCs/>
          <w:i/>
          <w:iCs/>
          <w:u w:val="single"/>
        </w:rPr>
      </w:pPr>
      <w:r w:rsidRPr="00863284">
        <w:rPr>
          <w:rFonts w:ascii="Cambria" w:eastAsia="Univers-PL" w:hAnsi="Cambria" w:cs="Times New Roman"/>
          <w:b/>
          <w:bCs/>
          <w:i/>
          <w:iCs/>
          <w:u w:val="single"/>
        </w:rPr>
        <w:t xml:space="preserve">Wykonawca jest zobowiązany do złożenia n/w dokumentów i oświadczeń wraz z ofertą dot. </w:t>
      </w:r>
      <w:r>
        <w:rPr>
          <w:rFonts w:ascii="Cambria" w:eastAsia="Univers-PL" w:hAnsi="Cambria" w:cs="Times New Roman"/>
          <w:b/>
          <w:bCs/>
          <w:i/>
          <w:iCs/>
          <w:u w:val="single"/>
        </w:rPr>
        <w:t>załącznika nr 7 i 8</w:t>
      </w:r>
      <w:r w:rsidRPr="007607BC">
        <w:rPr>
          <w:rFonts w:ascii="Cambria" w:eastAsia="Univers-PL" w:hAnsi="Cambria" w:cs="Times New Roman"/>
          <w:b/>
          <w:bCs/>
          <w:i/>
          <w:iCs/>
          <w:u w:val="single"/>
        </w:rPr>
        <w:t>:</w:t>
      </w:r>
    </w:p>
    <w:p w14:paraId="2B72502D" w14:textId="77777777" w:rsidR="00DE4EBF" w:rsidRDefault="00DE4EBF" w:rsidP="00960777">
      <w:pPr>
        <w:tabs>
          <w:tab w:val="left" w:pos="0"/>
        </w:tabs>
        <w:jc w:val="both"/>
        <w:rPr>
          <w:rFonts w:ascii="Cambria" w:hAnsi="Cambria"/>
          <w:b/>
          <w:i/>
          <w:snapToGrid w:val="0"/>
          <w:highlight w:val="yellow"/>
        </w:rPr>
      </w:pPr>
    </w:p>
    <w:p w14:paraId="2340CC54" w14:textId="77777777" w:rsidR="00960777" w:rsidRDefault="00960777" w:rsidP="00A84A2C">
      <w:pPr>
        <w:jc w:val="center"/>
        <w:rPr>
          <w:b/>
        </w:rPr>
      </w:pPr>
    </w:p>
    <w:p w14:paraId="18F54F20" w14:textId="77777777" w:rsidR="001F7A47" w:rsidRDefault="001F7A47" w:rsidP="001F7A47">
      <w:pPr>
        <w:jc w:val="center"/>
        <w:rPr>
          <w:rFonts w:cs="Times New Roman"/>
          <w:b/>
          <w:sz w:val="22"/>
          <w:szCs w:val="22"/>
        </w:rPr>
      </w:pPr>
      <w:r w:rsidRPr="00E21174">
        <w:rPr>
          <w:rFonts w:cs="Times New Roman"/>
          <w:b/>
          <w:sz w:val="22"/>
          <w:szCs w:val="22"/>
        </w:rPr>
        <w:t>Oświadczenie poświad</w:t>
      </w:r>
      <w:r>
        <w:rPr>
          <w:rFonts w:cs="Times New Roman"/>
          <w:b/>
          <w:sz w:val="22"/>
          <w:szCs w:val="22"/>
        </w:rPr>
        <w:t xml:space="preserve">czające, zgodność proponowanego </w:t>
      </w:r>
      <w:r w:rsidRPr="00E21174">
        <w:rPr>
          <w:rFonts w:cs="Times New Roman"/>
          <w:b/>
          <w:sz w:val="22"/>
          <w:szCs w:val="22"/>
        </w:rPr>
        <w:t>produkt</w:t>
      </w:r>
      <w:r>
        <w:rPr>
          <w:rFonts w:cs="Times New Roman"/>
          <w:b/>
          <w:sz w:val="22"/>
          <w:szCs w:val="22"/>
        </w:rPr>
        <w:t>u</w:t>
      </w:r>
      <w:r w:rsidRPr="00E21174">
        <w:rPr>
          <w:rFonts w:cs="Times New Roman"/>
          <w:b/>
          <w:sz w:val="22"/>
          <w:szCs w:val="22"/>
        </w:rPr>
        <w:t xml:space="preserve"> </w:t>
      </w:r>
      <w:r w:rsidRPr="00E21174">
        <w:rPr>
          <w:rFonts w:cs="Times New Roman"/>
          <w:b/>
          <w:sz w:val="22"/>
          <w:szCs w:val="22"/>
        </w:rPr>
        <w:br/>
        <w:t xml:space="preserve">z wymaganiami dotyczącymi stosowania w jednostkach służby zdrowia.  </w:t>
      </w:r>
    </w:p>
    <w:p w14:paraId="77DFEEB9" w14:textId="024E829C" w:rsidR="0087707E" w:rsidRPr="00E50785" w:rsidRDefault="0087707E" w:rsidP="00A84A2C">
      <w:pPr>
        <w:jc w:val="center"/>
        <w:rPr>
          <w:b/>
        </w:rPr>
      </w:pPr>
    </w:p>
    <w:p w14:paraId="1703B61F" w14:textId="77777777" w:rsidR="003966B6" w:rsidRPr="003C00CB" w:rsidRDefault="003966B6" w:rsidP="003966B6">
      <w:pPr>
        <w:jc w:val="both"/>
        <w:rPr>
          <w:rFonts w:ascii="Cambria" w:hAnsi="Cambria" w:cs="Times New Roman"/>
          <w:b/>
        </w:rPr>
      </w:pPr>
      <w:r>
        <w:rPr>
          <w:rFonts w:ascii="Cambria" w:hAnsi="Cambria" w:cs="Times New Roman"/>
          <w:b/>
        </w:rPr>
        <w:t>Sprawa nr ZP / 81</w:t>
      </w:r>
      <w:r w:rsidRPr="003C00CB">
        <w:rPr>
          <w:rFonts w:ascii="Cambria" w:hAnsi="Cambria" w:cs="Times New Roman"/>
          <w:b/>
        </w:rPr>
        <w:t xml:space="preserve"> / 2023</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4B73375D" w14:textId="77777777" w:rsidR="001F7A47" w:rsidRDefault="001F7A47" w:rsidP="001F7A47">
      <w:pPr>
        <w:tabs>
          <w:tab w:val="left" w:pos="0"/>
        </w:tabs>
        <w:spacing w:line="360" w:lineRule="auto"/>
        <w:jc w:val="both"/>
        <w:rPr>
          <w:rFonts w:ascii="Cambria" w:hAnsi="Cambria"/>
          <w:b/>
          <w:i/>
          <w:u w:val="single"/>
        </w:rPr>
      </w:pPr>
    </w:p>
    <w:p w14:paraId="1A23E97F" w14:textId="4E4808AC" w:rsidR="00613066" w:rsidRPr="00613066" w:rsidRDefault="00613066" w:rsidP="00613066">
      <w:pPr>
        <w:tabs>
          <w:tab w:val="left" w:pos="0"/>
        </w:tabs>
        <w:jc w:val="both"/>
        <w:rPr>
          <w:rFonts w:ascii="Cambria" w:hAnsi="Cambria"/>
          <w:b/>
          <w:i/>
          <w:u w:val="single"/>
        </w:rPr>
      </w:pPr>
      <w:r w:rsidRPr="00613066">
        <w:rPr>
          <w:rFonts w:ascii="Cambria" w:hAnsi="Cambria"/>
          <w:b/>
          <w:i/>
          <w:u w:val="single"/>
        </w:rPr>
        <w:t xml:space="preserve">Dotyczące produktów stanowiących przedmiot zamówienia </w:t>
      </w:r>
      <w:proofErr w:type="spellStart"/>
      <w:r w:rsidRPr="00613066">
        <w:rPr>
          <w:rFonts w:ascii="Cambria" w:hAnsi="Cambria"/>
          <w:b/>
          <w:i/>
          <w:u w:val="single"/>
        </w:rPr>
        <w:t>zg</w:t>
      </w:r>
      <w:proofErr w:type="spellEnd"/>
      <w:r w:rsidRPr="00613066">
        <w:rPr>
          <w:rFonts w:ascii="Cambria" w:hAnsi="Cambria"/>
          <w:b/>
          <w:i/>
          <w:u w:val="single"/>
        </w:rPr>
        <w:t xml:space="preserve">. z Formularzem parametry </w:t>
      </w:r>
      <w:r w:rsidRPr="00613066">
        <w:rPr>
          <w:rFonts w:ascii="Cambria" w:hAnsi="Cambria"/>
          <w:b/>
          <w:i/>
          <w:u w:val="single"/>
        </w:rPr>
        <w:br/>
        <w:t>– techniczne</w:t>
      </w:r>
      <w:r w:rsidR="00BA52B9">
        <w:rPr>
          <w:rFonts w:ascii="Cambria" w:hAnsi="Cambria"/>
          <w:b/>
          <w:i/>
          <w:u w:val="single"/>
        </w:rPr>
        <w:t xml:space="preserve"> – zał. nr 6.</w:t>
      </w:r>
    </w:p>
    <w:p w14:paraId="2E98E0E3" w14:textId="1829C8CD" w:rsidR="00613066" w:rsidRPr="00613066" w:rsidRDefault="00613066" w:rsidP="00613066">
      <w:pPr>
        <w:jc w:val="both"/>
        <w:rPr>
          <w:rFonts w:eastAsia="Times New Roman"/>
          <w:b/>
          <w:bCs/>
        </w:rPr>
      </w:pPr>
    </w:p>
    <w:p w14:paraId="39F82068" w14:textId="4B344462" w:rsidR="00613066" w:rsidRPr="00613066" w:rsidRDefault="00613066" w:rsidP="00613066">
      <w:pPr>
        <w:suppressAutoHyphens/>
        <w:spacing w:after="60"/>
        <w:rPr>
          <w:rFonts w:eastAsia="Times New Roman"/>
          <w:b/>
        </w:rPr>
      </w:pPr>
      <w:r w:rsidRPr="00613066">
        <w:rPr>
          <w:rFonts w:eastAsia="Times New Roman"/>
          <w:b/>
        </w:rPr>
        <w:t>Krzesełka biurowe (zakup dla lekarzy ze szczególną potrzebą 10 sztuk)</w:t>
      </w:r>
    </w:p>
    <w:p w14:paraId="6B5A8639" w14:textId="77777777" w:rsidR="00613066" w:rsidRPr="00613066" w:rsidRDefault="00613066" w:rsidP="00613066">
      <w:pPr>
        <w:tabs>
          <w:tab w:val="left" w:pos="0"/>
        </w:tabs>
        <w:jc w:val="both"/>
        <w:rPr>
          <w:rFonts w:ascii="Cambria" w:hAnsi="Cambria"/>
          <w:b/>
          <w:i/>
          <w:u w:val="single"/>
        </w:rPr>
      </w:pPr>
    </w:p>
    <w:p w14:paraId="3D3557C1" w14:textId="6A8BEDEE" w:rsidR="00613066" w:rsidRPr="00613066" w:rsidRDefault="00613066" w:rsidP="00613066">
      <w:pPr>
        <w:tabs>
          <w:tab w:val="left" w:pos="0"/>
        </w:tabs>
        <w:jc w:val="both"/>
        <w:rPr>
          <w:rFonts w:cs="Times New Roman"/>
        </w:rPr>
      </w:pPr>
      <w:r w:rsidRPr="00613066">
        <w:rPr>
          <w:rFonts w:cs="Times New Roman"/>
          <w:snapToGrid w:val="0"/>
        </w:rPr>
        <w:t xml:space="preserve">Oświadczamy, że oferujemy oraz zastosujemy w trakcje realizacji zamówienia produkty </w:t>
      </w:r>
      <w:r w:rsidRPr="00613066">
        <w:rPr>
          <w:rFonts w:cs="Times New Roman"/>
          <w:snapToGrid w:val="0"/>
        </w:rPr>
        <w:br/>
        <w:t>(</w:t>
      </w:r>
      <w:proofErr w:type="spellStart"/>
      <w:r w:rsidRPr="00613066">
        <w:rPr>
          <w:rFonts w:cs="Times New Roman"/>
          <w:snapToGrid w:val="0"/>
        </w:rPr>
        <w:t>zg</w:t>
      </w:r>
      <w:proofErr w:type="spellEnd"/>
      <w:r w:rsidRPr="00613066">
        <w:rPr>
          <w:rFonts w:cs="Times New Roman"/>
          <w:snapToGrid w:val="0"/>
        </w:rPr>
        <w:t xml:space="preserve">. z opisem przedmiotu zamówienia – załącznik nr </w:t>
      </w:r>
      <w:r w:rsidR="00BA52B9">
        <w:rPr>
          <w:rFonts w:cs="Times New Roman"/>
          <w:snapToGrid w:val="0"/>
        </w:rPr>
        <w:t>6</w:t>
      </w:r>
      <w:r w:rsidRPr="00613066">
        <w:rPr>
          <w:rFonts w:cs="Times New Roman"/>
          <w:snapToGrid w:val="0"/>
        </w:rPr>
        <w:t>), posiadające</w:t>
      </w:r>
      <w:r w:rsidRPr="00613066">
        <w:t xml:space="preserve"> w szczególności</w:t>
      </w:r>
      <w:r w:rsidRPr="00613066">
        <w:rPr>
          <w:rFonts w:cs="Times New Roman"/>
          <w:snapToGrid w:val="0"/>
        </w:rPr>
        <w:t xml:space="preserve"> </w:t>
      </w:r>
      <w:r w:rsidRPr="00613066">
        <w:rPr>
          <w:rFonts w:cs="Times New Roman"/>
        </w:rPr>
        <w:t xml:space="preserve">deklaracje zgodności producenta lub jego upoważnionego przedstawiciela zgodnie z </w:t>
      </w:r>
      <w:r w:rsidRPr="00613066">
        <w:rPr>
          <w:rFonts w:cs="Times New Roman"/>
          <w:snapToGrid w:val="0"/>
        </w:rPr>
        <w:t>Decyzją 2008/768/WE, oznakowane CE</w:t>
      </w:r>
      <w:r w:rsidRPr="00613066">
        <w:rPr>
          <w:rFonts w:cs="Times New Roman"/>
        </w:rPr>
        <w:t>.</w:t>
      </w:r>
    </w:p>
    <w:p w14:paraId="040C1315" w14:textId="135BDA56" w:rsidR="001F7A47" w:rsidRDefault="001F7A47" w:rsidP="001F7A47">
      <w:pPr>
        <w:spacing w:line="360" w:lineRule="auto"/>
        <w:jc w:val="both"/>
      </w:pPr>
    </w:p>
    <w:p w14:paraId="45D3D77B" w14:textId="77777777" w:rsidR="001230C6" w:rsidRDefault="001230C6" w:rsidP="001F7A47">
      <w:pPr>
        <w:spacing w:line="360" w:lineRule="auto"/>
        <w:jc w:val="both"/>
      </w:pPr>
    </w:p>
    <w:p w14:paraId="0C650CAE" w14:textId="5665529F" w:rsidR="001F7A47" w:rsidRDefault="001F7A47" w:rsidP="001F7A47">
      <w:pPr>
        <w:spacing w:line="360" w:lineRule="auto"/>
        <w:jc w:val="both"/>
      </w:pPr>
    </w:p>
    <w:p w14:paraId="55312BDB" w14:textId="77777777" w:rsidR="007C3CA3" w:rsidRPr="005251E0" w:rsidRDefault="007C3CA3" w:rsidP="007C3CA3">
      <w:pPr>
        <w:rPr>
          <w:rFonts w:eastAsia="Times New Roman" w:cs="Times New Roman"/>
        </w:rPr>
      </w:pPr>
    </w:p>
    <w:p w14:paraId="5A6C5303" w14:textId="77777777" w:rsidR="007C3CA3" w:rsidRPr="005251E0" w:rsidRDefault="007C3CA3" w:rsidP="007C3CA3">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8B98DDC" w14:textId="77777777" w:rsidR="007C3CA3" w:rsidRPr="005251E0" w:rsidRDefault="007C3CA3" w:rsidP="007C3CA3">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5183D663" w14:textId="77777777" w:rsidR="007C3CA3" w:rsidRPr="001C5FFC" w:rsidRDefault="007C3CA3" w:rsidP="007C3CA3">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p w14:paraId="081F7D00" w14:textId="75449077" w:rsidR="001F7A47" w:rsidRDefault="001F7A47" w:rsidP="001F7A47">
      <w:pPr>
        <w:spacing w:line="360" w:lineRule="auto"/>
        <w:jc w:val="both"/>
      </w:pPr>
    </w:p>
    <w:p w14:paraId="626723C8" w14:textId="597A0600" w:rsidR="007C3CA3" w:rsidRDefault="007C3CA3" w:rsidP="001F7A47">
      <w:pPr>
        <w:spacing w:line="360" w:lineRule="auto"/>
        <w:jc w:val="both"/>
      </w:pPr>
    </w:p>
    <w:p w14:paraId="39451208" w14:textId="5A88FA16" w:rsidR="007C3CA3" w:rsidRDefault="007C3CA3" w:rsidP="001F7A47">
      <w:pPr>
        <w:spacing w:line="360" w:lineRule="auto"/>
        <w:jc w:val="both"/>
      </w:pPr>
    </w:p>
    <w:p w14:paraId="53EEFC8D" w14:textId="6DD2D4C6" w:rsidR="001230C6" w:rsidRDefault="001230C6" w:rsidP="001F7A47">
      <w:pPr>
        <w:spacing w:line="360" w:lineRule="auto"/>
        <w:jc w:val="both"/>
      </w:pPr>
    </w:p>
    <w:p w14:paraId="4C39AAD0" w14:textId="0020DF67" w:rsidR="001230C6" w:rsidRDefault="001230C6" w:rsidP="001F7A47">
      <w:pPr>
        <w:spacing w:line="360" w:lineRule="auto"/>
        <w:jc w:val="both"/>
      </w:pPr>
    </w:p>
    <w:p w14:paraId="082710C5" w14:textId="77777777" w:rsidR="001230C6" w:rsidRDefault="001230C6" w:rsidP="001F7A47">
      <w:pPr>
        <w:spacing w:line="360" w:lineRule="auto"/>
        <w:jc w:val="both"/>
      </w:pPr>
    </w:p>
    <w:p w14:paraId="21238614" w14:textId="723712DC" w:rsidR="007C3CA3" w:rsidRDefault="007C3CA3" w:rsidP="001F7A47">
      <w:pPr>
        <w:spacing w:line="360" w:lineRule="auto"/>
        <w:jc w:val="both"/>
      </w:pPr>
    </w:p>
    <w:p w14:paraId="45DB6A99" w14:textId="3CDADB7B" w:rsidR="007C3CA3" w:rsidRDefault="007C3CA3" w:rsidP="001F7A47">
      <w:pPr>
        <w:spacing w:line="360" w:lineRule="auto"/>
        <w:jc w:val="both"/>
      </w:pPr>
    </w:p>
    <w:p w14:paraId="3322CED5" w14:textId="02BDCF5E" w:rsidR="007C3CA3" w:rsidRDefault="007C3CA3" w:rsidP="001F7A47">
      <w:pPr>
        <w:spacing w:line="360" w:lineRule="auto"/>
        <w:jc w:val="both"/>
      </w:pPr>
    </w:p>
    <w:p w14:paraId="678BC340" w14:textId="77777777" w:rsidR="00613066" w:rsidRDefault="00613066" w:rsidP="001F7A47">
      <w:pPr>
        <w:jc w:val="right"/>
        <w:rPr>
          <w:rFonts w:eastAsia="Times New Roman" w:cs="Times New Roman"/>
          <w:b/>
          <w:i/>
          <w:snapToGrid w:val="0"/>
          <w:sz w:val="22"/>
          <w:szCs w:val="22"/>
          <w:u w:val="single"/>
        </w:rPr>
      </w:pPr>
    </w:p>
    <w:p w14:paraId="6304A849" w14:textId="5A1EB828" w:rsidR="001F7A47" w:rsidRDefault="001F7A47" w:rsidP="001F7A47">
      <w:pPr>
        <w:jc w:val="right"/>
        <w:rPr>
          <w:rFonts w:eastAsia="Times New Roman" w:cs="Times New Roman"/>
          <w:b/>
          <w:i/>
          <w:snapToGrid w:val="0"/>
          <w:sz w:val="22"/>
          <w:szCs w:val="22"/>
          <w:u w:val="single"/>
        </w:rPr>
      </w:pPr>
      <w:r>
        <w:rPr>
          <w:rFonts w:eastAsia="Times New Roman" w:cs="Times New Roman"/>
          <w:b/>
          <w:i/>
          <w:snapToGrid w:val="0"/>
          <w:sz w:val="22"/>
          <w:szCs w:val="22"/>
          <w:u w:val="single"/>
        </w:rPr>
        <w:t>Załącznik nr 8</w:t>
      </w:r>
    </w:p>
    <w:p w14:paraId="44B8F20E" w14:textId="77777777" w:rsidR="001F7A47" w:rsidRPr="00E21174" w:rsidRDefault="001F7A47" w:rsidP="001F7A47">
      <w:pPr>
        <w:jc w:val="right"/>
        <w:rPr>
          <w:rFonts w:eastAsia="Times New Roman" w:cs="Times New Roman"/>
          <w:b/>
          <w:i/>
          <w:snapToGrid w:val="0"/>
          <w:sz w:val="22"/>
          <w:szCs w:val="22"/>
          <w:u w:val="single"/>
        </w:rPr>
      </w:pPr>
    </w:p>
    <w:p w14:paraId="062ACE65" w14:textId="77777777" w:rsidR="001F7A47" w:rsidRPr="005F336C" w:rsidRDefault="001F7A47" w:rsidP="001F7A47">
      <w:pPr>
        <w:jc w:val="both"/>
        <w:rPr>
          <w:rFonts w:cs="Times New Roman"/>
          <w:b/>
          <w:bCs/>
          <w:strike/>
          <w:sz w:val="22"/>
          <w:szCs w:val="22"/>
        </w:rPr>
      </w:pPr>
      <w:r w:rsidRPr="006E59E4">
        <w:rPr>
          <w:rFonts w:cs="Times New Roman"/>
        </w:rPr>
        <w:t>Wykonawca załącza</w:t>
      </w:r>
      <w:r>
        <w:rPr>
          <w:rFonts w:cs="Times New Roman"/>
          <w:b/>
        </w:rPr>
        <w:t>:</w:t>
      </w:r>
    </w:p>
    <w:p w14:paraId="333C9ADC" w14:textId="77777777" w:rsidR="001F7A47" w:rsidRDefault="001F7A47" w:rsidP="001F7A47">
      <w:pPr>
        <w:rPr>
          <w:rFonts w:cs="Times New Roman"/>
          <w:b/>
          <w:bCs/>
          <w:strike/>
          <w:sz w:val="22"/>
          <w:szCs w:val="22"/>
        </w:rPr>
      </w:pPr>
    </w:p>
    <w:p w14:paraId="6651FFE3" w14:textId="77777777" w:rsidR="007B2599" w:rsidRDefault="007B2599" w:rsidP="00632091">
      <w:pPr>
        <w:jc w:val="both"/>
        <w:rPr>
          <w:sz w:val="22"/>
        </w:rPr>
      </w:pPr>
    </w:p>
    <w:p w14:paraId="5C8ED097" w14:textId="1D611D40" w:rsidR="00BA52B9" w:rsidRPr="00743C81" w:rsidRDefault="00BA52B9" w:rsidP="00BA52B9">
      <w:pPr>
        <w:jc w:val="both"/>
        <w:rPr>
          <w:rFonts w:asciiTheme="majorHAnsi" w:hAnsiTheme="majorHAnsi"/>
          <w:i/>
        </w:rPr>
      </w:pPr>
      <w:r w:rsidRPr="00743C81">
        <w:rPr>
          <w:rFonts w:asciiTheme="majorHAnsi" w:hAnsiTheme="majorHAnsi"/>
          <w:b/>
          <w:i/>
        </w:rPr>
        <w:t>Dokumenty dotyczące produkt</w:t>
      </w:r>
      <w:r>
        <w:rPr>
          <w:rFonts w:asciiTheme="majorHAnsi" w:hAnsiTheme="majorHAnsi"/>
          <w:b/>
          <w:i/>
        </w:rPr>
        <w:t>u</w:t>
      </w:r>
      <w:r w:rsidRPr="00743C81">
        <w:rPr>
          <w:rFonts w:asciiTheme="majorHAnsi" w:hAnsiTheme="majorHAnsi"/>
          <w:b/>
          <w:i/>
        </w:rPr>
        <w:t xml:space="preserve"> stanowiąc</w:t>
      </w:r>
      <w:r>
        <w:rPr>
          <w:rFonts w:asciiTheme="majorHAnsi" w:hAnsiTheme="majorHAnsi"/>
          <w:b/>
          <w:i/>
        </w:rPr>
        <w:t xml:space="preserve">ego przedmiot zamówienia </w:t>
      </w:r>
      <w:r>
        <w:rPr>
          <w:rFonts w:asciiTheme="majorHAnsi" w:hAnsiTheme="majorHAnsi"/>
          <w:b/>
          <w:i/>
        </w:rPr>
        <w:br/>
      </w:r>
      <w:r w:rsidRPr="00743C81">
        <w:rPr>
          <w:rFonts w:asciiTheme="majorHAnsi" w:hAnsiTheme="majorHAnsi"/>
          <w:b/>
          <w:i/>
        </w:rPr>
        <w:t xml:space="preserve"> - d</w:t>
      </w:r>
      <w:r w:rsidRPr="00743C81">
        <w:rPr>
          <w:rFonts w:asciiTheme="majorHAnsi" w:hAnsiTheme="majorHAnsi"/>
          <w:i/>
        </w:rPr>
        <w:t xml:space="preserve">okumentację techniczną w </w:t>
      </w:r>
      <w:r w:rsidRPr="000E0E3B">
        <w:rPr>
          <w:rFonts w:asciiTheme="majorHAnsi" w:hAnsiTheme="majorHAnsi"/>
          <w:i/>
        </w:rPr>
        <w:t>języku polskim z parametrami technicznymi przedmiotu zamówienia</w:t>
      </w:r>
      <w:r w:rsidRPr="000E0E3B">
        <w:rPr>
          <w:rFonts w:asciiTheme="majorHAnsi" w:hAnsiTheme="majorHAnsi"/>
          <w:i/>
          <w:color w:val="FF0000"/>
        </w:rPr>
        <w:t xml:space="preserve">  </w:t>
      </w:r>
      <w:r w:rsidRPr="000E0E3B">
        <w:rPr>
          <w:rFonts w:asciiTheme="majorHAnsi" w:hAnsiTheme="majorHAnsi"/>
          <w:b/>
          <w:i/>
        </w:rPr>
        <w:t>wymagania dotyczące sprzętu / wyposażenia (dla oferowanego pakietu) tj</w:t>
      </w:r>
      <w:r>
        <w:rPr>
          <w:rFonts w:asciiTheme="majorHAnsi" w:hAnsiTheme="majorHAnsi"/>
          <w:b/>
          <w:i/>
        </w:rPr>
        <w:t>. parametry dot. załącznika nr 6</w:t>
      </w:r>
      <w:r w:rsidRPr="000E0E3B">
        <w:rPr>
          <w:rFonts w:asciiTheme="majorHAnsi" w:hAnsiTheme="majorHAnsi"/>
          <w:b/>
          <w:i/>
        </w:rPr>
        <w:t xml:space="preserve"> FORMULARZ Parametry -  techniczne”,</w:t>
      </w:r>
      <w:r w:rsidRPr="000E0E3B">
        <w:rPr>
          <w:rFonts w:asciiTheme="majorHAnsi" w:hAnsiTheme="majorHAnsi"/>
          <w:i/>
        </w:rPr>
        <w:t xml:space="preserve"> umożliwiającymi weryfikację zgodności oferowanego</w:t>
      </w:r>
      <w:r w:rsidRPr="00743C81">
        <w:rPr>
          <w:rFonts w:asciiTheme="majorHAnsi" w:hAnsiTheme="majorHAnsi"/>
          <w:i/>
        </w:rPr>
        <w:t xml:space="preserve"> produktu z wymaganiami Zamawiającego określonymi w SWZ. np. Karty katalogowe, bądź inny dokument potwierdzający zgodność parametrów oferowanego </w:t>
      </w:r>
      <w:r>
        <w:rPr>
          <w:rFonts w:asciiTheme="majorHAnsi" w:hAnsiTheme="majorHAnsi"/>
          <w:i/>
        </w:rPr>
        <w:t>urządzenia</w:t>
      </w:r>
      <w:r w:rsidRPr="00743C81">
        <w:rPr>
          <w:rFonts w:asciiTheme="majorHAnsi" w:hAnsiTheme="majorHAnsi"/>
          <w:i/>
        </w:rPr>
        <w:t xml:space="preserve"> z </w:t>
      </w:r>
      <w:r>
        <w:rPr>
          <w:rFonts w:asciiTheme="majorHAnsi" w:hAnsiTheme="majorHAnsi"/>
          <w:i/>
        </w:rPr>
        <w:t xml:space="preserve">opisem przedmiotu zamówienia. </w:t>
      </w:r>
    </w:p>
    <w:p w14:paraId="1F28CCDF"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F886BA8"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07619F08"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B00DEBE"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53D46929"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749C2A9E"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65BADA9"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05986196"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47782F2B"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8569706"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89CDDD5"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52C3CBF3"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55D0E616"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2851E03D"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922CADF"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312F3401"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01A48B59"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E3F3167"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60614D65"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71E7070F"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1A8AA708"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78BA4DBC" w14:textId="77777777" w:rsidR="001F7A47" w:rsidRDefault="001F7A47" w:rsidP="00FE2305">
      <w:pPr>
        <w:tabs>
          <w:tab w:val="left" w:pos="851"/>
        </w:tabs>
        <w:spacing w:after="120" w:line="312" w:lineRule="auto"/>
        <w:jc w:val="both"/>
        <w:rPr>
          <w:rFonts w:ascii="Cambria" w:eastAsia="Times New Roman" w:hAnsi="Cambria" w:cs="Arial"/>
          <w:b/>
          <w:bCs/>
          <w:sz w:val="22"/>
          <w:szCs w:val="22"/>
        </w:rPr>
      </w:pPr>
    </w:p>
    <w:p w14:paraId="72F51FDA" w14:textId="60A64FBC"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w:t>
      </w:r>
      <w:r w:rsidRPr="00410FFE">
        <w:rPr>
          <w:rFonts w:ascii="Cambria" w:eastAsia="Times New Roman" w:hAnsi="Cambria" w:cs="Arial"/>
          <w:b/>
          <w:bCs/>
          <w:sz w:val="22"/>
          <w:szCs w:val="22"/>
        </w:rPr>
        <w:t>OCENIONA – II etap</w:t>
      </w:r>
      <w:r w:rsidR="00665262" w:rsidRPr="00410FFE">
        <w:rPr>
          <w:rFonts w:ascii="Cambria" w:eastAsia="Times New Roman" w:hAnsi="Cambria" w:cs="Arial"/>
          <w:b/>
          <w:bCs/>
          <w:sz w:val="22"/>
          <w:szCs w:val="22"/>
        </w:rPr>
        <w:t xml:space="preserve">    </w:t>
      </w:r>
      <w:r w:rsidR="00B712A3" w:rsidRPr="00410FFE">
        <w:rPr>
          <w:rFonts w:ascii="Cambria" w:eastAsia="Times New Roman" w:hAnsi="Cambria" w:cs="Arial"/>
          <w:b/>
          <w:bCs/>
          <w:sz w:val="22"/>
          <w:szCs w:val="22"/>
        </w:rPr>
        <w:t xml:space="preserve">(załączniki </w:t>
      </w:r>
      <w:r w:rsidR="00E5100B">
        <w:rPr>
          <w:rFonts w:ascii="Cambria" w:eastAsia="Times New Roman" w:hAnsi="Cambria" w:cs="Arial"/>
          <w:b/>
          <w:bCs/>
          <w:sz w:val="22"/>
          <w:szCs w:val="22"/>
        </w:rPr>
        <w:t>9</w:t>
      </w:r>
      <w:r w:rsidR="00665262" w:rsidRPr="00410FFE">
        <w:rPr>
          <w:rFonts w:ascii="Cambria" w:eastAsia="Times New Roman" w:hAnsi="Cambria" w:cs="Arial"/>
          <w:b/>
          <w:bCs/>
          <w:sz w:val="22"/>
          <w:szCs w:val="22"/>
        </w:rPr>
        <w:t xml:space="preserve"> - </w:t>
      </w:r>
      <w:r w:rsidR="00E25CD6" w:rsidRPr="00410FFE">
        <w:rPr>
          <w:rFonts w:ascii="Cambria" w:eastAsia="Times New Roman" w:hAnsi="Cambria" w:cs="Arial"/>
          <w:b/>
          <w:bCs/>
          <w:sz w:val="22"/>
          <w:szCs w:val="22"/>
        </w:rPr>
        <w:t>1</w:t>
      </w:r>
      <w:r w:rsidR="00E5100B">
        <w:rPr>
          <w:rFonts w:ascii="Cambria" w:eastAsia="Times New Roman" w:hAnsi="Cambria" w:cs="Arial"/>
          <w:b/>
          <w:bCs/>
          <w:sz w:val="22"/>
          <w:szCs w:val="22"/>
        </w:rPr>
        <w:t>4</w:t>
      </w:r>
      <w:r w:rsidR="00665262" w:rsidRPr="00410FFE">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w:t>
      </w:r>
      <w:proofErr w:type="spellStart"/>
      <w:r w:rsidRPr="00863284">
        <w:rPr>
          <w:rFonts w:ascii="Cambria" w:hAnsi="Cambria"/>
          <w:i/>
        </w:rPr>
        <w:t>Pzp</w:t>
      </w:r>
      <w:proofErr w:type="spellEnd"/>
      <w:r w:rsidRPr="00863284">
        <w:rPr>
          <w:rFonts w:ascii="Cambria" w:hAnsi="Cambria"/>
          <w:i/>
        </w:rPr>
        <w:t xml:space="preserve">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1093CB28" w:rsidR="00665262" w:rsidRDefault="00665262" w:rsidP="000036E1">
      <w:pPr>
        <w:jc w:val="right"/>
        <w:rPr>
          <w:rFonts w:ascii="Cambria" w:hAnsi="Cambria" w:cs="Times New Roman"/>
          <w:b/>
          <w:i/>
          <w:snapToGrid w:val="0"/>
          <w:sz w:val="22"/>
          <w:u w:val="single"/>
        </w:rPr>
      </w:pPr>
    </w:p>
    <w:p w14:paraId="10E57E6C" w14:textId="3AE3E32A" w:rsidR="005C65FD" w:rsidRDefault="005C65FD" w:rsidP="000036E1">
      <w:pPr>
        <w:jc w:val="right"/>
        <w:rPr>
          <w:rFonts w:ascii="Cambria" w:hAnsi="Cambria" w:cs="Times New Roman"/>
          <w:b/>
          <w:i/>
          <w:snapToGrid w:val="0"/>
          <w:sz w:val="22"/>
          <w:u w:val="single"/>
        </w:rPr>
      </w:pPr>
    </w:p>
    <w:p w14:paraId="538E894A" w14:textId="57C0E98E" w:rsidR="005C65FD" w:rsidRPr="00863284" w:rsidRDefault="005C65FD" w:rsidP="000036E1">
      <w:pPr>
        <w:jc w:val="right"/>
        <w:rPr>
          <w:rFonts w:ascii="Cambria" w:hAnsi="Cambria" w:cs="Times New Roman"/>
          <w:b/>
          <w:i/>
          <w:snapToGrid w:val="0"/>
          <w:sz w:val="22"/>
          <w:u w:val="single"/>
        </w:rPr>
      </w:pPr>
      <w:r>
        <w:rPr>
          <w:rFonts w:ascii="Cambria" w:hAnsi="Cambria" w:cs="Times New Roman"/>
          <w:b/>
          <w:i/>
          <w:snapToGrid w:val="0"/>
          <w:sz w:val="22"/>
          <w:u w:val="single"/>
        </w:rPr>
        <w:t>\</w:t>
      </w:r>
    </w:p>
    <w:p w14:paraId="1375699A" w14:textId="6926B5F3" w:rsidR="00665262" w:rsidRPr="00863284" w:rsidRDefault="00665262"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08C49272"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F7A47">
        <w:rPr>
          <w:rFonts w:ascii="Cambria" w:hAnsi="Cambria" w:cs="Times New Roman"/>
          <w:b/>
          <w:i/>
          <w:snapToGrid w:val="0"/>
          <w:sz w:val="22"/>
          <w:u w:val="single"/>
        </w:rPr>
        <w:t>nr 9</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77777777" w:rsidR="00665262" w:rsidRPr="00863284" w:rsidRDefault="00665262"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2D9034" w:rsidR="00665262" w:rsidRDefault="00665262" w:rsidP="00964E64">
      <w:pPr>
        <w:rPr>
          <w:rFonts w:ascii="Cambria" w:hAnsi="Cambria"/>
          <w:b/>
        </w:rPr>
      </w:pPr>
    </w:p>
    <w:p w14:paraId="2A020969" w14:textId="484F1B51" w:rsidR="00703955" w:rsidRDefault="00703955" w:rsidP="00964E64">
      <w:pPr>
        <w:rPr>
          <w:rFonts w:ascii="Cambria" w:hAnsi="Cambria"/>
          <w:b/>
        </w:rPr>
      </w:pPr>
    </w:p>
    <w:p w14:paraId="1DD7CC0B" w14:textId="5DEE26FE" w:rsidR="00703955" w:rsidRDefault="00703955" w:rsidP="00964E64">
      <w:pPr>
        <w:rPr>
          <w:rFonts w:ascii="Cambria" w:hAnsi="Cambria"/>
          <w:b/>
        </w:rPr>
      </w:pPr>
    </w:p>
    <w:p w14:paraId="145AC348" w14:textId="3A740F30" w:rsidR="00703955" w:rsidRDefault="00703955" w:rsidP="00964E64">
      <w:pPr>
        <w:rPr>
          <w:rFonts w:ascii="Cambria" w:hAnsi="Cambria"/>
          <w:b/>
        </w:rPr>
      </w:pPr>
    </w:p>
    <w:p w14:paraId="117785C6" w14:textId="58247A97" w:rsidR="00703955" w:rsidRDefault="00703955" w:rsidP="00964E64">
      <w:pPr>
        <w:rPr>
          <w:rFonts w:ascii="Cambria" w:hAnsi="Cambria"/>
          <w:b/>
        </w:rPr>
      </w:pPr>
    </w:p>
    <w:p w14:paraId="0A7FE9C5" w14:textId="77777777" w:rsidR="00703955" w:rsidRPr="00863284" w:rsidRDefault="00703955"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1E7A8683" w:rsidR="00665262"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28BE944C" w14:textId="3B7B2C41"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F7A47">
        <w:rPr>
          <w:rFonts w:ascii="Cambria" w:hAnsi="Cambria" w:cs="Times New Roman"/>
          <w:b/>
          <w:i/>
          <w:snapToGrid w:val="0"/>
          <w:sz w:val="22"/>
          <w:u w:val="single"/>
        </w:rPr>
        <w:t>nr 10</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4E41AA18" w14:textId="77777777" w:rsidR="003966B6" w:rsidRPr="003C00CB" w:rsidRDefault="003966B6" w:rsidP="003966B6">
      <w:pPr>
        <w:jc w:val="both"/>
        <w:rPr>
          <w:rFonts w:ascii="Cambria" w:hAnsi="Cambria" w:cs="Times New Roman"/>
          <w:b/>
        </w:rPr>
      </w:pPr>
      <w:r>
        <w:rPr>
          <w:rFonts w:ascii="Cambria" w:hAnsi="Cambria" w:cs="Times New Roman"/>
          <w:b/>
        </w:rPr>
        <w:t>Sprawa nr ZP / 81</w:t>
      </w:r>
      <w:r w:rsidRPr="003C00CB">
        <w:rPr>
          <w:rFonts w:ascii="Cambria" w:hAnsi="Cambria" w:cs="Times New Roman"/>
          <w:b/>
        </w:rPr>
        <w:t xml:space="preserve"> / 2023</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1340E7B5" w:rsidR="007C6BD2" w:rsidRPr="00E271CA" w:rsidRDefault="00E271CA" w:rsidP="007C6BD2">
      <w:pPr>
        <w:spacing w:line="480" w:lineRule="atLeast"/>
        <w:jc w:val="center"/>
        <w:rPr>
          <w:rFonts w:ascii="Cambria" w:hAnsi="Cambria"/>
          <w:b/>
          <w:iCs/>
          <w:sz w:val="22"/>
          <w:szCs w:val="22"/>
          <w:u w:val="single"/>
        </w:rPr>
      </w:pPr>
      <w:r w:rsidRPr="00E271CA">
        <w:rPr>
          <w:rFonts w:ascii="Cambria" w:hAnsi="Cambria"/>
          <w:b/>
          <w:sz w:val="22"/>
          <w:szCs w:val="22"/>
          <w:u w:val="single"/>
        </w:rPr>
        <w:t>(</w:t>
      </w:r>
      <w:proofErr w:type="spellStart"/>
      <w:r w:rsidRPr="00E271CA">
        <w:rPr>
          <w:rFonts w:ascii="Cambria" w:hAnsi="Cambria"/>
          <w:b/>
          <w:sz w:val="22"/>
          <w:szCs w:val="22"/>
          <w:u w:val="single"/>
        </w:rPr>
        <w:t>t.j</w:t>
      </w:r>
      <w:proofErr w:type="spellEnd"/>
      <w:r w:rsidRPr="00E271CA">
        <w:rPr>
          <w:rFonts w:ascii="Cambria" w:hAnsi="Cambria"/>
          <w:b/>
          <w:sz w:val="22"/>
          <w:szCs w:val="22"/>
          <w:u w:val="single"/>
        </w:rPr>
        <w:t>. Dz. U. z 2022</w:t>
      </w:r>
      <w:r w:rsidR="007C6BD2" w:rsidRPr="00E271CA">
        <w:rPr>
          <w:rFonts w:ascii="Cambria" w:hAnsi="Cambria"/>
          <w:b/>
          <w:sz w:val="22"/>
          <w:szCs w:val="22"/>
          <w:u w:val="single"/>
        </w:rPr>
        <w:t xml:space="preserve"> poz. 1</w:t>
      </w:r>
      <w:r w:rsidRPr="00E271CA">
        <w:rPr>
          <w:rFonts w:ascii="Cambria" w:hAnsi="Cambria"/>
          <w:b/>
          <w:sz w:val="22"/>
          <w:szCs w:val="22"/>
          <w:u w:val="single"/>
        </w:rPr>
        <w:t>710</w:t>
      </w:r>
      <w:r w:rsidR="007C6BD2" w:rsidRPr="00E271CA">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4F0A0CF3"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613066">
        <w:rPr>
          <w:rFonts w:ascii="Cambria" w:hAnsi="Cambria"/>
          <w:b/>
          <w:sz w:val="22"/>
          <w:szCs w:val="22"/>
        </w:rPr>
        <w:t>81</w:t>
      </w:r>
      <w:r w:rsidRPr="000537B1">
        <w:rPr>
          <w:rFonts w:ascii="Cambria" w:hAnsi="Cambria"/>
          <w:b/>
          <w:sz w:val="22"/>
          <w:szCs w:val="22"/>
        </w:rPr>
        <w:t>/202</w:t>
      </w:r>
      <w:r w:rsidR="003C00CB">
        <w:rPr>
          <w:rFonts w:ascii="Cambria" w:hAnsi="Cambria"/>
          <w:b/>
          <w:sz w:val="22"/>
          <w:szCs w:val="22"/>
        </w:rPr>
        <w:t>3</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w:t>
      </w:r>
      <w:proofErr w:type="spellStart"/>
      <w:r w:rsidRPr="000537B1">
        <w:rPr>
          <w:rFonts w:ascii="Cambria" w:hAnsi="Cambria"/>
          <w:sz w:val="22"/>
          <w:szCs w:val="22"/>
        </w:rPr>
        <w:t>Pzp</w:t>
      </w:r>
      <w:proofErr w:type="spellEnd"/>
      <w:r w:rsidRPr="000537B1">
        <w:rPr>
          <w:rFonts w:ascii="Cambria" w:hAnsi="Cambria"/>
          <w:sz w:val="22"/>
          <w:szCs w:val="22"/>
        </w:rPr>
        <w:t>,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w:t>
      </w:r>
      <w:r w:rsidRPr="006C0248">
        <w:rPr>
          <w:rFonts w:ascii="Cambria" w:hAnsi="Cambria"/>
          <w:sz w:val="22"/>
          <w:szCs w:val="22"/>
        </w:rPr>
        <w:t xml:space="preserve">konkurencji i konsumentów </w:t>
      </w:r>
      <w:r w:rsidR="00290158" w:rsidRPr="006C0248">
        <w:rPr>
          <w:rFonts w:asciiTheme="majorHAnsi" w:hAnsiTheme="majorHAnsi"/>
          <w:sz w:val="22"/>
          <w:szCs w:val="22"/>
        </w:rPr>
        <w:t xml:space="preserve">(Dz. U. z 2021 poz. 275 z </w:t>
      </w:r>
      <w:proofErr w:type="spellStart"/>
      <w:r w:rsidR="00290158" w:rsidRPr="006C0248">
        <w:rPr>
          <w:rFonts w:asciiTheme="majorHAnsi" w:hAnsiTheme="majorHAnsi"/>
          <w:sz w:val="22"/>
          <w:szCs w:val="22"/>
        </w:rPr>
        <w:t>późn</w:t>
      </w:r>
      <w:proofErr w:type="spellEnd"/>
      <w:r w:rsidR="00290158" w:rsidRPr="006C0248">
        <w:rPr>
          <w:rFonts w:asciiTheme="majorHAnsi" w:hAnsiTheme="majorHAnsi"/>
          <w:sz w:val="22"/>
          <w:szCs w:val="22"/>
        </w:rPr>
        <w:t>.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 xml:space="preserve">(Dz. U. z 2021 poz. 275 z </w:t>
      </w:r>
      <w:proofErr w:type="spellStart"/>
      <w:r w:rsidR="00290158" w:rsidRPr="000537B1">
        <w:rPr>
          <w:rFonts w:asciiTheme="majorHAnsi" w:hAnsiTheme="majorHAnsi"/>
          <w:sz w:val="22"/>
          <w:szCs w:val="22"/>
        </w:rPr>
        <w:t>późn</w:t>
      </w:r>
      <w:proofErr w:type="spellEnd"/>
      <w:r w:rsidR="00290158" w:rsidRPr="000537B1">
        <w:rPr>
          <w:rFonts w:asciiTheme="majorHAnsi" w:hAnsiTheme="majorHAnsi"/>
          <w:sz w:val="22"/>
          <w:szCs w:val="22"/>
        </w:rPr>
        <w:t>.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7EB25E3D" w14:textId="77777777" w:rsidR="00703955" w:rsidRDefault="00703955" w:rsidP="009C589D">
      <w:pPr>
        <w:jc w:val="right"/>
        <w:rPr>
          <w:rFonts w:ascii="Cambria" w:hAnsi="Cambria" w:cs="Times New Roman"/>
          <w:b/>
          <w:i/>
          <w:snapToGrid w:val="0"/>
          <w:sz w:val="22"/>
          <w:u w:val="single"/>
        </w:rPr>
      </w:pPr>
    </w:p>
    <w:p w14:paraId="0DE72660" w14:textId="5A21421E"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F7A47">
        <w:rPr>
          <w:rFonts w:ascii="Cambria" w:hAnsi="Cambria" w:cs="Times New Roman"/>
          <w:b/>
          <w:i/>
          <w:snapToGrid w:val="0"/>
          <w:sz w:val="22"/>
          <w:u w:val="single"/>
        </w:rPr>
        <w:t>nr 11</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7FFDC9E8"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F7A47">
        <w:rPr>
          <w:rFonts w:ascii="Cambria" w:hAnsi="Cambria" w:cs="Times New Roman"/>
          <w:b/>
          <w:i/>
          <w:snapToGrid w:val="0"/>
          <w:sz w:val="22"/>
          <w:u w:val="single"/>
        </w:rPr>
        <w:t>nr 12</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4BBF7B4C"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1F7A47">
        <w:rPr>
          <w:rFonts w:ascii="Cambria" w:hAnsi="Cambria" w:cs="Times New Roman"/>
          <w:b/>
          <w:i/>
          <w:snapToGrid w:val="0"/>
          <w:sz w:val="22"/>
          <w:u w:val="single"/>
        </w:rPr>
        <w:t>nr 13</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1C315ED3" w:rsidR="00F07236" w:rsidRDefault="00F07236" w:rsidP="006E4892">
      <w:pPr>
        <w:tabs>
          <w:tab w:val="num" w:pos="1440"/>
          <w:tab w:val="num" w:pos="1800"/>
        </w:tabs>
        <w:jc w:val="both"/>
        <w:rPr>
          <w:rFonts w:ascii="Cambria" w:hAnsi="Cambria"/>
          <w:b/>
          <w:color w:val="FF0000"/>
          <w:sz w:val="22"/>
          <w:szCs w:val="22"/>
        </w:rPr>
      </w:pPr>
    </w:p>
    <w:p w14:paraId="2D0F7E46" w14:textId="1223C755" w:rsidR="00703955" w:rsidRDefault="00703955" w:rsidP="006E4892">
      <w:pPr>
        <w:tabs>
          <w:tab w:val="num" w:pos="1440"/>
          <w:tab w:val="num" w:pos="1800"/>
        </w:tabs>
        <w:jc w:val="both"/>
        <w:rPr>
          <w:rFonts w:ascii="Cambria" w:hAnsi="Cambria"/>
          <w:b/>
          <w:color w:val="FF0000"/>
          <w:sz w:val="22"/>
          <w:szCs w:val="22"/>
        </w:rPr>
      </w:pPr>
    </w:p>
    <w:p w14:paraId="01A2D4C2" w14:textId="679F2EFE" w:rsidR="00703955" w:rsidRDefault="00703955" w:rsidP="006E4892">
      <w:pPr>
        <w:tabs>
          <w:tab w:val="num" w:pos="1440"/>
          <w:tab w:val="num" w:pos="1800"/>
        </w:tabs>
        <w:jc w:val="both"/>
        <w:rPr>
          <w:rFonts w:ascii="Cambria" w:hAnsi="Cambria"/>
          <w:b/>
          <w:color w:val="FF0000"/>
          <w:sz w:val="22"/>
          <w:szCs w:val="22"/>
        </w:rPr>
      </w:pPr>
    </w:p>
    <w:p w14:paraId="60DAC294" w14:textId="4F3F6C7C" w:rsidR="00703955" w:rsidRDefault="00703955" w:rsidP="006E4892">
      <w:pPr>
        <w:tabs>
          <w:tab w:val="num" w:pos="1440"/>
          <w:tab w:val="num" w:pos="1800"/>
        </w:tabs>
        <w:jc w:val="both"/>
        <w:rPr>
          <w:rFonts w:ascii="Cambria" w:hAnsi="Cambria"/>
          <w:b/>
          <w:color w:val="FF0000"/>
          <w:sz w:val="22"/>
          <w:szCs w:val="22"/>
        </w:rPr>
      </w:pPr>
    </w:p>
    <w:p w14:paraId="4F31B646" w14:textId="4FDA9559" w:rsidR="00703955" w:rsidRDefault="00703955" w:rsidP="006E4892">
      <w:pPr>
        <w:tabs>
          <w:tab w:val="num" w:pos="1440"/>
          <w:tab w:val="num" w:pos="1800"/>
        </w:tabs>
        <w:jc w:val="both"/>
        <w:rPr>
          <w:rFonts w:ascii="Cambria" w:hAnsi="Cambria"/>
          <w:b/>
          <w:color w:val="FF0000"/>
          <w:sz w:val="22"/>
          <w:szCs w:val="22"/>
        </w:rPr>
      </w:pPr>
    </w:p>
    <w:p w14:paraId="0FA04B7B" w14:textId="35F4E139" w:rsidR="00703955" w:rsidRDefault="00703955" w:rsidP="006E4892">
      <w:pPr>
        <w:tabs>
          <w:tab w:val="num" w:pos="1440"/>
          <w:tab w:val="num" w:pos="1800"/>
        </w:tabs>
        <w:jc w:val="both"/>
        <w:rPr>
          <w:rFonts w:ascii="Cambria" w:hAnsi="Cambria"/>
          <w:b/>
          <w:color w:val="FF0000"/>
          <w:sz w:val="22"/>
          <w:szCs w:val="22"/>
        </w:rPr>
      </w:pPr>
    </w:p>
    <w:p w14:paraId="0E710F58" w14:textId="77777777" w:rsidR="00703955" w:rsidRDefault="00703955"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18A47A9" w14:textId="149F0CC2" w:rsidR="005251E0" w:rsidRPr="005251E0" w:rsidRDefault="001F7A47" w:rsidP="005251E0">
      <w:pPr>
        <w:spacing w:line="276" w:lineRule="auto"/>
        <w:jc w:val="right"/>
        <w:rPr>
          <w:rFonts w:asciiTheme="majorHAnsi" w:eastAsia="Times New Roman" w:hAnsiTheme="majorHAnsi" w:cs="Times New Roman"/>
          <w:b/>
          <w:i/>
          <w:snapToGrid w:val="0"/>
          <w:u w:val="single"/>
        </w:rPr>
      </w:pPr>
      <w:r>
        <w:rPr>
          <w:rFonts w:asciiTheme="majorHAnsi" w:eastAsia="Times New Roman" w:hAnsiTheme="majorHAnsi" w:cs="Times New Roman"/>
          <w:b/>
          <w:i/>
          <w:snapToGrid w:val="0"/>
          <w:u w:val="single"/>
        </w:rPr>
        <w:t>Załącznik nr 14</w:t>
      </w:r>
    </w:p>
    <w:p w14:paraId="3AEE7549" w14:textId="77777777" w:rsidR="003966B6" w:rsidRPr="003C00CB" w:rsidRDefault="003966B6" w:rsidP="003966B6">
      <w:pPr>
        <w:jc w:val="both"/>
        <w:rPr>
          <w:rFonts w:ascii="Cambria" w:hAnsi="Cambria" w:cs="Times New Roman"/>
          <w:b/>
        </w:rPr>
      </w:pPr>
      <w:r>
        <w:rPr>
          <w:rFonts w:ascii="Cambria" w:hAnsi="Cambria" w:cs="Times New Roman"/>
          <w:b/>
        </w:rPr>
        <w:t>Sprawa nr ZP / 81</w:t>
      </w:r>
      <w:r w:rsidRPr="003C00CB">
        <w:rPr>
          <w:rFonts w:ascii="Cambria" w:hAnsi="Cambria" w:cs="Times New Roman"/>
          <w:b/>
        </w:rPr>
        <w:t xml:space="preserve"> / 2023</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650F3B1E" w:rsid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145BD45E" w14:textId="77777777" w:rsidR="006769FA" w:rsidRPr="005251E0" w:rsidRDefault="006769FA" w:rsidP="005251E0">
      <w:pPr>
        <w:spacing w:line="276" w:lineRule="auto"/>
        <w:jc w:val="center"/>
        <w:rPr>
          <w:rFonts w:asciiTheme="majorHAnsi" w:eastAsia="Times New Roman" w:hAnsiTheme="majorHAnsi" w:cs="Times New Roman"/>
          <w:b/>
          <w:u w:val="single"/>
        </w:rPr>
      </w:pPr>
    </w:p>
    <w:p w14:paraId="70DD5A77" w14:textId="2670F5B3"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proofErr w:type="spellStart"/>
      <w:r w:rsidR="007C6BD2" w:rsidRPr="007C6BD2">
        <w:rPr>
          <w:rFonts w:asciiTheme="majorHAnsi" w:eastAsia="Times New Roman" w:hAnsiTheme="majorHAnsi" w:cs="Times New Roman"/>
          <w:b/>
          <w:kern w:val="3"/>
          <w:u w:val="single"/>
          <w:lang w:eastAsia="zh-CN" w:bidi="hi-IN"/>
        </w:rPr>
        <w:t>t.j</w:t>
      </w:r>
      <w:proofErr w:type="spellEnd"/>
      <w:r w:rsidR="007C6BD2" w:rsidRPr="007C6BD2">
        <w:rPr>
          <w:rFonts w:asciiTheme="majorHAnsi" w:eastAsia="Times New Roman" w:hAnsiTheme="majorHAnsi" w:cs="Times New Roman"/>
          <w:b/>
          <w:kern w:val="3"/>
          <w:u w:val="single"/>
          <w:lang w:eastAsia="zh-CN" w:bidi="hi-IN"/>
        </w:rPr>
        <w:t>. Dz. U. z 202</w:t>
      </w:r>
      <w:r w:rsidR="00E271CA">
        <w:rPr>
          <w:rFonts w:asciiTheme="majorHAnsi" w:eastAsia="Times New Roman" w:hAnsiTheme="majorHAnsi" w:cs="Times New Roman"/>
          <w:b/>
          <w:kern w:val="3"/>
          <w:u w:val="single"/>
          <w:lang w:eastAsia="zh-CN" w:bidi="hi-IN"/>
        </w:rPr>
        <w:t>2</w:t>
      </w:r>
      <w:r w:rsidR="007C6BD2" w:rsidRPr="007C6BD2">
        <w:rPr>
          <w:rFonts w:asciiTheme="majorHAnsi" w:eastAsia="Times New Roman" w:hAnsiTheme="majorHAnsi" w:cs="Times New Roman"/>
          <w:b/>
          <w:kern w:val="3"/>
          <w:u w:val="single"/>
          <w:lang w:eastAsia="zh-CN" w:bidi="hi-IN"/>
        </w:rPr>
        <w:t xml:space="preserve"> </w:t>
      </w:r>
      <w:r w:rsidR="00E271CA">
        <w:rPr>
          <w:rFonts w:asciiTheme="majorHAnsi" w:eastAsia="Times New Roman" w:hAnsiTheme="majorHAnsi" w:cs="Times New Roman"/>
          <w:b/>
          <w:kern w:val="3"/>
          <w:u w:val="single"/>
          <w:lang w:eastAsia="zh-CN" w:bidi="hi-IN"/>
        </w:rPr>
        <w:br/>
      </w:r>
      <w:r w:rsidR="007C6BD2" w:rsidRPr="007C6BD2">
        <w:rPr>
          <w:rFonts w:asciiTheme="majorHAnsi" w:eastAsia="Times New Roman" w:hAnsiTheme="majorHAnsi" w:cs="Times New Roman"/>
          <w:b/>
          <w:kern w:val="3"/>
          <w:u w:val="single"/>
          <w:lang w:eastAsia="zh-CN" w:bidi="hi-IN"/>
        </w:rPr>
        <w:t>poz. 1</w:t>
      </w:r>
      <w:r w:rsidR="00E271CA">
        <w:rPr>
          <w:rFonts w:asciiTheme="majorHAnsi" w:eastAsia="Times New Roman" w:hAnsiTheme="majorHAnsi" w:cs="Times New Roman"/>
          <w:b/>
          <w:kern w:val="3"/>
          <w:u w:val="single"/>
          <w:lang w:eastAsia="zh-CN" w:bidi="hi-IN"/>
        </w:rPr>
        <w:t>710</w:t>
      </w:r>
      <w:r w:rsidR="007C6BD2" w:rsidRPr="007C6BD2">
        <w:rPr>
          <w:rFonts w:asciiTheme="majorHAnsi" w:eastAsia="Times New Roman" w:hAnsiTheme="majorHAnsi" w:cs="Times New Roman"/>
          <w:b/>
          <w:kern w:val="3"/>
          <w:u w:val="single"/>
          <w:lang w:eastAsia="zh-CN" w:bidi="hi-IN"/>
        </w:rPr>
        <w:t xml:space="preserve"> z późn.zm.).</w:t>
      </w:r>
    </w:p>
    <w:p w14:paraId="39803365" w14:textId="271DCA90" w:rsidR="005251E0" w:rsidRPr="006769FA" w:rsidRDefault="005251E0" w:rsidP="006769FA">
      <w:pPr>
        <w:spacing w:line="276" w:lineRule="auto"/>
        <w:ind w:firstLine="708"/>
        <w:jc w:val="both"/>
        <w:rPr>
          <w:rFonts w:asciiTheme="majorHAnsi" w:hAnsiTheme="majorHAnsi" w:cs="DejaVuSansCondensed-Bold"/>
          <w:b/>
          <w:bCs/>
          <w:i/>
        </w:rPr>
      </w:pPr>
      <w:r w:rsidRPr="005251E0">
        <w:rPr>
          <w:rFonts w:asciiTheme="majorHAnsi" w:eastAsia="Times New Roman" w:hAnsiTheme="majorHAnsi" w:cs="Times New Roman"/>
        </w:rPr>
        <w:t xml:space="preserve">Na potrzeby postępowania o udzielenie zamówienia publicznego w trybie podstawowym pn. </w:t>
      </w:r>
      <w:r w:rsidR="00FB2293" w:rsidRPr="00175235">
        <w:rPr>
          <w:rFonts w:asciiTheme="majorHAnsi" w:hAnsiTheme="majorHAnsi" w:cs="DejaVuSansCondensed-Bold"/>
          <w:b/>
          <w:bCs/>
          <w:i/>
        </w:rPr>
        <w:t>„</w:t>
      </w:r>
      <w:r w:rsidR="00613066" w:rsidRPr="003966B6">
        <w:rPr>
          <w:rFonts w:asciiTheme="majorHAnsi" w:hAnsiTheme="majorHAnsi" w:cs="DejaVuSansCondensed-Bold"/>
          <w:b/>
          <w:bCs/>
          <w:i/>
          <w:iCs/>
        </w:rPr>
        <w:t>Dostawa sprzętu w ramach projektu Dostępność plus w Uniwersyteckim Centrum Pediatrii im. M.</w:t>
      </w:r>
      <w:r w:rsidR="00613066">
        <w:rPr>
          <w:rFonts w:asciiTheme="majorHAnsi" w:hAnsiTheme="majorHAnsi" w:cs="DejaVuSansCondensed-Bold"/>
          <w:b/>
          <w:bCs/>
          <w:i/>
          <w:iCs/>
        </w:rPr>
        <w:t xml:space="preserve"> </w:t>
      </w:r>
      <w:r w:rsidR="00613066" w:rsidRPr="003966B6">
        <w:rPr>
          <w:rFonts w:asciiTheme="majorHAnsi" w:hAnsiTheme="majorHAnsi" w:cs="DejaVuSansCondensed-Bold"/>
          <w:b/>
          <w:bCs/>
          <w:i/>
          <w:iCs/>
        </w:rPr>
        <w:t xml:space="preserve">Konopnickiej Centralnego Szpitala Klinicznego UM w Łodzi przy </w:t>
      </w:r>
      <w:r w:rsidR="00613066">
        <w:rPr>
          <w:rFonts w:asciiTheme="majorHAnsi" w:hAnsiTheme="majorHAnsi" w:cs="DejaVuSansCondensed-Bold"/>
          <w:b/>
          <w:bCs/>
          <w:i/>
          <w:iCs/>
        </w:rPr>
        <w:br/>
      </w:r>
      <w:r w:rsidR="00613066" w:rsidRPr="003966B6">
        <w:rPr>
          <w:rFonts w:asciiTheme="majorHAnsi" w:hAnsiTheme="majorHAnsi" w:cs="DejaVuSansCondensed-Bold"/>
          <w:b/>
          <w:bCs/>
          <w:i/>
          <w:iCs/>
        </w:rPr>
        <w:t>ul. Pomorskiej 251</w:t>
      </w:r>
      <w:r w:rsidR="00613066" w:rsidRPr="006769FA">
        <w:rPr>
          <w:rFonts w:asciiTheme="majorHAnsi" w:hAnsiTheme="majorHAnsi" w:cs="DejaVuSansCondensed-Bold"/>
          <w:b/>
          <w:bCs/>
          <w:i/>
        </w:rPr>
        <w:t xml:space="preserve"> - sprawa nr Z</w:t>
      </w:r>
      <w:r w:rsidR="00613066">
        <w:rPr>
          <w:rFonts w:asciiTheme="majorHAnsi" w:hAnsiTheme="majorHAnsi" w:cs="DejaVuSansCondensed-Bold"/>
          <w:b/>
          <w:bCs/>
          <w:i/>
        </w:rPr>
        <w:t>P / 81</w:t>
      </w:r>
      <w:r w:rsidR="00613066" w:rsidRPr="006769FA">
        <w:rPr>
          <w:rFonts w:asciiTheme="majorHAnsi" w:hAnsiTheme="majorHAnsi" w:cs="DejaVuSansCondensed-Bold"/>
          <w:b/>
          <w:bCs/>
          <w:i/>
        </w:rPr>
        <w:t xml:space="preserve"> / 2023</w:t>
      </w:r>
      <w:r w:rsidR="001F6354" w:rsidRPr="001F6354">
        <w:rPr>
          <w:rFonts w:asciiTheme="majorHAnsi" w:hAnsiTheme="majorHAnsi" w:cs="DejaVuSansCondensed-Bold"/>
          <w:b/>
          <w:bCs/>
          <w:i/>
          <w:iCs/>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2D09F948"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proofErr w:type="spellStart"/>
      <w:r w:rsidR="007C6BD2" w:rsidRPr="007C6BD2">
        <w:rPr>
          <w:rFonts w:asciiTheme="majorHAnsi" w:eastAsia="Times New Roman" w:hAnsiTheme="majorHAnsi" w:cs="Times New Roman"/>
          <w:color w:val="000000"/>
        </w:rPr>
        <w:t>t.j</w:t>
      </w:r>
      <w:proofErr w:type="spellEnd"/>
      <w:r w:rsidR="007C6BD2" w:rsidRPr="007C6BD2">
        <w:rPr>
          <w:rFonts w:asciiTheme="majorHAnsi" w:eastAsia="Times New Roman" w:hAnsiTheme="majorHAnsi" w:cs="Times New Roman"/>
          <w:color w:val="000000"/>
        </w:rPr>
        <w:t>. Dz. U. z 202</w:t>
      </w:r>
      <w:r w:rsidR="00E271CA">
        <w:rPr>
          <w:rFonts w:asciiTheme="majorHAnsi" w:eastAsia="Times New Roman" w:hAnsiTheme="majorHAnsi" w:cs="Times New Roman"/>
          <w:color w:val="000000"/>
        </w:rPr>
        <w:t>2</w:t>
      </w:r>
      <w:r w:rsidR="007C6BD2" w:rsidRPr="007C6BD2">
        <w:rPr>
          <w:rFonts w:asciiTheme="majorHAnsi" w:eastAsia="Times New Roman" w:hAnsiTheme="majorHAnsi" w:cs="Times New Roman"/>
          <w:color w:val="000000"/>
        </w:rPr>
        <w:t xml:space="preserve"> poz. 1</w:t>
      </w:r>
      <w:r w:rsidR="00E271CA">
        <w:rPr>
          <w:rFonts w:asciiTheme="majorHAnsi" w:eastAsia="Times New Roman" w:hAnsiTheme="majorHAnsi" w:cs="Times New Roman"/>
          <w:color w:val="000000"/>
        </w:rPr>
        <w:t>710</w:t>
      </w:r>
      <w:r w:rsidR="007C6BD2" w:rsidRPr="007C6BD2">
        <w:rPr>
          <w:rFonts w:asciiTheme="majorHAnsi" w:eastAsia="Times New Roman" w:hAnsiTheme="majorHAnsi" w:cs="Times New Roman"/>
          <w:color w:val="000000"/>
        </w:rPr>
        <w:t xml:space="preserve"> </w:t>
      </w:r>
      <w:r w:rsidR="00E271CA">
        <w:rPr>
          <w:rFonts w:asciiTheme="majorHAnsi" w:eastAsia="Times New Roman" w:hAnsiTheme="majorHAnsi" w:cs="Times New Roman"/>
          <w:color w:val="000000"/>
        </w:rPr>
        <w:br/>
      </w:r>
      <w:r w:rsidR="007C6BD2" w:rsidRPr="007C6BD2">
        <w:rPr>
          <w:rFonts w:asciiTheme="majorHAnsi" w:eastAsia="Times New Roman" w:hAnsiTheme="majorHAnsi" w:cs="Times New Roman"/>
          <w:color w:val="000000"/>
        </w:rPr>
        <w:t>z późn.zm.).</w:t>
      </w:r>
    </w:p>
    <w:p w14:paraId="7F70442E" w14:textId="2C75FB3B"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7C6BD2" w:rsidRPr="007C6BD2">
        <w:rPr>
          <w:rFonts w:asciiTheme="majorHAnsi" w:eastAsia="Times New Roman" w:hAnsiTheme="majorHAnsi" w:cs="Times New Roman"/>
          <w:color w:val="000000"/>
        </w:rPr>
        <w:t>(</w:t>
      </w:r>
      <w:proofErr w:type="spellStart"/>
      <w:r w:rsidR="007C6BD2" w:rsidRPr="007C6BD2">
        <w:rPr>
          <w:rFonts w:asciiTheme="majorHAnsi" w:eastAsia="Times New Roman" w:hAnsiTheme="majorHAnsi" w:cs="Times New Roman"/>
          <w:color w:val="000000"/>
        </w:rPr>
        <w:t>t.j</w:t>
      </w:r>
      <w:proofErr w:type="spellEnd"/>
      <w:r w:rsidR="007C6BD2" w:rsidRPr="007C6BD2">
        <w:rPr>
          <w:rFonts w:asciiTheme="majorHAnsi" w:eastAsia="Times New Roman" w:hAnsiTheme="majorHAnsi" w:cs="Times New Roman"/>
          <w:color w:val="000000"/>
        </w:rPr>
        <w:t>. Dz. U. z 202</w:t>
      </w:r>
      <w:r w:rsidR="00E271CA">
        <w:rPr>
          <w:rFonts w:asciiTheme="majorHAnsi" w:eastAsia="Times New Roman" w:hAnsiTheme="majorHAnsi" w:cs="Times New Roman"/>
          <w:color w:val="000000"/>
        </w:rPr>
        <w:t>2</w:t>
      </w:r>
      <w:r w:rsidR="007C6BD2" w:rsidRPr="007C6BD2">
        <w:rPr>
          <w:rFonts w:asciiTheme="majorHAnsi" w:eastAsia="Times New Roman" w:hAnsiTheme="majorHAnsi" w:cs="Times New Roman"/>
          <w:color w:val="000000"/>
        </w:rPr>
        <w:t xml:space="preserve"> poz. 1</w:t>
      </w:r>
      <w:r w:rsidR="00E271CA">
        <w:rPr>
          <w:rFonts w:asciiTheme="majorHAnsi" w:eastAsia="Times New Roman" w:hAnsiTheme="majorHAnsi" w:cs="Times New Roman"/>
          <w:color w:val="000000"/>
        </w:rPr>
        <w:t>710</w:t>
      </w:r>
      <w:r w:rsidR="007C6BD2" w:rsidRPr="007C6BD2">
        <w:rPr>
          <w:rFonts w:asciiTheme="majorHAnsi" w:eastAsia="Times New Roman" w:hAnsiTheme="majorHAnsi" w:cs="Times New Roman"/>
          <w:color w:val="000000"/>
        </w:rPr>
        <w:t xml:space="preserve"> </w:t>
      </w:r>
      <w:r w:rsidR="00E271CA">
        <w:rPr>
          <w:rFonts w:asciiTheme="majorHAnsi" w:eastAsia="Times New Roman" w:hAnsiTheme="majorHAnsi" w:cs="Times New Roman"/>
          <w:color w:val="000000"/>
        </w:rPr>
        <w:br/>
      </w:r>
      <w:r w:rsidR="007C6BD2" w:rsidRPr="007C6BD2">
        <w:rPr>
          <w:rFonts w:asciiTheme="majorHAnsi" w:eastAsia="Times New Roman" w:hAnsiTheme="majorHAnsi" w:cs="Times New Roman"/>
          <w:color w:val="000000"/>
        </w:rPr>
        <w:t>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2DD97351"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51FE1FF1"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0A29C52B"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sectPr w:rsidR="005251E0" w:rsidRPr="001C5FFC" w:rsidSect="00460A33">
      <w:headerReference w:type="default" r:id="rId24"/>
      <w:footerReference w:type="default" r:id="rId25"/>
      <w:headerReference w:type="first" r:id="rId26"/>
      <w:footerReference w:type="first" r:id="rId27"/>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DE14C" w14:textId="77777777" w:rsidR="003C7275" w:rsidRDefault="003C7275">
      <w:pPr>
        <w:rPr>
          <w:rFonts w:cs="Times New Roman"/>
        </w:rPr>
      </w:pPr>
      <w:r>
        <w:rPr>
          <w:rFonts w:cs="Times New Roman"/>
        </w:rPr>
        <w:separator/>
      </w:r>
    </w:p>
  </w:endnote>
  <w:endnote w:type="continuationSeparator" w:id="0">
    <w:p w14:paraId="23D3FF86" w14:textId="77777777" w:rsidR="003C7275" w:rsidRDefault="003C72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Helvetica-Oblique">
    <w:altName w:val="Courier New"/>
    <w:charset w:val="00"/>
    <w:family w:val="swiss"/>
    <w:pitch w:val="default"/>
  </w:font>
  <w:font w:name="DejaVuSansCondensed-Bold">
    <w:panose1 w:val="00000000000000000000"/>
    <w:charset w:val="EE"/>
    <w:family w:val="auto"/>
    <w:notTrueType/>
    <w:pitch w:val="default"/>
    <w:sig w:usb0="00000005" w:usb1="00000000" w:usb2="00000000" w:usb3="00000000" w:csb0="00000002" w:csb1="00000000"/>
  </w:font>
  <w:font w:name="Calibri-BoldItalic">
    <w:altName w:val="Calibri"/>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137DD320" w:rsidR="003C7275" w:rsidRPr="00890C97" w:rsidRDefault="003C7275">
        <w:pPr>
          <w:pStyle w:val="Stopka"/>
          <w:rPr>
            <w:rFonts w:asciiTheme="minorHAnsi" w:hAnsiTheme="minorHAnsi"/>
            <w:i/>
            <w:sz w:val="20"/>
          </w:rPr>
        </w:pPr>
        <w:r>
          <w:rPr>
            <w:rFonts w:asciiTheme="minorHAnsi" w:hAnsiTheme="minorHAnsi"/>
            <w:i/>
            <w:sz w:val="20"/>
          </w:rPr>
          <w:t>ZP/ 81 /2023</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672F2EA" w:rsidR="003C7275" w:rsidRPr="00890C97" w:rsidRDefault="003C727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230C6" w:rsidRPr="001230C6">
                                  <w:rPr>
                                    <w:rFonts w:asciiTheme="minorHAnsi" w:hAnsiTheme="minorHAnsi"/>
                                    <w:noProof/>
                                    <w:color w:val="8C8C8C" w:themeColor="background1" w:themeShade="8C"/>
                                  </w:rPr>
                                  <w:t>58</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672F2EA" w:rsidR="003C7275" w:rsidRPr="00890C97" w:rsidRDefault="003C7275">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1230C6" w:rsidRPr="001230C6">
                            <w:rPr>
                              <w:rFonts w:asciiTheme="minorHAnsi" w:hAnsiTheme="minorHAnsi"/>
                              <w:noProof/>
                              <w:color w:val="8C8C8C" w:themeColor="background1" w:themeShade="8C"/>
                            </w:rPr>
                            <w:t>58</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3C7275" w:rsidRDefault="003C72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8FCB" w14:textId="77777777" w:rsidR="003C7275" w:rsidRDefault="003C7275">
      <w:pPr>
        <w:rPr>
          <w:rFonts w:cs="Times New Roman"/>
        </w:rPr>
      </w:pPr>
      <w:r>
        <w:rPr>
          <w:rFonts w:cs="Times New Roman"/>
        </w:rPr>
        <w:separator/>
      </w:r>
    </w:p>
  </w:footnote>
  <w:footnote w:type="continuationSeparator" w:id="0">
    <w:p w14:paraId="595A1317" w14:textId="77777777" w:rsidR="003C7275" w:rsidRDefault="003C72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7AACA" w14:textId="77777777" w:rsidR="003C7275" w:rsidRPr="00AA641E" w:rsidRDefault="003C7275" w:rsidP="00D66902">
    <w:pPr>
      <w:spacing w:after="120"/>
      <w:rPr>
        <w:rFonts w:asciiTheme="majorHAnsi" w:hAnsiTheme="majorHAnsi" w:cs="Times New Roman"/>
      </w:rPr>
    </w:pPr>
    <w:r>
      <w:rPr>
        <w:rFonts w:asciiTheme="majorHAnsi" w:hAnsiTheme="majorHAnsi" w:cs="Times New Roman"/>
        <w:noProof/>
      </w:rPr>
      <w:drawing>
        <wp:inline distT="0" distB="0" distL="0" distR="0" wp14:anchorId="08F0093D" wp14:editId="7B9F1464">
          <wp:extent cx="5956300" cy="494030"/>
          <wp:effectExtent l="0" t="0" r="635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494030"/>
                  </a:xfrm>
                  <a:prstGeom prst="rect">
                    <a:avLst/>
                  </a:prstGeom>
                  <a:noFill/>
                </pic:spPr>
              </pic:pic>
            </a:graphicData>
          </a:graphic>
        </wp:inline>
      </w:drawing>
    </w:r>
  </w:p>
  <w:p w14:paraId="61E66265" w14:textId="77777777" w:rsidR="003C7275" w:rsidRDefault="003C72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6A3D" w14:textId="0E30FB28" w:rsidR="003C7275" w:rsidRDefault="003C7275" w:rsidP="007A77CA">
    <w:pPr>
      <w:pStyle w:val="Nagwek"/>
    </w:pPr>
  </w:p>
  <w:p w14:paraId="0035C29A" w14:textId="31672C10" w:rsidR="003C7275" w:rsidRDefault="003C7275">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3C7275" w:rsidRDefault="003C7275">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7" w15:restartNumberingAfterBreak="0">
    <w:nsid w:val="12BC59BF"/>
    <w:multiLevelType w:val="hybridMultilevel"/>
    <w:tmpl w:val="94027F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rPr>
        <w:rFonts w:ascii="Times New Roman" w:eastAsia="Times New Roman" w:hAnsi="Times New Roman" w:cs="Times New Roman"/>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8"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B603343"/>
    <w:multiLevelType w:val="multilevel"/>
    <w:tmpl w:val="8ACE835E"/>
    <w:lvl w:ilvl="0">
      <w:start w:val="3"/>
      <w:numFmt w:val="decimal"/>
      <w:lvlText w:val="%1."/>
      <w:lvlJc w:val="left"/>
      <w:pPr>
        <w:ind w:left="450" w:hanging="450"/>
      </w:pPr>
      <w:rPr>
        <w:rFonts w:hint="default"/>
      </w:rPr>
    </w:lvl>
    <w:lvl w:ilvl="1">
      <w:start w:val="1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5"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9" w15:restartNumberingAfterBreak="0">
    <w:nsid w:val="43E15BA6"/>
    <w:multiLevelType w:val="multilevel"/>
    <w:tmpl w:val="18526226"/>
    <w:lvl w:ilvl="0">
      <w:start w:val="5"/>
      <w:numFmt w:val="decimal"/>
      <w:lvlText w:val="%1."/>
      <w:lvlJc w:val="left"/>
      <w:pPr>
        <w:ind w:left="720" w:hanging="360"/>
      </w:pPr>
      <w:rPr>
        <w:rFonts w:hint="default"/>
        <w:b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2"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4"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7"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6"/>
  </w:num>
  <w:num w:numId="3">
    <w:abstractNumId w:val="41"/>
  </w:num>
  <w:num w:numId="4">
    <w:abstractNumId w:val="26"/>
  </w:num>
  <w:num w:numId="5">
    <w:abstractNumId w:val="38"/>
  </w:num>
  <w:num w:numId="6">
    <w:abstractNumId w:val="43"/>
  </w:num>
  <w:num w:numId="7">
    <w:abstractNumId w:val="37"/>
  </w:num>
  <w:num w:numId="8">
    <w:abstractNumId w:val="31"/>
  </w:num>
  <w:num w:numId="9">
    <w:abstractNumId w:val="49"/>
  </w:num>
  <w:num w:numId="10">
    <w:abstractNumId w:val="35"/>
  </w:num>
  <w:num w:numId="11">
    <w:abstractNumId w:val="24"/>
  </w:num>
  <w:num w:numId="12">
    <w:abstractNumId w:val="36"/>
  </w:num>
  <w:num w:numId="13">
    <w:abstractNumId w:val="44"/>
  </w:num>
  <w:num w:numId="14">
    <w:abstractNumId w:val="29"/>
  </w:num>
  <w:num w:numId="15">
    <w:abstractNumId w:val="48"/>
  </w:num>
  <w:num w:numId="16">
    <w:abstractNumId w:val="50"/>
  </w:num>
  <w:num w:numId="17">
    <w:abstractNumId w:val="42"/>
  </w:num>
  <w:num w:numId="18">
    <w:abstractNumId w:val="47"/>
  </w:num>
  <w:num w:numId="19">
    <w:abstractNumId w:val="33"/>
  </w:num>
  <w:num w:numId="20">
    <w:abstractNumId w:val="45"/>
  </w:num>
  <w:num w:numId="21">
    <w:abstractNumId w:val="39"/>
  </w:num>
  <w:num w:numId="22">
    <w:abstractNumId w:val="34"/>
  </w:num>
  <w:num w:numId="23">
    <w:abstractNumId w:val="28"/>
  </w:num>
  <w:num w:numId="24">
    <w:abstractNumId w:val="40"/>
  </w:num>
  <w:num w:numId="25">
    <w:abstractNumId w:val="25"/>
  </w:num>
  <w:num w:numId="26">
    <w:abstractNumId w:val="30"/>
  </w:num>
  <w:num w:numId="27">
    <w:abstractNumId w:val="32"/>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proofState w:spelling="clean"/>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B81"/>
    <w:rsid w:val="00007CD3"/>
    <w:rsid w:val="00010C86"/>
    <w:rsid w:val="000135B3"/>
    <w:rsid w:val="00014B2F"/>
    <w:rsid w:val="00014FAA"/>
    <w:rsid w:val="0001513C"/>
    <w:rsid w:val="000173A8"/>
    <w:rsid w:val="0001745B"/>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5FB"/>
    <w:rsid w:val="00055C11"/>
    <w:rsid w:val="00056811"/>
    <w:rsid w:val="00056A4B"/>
    <w:rsid w:val="0006201B"/>
    <w:rsid w:val="000627DF"/>
    <w:rsid w:val="00062BDB"/>
    <w:rsid w:val="00062FF3"/>
    <w:rsid w:val="00064F2F"/>
    <w:rsid w:val="0006523D"/>
    <w:rsid w:val="00065420"/>
    <w:rsid w:val="0006727A"/>
    <w:rsid w:val="00067362"/>
    <w:rsid w:val="00070593"/>
    <w:rsid w:val="00070E0E"/>
    <w:rsid w:val="00071404"/>
    <w:rsid w:val="00071F7E"/>
    <w:rsid w:val="0007264E"/>
    <w:rsid w:val="00075AFC"/>
    <w:rsid w:val="00077FE5"/>
    <w:rsid w:val="00080D4E"/>
    <w:rsid w:val="00081654"/>
    <w:rsid w:val="00083E76"/>
    <w:rsid w:val="00084B1C"/>
    <w:rsid w:val="0008637F"/>
    <w:rsid w:val="000915A8"/>
    <w:rsid w:val="00091A33"/>
    <w:rsid w:val="00092A12"/>
    <w:rsid w:val="000930D4"/>
    <w:rsid w:val="000934CD"/>
    <w:rsid w:val="00094A67"/>
    <w:rsid w:val="00095A3C"/>
    <w:rsid w:val="00095FC7"/>
    <w:rsid w:val="0009635C"/>
    <w:rsid w:val="000968E4"/>
    <w:rsid w:val="00096B4B"/>
    <w:rsid w:val="000A0D4D"/>
    <w:rsid w:val="000A12A5"/>
    <w:rsid w:val="000A2302"/>
    <w:rsid w:val="000A28CF"/>
    <w:rsid w:val="000A2E1A"/>
    <w:rsid w:val="000A33D7"/>
    <w:rsid w:val="000A4424"/>
    <w:rsid w:val="000A4992"/>
    <w:rsid w:val="000A4D8C"/>
    <w:rsid w:val="000A6B2C"/>
    <w:rsid w:val="000A7D5C"/>
    <w:rsid w:val="000B0B04"/>
    <w:rsid w:val="000B0B17"/>
    <w:rsid w:val="000B21BE"/>
    <w:rsid w:val="000B2626"/>
    <w:rsid w:val="000B2DC2"/>
    <w:rsid w:val="000B3532"/>
    <w:rsid w:val="000B42D1"/>
    <w:rsid w:val="000B497C"/>
    <w:rsid w:val="000B59BB"/>
    <w:rsid w:val="000B672C"/>
    <w:rsid w:val="000B6F83"/>
    <w:rsid w:val="000C096C"/>
    <w:rsid w:val="000C1CB4"/>
    <w:rsid w:val="000C20ED"/>
    <w:rsid w:val="000C222A"/>
    <w:rsid w:val="000C3984"/>
    <w:rsid w:val="000C4598"/>
    <w:rsid w:val="000C4D45"/>
    <w:rsid w:val="000C6362"/>
    <w:rsid w:val="000C74EB"/>
    <w:rsid w:val="000C7F33"/>
    <w:rsid w:val="000D01B0"/>
    <w:rsid w:val="000D0B96"/>
    <w:rsid w:val="000D2244"/>
    <w:rsid w:val="000D23D3"/>
    <w:rsid w:val="000D2DD7"/>
    <w:rsid w:val="000D3C57"/>
    <w:rsid w:val="000D651D"/>
    <w:rsid w:val="000D6E83"/>
    <w:rsid w:val="000D7320"/>
    <w:rsid w:val="000E017A"/>
    <w:rsid w:val="000E0548"/>
    <w:rsid w:val="000E0575"/>
    <w:rsid w:val="000E0DCA"/>
    <w:rsid w:val="000E1715"/>
    <w:rsid w:val="000E4563"/>
    <w:rsid w:val="000E4EED"/>
    <w:rsid w:val="000E562A"/>
    <w:rsid w:val="000E6349"/>
    <w:rsid w:val="000E65B0"/>
    <w:rsid w:val="000F04F8"/>
    <w:rsid w:val="000F2C34"/>
    <w:rsid w:val="000F3623"/>
    <w:rsid w:val="000F4599"/>
    <w:rsid w:val="000F66D0"/>
    <w:rsid w:val="000F679A"/>
    <w:rsid w:val="000F6F6D"/>
    <w:rsid w:val="000F723F"/>
    <w:rsid w:val="00100588"/>
    <w:rsid w:val="00100FAB"/>
    <w:rsid w:val="00102A10"/>
    <w:rsid w:val="00104166"/>
    <w:rsid w:val="001052E2"/>
    <w:rsid w:val="00105EFF"/>
    <w:rsid w:val="00106BF2"/>
    <w:rsid w:val="00107EBD"/>
    <w:rsid w:val="001104A0"/>
    <w:rsid w:val="001113D1"/>
    <w:rsid w:val="00114426"/>
    <w:rsid w:val="00114432"/>
    <w:rsid w:val="00114BFE"/>
    <w:rsid w:val="00115546"/>
    <w:rsid w:val="001174A4"/>
    <w:rsid w:val="001176E3"/>
    <w:rsid w:val="001200FC"/>
    <w:rsid w:val="00121C73"/>
    <w:rsid w:val="001225DE"/>
    <w:rsid w:val="00122981"/>
    <w:rsid w:val="0012305E"/>
    <w:rsid w:val="001230C6"/>
    <w:rsid w:val="00123600"/>
    <w:rsid w:val="00123A15"/>
    <w:rsid w:val="00124480"/>
    <w:rsid w:val="001247E5"/>
    <w:rsid w:val="0012500B"/>
    <w:rsid w:val="00126424"/>
    <w:rsid w:val="00126670"/>
    <w:rsid w:val="00126F40"/>
    <w:rsid w:val="001275A1"/>
    <w:rsid w:val="00132D0D"/>
    <w:rsid w:val="00132F3E"/>
    <w:rsid w:val="0013301C"/>
    <w:rsid w:val="00133873"/>
    <w:rsid w:val="00137107"/>
    <w:rsid w:val="00140322"/>
    <w:rsid w:val="00140459"/>
    <w:rsid w:val="0014157A"/>
    <w:rsid w:val="00142016"/>
    <w:rsid w:val="00142F12"/>
    <w:rsid w:val="001432EE"/>
    <w:rsid w:val="001438E8"/>
    <w:rsid w:val="00144903"/>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22E4"/>
    <w:rsid w:val="001740F1"/>
    <w:rsid w:val="00174645"/>
    <w:rsid w:val="00174962"/>
    <w:rsid w:val="00175235"/>
    <w:rsid w:val="00176CA1"/>
    <w:rsid w:val="00180011"/>
    <w:rsid w:val="00180FCF"/>
    <w:rsid w:val="001815BE"/>
    <w:rsid w:val="0018249A"/>
    <w:rsid w:val="00182DF7"/>
    <w:rsid w:val="00182FC7"/>
    <w:rsid w:val="00183ABE"/>
    <w:rsid w:val="00185B4F"/>
    <w:rsid w:val="00186168"/>
    <w:rsid w:val="00186C39"/>
    <w:rsid w:val="00190509"/>
    <w:rsid w:val="0019180A"/>
    <w:rsid w:val="001934DB"/>
    <w:rsid w:val="0019366F"/>
    <w:rsid w:val="00193AF2"/>
    <w:rsid w:val="00193E4F"/>
    <w:rsid w:val="00195600"/>
    <w:rsid w:val="00195CEF"/>
    <w:rsid w:val="0019796D"/>
    <w:rsid w:val="001979FE"/>
    <w:rsid w:val="001A086F"/>
    <w:rsid w:val="001A1E63"/>
    <w:rsid w:val="001A407B"/>
    <w:rsid w:val="001A44F6"/>
    <w:rsid w:val="001A53EE"/>
    <w:rsid w:val="001A5E6D"/>
    <w:rsid w:val="001B1317"/>
    <w:rsid w:val="001B23AC"/>
    <w:rsid w:val="001B2CF8"/>
    <w:rsid w:val="001B43EE"/>
    <w:rsid w:val="001B4414"/>
    <w:rsid w:val="001B6847"/>
    <w:rsid w:val="001B6918"/>
    <w:rsid w:val="001C04F2"/>
    <w:rsid w:val="001C1986"/>
    <w:rsid w:val="001C3853"/>
    <w:rsid w:val="001C5E2F"/>
    <w:rsid w:val="001C5FFC"/>
    <w:rsid w:val="001C7B0D"/>
    <w:rsid w:val="001C7ED4"/>
    <w:rsid w:val="001D12DB"/>
    <w:rsid w:val="001D140D"/>
    <w:rsid w:val="001D2E3B"/>
    <w:rsid w:val="001D2E7F"/>
    <w:rsid w:val="001D4FA8"/>
    <w:rsid w:val="001D543E"/>
    <w:rsid w:val="001D5B4A"/>
    <w:rsid w:val="001D73BA"/>
    <w:rsid w:val="001E59D8"/>
    <w:rsid w:val="001E5BD9"/>
    <w:rsid w:val="001E7350"/>
    <w:rsid w:val="001E778B"/>
    <w:rsid w:val="001F13D5"/>
    <w:rsid w:val="001F2C58"/>
    <w:rsid w:val="001F3035"/>
    <w:rsid w:val="001F3BCE"/>
    <w:rsid w:val="001F5D7C"/>
    <w:rsid w:val="001F5EBB"/>
    <w:rsid w:val="001F6354"/>
    <w:rsid w:val="001F78B6"/>
    <w:rsid w:val="001F7A47"/>
    <w:rsid w:val="00203FF6"/>
    <w:rsid w:val="002051B6"/>
    <w:rsid w:val="0020583D"/>
    <w:rsid w:val="0020729E"/>
    <w:rsid w:val="00212F7A"/>
    <w:rsid w:val="002135D8"/>
    <w:rsid w:val="00213EF9"/>
    <w:rsid w:val="00214CB2"/>
    <w:rsid w:val="00214E8F"/>
    <w:rsid w:val="002156F6"/>
    <w:rsid w:val="00215A89"/>
    <w:rsid w:val="002162D4"/>
    <w:rsid w:val="00216A67"/>
    <w:rsid w:val="00217E15"/>
    <w:rsid w:val="0022002A"/>
    <w:rsid w:val="002209E0"/>
    <w:rsid w:val="002211CF"/>
    <w:rsid w:val="00222260"/>
    <w:rsid w:val="002227DF"/>
    <w:rsid w:val="002239D7"/>
    <w:rsid w:val="00223B56"/>
    <w:rsid w:val="00224950"/>
    <w:rsid w:val="00224AFA"/>
    <w:rsid w:val="00224DED"/>
    <w:rsid w:val="002260E7"/>
    <w:rsid w:val="0022686F"/>
    <w:rsid w:val="00226F52"/>
    <w:rsid w:val="002273BC"/>
    <w:rsid w:val="00227DB7"/>
    <w:rsid w:val="002323C1"/>
    <w:rsid w:val="00234304"/>
    <w:rsid w:val="00235B34"/>
    <w:rsid w:val="00237E90"/>
    <w:rsid w:val="00242F92"/>
    <w:rsid w:val="002442BF"/>
    <w:rsid w:val="002463BA"/>
    <w:rsid w:val="00246B5A"/>
    <w:rsid w:val="00250919"/>
    <w:rsid w:val="002515E0"/>
    <w:rsid w:val="00253753"/>
    <w:rsid w:val="00255E52"/>
    <w:rsid w:val="00256796"/>
    <w:rsid w:val="00257B68"/>
    <w:rsid w:val="00260FFA"/>
    <w:rsid w:val="00261426"/>
    <w:rsid w:val="002618A7"/>
    <w:rsid w:val="00261BAF"/>
    <w:rsid w:val="002620F2"/>
    <w:rsid w:val="00263FB4"/>
    <w:rsid w:val="00264620"/>
    <w:rsid w:val="00266562"/>
    <w:rsid w:val="002674BA"/>
    <w:rsid w:val="002719A1"/>
    <w:rsid w:val="00271DC7"/>
    <w:rsid w:val="0027278F"/>
    <w:rsid w:val="002748E1"/>
    <w:rsid w:val="002756A0"/>
    <w:rsid w:val="0027664A"/>
    <w:rsid w:val="002768DC"/>
    <w:rsid w:val="00276FC4"/>
    <w:rsid w:val="002811F3"/>
    <w:rsid w:val="00281489"/>
    <w:rsid w:val="002844AA"/>
    <w:rsid w:val="00284766"/>
    <w:rsid w:val="00284BE9"/>
    <w:rsid w:val="0028527C"/>
    <w:rsid w:val="002857FC"/>
    <w:rsid w:val="00285DD2"/>
    <w:rsid w:val="002871DA"/>
    <w:rsid w:val="00287744"/>
    <w:rsid w:val="00290158"/>
    <w:rsid w:val="002906A5"/>
    <w:rsid w:val="00290DB1"/>
    <w:rsid w:val="0029213C"/>
    <w:rsid w:val="00295F45"/>
    <w:rsid w:val="00296E5D"/>
    <w:rsid w:val="00296EA0"/>
    <w:rsid w:val="002A0FBF"/>
    <w:rsid w:val="002A1651"/>
    <w:rsid w:val="002A17DA"/>
    <w:rsid w:val="002A1F40"/>
    <w:rsid w:val="002A2D02"/>
    <w:rsid w:val="002A35DE"/>
    <w:rsid w:val="002A37DF"/>
    <w:rsid w:val="002A3A9F"/>
    <w:rsid w:val="002A3CA1"/>
    <w:rsid w:val="002A4510"/>
    <w:rsid w:val="002A47E8"/>
    <w:rsid w:val="002A68D6"/>
    <w:rsid w:val="002A748A"/>
    <w:rsid w:val="002A7CD4"/>
    <w:rsid w:val="002B2510"/>
    <w:rsid w:val="002B76C2"/>
    <w:rsid w:val="002C0D76"/>
    <w:rsid w:val="002C13BB"/>
    <w:rsid w:val="002C3E24"/>
    <w:rsid w:val="002C574F"/>
    <w:rsid w:val="002C7D4D"/>
    <w:rsid w:val="002D04E1"/>
    <w:rsid w:val="002D0ADC"/>
    <w:rsid w:val="002D0FFD"/>
    <w:rsid w:val="002D18B1"/>
    <w:rsid w:val="002D3275"/>
    <w:rsid w:val="002D43F9"/>
    <w:rsid w:val="002D52AC"/>
    <w:rsid w:val="002D57E3"/>
    <w:rsid w:val="002D6A9B"/>
    <w:rsid w:val="002D724A"/>
    <w:rsid w:val="002E3BD4"/>
    <w:rsid w:val="002E4250"/>
    <w:rsid w:val="002E5C03"/>
    <w:rsid w:val="002E614D"/>
    <w:rsid w:val="002E672C"/>
    <w:rsid w:val="002E6B1B"/>
    <w:rsid w:val="002E734D"/>
    <w:rsid w:val="002E79CA"/>
    <w:rsid w:val="002E7DA0"/>
    <w:rsid w:val="002F028A"/>
    <w:rsid w:val="002F02AA"/>
    <w:rsid w:val="002F0A7D"/>
    <w:rsid w:val="002F0B92"/>
    <w:rsid w:val="002F0DE4"/>
    <w:rsid w:val="002F2068"/>
    <w:rsid w:val="002F3807"/>
    <w:rsid w:val="002F3E36"/>
    <w:rsid w:val="002F4BD4"/>
    <w:rsid w:val="002F4BD5"/>
    <w:rsid w:val="002F7272"/>
    <w:rsid w:val="002F74F1"/>
    <w:rsid w:val="003002FA"/>
    <w:rsid w:val="003016AD"/>
    <w:rsid w:val="00304D79"/>
    <w:rsid w:val="00304DB3"/>
    <w:rsid w:val="003058FE"/>
    <w:rsid w:val="00305E5F"/>
    <w:rsid w:val="003062F5"/>
    <w:rsid w:val="003064D4"/>
    <w:rsid w:val="003067F6"/>
    <w:rsid w:val="00306BDB"/>
    <w:rsid w:val="0030790D"/>
    <w:rsid w:val="00310D6A"/>
    <w:rsid w:val="00315089"/>
    <w:rsid w:val="00316244"/>
    <w:rsid w:val="00317896"/>
    <w:rsid w:val="00321807"/>
    <w:rsid w:val="00323625"/>
    <w:rsid w:val="00324BEB"/>
    <w:rsid w:val="00324E8F"/>
    <w:rsid w:val="00327D18"/>
    <w:rsid w:val="00332216"/>
    <w:rsid w:val="00333EEB"/>
    <w:rsid w:val="00334096"/>
    <w:rsid w:val="0034095C"/>
    <w:rsid w:val="00340B40"/>
    <w:rsid w:val="00343755"/>
    <w:rsid w:val="00343E50"/>
    <w:rsid w:val="003441DC"/>
    <w:rsid w:val="00344829"/>
    <w:rsid w:val="00344B86"/>
    <w:rsid w:val="00346346"/>
    <w:rsid w:val="0034738A"/>
    <w:rsid w:val="003474E9"/>
    <w:rsid w:val="00350791"/>
    <w:rsid w:val="003514ED"/>
    <w:rsid w:val="003522FC"/>
    <w:rsid w:val="0035388C"/>
    <w:rsid w:val="00354546"/>
    <w:rsid w:val="00355235"/>
    <w:rsid w:val="00355EC7"/>
    <w:rsid w:val="0036072A"/>
    <w:rsid w:val="00362D18"/>
    <w:rsid w:val="0036369B"/>
    <w:rsid w:val="00363AB6"/>
    <w:rsid w:val="003708A2"/>
    <w:rsid w:val="003713B9"/>
    <w:rsid w:val="00371906"/>
    <w:rsid w:val="003724AB"/>
    <w:rsid w:val="003745AA"/>
    <w:rsid w:val="00376500"/>
    <w:rsid w:val="00376746"/>
    <w:rsid w:val="003768E3"/>
    <w:rsid w:val="00377A16"/>
    <w:rsid w:val="0038270F"/>
    <w:rsid w:val="0038341C"/>
    <w:rsid w:val="00383DFC"/>
    <w:rsid w:val="003840E9"/>
    <w:rsid w:val="00384511"/>
    <w:rsid w:val="003870B8"/>
    <w:rsid w:val="003870FB"/>
    <w:rsid w:val="003912A3"/>
    <w:rsid w:val="00391AA8"/>
    <w:rsid w:val="00392411"/>
    <w:rsid w:val="003925B8"/>
    <w:rsid w:val="003928CE"/>
    <w:rsid w:val="00392C59"/>
    <w:rsid w:val="00395006"/>
    <w:rsid w:val="003964AF"/>
    <w:rsid w:val="003966B6"/>
    <w:rsid w:val="003A189B"/>
    <w:rsid w:val="003A19D8"/>
    <w:rsid w:val="003A2252"/>
    <w:rsid w:val="003A2D7C"/>
    <w:rsid w:val="003A3189"/>
    <w:rsid w:val="003A343F"/>
    <w:rsid w:val="003A6C4E"/>
    <w:rsid w:val="003A6F3C"/>
    <w:rsid w:val="003A7FFE"/>
    <w:rsid w:val="003B0ADA"/>
    <w:rsid w:val="003B0B2E"/>
    <w:rsid w:val="003B0BC5"/>
    <w:rsid w:val="003B1090"/>
    <w:rsid w:val="003B112A"/>
    <w:rsid w:val="003B19D3"/>
    <w:rsid w:val="003B238D"/>
    <w:rsid w:val="003B24EE"/>
    <w:rsid w:val="003B252C"/>
    <w:rsid w:val="003B2D81"/>
    <w:rsid w:val="003B30BA"/>
    <w:rsid w:val="003B381B"/>
    <w:rsid w:val="003B4524"/>
    <w:rsid w:val="003B4779"/>
    <w:rsid w:val="003B53D0"/>
    <w:rsid w:val="003B6AC6"/>
    <w:rsid w:val="003B6CF2"/>
    <w:rsid w:val="003C00CB"/>
    <w:rsid w:val="003C2E85"/>
    <w:rsid w:val="003C2EF1"/>
    <w:rsid w:val="003C353F"/>
    <w:rsid w:val="003C575C"/>
    <w:rsid w:val="003C58BD"/>
    <w:rsid w:val="003C630F"/>
    <w:rsid w:val="003C7275"/>
    <w:rsid w:val="003D17F4"/>
    <w:rsid w:val="003D2950"/>
    <w:rsid w:val="003D318C"/>
    <w:rsid w:val="003D4E66"/>
    <w:rsid w:val="003D50C8"/>
    <w:rsid w:val="003D520E"/>
    <w:rsid w:val="003D5266"/>
    <w:rsid w:val="003D5270"/>
    <w:rsid w:val="003D5BE9"/>
    <w:rsid w:val="003D654B"/>
    <w:rsid w:val="003D72AC"/>
    <w:rsid w:val="003E01BC"/>
    <w:rsid w:val="003E106B"/>
    <w:rsid w:val="003E1BBC"/>
    <w:rsid w:val="003E2AAA"/>
    <w:rsid w:val="003E2ED1"/>
    <w:rsid w:val="003E3AF8"/>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205"/>
    <w:rsid w:val="004044E5"/>
    <w:rsid w:val="004044E8"/>
    <w:rsid w:val="0040458A"/>
    <w:rsid w:val="00404881"/>
    <w:rsid w:val="00404EC1"/>
    <w:rsid w:val="0040539F"/>
    <w:rsid w:val="00405BDD"/>
    <w:rsid w:val="00405C7C"/>
    <w:rsid w:val="00410556"/>
    <w:rsid w:val="00410FFE"/>
    <w:rsid w:val="004114E9"/>
    <w:rsid w:val="00414C80"/>
    <w:rsid w:val="00416818"/>
    <w:rsid w:val="004202E6"/>
    <w:rsid w:val="0042330E"/>
    <w:rsid w:val="00425A7F"/>
    <w:rsid w:val="00426383"/>
    <w:rsid w:val="0042678D"/>
    <w:rsid w:val="004311E9"/>
    <w:rsid w:val="00431344"/>
    <w:rsid w:val="00431EEE"/>
    <w:rsid w:val="00433D2A"/>
    <w:rsid w:val="00434634"/>
    <w:rsid w:val="00434705"/>
    <w:rsid w:val="0043521F"/>
    <w:rsid w:val="00435A3B"/>
    <w:rsid w:val="00436A69"/>
    <w:rsid w:val="004379D0"/>
    <w:rsid w:val="0044033D"/>
    <w:rsid w:val="00440F86"/>
    <w:rsid w:val="00441742"/>
    <w:rsid w:val="00441EBD"/>
    <w:rsid w:val="00443696"/>
    <w:rsid w:val="00443804"/>
    <w:rsid w:val="00444728"/>
    <w:rsid w:val="0044719C"/>
    <w:rsid w:val="0044758A"/>
    <w:rsid w:val="00450350"/>
    <w:rsid w:val="00450897"/>
    <w:rsid w:val="00450B2A"/>
    <w:rsid w:val="00451F3B"/>
    <w:rsid w:val="00453526"/>
    <w:rsid w:val="00460A33"/>
    <w:rsid w:val="0046598A"/>
    <w:rsid w:val="00465AA8"/>
    <w:rsid w:val="00470B0F"/>
    <w:rsid w:val="00472122"/>
    <w:rsid w:val="00472219"/>
    <w:rsid w:val="00473096"/>
    <w:rsid w:val="004739E1"/>
    <w:rsid w:val="00474689"/>
    <w:rsid w:val="004750DC"/>
    <w:rsid w:val="00475205"/>
    <w:rsid w:val="0047529D"/>
    <w:rsid w:val="00475FAC"/>
    <w:rsid w:val="0047660E"/>
    <w:rsid w:val="00480865"/>
    <w:rsid w:val="00480E66"/>
    <w:rsid w:val="00483466"/>
    <w:rsid w:val="00483B10"/>
    <w:rsid w:val="0048414B"/>
    <w:rsid w:val="00484238"/>
    <w:rsid w:val="00484C3E"/>
    <w:rsid w:val="00485D10"/>
    <w:rsid w:val="00485E58"/>
    <w:rsid w:val="00486156"/>
    <w:rsid w:val="00491B75"/>
    <w:rsid w:val="00492B2D"/>
    <w:rsid w:val="004935EC"/>
    <w:rsid w:val="00493E96"/>
    <w:rsid w:val="00495D65"/>
    <w:rsid w:val="00497F41"/>
    <w:rsid w:val="004A1B23"/>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1E7"/>
    <w:rsid w:val="004C161E"/>
    <w:rsid w:val="004C1A2E"/>
    <w:rsid w:val="004C38C1"/>
    <w:rsid w:val="004C5B88"/>
    <w:rsid w:val="004C7AA7"/>
    <w:rsid w:val="004C7DF3"/>
    <w:rsid w:val="004D01BB"/>
    <w:rsid w:val="004D0390"/>
    <w:rsid w:val="004D4B10"/>
    <w:rsid w:val="004D5697"/>
    <w:rsid w:val="004D696A"/>
    <w:rsid w:val="004E019B"/>
    <w:rsid w:val="004E0996"/>
    <w:rsid w:val="004E2081"/>
    <w:rsid w:val="004E28B2"/>
    <w:rsid w:val="004E5F87"/>
    <w:rsid w:val="004E603C"/>
    <w:rsid w:val="004E6B1C"/>
    <w:rsid w:val="004E7F54"/>
    <w:rsid w:val="004F1938"/>
    <w:rsid w:val="004F479A"/>
    <w:rsid w:val="004F5E7C"/>
    <w:rsid w:val="004F6817"/>
    <w:rsid w:val="004F6E02"/>
    <w:rsid w:val="004F7080"/>
    <w:rsid w:val="004F7F83"/>
    <w:rsid w:val="005005D3"/>
    <w:rsid w:val="00500DD7"/>
    <w:rsid w:val="005024E7"/>
    <w:rsid w:val="00502581"/>
    <w:rsid w:val="005027D2"/>
    <w:rsid w:val="0050317A"/>
    <w:rsid w:val="00504388"/>
    <w:rsid w:val="00504655"/>
    <w:rsid w:val="00504725"/>
    <w:rsid w:val="0050480A"/>
    <w:rsid w:val="00510F67"/>
    <w:rsid w:val="00513102"/>
    <w:rsid w:val="005150C0"/>
    <w:rsid w:val="005205AA"/>
    <w:rsid w:val="0052063A"/>
    <w:rsid w:val="00521C45"/>
    <w:rsid w:val="005222DD"/>
    <w:rsid w:val="005230BA"/>
    <w:rsid w:val="005232AD"/>
    <w:rsid w:val="00523F86"/>
    <w:rsid w:val="00524553"/>
    <w:rsid w:val="00524D1D"/>
    <w:rsid w:val="0052511D"/>
    <w:rsid w:val="005251E0"/>
    <w:rsid w:val="005266DF"/>
    <w:rsid w:val="0052799F"/>
    <w:rsid w:val="00527C4F"/>
    <w:rsid w:val="00530C75"/>
    <w:rsid w:val="00531001"/>
    <w:rsid w:val="00534362"/>
    <w:rsid w:val="005346A9"/>
    <w:rsid w:val="0053546F"/>
    <w:rsid w:val="00536556"/>
    <w:rsid w:val="00540034"/>
    <w:rsid w:val="005417B8"/>
    <w:rsid w:val="00541E7A"/>
    <w:rsid w:val="005423BF"/>
    <w:rsid w:val="00543C5C"/>
    <w:rsid w:val="00543D5D"/>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3906"/>
    <w:rsid w:val="005641CB"/>
    <w:rsid w:val="0056440B"/>
    <w:rsid w:val="00565E82"/>
    <w:rsid w:val="005670EB"/>
    <w:rsid w:val="0057027E"/>
    <w:rsid w:val="00570358"/>
    <w:rsid w:val="005707B5"/>
    <w:rsid w:val="005713FF"/>
    <w:rsid w:val="005717B8"/>
    <w:rsid w:val="0057180C"/>
    <w:rsid w:val="00572327"/>
    <w:rsid w:val="00572C7F"/>
    <w:rsid w:val="00572CCD"/>
    <w:rsid w:val="00574BA7"/>
    <w:rsid w:val="005762D2"/>
    <w:rsid w:val="00576613"/>
    <w:rsid w:val="00576806"/>
    <w:rsid w:val="00581CA5"/>
    <w:rsid w:val="00583131"/>
    <w:rsid w:val="00583742"/>
    <w:rsid w:val="00583B5E"/>
    <w:rsid w:val="00583BE9"/>
    <w:rsid w:val="005843D4"/>
    <w:rsid w:val="00585A2A"/>
    <w:rsid w:val="005862F4"/>
    <w:rsid w:val="005863A1"/>
    <w:rsid w:val="00590D74"/>
    <w:rsid w:val="00591134"/>
    <w:rsid w:val="00591B55"/>
    <w:rsid w:val="00592438"/>
    <w:rsid w:val="00592A73"/>
    <w:rsid w:val="00592DAF"/>
    <w:rsid w:val="00593196"/>
    <w:rsid w:val="0059425B"/>
    <w:rsid w:val="005969C7"/>
    <w:rsid w:val="00597471"/>
    <w:rsid w:val="005A101C"/>
    <w:rsid w:val="005A2ABD"/>
    <w:rsid w:val="005A34E6"/>
    <w:rsid w:val="005A426A"/>
    <w:rsid w:val="005A784A"/>
    <w:rsid w:val="005B0DE9"/>
    <w:rsid w:val="005B21C4"/>
    <w:rsid w:val="005B2EB1"/>
    <w:rsid w:val="005B34FD"/>
    <w:rsid w:val="005B41E0"/>
    <w:rsid w:val="005B452F"/>
    <w:rsid w:val="005B5545"/>
    <w:rsid w:val="005B6206"/>
    <w:rsid w:val="005B7E7D"/>
    <w:rsid w:val="005C037A"/>
    <w:rsid w:val="005C20EA"/>
    <w:rsid w:val="005C5BDD"/>
    <w:rsid w:val="005C5C89"/>
    <w:rsid w:val="005C6478"/>
    <w:rsid w:val="005C65FD"/>
    <w:rsid w:val="005C6B19"/>
    <w:rsid w:val="005D07AC"/>
    <w:rsid w:val="005D1735"/>
    <w:rsid w:val="005D2BE6"/>
    <w:rsid w:val="005D49BF"/>
    <w:rsid w:val="005D51E2"/>
    <w:rsid w:val="005D55BB"/>
    <w:rsid w:val="005D6B4F"/>
    <w:rsid w:val="005E106C"/>
    <w:rsid w:val="005E3390"/>
    <w:rsid w:val="005E3599"/>
    <w:rsid w:val="005E6404"/>
    <w:rsid w:val="005E6E7E"/>
    <w:rsid w:val="005F07AA"/>
    <w:rsid w:val="005F45EF"/>
    <w:rsid w:val="005F4615"/>
    <w:rsid w:val="005F4809"/>
    <w:rsid w:val="005F4D86"/>
    <w:rsid w:val="005F51ED"/>
    <w:rsid w:val="005F5457"/>
    <w:rsid w:val="005F589F"/>
    <w:rsid w:val="005F5E91"/>
    <w:rsid w:val="005F6636"/>
    <w:rsid w:val="00600940"/>
    <w:rsid w:val="00602207"/>
    <w:rsid w:val="00602F03"/>
    <w:rsid w:val="00603C94"/>
    <w:rsid w:val="00603D7A"/>
    <w:rsid w:val="00604272"/>
    <w:rsid w:val="00606300"/>
    <w:rsid w:val="00606651"/>
    <w:rsid w:val="00611F26"/>
    <w:rsid w:val="006127F5"/>
    <w:rsid w:val="00613066"/>
    <w:rsid w:val="00613A28"/>
    <w:rsid w:val="00613D1E"/>
    <w:rsid w:val="0061412C"/>
    <w:rsid w:val="006141C0"/>
    <w:rsid w:val="00615351"/>
    <w:rsid w:val="00615A31"/>
    <w:rsid w:val="0062384B"/>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47BE0"/>
    <w:rsid w:val="0065288E"/>
    <w:rsid w:val="00652CD4"/>
    <w:rsid w:val="00655976"/>
    <w:rsid w:val="006565C6"/>
    <w:rsid w:val="006568AB"/>
    <w:rsid w:val="00657C41"/>
    <w:rsid w:val="00660299"/>
    <w:rsid w:val="00661696"/>
    <w:rsid w:val="00661ED0"/>
    <w:rsid w:val="006627ED"/>
    <w:rsid w:val="00663679"/>
    <w:rsid w:val="00663B21"/>
    <w:rsid w:val="006645FF"/>
    <w:rsid w:val="00664746"/>
    <w:rsid w:val="006651BE"/>
    <w:rsid w:val="00665262"/>
    <w:rsid w:val="00671811"/>
    <w:rsid w:val="00671A32"/>
    <w:rsid w:val="006724E4"/>
    <w:rsid w:val="00672E9C"/>
    <w:rsid w:val="00674B63"/>
    <w:rsid w:val="006769FA"/>
    <w:rsid w:val="00677B95"/>
    <w:rsid w:val="00677CF9"/>
    <w:rsid w:val="00680819"/>
    <w:rsid w:val="0068084E"/>
    <w:rsid w:val="0068095F"/>
    <w:rsid w:val="00680ED6"/>
    <w:rsid w:val="00682972"/>
    <w:rsid w:val="00682B99"/>
    <w:rsid w:val="00682BE0"/>
    <w:rsid w:val="00683889"/>
    <w:rsid w:val="00683AAD"/>
    <w:rsid w:val="0068570D"/>
    <w:rsid w:val="00686348"/>
    <w:rsid w:val="00686E7E"/>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4ED0"/>
    <w:rsid w:val="006A7317"/>
    <w:rsid w:val="006A7798"/>
    <w:rsid w:val="006A783E"/>
    <w:rsid w:val="006B169A"/>
    <w:rsid w:val="006B23C7"/>
    <w:rsid w:val="006B3CE8"/>
    <w:rsid w:val="006B437C"/>
    <w:rsid w:val="006B5DDE"/>
    <w:rsid w:val="006C0248"/>
    <w:rsid w:val="006C1275"/>
    <w:rsid w:val="006C2398"/>
    <w:rsid w:val="006C58E7"/>
    <w:rsid w:val="006C7C69"/>
    <w:rsid w:val="006D05C8"/>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E7C3C"/>
    <w:rsid w:val="006F037F"/>
    <w:rsid w:val="006F05C8"/>
    <w:rsid w:val="006F06FF"/>
    <w:rsid w:val="006F1EDF"/>
    <w:rsid w:val="006F3EBF"/>
    <w:rsid w:val="006F4420"/>
    <w:rsid w:val="006F4C71"/>
    <w:rsid w:val="006F5765"/>
    <w:rsid w:val="006F5A8C"/>
    <w:rsid w:val="006F6F8A"/>
    <w:rsid w:val="006F73EC"/>
    <w:rsid w:val="007002CA"/>
    <w:rsid w:val="007027C5"/>
    <w:rsid w:val="00703955"/>
    <w:rsid w:val="0070474F"/>
    <w:rsid w:val="00704D3B"/>
    <w:rsid w:val="00704DCC"/>
    <w:rsid w:val="00707E09"/>
    <w:rsid w:val="00710735"/>
    <w:rsid w:val="007108F7"/>
    <w:rsid w:val="007122E6"/>
    <w:rsid w:val="007127B4"/>
    <w:rsid w:val="007132BA"/>
    <w:rsid w:val="007165D4"/>
    <w:rsid w:val="00716639"/>
    <w:rsid w:val="00716815"/>
    <w:rsid w:val="00716A45"/>
    <w:rsid w:val="00720DB1"/>
    <w:rsid w:val="00720E47"/>
    <w:rsid w:val="00722012"/>
    <w:rsid w:val="007224E1"/>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5005D"/>
    <w:rsid w:val="0075055C"/>
    <w:rsid w:val="00750C2E"/>
    <w:rsid w:val="007511ED"/>
    <w:rsid w:val="00754024"/>
    <w:rsid w:val="0075433D"/>
    <w:rsid w:val="00756BB8"/>
    <w:rsid w:val="00757AA6"/>
    <w:rsid w:val="007607BC"/>
    <w:rsid w:val="007608F9"/>
    <w:rsid w:val="00761021"/>
    <w:rsid w:val="007610AC"/>
    <w:rsid w:val="00762BDA"/>
    <w:rsid w:val="00763809"/>
    <w:rsid w:val="007643CC"/>
    <w:rsid w:val="007664F3"/>
    <w:rsid w:val="00767898"/>
    <w:rsid w:val="00767EFB"/>
    <w:rsid w:val="007713F7"/>
    <w:rsid w:val="00772C43"/>
    <w:rsid w:val="00781B17"/>
    <w:rsid w:val="00783230"/>
    <w:rsid w:val="00783552"/>
    <w:rsid w:val="007876E8"/>
    <w:rsid w:val="00787A0D"/>
    <w:rsid w:val="00790525"/>
    <w:rsid w:val="00790704"/>
    <w:rsid w:val="00790D77"/>
    <w:rsid w:val="007913A1"/>
    <w:rsid w:val="00791EE9"/>
    <w:rsid w:val="007920BF"/>
    <w:rsid w:val="0079246C"/>
    <w:rsid w:val="007929CB"/>
    <w:rsid w:val="00794CA5"/>
    <w:rsid w:val="00794DC4"/>
    <w:rsid w:val="007958CB"/>
    <w:rsid w:val="00795DF6"/>
    <w:rsid w:val="007961A2"/>
    <w:rsid w:val="00796D13"/>
    <w:rsid w:val="007977A9"/>
    <w:rsid w:val="007A0F41"/>
    <w:rsid w:val="007A1248"/>
    <w:rsid w:val="007A460A"/>
    <w:rsid w:val="007A467A"/>
    <w:rsid w:val="007A6CE3"/>
    <w:rsid w:val="007A7460"/>
    <w:rsid w:val="007A77CA"/>
    <w:rsid w:val="007A7A51"/>
    <w:rsid w:val="007A7B05"/>
    <w:rsid w:val="007A7C95"/>
    <w:rsid w:val="007B0806"/>
    <w:rsid w:val="007B2599"/>
    <w:rsid w:val="007B2906"/>
    <w:rsid w:val="007B3F07"/>
    <w:rsid w:val="007B4975"/>
    <w:rsid w:val="007B6B15"/>
    <w:rsid w:val="007B6B26"/>
    <w:rsid w:val="007B7292"/>
    <w:rsid w:val="007B7447"/>
    <w:rsid w:val="007B7551"/>
    <w:rsid w:val="007C1736"/>
    <w:rsid w:val="007C22A1"/>
    <w:rsid w:val="007C25DF"/>
    <w:rsid w:val="007C3A35"/>
    <w:rsid w:val="007C3CA3"/>
    <w:rsid w:val="007C5080"/>
    <w:rsid w:val="007C6BD2"/>
    <w:rsid w:val="007D15FD"/>
    <w:rsid w:val="007D2EEE"/>
    <w:rsid w:val="007D47E7"/>
    <w:rsid w:val="007D48CD"/>
    <w:rsid w:val="007D4AC9"/>
    <w:rsid w:val="007D64A0"/>
    <w:rsid w:val="007E0486"/>
    <w:rsid w:val="007E0B3C"/>
    <w:rsid w:val="007E10CB"/>
    <w:rsid w:val="007E5012"/>
    <w:rsid w:val="007E5257"/>
    <w:rsid w:val="007E5355"/>
    <w:rsid w:val="007E61BA"/>
    <w:rsid w:val="007E6847"/>
    <w:rsid w:val="007E74B7"/>
    <w:rsid w:val="007F090A"/>
    <w:rsid w:val="007F18F0"/>
    <w:rsid w:val="007F5E99"/>
    <w:rsid w:val="007F6505"/>
    <w:rsid w:val="007F698B"/>
    <w:rsid w:val="007F6994"/>
    <w:rsid w:val="007F6E63"/>
    <w:rsid w:val="007F7EC6"/>
    <w:rsid w:val="00801772"/>
    <w:rsid w:val="00801FB7"/>
    <w:rsid w:val="0080319C"/>
    <w:rsid w:val="00803251"/>
    <w:rsid w:val="00804050"/>
    <w:rsid w:val="008055B7"/>
    <w:rsid w:val="00806957"/>
    <w:rsid w:val="00806F76"/>
    <w:rsid w:val="0081150A"/>
    <w:rsid w:val="00812515"/>
    <w:rsid w:val="00813C2A"/>
    <w:rsid w:val="00813F3A"/>
    <w:rsid w:val="00813FFA"/>
    <w:rsid w:val="00814553"/>
    <w:rsid w:val="00815002"/>
    <w:rsid w:val="00815784"/>
    <w:rsid w:val="00815944"/>
    <w:rsid w:val="00815D54"/>
    <w:rsid w:val="00817D3D"/>
    <w:rsid w:val="00824C6D"/>
    <w:rsid w:val="008252DA"/>
    <w:rsid w:val="00825971"/>
    <w:rsid w:val="008260C8"/>
    <w:rsid w:val="008269F7"/>
    <w:rsid w:val="00827B68"/>
    <w:rsid w:val="00830366"/>
    <w:rsid w:val="0083044E"/>
    <w:rsid w:val="00831DB6"/>
    <w:rsid w:val="0083272B"/>
    <w:rsid w:val="00832C2E"/>
    <w:rsid w:val="0083350D"/>
    <w:rsid w:val="00833A1C"/>
    <w:rsid w:val="00835416"/>
    <w:rsid w:val="008369C9"/>
    <w:rsid w:val="00840E57"/>
    <w:rsid w:val="00840FCC"/>
    <w:rsid w:val="00842BC3"/>
    <w:rsid w:val="008454F5"/>
    <w:rsid w:val="0084582B"/>
    <w:rsid w:val="00845900"/>
    <w:rsid w:val="00846256"/>
    <w:rsid w:val="00846898"/>
    <w:rsid w:val="00846973"/>
    <w:rsid w:val="008470AE"/>
    <w:rsid w:val="008472F8"/>
    <w:rsid w:val="00851DB5"/>
    <w:rsid w:val="00852720"/>
    <w:rsid w:val="00852A86"/>
    <w:rsid w:val="0085300B"/>
    <w:rsid w:val="0085350A"/>
    <w:rsid w:val="00853BD9"/>
    <w:rsid w:val="00854F3D"/>
    <w:rsid w:val="0085571C"/>
    <w:rsid w:val="0085571D"/>
    <w:rsid w:val="0085716B"/>
    <w:rsid w:val="00860343"/>
    <w:rsid w:val="008626CC"/>
    <w:rsid w:val="00862A1A"/>
    <w:rsid w:val="00863284"/>
    <w:rsid w:val="00864608"/>
    <w:rsid w:val="008669B2"/>
    <w:rsid w:val="00867CCB"/>
    <w:rsid w:val="00873DC1"/>
    <w:rsid w:val="00873F89"/>
    <w:rsid w:val="00874A87"/>
    <w:rsid w:val="00876B93"/>
    <w:rsid w:val="0087707E"/>
    <w:rsid w:val="008775B6"/>
    <w:rsid w:val="0088019C"/>
    <w:rsid w:val="00880D0A"/>
    <w:rsid w:val="008825FA"/>
    <w:rsid w:val="0088417A"/>
    <w:rsid w:val="00885DCE"/>
    <w:rsid w:val="00886911"/>
    <w:rsid w:val="0089036C"/>
    <w:rsid w:val="00890C97"/>
    <w:rsid w:val="00891EAD"/>
    <w:rsid w:val="00892B7E"/>
    <w:rsid w:val="00892C90"/>
    <w:rsid w:val="00894695"/>
    <w:rsid w:val="00896779"/>
    <w:rsid w:val="00896ED1"/>
    <w:rsid w:val="008974E3"/>
    <w:rsid w:val="008A118C"/>
    <w:rsid w:val="008A1D5C"/>
    <w:rsid w:val="008A3B6E"/>
    <w:rsid w:val="008A3D6C"/>
    <w:rsid w:val="008A4D5B"/>
    <w:rsid w:val="008A5B27"/>
    <w:rsid w:val="008A606C"/>
    <w:rsid w:val="008A663D"/>
    <w:rsid w:val="008A7120"/>
    <w:rsid w:val="008B01F2"/>
    <w:rsid w:val="008B29C5"/>
    <w:rsid w:val="008B3CB0"/>
    <w:rsid w:val="008B55C3"/>
    <w:rsid w:val="008B5799"/>
    <w:rsid w:val="008B5C50"/>
    <w:rsid w:val="008B7417"/>
    <w:rsid w:val="008C0645"/>
    <w:rsid w:val="008C0754"/>
    <w:rsid w:val="008C09A0"/>
    <w:rsid w:val="008C0D56"/>
    <w:rsid w:val="008C277E"/>
    <w:rsid w:val="008C342F"/>
    <w:rsid w:val="008C35C7"/>
    <w:rsid w:val="008C3FBB"/>
    <w:rsid w:val="008C4C5C"/>
    <w:rsid w:val="008C4D80"/>
    <w:rsid w:val="008C4F72"/>
    <w:rsid w:val="008C52FC"/>
    <w:rsid w:val="008C5A0D"/>
    <w:rsid w:val="008C60C7"/>
    <w:rsid w:val="008C618E"/>
    <w:rsid w:val="008C6350"/>
    <w:rsid w:val="008D35C9"/>
    <w:rsid w:val="008D6297"/>
    <w:rsid w:val="008D6508"/>
    <w:rsid w:val="008D701E"/>
    <w:rsid w:val="008E3EAA"/>
    <w:rsid w:val="008E52E5"/>
    <w:rsid w:val="008E6A03"/>
    <w:rsid w:val="008F30DC"/>
    <w:rsid w:val="008F34B1"/>
    <w:rsid w:val="008F4E30"/>
    <w:rsid w:val="008F5E45"/>
    <w:rsid w:val="008F76F8"/>
    <w:rsid w:val="008F78B3"/>
    <w:rsid w:val="008F7D9D"/>
    <w:rsid w:val="00900A95"/>
    <w:rsid w:val="00901375"/>
    <w:rsid w:val="009024B6"/>
    <w:rsid w:val="0090262F"/>
    <w:rsid w:val="009033B1"/>
    <w:rsid w:val="009053F1"/>
    <w:rsid w:val="00907C0F"/>
    <w:rsid w:val="009100F3"/>
    <w:rsid w:val="0091013D"/>
    <w:rsid w:val="009103C4"/>
    <w:rsid w:val="00911226"/>
    <w:rsid w:val="00911A24"/>
    <w:rsid w:val="00912A98"/>
    <w:rsid w:val="009133F8"/>
    <w:rsid w:val="00917FE5"/>
    <w:rsid w:val="0092162B"/>
    <w:rsid w:val="00922197"/>
    <w:rsid w:val="00922976"/>
    <w:rsid w:val="00924755"/>
    <w:rsid w:val="009262F0"/>
    <w:rsid w:val="009266B1"/>
    <w:rsid w:val="009275C8"/>
    <w:rsid w:val="00927935"/>
    <w:rsid w:val="00927DBE"/>
    <w:rsid w:val="009304BC"/>
    <w:rsid w:val="00930FAF"/>
    <w:rsid w:val="00933619"/>
    <w:rsid w:val="00933753"/>
    <w:rsid w:val="009346EE"/>
    <w:rsid w:val="00934917"/>
    <w:rsid w:val="00937D76"/>
    <w:rsid w:val="009402F0"/>
    <w:rsid w:val="00941848"/>
    <w:rsid w:val="009424AF"/>
    <w:rsid w:val="00943451"/>
    <w:rsid w:val="00943755"/>
    <w:rsid w:val="00944746"/>
    <w:rsid w:val="00944BB9"/>
    <w:rsid w:val="0094508E"/>
    <w:rsid w:val="0094567E"/>
    <w:rsid w:val="00945A44"/>
    <w:rsid w:val="00945AEF"/>
    <w:rsid w:val="00946130"/>
    <w:rsid w:val="00947DBB"/>
    <w:rsid w:val="00950212"/>
    <w:rsid w:val="009521B5"/>
    <w:rsid w:val="009537CE"/>
    <w:rsid w:val="00953BB4"/>
    <w:rsid w:val="00954770"/>
    <w:rsid w:val="00954AC0"/>
    <w:rsid w:val="00955CE7"/>
    <w:rsid w:val="00956A13"/>
    <w:rsid w:val="00956C87"/>
    <w:rsid w:val="00956D1F"/>
    <w:rsid w:val="00960777"/>
    <w:rsid w:val="00960DD1"/>
    <w:rsid w:val="00961401"/>
    <w:rsid w:val="00964E64"/>
    <w:rsid w:val="009651E9"/>
    <w:rsid w:val="00965E96"/>
    <w:rsid w:val="00970AF0"/>
    <w:rsid w:val="00970DB5"/>
    <w:rsid w:val="00971315"/>
    <w:rsid w:val="0097306D"/>
    <w:rsid w:val="00974147"/>
    <w:rsid w:val="009748CE"/>
    <w:rsid w:val="00976341"/>
    <w:rsid w:val="00976DE3"/>
    <w:rsid w:val="00976DE9"/>
    <w:rsid w:val="009777E2"/>
    <w:rsid w:val="00981210"/>
    <w:rsid w:val="009815CE"/>
    <w:rsid w:val="009815DB"/>
    <w:rsid w:val="00987318"/>
    <w:rsid w:val="009913F4"/>
    <w:rsid w:val="0099153A"/>
    <w:rsid w:val="00992C61"/>
    <w:rsid w:val="00992E70"/>
    <w:rsid w:val="0099532F"/>
    <w:rsid w:val="009956F9"/>
    <w:rsid w:val="00995B57"/>
    <w:rsid w:val="00995FCE"/>
    <w:rsid w:val="00996688"/>
    <w:rsid w:val="00996BE6"/>
    <w:rsid w:val="00996E5C"/>
    <w:rsid w:val="009A0A9A"/>
    <w:rsid w:val="009A273C"/>
    <w:rsid w:val="009A4769"/>
    <w:rsid w:val="009A4FFA"/>
    <w:rsid w:val="009A5640"/>
    <w:rsid w:val="009A6252"/>
    <w:rsid w:val="009B0F3E"/>
    <w:rsid w:val="009B1A21"/>
    <w:rsid w:val="009B1EE4"/>
    <w:rsid w:val="009B253E"/>
    <w:rsid w:val="009B32C0"/>
    <w:rsid w:val="009B4F49"/>
    <w:rsid w:val="009B51C9"/>
    <w:rsid w:val="009C176C"/>
    <w:rsid w:val="009C2839"/>
    <w:rsid w:val="009C2FAB"/>
    <w:rsid w:val="009C32A3"/>
    <w:rsid w:val="009C3562"/>
    <w:rsid w:val="009C5489"/>
    <w:rsid w:val="009C589D"/>
    <w:rsid w:val="009C6BAB"/>
    <w:rsid w:val="009C7007"/>
    <w:rsid w:val="009C7DE4"/>
    <w:rsid w:val="009D031B"/>
    <w:rsid w:val="009D03E8"/>
    <w:rsid w:val="009D1099"/>
    <w:rsid w:val="009D1689"/>
    <w:rsid w:val="009D1E22"/>
    <w:rsid w:val="009D2318"/>
    <w:rsid w:val="009D23C6"/>
    <w:rsid w:val="009D340B"/>
    <w:rsid w:val="009D360D"/>
    <w:rsid w:val="009D6E5D"/>
    <w:rsid w:val="009D7A75"/>
    <w:rsid w:val="009E0A9F"/>
    <w:rsid w:val="009E231E"/>
    <w:rsid w:val="009E310C"/>
    <w:rsid w:val="009E35AB"/>
    <w:rsid w:val="009E4D20"/>
    <w:rsid w:val="009E4F14"/>
    <w:rsid w:val="009E61DB"/>
    <w:rsid w:val="009E76B8"/>
    <w:rsid w:val="009F008C"/>
    <w:rsid w:val="009F17CE"/>
    <w:rsid w:val="009F2BAF"/>
    <w:rsid w:val="009F2CF2"/>
    <w:rsid w:val="009F3837"/>
    <w:rsid w:val="009F4B6B"/>
    <w:rsid w:val="009F5C86"/>
    <w:rsid w:val="009F5CDA"/>
    <w:rsid w:val="009F5FA2"/>
    <w:rsid w:val="00A02423"/>
    <w:rsid w:val="00A0306C"/>
    <w:rsid w:val="00A030AC"/>
    <w:rsid w:val="00A054CB"/>
    <w:rsid w:val="00A05BFC"/>
    <w:rsid w:val="00A05FBE"/>
    <w:rsid w:val="00A06594"/>
    <w:rsid w:val="00A07C87"/>
    <w:rsid w:val="00A1060B"/>
    <w:rsid w:val="00A10952"/>
    <w:rsid w:val="00A113C5"/>
    <w:rsid w:val="00A12458"/>
    <w:rsid w:val="00A13717"/>
    <w:rsid w:val="00A158FF"/>
    <w:rsid w:val="00A16CA3"/>
    <w:rsid w:val="00A16F93"/>
    <w:rsid w:val="00A173ED"/>
    <w:rsid w:val="00A20B62"/>
    <w:rsid w:val="00A210B6"/>
    <w:rsid w:val="00A2156A"/>
    <w:rsid w:val="00A21D20"/>
    <w:rsid w:val="00A23545"/>
    <w:rsid w:val="00A25F20"/>
    <w:rsid w:val="00A26A63"/>
    <w:rsid w:val="00A2726C"/>
    <w:rsid w:val="00A31183"/>
    <w:rsid w:val="00A31C4A"/>
    <w:rsid w:val="00A33189"/>
    <w:rsid w:val="00A35928"/>
    <w:rsid w:val="00A35ED5"/>
    <w:rsid w:val="00A35FA6"/>
    <w:rsid w:val="00A36349"/>
    <w:rsid w:val="00A3718F"/>
    <w:rsid w:val="00A372F0"/>
    <w:rsid w:val="00A37A6F"/>
    <w:rsid w:val="00A4026B"/>
    <w:rsid w:val="00A408CF"/>
    <w:rsid w:val="00A41640"/>
    <w:rsid w:val="00A41906"/>
    <w:rsid w:val="00A41C10"/>
    <w:rsid w:val="00A42098"/>
    <w:rsid w:val="00A42248"/>
    <w:rsid w:val="00A45207"/>
    <w:rsid w:val="00A45247"/>
    <w:rsid w:val="00A45342"/>
    <w:rsid w:val="00A46E89"/>
    <w:rsid w:val="00A50597"/>
    <w:rsid w:val="00A50D2D"/>
    <w:rsid w:val="00A516D8"/>
    <w:rsid w:val="00A52102"/>
    <w:rsid w:val="00A524F7"/>
    <w:rsid w:val="00A54A39"/>
    <w:rsid w:val="00A55BF2"/>
    <w:rsid w:val="00A55C17"/>
    <w:rsid w:val="00A578AA"/>
    <w:rsid w:val="00A616D1"/>
    <w:rsid w:val="00A6199F"/>
    <w:rsid w:val="00A6370D"/>
    <w:rsid w:val="00A6562A"/>
    <w:rsid w:val="00A65918"/>
    <w:rsid w:val="00A666CC"/>
    <w:rsid w:val="00A66FA9"/>
    <w:rsid w:val="00A67028"/>
    <w:rsid w:val="00A67BF7"/>
    <w:rsid w:val="00A67D2A"/>
    <w:rsid w:val="00A7263C"/>
    <w:rsid w:val="00A73A01"/>
    <w:rsid w:val="00A73E61"/>
    <w:rsid w:val="00A75241"/>
    <w:rsid w:val="00A806FD"/>
    <w:rsid w:val="00A81C1B"/>
    <w:rsid w:val="00A82D8C"/>
    <w:rsid w:val="00A83A48"/>
    <w:rsid w:val="00A844E5"/>
    <w:rsid w:val="00A84A2C"/>
    <w:rsid w:val="00A86472"/>
    <w:rsid w:val="00A86E61"/>
    <w:rsid w:val="00A87599"/>
    <w:rsid w:val="00A90723"/>
    <w:rsid w:val="00A90FE4"/>
    <w:rsid w:val="00A911A0"/>
    <w:rsid w:val="00A92980"/>
    <w:rsid w:val="00A92D3E"/>
    <w:rsid w:val="00A930A4"/>
    <w:rsid w:val="00A9388D"/>
    <w:rsid w:val="00A938C7"/>
    <w:rsid w:val="00A93964"/>
    <w:rsid w:val="00A944BB"/>
    <w:rsid w:val="00A94ABE"/>
    <w:rsid w:val="00A96342"/>
    <w:rsid w:val="00AA034C"/>
    <w:rsid w:val="00AA06DF"/>
    <w:rsid w:val="00AA0E1C"/>
    <w:rsid w:val="00AA1DE6"/>
    <w:rsid w:val="00AA2667"/>
    <w:rsid w:val="00AA3EFD"/>
    <w:rsid w:val="00AA441E"/>
    <w:rsid w:val="00AA46A1"/>
    <w:rsid w:val="00AA4D67"/>
    <w:rsid w:val="00AA5719"/>
    <w:rsid w:val="00AA641E"/>
    <w:rsid w:val="00AA7D12"/>
    <w:rsid w:val="00AB1BA1"/>
    <w:rsid w:val="00AB1F71"/>
    <w:rsid w:val="00AB31C1"/>
    <w:rsid w:val="00AB341E"/>
    <w:rsid w:val="00AB39D8"/>
    <w:rsid w:val="00AB534F"/>
    <w:rsid w:val="00AB5B7E"/>
    <w:rsid w:val="00AB5C70"/>
    <w:rsid w:val="00AB7EF4"/>
    <w:rsid w:val="00AC02EF"/>
    <w:rsid w:val="00AC1721"/>
    <w:rsid w:val="00AC56F9"/>
    <w:rsid w:val="00AC63F5"/>
    <w:rsid w:val="00AD102F"/>
    <w:rsid w:val="00AD1124"/>
    <w:rsid w:val="00AD2620"/>
    <w:rsid w:val="00AD35AA"/>
    <w:rsid w:val="00AD3E0C"/>
    <w:rsid w:val="00AD409A"/>
    <w:rsid w:val="00AD483F"/>
    <w:rsid w:val="00AD5A89"/>
    <w:rsid w:val="00AE131C"/>
    <w:rsid w:val="00AE29A1"/>
    <w:rsid w:val="00AE41EF"/>
    <w:rsid w:val="00AE5154"/>
    <w:rsid w:val="00AE54D1"/>
    <w:rsid w:val="00AE55BE"/>
    <w:rsid w:val="00AE6081"/>
    <w:rsid w:val="00AE6BBC"/>
    <w:rsid w:val="00AF0C67"/>
    <w:rsid w:val="00AF26CF"/>
    <w:rsid w:val="00AF369C"/>
    <w:rsid w:val="00AF3D30"/>
    <w:rsid w:val="00AF3F2A"/>
    <w:rsid w:val="00AF48E7"/>
    <w:rsid w:val="00AF5485"/>
    <w:rsid w:val="00AF6463"/>
    <w:rsid w:val="00AF6BD9"/>
    <w:rsid w:val="00AF6F30"/>
    <w:rsid w:val="00B01802"/>
    <w:rsid w:val="00B01F33"/>
    <w:rsid w:val="00B02532"/>
    <w:rsid w:val="00B02AAA"/>
    <w:rsid w:val="00B04396"/>
    <w:rsid w:val="00B05627"/>
    <w:rsid w:val="00B06CC6"/>
    <w:rsid w:val="00B06D10"/>
    <w:rsid w:val="00B07347"/>
    <w:rsid w:val="00B077BE"/>
    <w:rsid w:val="00B1227C"/>
    <w:rsid w:val="00B13380"/>
    <w:rsid w:val="00B13A7F"/>
    <w:rsid w:val="00B146A9"/>
    <w:rsid w:val="00B154CE"/>
    <w:rsid w:val="00B15A06"/>
    <w:rsid w:val="00B15A26"/>
    <w:rsid w:val="00B16093"/>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47EB6"/>
    <w:rsid w:val="00B5028A"/>
    <w:rsid w:val="00B507F1"/>
    <w:rsid w:val="00B50E82"/>
    <w:rsid w:val="00B519B6"/>
    <w:rsid w:val="00B52E91"/>
    <w:rsid w:val="00B5348D"/>
    <w:rsid w:val="00B54B45"/>
    <w:rsid w:val="00B56C6A"/>
    <w:rsid w:val="00B57C82"/>
    <w:rsid w:val="00B57F6C"/>
    <w:rsid w:val="00B61C4F"/>
    <w:rsid w:val="00B636AD"/>
    <w:rsid w:val="00B65487"/>
    <w:rsid w:val="00B659A9"/>
    <w:rsid w:val="00B66F9B"/>
    <w:rsid w:val="00B67EB5"/>
    <w:rsid w:val="00B712A3"/>
    <w:rsid w:val="00B716DA"/>
    <w:rsid w:val="00B719E5"/>
    <w:rsid w:val="00B71C07"/>
    <w:rsid w:val="00B7240F"/>
    <w:rsid w:val="00B72B14"/>
    <w:rsid w:val="00B74CFA"/>
    <w:rsid w:val="00B766A9"/>
    <w:rsid w:val="00B76F24"/>
    <w:rsid w:val="00B77257"/>
    <w:rsid w:val="00B82E82"/>
    <w:rsid w:val="00B838E4"/>
    <w:rsid w:val="00B839F6"/>
    <w:rsid w:val="00B83DAD"/>
    <w:rsid w:val="00B8483A"/>
    <w:rsid w:val="00B8488D"/>
    <w:rsid w:val="00B84A6D"/>
    <w:rsid w:val="00B85AD2"/>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A295B"/>
    <w:rsid w:val="00BA3DC2"/>
    <w:rsid w:val="00BA52B9"/>
    <w:rsid w:val="00BA64E7"/>
    <w:rsid w:val="00BB028F"/>
    <w:rsid w:val="00BB092E"/>
    <w:rsid w:val="00BB0B12"/>
    <w:rsid w:val="00BB1438"/>
    <w:rsid w:val="00BB1CC9"/>
    <w:rsid w:val="00BB3609"/>
    <w:rsid w:val="00BB5910"/>
    <w:rsid w:val="00BB6153"/>
    <w:rsid w:val="00BB686C"/>
    <w:rsid w:val="00BB6D86"/>
    <w:rsid w:val="00BB7CC3"/>
    <w:rsid w:val="00BC28E8"/>
    <w:rsid w:val="00BC2F78"/>
    <w:rsid w:val="00BC4ABD"/>
    <w:rsid w:val="00BC66B4"/>
    <w:rsid w:val="00BC67F2"/>
    <w:rsid w:val="00BC6A62"/>
    <w:rsid w:val="00BC7D88"/>
    <w:rsid w:val="00BD0ABC"/>
    <w:rsid w:val="00BD1948"/>
    <w:rsid w:val="00BD28C0"/>
    <w:rsid w:val="00BD4748"/>
    <w:rsid w:val="00BD4BA0"/>
    <w:rsid w:val="00BD568F"/>
    <w:rsid w:val="00BD622E"/>
    <w:rsid w:val="00BD6966"/>
    <w:rsid w:val="00BE0F2F"/>
    <w:rsid w:val="00BE1EA7"/>
    <w:rsid w:val="00BE1FE5"/>
    <w:rsid w:val="00BE2271"/>
    <w:rsid w:val="00BE2946"/>
    <w:rsid w:val="00BE3DA2"/>
    <w:rsid w:val="00BE4241"/>
    <w:rsid w:val="00BE5C55"/>
    <w:rsid w:val="00BE6E98"/>
    <w:rsid w:val="00BE77CC"/>
    <w:rsid w:val="00BF07F9"/>
    <w:rsid w:val="00BF0D1C"/>
    <w:rsid w:val="00BF1626"/>
    <w:rsid w:val="00BF3E4F"/>
    <w:rsid w:val="00BF3E70"/>
    <w:rsid w:val="00BF5D31"/>
    <w:rsid w:val="00BF75BB"/>
    <w:rsid w:val="00C01200"/>
    <w:rsid w:val="00C01C47"/>
    <w:rsid w:val="00C02C97"/>
    <w:rsid w:val="00C04904"/>
    <w:rsid w:val="00C06570"/>
    <w:rsid w:val="00C07159"/>
    <w:rsid w:val="00C07F15"/>
    <w:rsid w:val="00C10BDF"/>
    <w:rsid w:val="00C14C13"/>
    <w:rsid w:val="00C15F4A"/>
    <w:rsid w:val="00C17BBD"/>
    <w:rsid w:val="00C20ACD"/>
    <w:rsid w:val="00C2114B"/>
    <w:rsid w:val="00C211E3"/>
    <w:rsid w:val="00C215CE"/>
    <w:rsid w:val="00C21BF5"/>
    <w:rsid w:val="00C27101"/>
    <w:rsid w:val="00C31156"/>
    <w:rsid w:val="00C31813"/>
    <w:rsid w:val="00C32511"/>
    <w:rsid w:val="00C32520"/>
    <w:rsid w:val="00C34292"/>
    <w:rsid w:val="00C3472A"/>
    <w:rsid w:val="00C34B13"/>
    <w:rsid w:val="00C3553A"/>
    <w:rsid w:val="00C35F84"/>
    <w:rsid w:val="00C35FE7"/>
    <w:rsid w:val="00C37CAD"/>
    <w:rsid w:val="00C403FE"/>
    <w:rsid w:val="00C43B25"/>
    <w:rsid w:val="00C43EB8"/>
    <w:rsid w:val="00C45015"/>
    <w:rsid w:val="00C463AE"/>
    <w:rsid w:val="00C47248"/>
    <w:rsid w:val="00C50B24"/>
    <w:rsid w:val="00C51052"/>
    <w:rsid w:val="00C526F1"/>
    <w:rsid w:val="00C543BF"/>
    <w:rsid w:val="00C54408"/>
    <w:rsid w:val="00C54EF5"/>
    <w:rsid w:val="00C54F9D"/>
    <w:rsid w:val="00C56343"/>
    <w:rsid w:val="00C5653F"/>
    <w:rsid w:val="00C56B80"/>
    <w:rsid w:val="00C5746D"/>
    <w:rsid w:val="00C5767B"/>
    <w:rsid w:val="00C57CD5"/>
    <w:rsid w:val="00C609E9"/>
    <w:rsid w:val="00C60C28"/>
    <w:rsid w:val="00C62198"/>
    <w:rsid w:val="00C624A7"/>
    <w:rsid w:val="00C62931"/>
    <w:rsid w:val="00C63D25"/>
    <w:rsid w:val="00C64F15"/>
    <w:rsid w:val="00C6621A"/>
    <w:rsid w:val="00C67D25"/>
    <w:rsid w:val="00C74B8F"/>
    <w:rsid w:val="00C75A7F"/>
    <w:rsid w:val="00C76141"/>
    <w:rsid w:val="00C77836"/>
    <w:rsid w:val="00C77C1E"/>
    <w:rsid w:val="00C80999"/>
    <w:rsid w:val="00C80E23"/>
    <w:rsid w:val="00C81017"/>
    <w:rsid w:val="00C81A64"/>
    <w:rsid w:val="00C81AEB"/>
    <w:rsid w:val="00C8309C"/>
    <w:rsid w:val="00C83E77"/>
    <w:rsid w:val="00C8448E"/>
    <w:rsid w:val="00C845DC"/>
    <w:rsid w:val="00C84965"/>
    <w:rsid w:val="00C85CA0"/>
    <w:rsid w:val="00C864A0"/>
    <w:rsid w:val="00C86600"/>
    <w:rsid w:val="00C86AC9"/>
    <w:rsid w:val="00C87810"/>
    <w:rsid w:val="00C90276"/>
    <w:rsid w:val="00C9145F"/>
    <w:rsid w:val="00C917AA"/>
    <w:rsid w:val="00C92823"/>
    <w:rsid w:val="00C93660"/>
    <w:rsid w:val="00C93F20"/>
    <w:rsid w:val="00C9490E"/>
    <w:rsid w:val="00C9523A"/>
    <w:rsid w:val="00C96E15"/>
    <w:rsid w:val="00C9769C"/>
    <w:rsid w:val="00CA291D"/>
    <w:rsid w:val="00CA3C67"/>
    <w:rsid w:val="00CA4959"/>
    <w:rsid w:val="00CA49F3"/>
    <w:rsid w:val="00CA64A8"/>
    <w:rsid w:val="00CA6BDF"/>
    <w:rsid w:val="00CA785A"/>
    <w:rsid w:val="00CA7BFA"/>
    <w:rsid w:val="00CB06FF"/>
    <w:rsid w:val="00CB080B"/>
    <w:rsid w:val="00CB2108"/>
    <w:rsid w:val="00CB29F1"/>
    <w:rsid w:val="00CB533D"/>
    <w:rsid w:val="00CB6E1B"/>
    <w:rsid w:val="00CB763A"/>
    <w:rsid w:val="00CB7B3C"/>
    <w:rsid w:val="00CB7F29"/>
    <w:rsid w:val="00CC0F72"/>
    <w:rsid w:val="00CC148C"/>
    <w:rsid w:val="00CC37EE"/>
    <w:rsid w:val="00CC43D8"/>
    <w:rsid w:val="00CC5E06"/>
    <w:rsid w:val="00CC60B5"/>
    <w:rsid w:val="00CC6D7B"/>
    <w:rsid w:val="00CD1C36"/>
    <w:rsid w:val="00CD34A9"/>
    <w:rsid w:val="00CD3AAF"/>
    <w:rsid w:val="00CD3C7F"/>
    <w:rsid w:val="00CD411F"/>
    <w:rsid w:val="00CD41FB"/>
    <w:rsid w:val="00CD4F84"/>
    <w:rsid w:val="00CD55A1"/>
    <w:rsid w:val="00CD641B"/>
    <w:rsid w:val="00CD6725"/>
    <w:rsid w:val="00CE0BCE"/>
    <w:rsid w:val="00CE1E66"/>
    <w:rsid w:val="00CE32C6"/>
    <w:rsid w:val="00CE3F13"/>
    <w:rsid w:val="00CE4172"/>
    <w:rsid w:val="00CE4E4E"/>
    <w:rsid w:val="00CE5490"/>
    <w:rsid w:val="00CE5CFF"/>
    <w:rsid w:val="00CE6720"/>
    <w:rsid w:val="00CF16BC"/>
    <w:rsid w:val="00CF496F"/>
    <w:rsid w:val="00CF62EA"/>
    <w:rsid w:val="00CF6DF8"/>
    <w:rsid w:val="00CF6E0A"/>
    <w:rsid w:val="00CF7258"/>
    <w:rsid w:val="00CF767C"/>
    <w:rsid w:val="00CF792B"/>
    <w:rsid w:val="00D02302"/>
    <w:rsid w:val="00D04D41"/>
    <w:rsid w:val="00D054CD"/>
    <w:rsid w:val="00D06F3D"/>
    <w:rsid w:val="00D112DA"/>
    <w:rsid w:val="00D1248C"/>
    <w:rsid w:val="00D1386C"/>
    <w:rsid w:val="00D14DC9"/>
    <w:rsid w:val="00D16D91"/>
    <w:rsid w:val="00D17FEB"/>
    <w:rsid w:val="00D20E5A"/>
    <w:rsid w:val="00D22D34"/>
    <w:rsid w:val="00D26331"/>
    <w:rsid w:val="00D2731A"/>
    <w:rsid w:val="00D27408"/>
    <w:rsid w:val="00D278F8"/>
    <w:rsid w:val="00D27DD5"/>
    <w:rsid w:val="00D325FB"/>
    <w:rsid w:val="00D326C3"/>
    <w:rsid w:val="00D3288B"/>
    <w:rsid w:val="00D32BD6"/>
    <w:rsid w:val="00D33442"/>
    <w:rsid w:val="00D34123"/>
    <w:rsid w:val="00D342EA"/>
    <w:rsid w:val="00D347D1"/>
    <w:rsid w:val="00D34DCC"/>
    <w:rsid w:val="00D366F5"/>
    <w:rsid w:val="00D413CD"/>
    <w:rsid w:val="00D419D6"/>
    <w:rsid w:val="00D443C7"/>
    <w:rsid w:val="00D44E48"/>
    <w:rsid w:val="00D44F2B"/>
    <w:rsid w:val="00D452E8"/>
    <w:rsid w:val="00D45FA3"/>
    <w:rsid w:val="00D46453"/>
    <w:rsid w:val="00D46492"/>
    <w:rsid w:val="00D47EF6"/>
    <w:rsid w:val="00D503BC"/>
    <w:rsid w:val="00D50EED"/>
    <w:rsid w:val="00D51B95"/>
    <w:rsid w:val="00D51DB5"/>
    <w:rsid w:val="00D52076"/>
    <w:rsid w:val="00D52363"/>
    <w:rsid w:val="00D52FD4"/>
    <w:rsid w:val="00D53052"/>
    <w:rsid w:val="00D532EB"/>
    <w:rsid w:val="00D5443F"/>
    <w:rsid w:val="00D5523A"/>
    <w:rsid w:val="00D55339"/>
    <w:rsid w:val="00D55E12"/>
    <w:rsid w:val="00D55E9B"/>
    <w:rsid w:val="00D55F46"/>
    <w:rsid w:val="00D56170"/>
    <w:rsid w:val="00D56857"/>
    <w:rsid w:val="00D6118E"/>
    <w:rsid w:val="00D61FBD"/>
    <w:rsid w:val="00D62D07"/>
    <w:rsid w:val="00D635A0"/>
    <w:rsid w:val="00D643D2"/>
    <w:rsid w:val="00D66340"/>
    <w:rsid w:val="00D66902"/>
    <w:rsid w:val="00D74F2B"/>
    <w:rsid w:val="00D75B62"/>
    <w:rsid w:val="00D76197"/>
    <w:rsid w:val="00D76876"/>
    <w:rsid w:val="00D77173"/>
    <w:rsid w:val="00D77577"/>
    <w:rsid w:val="00D77952"/>
    <w:rsid w:val="00D80A9D"/>
    <w:rsid w:val="00D811DB"/>
    <w:rsid w:val="00D814C0"/>
    <w:rsid w:val="00D81B56"/>
    <w:rsid w:val="00D82131"/>
    <w:rsid w:val="00D83BA7"/>
    <w:rsid w:val="00D858E9"/>
    <w:rsid w:val="00D8605B"/>
    <w:rsid w:val="00D87F56"/>
    <w:rsid w:val="00D87FA9"/>
    <w:rsid w:val="00D916D7"/>
    <w:rsid w:val="00D94074"/>
    <w:rsid w:val="00D9431E"/>
    <w:rsid w:val="00D96633"/>
    <w:rsid w:val="00D9683A"/>
    <w:rsid w:val="00D96933"/>
    <w:rsid w:val="00D97E9A"/>
    <w:rsid w:val="00DA0A17"/>
    <w:rsid w:val="00DA2F96"/>
    <w:rsid w:val="00DA3203"/>
    <w:rsid w:val="00DA36B0"/>
    <w:rsid w:val="00DA372A"/>
    <w:rsid w:val="00DA48ED"/>
    <w:rsid w:val="00DA4BCB"/>
    <w:rsid w:val="00DA5F34"/>
    <w:rsid w:val="00DA6125"/>
    <w:rsid w:val="00DA69F4"/>
    <w:rsid w:val="00DB2539"/>
    <w:rsid w:val="00DB328C"/>
    <w:rsid w:val="00DB3B4C"/>
    <w:rsid w:val="00DB3C00"/>
    <w:rsid w:val="00DB3E84"/>
    <w:rsid w:val="00DB4C52"/>
    <w:rsid w:val="00DB5D0F"/>
    <w:rsid w:val="00DB70C0"/>
    <w:rsid w:val="00DC0BB3"/>
    <w:rsid w:val="00DC0C46"/>
    <w:rsid w:val="00DC12C6"/>
    <w:rsid w:val="00DC19FA"/>
    <w:rsid w:val="00DC252F"/>
    <w:rsid w:val="00DC25B7"/>
    <w:rsid w:val="00DC2CA6"/>
    <w:rsid w:val="00DC2E50"/>
    <w:rsid w:val="00DC45BB"/>
    <w:rsid w:val="00DC6FA0"/>
    <w:rsid w:val="00DC75FB"/>
    <w:rsid w:val="00DC7E3D"/>
    <w:rsid w:val="00DD12CE"/>
    <w:rsid w:val="00DD15EB"/>
    <w:rsid w:val="00DD19A9"/>
    <w:rsid w:val="00DD2A2F"/>
    <w:rsid w:val="00DD3084"/>
    <w:rsid w:val="00DD3632"/>
    <w:rsid w:val="00DD4A23"/>
    <w:rsid w:val="00DD59B9"/>
    <w:rsid w:val="00DD6076"/>
    <w:rsid w:val="00DD73C2"/>
    <w:rsid w:val="00DE2844"/>
    <w:rsid w:val="00DE35F0"/>
    <w:rsid w:val="00DE3909"/>
    <w:rsid w:val="00DE41D4"/>
    <w:rsid w:val="00DE4700"/>
    <w:rsid w:val="00DE4EBF"/>
    <w:rsid w:val="00DF0CCF"/>
    <w:rsid w:val="00DF1512"/>
    <w:rsid w:val="00DF267E"/>
    <w:rsid w:val="00E00248"/>
    <w:rsid w:val="00E0168B"/>
    <w:rsid w:val="00E0379E"/>
    <w:rsid w:val="00E0429A"/>
    <w:rsid w:val="00E05BBF"/>
    <w:rsid w:val="00E06279"/>
    <w:rsid w:val="00E0628E"/>
    <w:rsid w:val="00E06497"/>
    <w:rsid w:val="00E06A3D"/>
    <w:rsid w:val="00E0796E"/>
    <w:rsid w:val="00E10138"/>
    <w:rsid w:val="00E13995"/>
    <w:rsid w:val="00E1474D"/>
    <w:rsid w:val="00E150F0"/>
    <w:rsid w:val="00E15A74"/>
    <w:rsid w:val="00E164D0"/>
    <w:rsid w:val="00E165EE"/>
    <w:rsid w:val="00E169A4"/>
    <w:rsid w:val="00E20167"/>
    <w:rsid w:val="00E2252C"/>
    <w:rsid w:val="00E25083"/>
    <w:rsid w:val="00E25CD6"/>
    <w:rsid w:val="00E271CA"/>
    <w:rsid w:val="00E27EE8"/>
    <w:rsid w:val="00E27FA9"/>
    <w:rsid w:val="00E3143D"/>
    <w:rsid w:val="00E36474"/>
    <w:rsid w:val="00E40715"/>
    <w:rsid w:val="00E41EF1"/>
    <w:rsid w:val="00E42D89"/>
    <w:rsid w:val="00E436BE"/>
    <w:rsid w:val="00E4373F"/>
    <w:rsid w:val="00E43D57"/>
    <w:rsid w:val="00E44605"/>
    <w:rsid w:val="00E44682"/>
    <w:rsid w:val="00E448E2"/>
    <w:rsid w:val="00E45388"/>
    <w:rsid w:val="00E463AE"/>
    <w:rsid w:val="00E47FC5"/>
    <w:rsid w:val="00E50785"/>
    <w:rsid w:val="00E508AC"/>
    <w:rsid w:val="00E50D4F"/>
    <w:rsid w:val="00E5100B"/>
    <w:rsid w:val="00E512AE"/>
    <w:rsid w:val="00E51356"/>
    <w:rsid w:val="00E531E9"/>
    <w:rsid w:val="00E53EA9"/>
    <w:rsid w:val="00E5587F"/>
    <w:rsid w:val="00E56C1B"/>
    <w:rsid w:val="00E60B6C"/>
    <w:rsid w:val="00E60FF8"/>
    <w:rsid w:val="00E61954"/>
    <w:rsid w:val="00E61C1F"/>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241"/>
    <w:rsid w:val="00E81745"/>
    <w:rsid w:val="00E81B69"/>
    <w:rsid w:val="00E81F8D"/>
    <w:rsid w:val="00E8222F"/>
    <w:rsid w:val="00E83FE9"/>
    <w:rsid w:val="00E85EB9"/>
    <w:rsid w:val="00E87901"/>
    <w:rsid w:val="00E87D74"/>
    <w:rsid w:val="00E9121D"/>
    <w:rsid w:val="00E92CA5"/>
    <w:rsid w:val="00E936A4"/>
    <w:rsid w:val="00E95166"/>
    <w:rsid w:val="00E95346"/>
    <w:rsid w:val="00E96FBA"/>
    <w:rsid w:val="00E970C8"/>
    <w:rsid w:val="00E97238"/>
    <w:rsid w:val="00EA046A"/>
    <w:rsid w:val="00EA09C1"/>
    <w:rsid w:val="00EA4CA0"/>
    <w:rsid w:val="00EA5849"/>
    <w:rsid w:val="00EA6C09"/>
    <w:rsid w:val="00EA7280"/>
    <w:rsid w:val="00EB02AF"/>
    <w:rsid w:val="00EB3310"/>
    <w:rsid w:val="00EB3366"/>
    <w:rsid w:val="00EB3795"/>
    <w:rsid w:val="00EB3B33"/>
    <w:rsid w:val="00EB4F9A"/>
    <w:rsid w:val="00EB5FC4"/>
    <w:rsid w:val="00EB686E"/>
    <w:rsid w:val="00EB70A3"/>
    <w:rsid w:val="00EC017C"/>
    <w:rsid w:val="00EC07ED"/>
    <w:rsid w:val="00EC3BC5"/>
    <w:rsid w:val="00EC442F"/>
    <w:rsid w:val="00EC7183"/>
    <w:rsid w:val="00EC7211"/>
    <w:rsid w:val="00EC72FA"/>
    <w:rsid w:val="00ED005C"/>
    <w:rsid w:val="00ED12EC"/>
    <w:rsid w:val="00ED2173"/>
    <w:rsid w:val="00ED2E5F"/>
    <w:rsid w:val="00ED4D73"/>
    <w:rsid w:val="00ED62F6"/>
    <w:rsid w:val="00ED7665"/>
    <w:rsid w:val="00ED7734"/>
    <w:rsid w:val="00EE19C3"/>
    <w:rsid w:val="00EE56C7"/>
    <w:rsid w:val="00EE71F1"/>
    <w:rsid w:val="00EF0AD0"/>
    <w:rsid w:val="00EF2EF8"/>
    <w:rsid w:val="00EF38B3"/>
    <w:rsid w:val="00EF4DA0"/>
    <w:rsid w:val="00EF53D5"/>
    <w:rsid w:val="00EF5D56"/>
    <w:rsid w:val="00EF6715"/>
    <w:rsid w:val="00EF7C56"/>
    <w:rsid w:val="00F00C64"/>
    <w:rsid w:val="00F01C3B"/>
    <w:rsid w:val="00F01EEA"/>
    <w:rsid w:val="00F021CD"/>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7274"/>
    <w:rsid w:val="00F33E08"/>
    <w:rsid w:val="00F35B1C"/>
    <w:rsid w:val="00F36EA1"/>
    <w:rsid w:val="00F379E0"/>
    <w:rsid w:val="00F4067B"/>
    <w:rsid w:val="00F4466F"/>
    <w:rsid w:val="00F44A3F"/>
    <w:rsid w:val="00F4655B"/>
    <w:rsid w:val="00F50DFA"/>
    <w:rsid w:val="00F5118B"/>
    <w:rsid w:val="00F51AF2"/>
    <w:rsid w:val="00F51B22"/>
    <w:rsid w:val="00F53D15"/>
    <w:rsid w:val="00F53D9F"/>
    <w:rsid w:val="00F55190"/>
    <w:rsid w:val="00F55E38"/>
    <w:rsid w:val="00F63FE8"/>
    <w:rsid w:val="00F656A0"/>
    <w:rsid w:val="00F67448"/>
    <w:rsid w:val="00F67853"/>
    <w:rsid w:val="00F707C9"/>
    <w:rsid w:val="00F7175C"/>
    <w:rsid w:val="00F71BF0"/>
    <w:rsid w:val="00F7244C"/>
    <w:rsid w:val="00F72F5A"/>
    <w:rsid w:val="00F744AC"/>
    <w:rsid w:val="00F75EA4"/>
    <w:rsid w:val="00F760C5"/>
    <w:rsid w:val="00F7709C"/>
    <w:rsid w:val="00F77AF4"/>
    <w:rsid w:val="00F80469"/>
    <w:rsid w:val="00F813F9"/>
    <w:rsid w:val="00F8408B"/>
    <w:rsid w:val="00F84D42"/>
    <w:rsid w:val="00F85D2D"/>
    <w:rsid w:val="00F864F2"/>
    <w:rsid w:val="00F90BD3"/>
    <w:rsid w:val="00F914BD"/>
    <w:rsid w:val="00F914E1"/>
    <w:rsid w:val="00F92356"/>
    <w:rsid w:val="00F93B71"/>
    <w:rsid w:val="00F93DBE"/>
    <w:rsid w:val="00F941A8"/>
    <w:rsid w:val="00F96056"/>
    <w:rsid w:val="00F96ABD"/>
    <w:rsid w:val="00F97DE7"/>
    <w:rsid w:val="00FA12B4"/>
    <w:rsid w:val="00FA1447"/>
    <w:rsid w:val="00FA2580"/>
    <w:rsid w:val="00FA545A"/>
    <w:rsid w:val="00FA66E8"/>
    <w:rsid w:val="00FB07A8"/>
    <w:rsid w:val="00FB0893"/>
    <w:rsid w:val="00FB2293"/>
    <w:rsid w:val="00FB3D55"/>
    <w:rsid w:val="00FB4657"/>
    <w:rsid w:val="00FB4759"/>
    <w:rsid w:val="00FC36D3"/>
    <w:rsid w:val="00FC43F0"/>
    <w:rsid w:val="00FC502B"/>
    <w:rsid w:val="00FC5CA6"/>
    <w:rsid w:val="00FD0439"/>
    <w:rsid w:val="00FD0ACE"/>
    <w:rsid w:val="00FD624B"/>
    <w:rsid w:val="00FD6B9D"/>
    <w:rsid w:val="00FD74BB"/>
    <w:rsid w:val="00FE2305"/>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2B05CB0"/>
  <w15:docId w15:val="{A13F301E-001B-4963-998A-88CFD6B2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3F8"/>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2"/>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79714014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93319330">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platformazakupowa.pl/pn/csk_ume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nspektor.odo@csk.umed.pl" TargetMode="External"/><Relationship Id="rId28" Type="http://schemas.openxmlformats.org/officeDocument/2006/relationships/fontTable" Target="fontTable.xml"/><Relationship Id="rId10" Type="http://schemas.openxmlformats.org/officeDocument/2006/relationships/hyperlink" Target="http://www.csk.umed.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45E29-6021-44E9-B27C-BDE991F6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58</Pages>
  <Words>17709</Words>
  <Characters>121037</Characters>
  <Application>Microsoft Office Word</Application>
  <DocSecurity>0</DocSecurity>
  <Lines>1008</Lines>
  <Paragraphs>276</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8</cp:revision>
  <cp:lastPrinted>2023-07-31T12:18:00Z</cp:lastPrinted>
  <dcterms:created xsi:type="dcterms:W3CDTF">2023-07-28T07:05:00Z</dcterms:created>
  <dcterms:modified xsi:type="dcterms:W3CDTF">2023-07-31T12:18:00Z</dcterms:modified>
</cp:coreProperties>
</file>