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854E53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>
              <w:rPr>
                <w:rFonts w:ascii="Arial" w:hAnsi="Arial" w:cs="Arial"/>
                <w:b w:val="0"/>
                <w:sz w:val="22"/>
              </w:rPr>
              <w:t>d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>ostawę</w:t>
            </w:r>
            <w:r w:rsidR="00C871C3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 xml:space="preserve">i wdrożenie </w:t>
            </w:r>
            <w:r w:rsidR="00AF19F9">
              <w:rPr>
                <w:rFonts w:ascii="Arial" w:eastAsia="Calibri" w:hAnsi="Arial" w:cs="Arial"/>
                <w:b w:val="0"/>
                <w:sz w:val="22"/>
              </w:rPr>
              <w:t xml:space="preserve">przełączników sieci LAN 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>KG PSP</w:t>
            </w:r>
            <w:r w:rsidRPr="00854E53">
              <w:rPr>
                <w:rFonts w:ascii="Arial" w:hAnsi="Arial" w:cs="Arial"/>
                <w:b w:val="0"/>
                <w:sz w:val="22"/>
              </w:rPr>
              <w:t>, Nr sprawy:</w:t>
            </w:r>
            <w:r w:rsidR="00AF19F9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BF-IV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>2370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>3</w:t>
            </w:r>
            <w:r w:rsidR="00AF19F9">
              <w:rPr>
                <w:rFonts w:ascii="Arial" w:hAnsi="Arial" w:cs="Arial"/>
                <w:b w:val="0"/>
                <w:sz w:val="22"/>
              </w:rPr>
              <w:t>.2022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 Główną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  <w:bookmarkStart w:id="0" w:name="_GoBack"/>
            <w:bookmarkEnd w:id="0"/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15165C" w:rsidRPr="000F6D79">
      <w:rPr>
        <w:rFonts w:ascii="Arial" w:hAnsi="Arial" w:cs="Arial"/>
        <w:b w:val="0"/>
        <w:sz w:val="22"/>
      </w:rPr>
      <w:t>3</w:t>
    </w:r>
    <w:r w:rsidR="00AF19F9">
      <w:rPr>
        <w:rFonts w:ascii="Arial" w:hAnsi="Arial" w:cs="Arial"/>
        <w:b w:val="0"/>
        <w:sz w:val="22"/>
      </w:rPr>
      <w:t>.2022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47</cp:revision>
  <cp:lastPrinted>2021-01-28T12:18:00Z</cp:lastPrinted>
  <dcterms:created xsi:type="dcterms:W3CDTF">2021-04-01T10:25:00Z</dcterms:created>
  <dcterms:modified xsi:type="dcterms:W3CDTF">2022-03-16T12:53:00Z</dcterms:modified>
</cp:coreProperties>
</file>