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68" w:type="dxa"/>
        <w:tblInd w:w="392" w:type="dxa"/>
        <w:tblLook w:val="04A0" w:firstRow="1" w:lastRow="0" w:firstColumn="1" w:lastColumn="0" w:noHBand="0" w:noVBand="1"/>
      </w:tblPr>
      <w:tblGrid>
        <w:gridCol w:w="9668"/>
      </w:tblGrid>
      <w:tr w:rsidR="00205D3A" w:rsidTr="00C03878">
        <w:trPr>
          <w:trHeight w:val="1328"/>
        </w:trPr>
        <w:tc>
          <w:tcPr>
            <w:tcW w:w="9668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977D13" w:rsidRPr="004673F6" w:rsidRDefault="004D4E75" w:rsidP="004673F6">
            <w:pPr>
              <w:spacing w:after="160" w:line="259" w:lineRule="auto"/>
              <w:jc w:val="both"/>
              <w:rPr>
                <w:rFonts w:cs="Calibri"/>
                <w:b/>
                <w:color w:val="000000"/>
              </w:rPr>
            </w:pPr>
            <w:r w:rsidRPr="00267B41">
              <w:rPr>
                <w:rFonts w:cs="Calibri"/>
              </w:rPr>
              <w:t xml:space="preserve">Przedmiot zamówienia: </w:t>
            </w:r>
            <w:r>
              <w:rPr>
                <w:rFonts w:cs="Calibri"/>
              </w:rPr>
              <w:tab/>
            </w:r>
            <w:r w:rsidR="00BD4891" w:rsidRPr="00BD4891">
              <w:rPr>
                <w:rFonts w:cs="Calibri"/>
              </w:rPr>
              <w:t>postępowania o udzielenie zamówienia publicznego</w:t>
            </w:r>
            <w:r w:rsidR="00BD4891">
              <w:rPr>
                <w:rFonts w:cs="Calibri"/>
              </w:rPr>
              <w:t xml:space="preserve"> </w:t>
            </w:r>
            <w:r w:rsidR="00BD4891" w:rsidRPr="00BD4891">
              <w:rPr>
                <w:rFonts w:cs="Calibri"/>
              </w:rPr>
              <w:t xml:space="preserve">– </w:t>
            </w:r>
            <w:r w:rsidR="004673F6">
              <w:rPr>
                <w:rFonts w:cs="Calibri"/>
                <w:b/>
                <w:color w:val="000000"/>
              </w:rPr>
              <w:t xml:space="preserve">Wykonanie pomiarów instalacji elektrycznych wraz z usunięciem usterek wynikających z pomiarów na terenie Gdańskiego Uniwersytetu Medycznego w Gdańsku i Gdyni. </w:t>
            </w: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51A3E">
              <w:rPr>
                <w:rFonts w:ascii="Calibri" w:hAnsi="Calibri" w:cs="Calibri"/>
                <w:sz w:val="20"/>
              </w:rPr>
              <w:t>4</w:t>
            </w:r>
            <w:r w:rsidR="00F3147B">
              <w:rPr>
                <w:rFonts w:ascii="Calibri" w:hAnsi="Calibri" w:cs="Calibri"/>
                <w:sz w:val="20"/>
              </w:rPr>
              <w:t xml:space="preserve">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4673F6">
              <w:rPr>
                <w:rFonts w:ascii="Calibri" w:hAnsi="Calibri" w:cs="Calibri"/>
                <w:sz w:val="20"/>
              </w:rPr>
              <w:t>47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FD694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3543"/>
        <w:gridCol w:w="2976"/>
        <w:gridCol w:w="2694"/>
      </w:tblGrid>
      <w:tr w:rsidR="004673F6" w:rsidTr="00E03AD3">
        <w:tc>
          <w:tcPr>
            <w:tcW w:w="596" w:type="dxa"/>
            <w:vAlign w:val="center"/>
          </w:tcPr>
          <w:p w:rsidR="004673F6" w:rsidRPr="00F259AC" w:rsidRDefault="004673F6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543" w:type="dxa"/>
            <w:vAlign w:val="center"/>
          </w:tcPr>
          <w:p w:rsidR="004673F6" w:rsidRPr="005F0B90" w:rsidRDefault="004673F6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976" w:type="dxa"/>
          </w:tcPr>
          <w:p w:rsidR="004673F6" w:rsidRDefault="004673F6" w:rsidP="004673F6">
            <w:pPr>
              <w:ind w:right="1029"/>
              <w:jc w:val="center"/>
              <w:rPr>
                <w:b/>
              </w:rPr>
            </w:pPr>
            <w:r>
              <w:rPr>
                <w:b/>
              </w:rPr>
              <w:t>ZAMÓWIENIE GWARANTOWANE</w:t>
            </w:r>
          </w:p>
        </w:tc>
        <w:tc>
          <w:tcPr>
            <w:tcW w:w="2694" w:type="dxa"/>
            <w:vAlign w:val="center"/>
          </w:tcPr>
          <w:p w:rsidR="004673F6" w:rsidRPr="00F259AC" w:rsidRDefault="004673F6" w:rsidP="00CB66F2">
            <w:pPr>
              <w:jc w:val="center"/>
              <w:rPr>
                <w:b/>
              </w:rPr>
            </w:pPr>
            <w:r>
              <w:rPr>
                <w:b/>
              </w:rPr>
              <w:t>PRZEWIDYWANY ZAKRES PRAC</w:t>
            </w:r>
          </w:p>
        </w:tc>
      </w:tr>
      <w:tr w:rsidR="004673F6" w:rsidRPr="00B819C2" w:rsidTr="00E03AD3">
        <w:trPr>
          <w:trHeight w:val="710"/>
        </w:trPr>
        <w:tc>
          <w:tcPr>
            <w:tcW w:w="596" w:type="dxa"/>
            <w:vAlign w:val="center"/>
          </w:tcPr>
          <w:p w:rsidR="004673F6" w:rsidRPr="00595CB2" w:rsidRDefault="004673F6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673F6" w:rsidRPr="00F100FE" w:rsidRDefault="004673F6" w:rsidP="00F100FE">
            <w:pPr>
              <w:autoSpaceDE w:val="0"/>
              <w:autoSpaceDN w:val="0"/>
              <w:adjustRightInd w:val="0"/>
              <w:rPr>
                <w:rFonts w:cs="Calibri"/>
                <w:dstrike/>
                <w:color w:val="000000"/>
                <w:sz w:val="24"/>
                <w:szCs w:val="24"/>
                <w:lang w:eastAsia="en-US"/>
              </w:rPr>
            </w:pPr>
          </w:p>
          <w:p w:rsidR="004673F6" w:rsidRDefault="004673F6" w:rsidP="000024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Usługi Gastronomiczne i Fotowoltaiczne Rafał </w:t>
            </w:r>
            <w:proofErr w:type="spellStart"/>
            <w:r>
              <w:rPr>
                <w:rFonts w:cs="Arial"/>
                <w:b/>
              </w:rPr>
              <w:t>Żemigała</w:t>
            </w:r>
            <w:proofErr w:type="spellEnd"/>
          </w:p>
          <w:p w:rsidR="004673F6" w:rsidRPr="004673F6" w:rsidRDefault="004673F6" w:rsidP="00002460">
            <w:pPr>
              <w:rPr>
                <w:rFonts w:cs="Arial"/>
              </w:rPr>
            </w:pPr>
            <w:r w:rsidRPr="004673F6">
              <w:rPr>
                <w:rFonts w:cs="Arial"/>
              </w:rPr>
              <w:t>ul. Kaliska 21</w:t>
            </w:r>
          </w:p>
          <w:p w:rsidR="004673F6" w:rsidRPr="00F51A3E" w:rsidRDefault="004673F6" w:rsidP="00002460">
            <w:pPr>
              <w:rPr>
                <w:rFonts w:cs="Arial"/>
              </w:rPr>
            </w:pPr>
            <w:r w:rsidRPr="004673F6">
              <w:rPr>
                <w:rFonts w:cs="Arial"/>
              </w:rPr>
              <w:t>99-100 Łęczyca</w:t>
            </w:r>
          </w:p>
        </w:tc>
        <w:tc>
          <w:tcPr>
            <w:tcW w:w="2976" w:type="dxa"/>
          </w:tcPr>
          <w:p w:rsidR="004673F6" w:rsidRDefault="004673F6" w:rsidP="00E03AD3">
            <w:pPr>
              <w:rPr>
                <w:rFonts w:ascii="Calibri-Light" w:hAnsi="Calibri-Light" w:cs="Calibri-Light"/>
                <w:lang w:eastAsia="en-US"/>
              </w:rPr>
            </w:pPr>
          </w:p>
          <w:p w:rsidR="004673F6" w:rsidRDefault="004673F6" w:rsidP="00E03AD3">
            <w:pPr>
              <w:rPr>
                <w:rFonts w:ascii="Calibri-Light" w:hAnsi="Calibri-Light" w:cs="Calibri-Light"/>
                <w:lang w:eastAsia="en-US"/>
              </w:rPr>
            </w:pPr>
          </w:p>
          <w:p w:rsidR="004673F6" w:rsidRPr="004673F6" w:rsidRDefault="00E03AD3" w:rsidP="00E03AD3">
            <w:pPr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 xml:space="preserve">           </w:t>
            </w:r>
            <w:r w:rsidR="004673F6" w:rsidRPr="004673F6">
              <w:rPr>
                <w:rFonts w:ascii="Calibri-Light" w:hAnsi="Calibri-Light" w:cs="Calibri-Light"/>
                <w:lang w:eastAsia="en-US"/>
              </w:rPr>
              <w:t>78 545,96 zł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3F6" w:rsidRDefault="00E03AD3" w:rsidP="00E03AD3">
            <w:pPr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 xml:space="preserve">              </w:t>
            </w:r>
            <w:r w:rsidR="004673F6">
              <w:rPr>
                <w:rFonts w:ascii="Calibri-Light" w:hAnsi="Calibri-Light" w:cs="Calibri-Light"/>
                <w:lang w:eastAsia="en-US"/>
              </w:rPr>
              <w:t>82 533,00 zł</w:t>
            </w:r>
          </w:p>
        </w:tc>
      </w:tr>
      <w:tr w:rsidR="004673F6" w:rsidRPr="00B819C2" w:rsidTr="00E03AD3">
        <w:trPr>
          <w:trHeight w:val="710"/>
        </w:trPr>
        <w:tc>
          <w:tcPr>
            <w:tcW w:w="596" w:type="dxa"/>
            <w:vAlign w:val="center"/>
          </w:tcPr>
          <w:p w:rsidR="004673F6" w:rsidRPr="00595CB2" w:rsidRDefault="004673F6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673F6" w:rsidRPr="00E03AD3" w:rsidRDefault="004673F6" w:rsidP="00F100F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 w:rsidRPr="00E03AD3">
              <w:rPr>
                <w:rFonts w:cs="Calibri"/>
                <w:b/>
                <w:color w:val="000000"/>
                <w:lang w:eastAsia="en-US"/>
              </w:rPr>
              <w:t xml:space="preserve">Adrian </w:t>
            </w:r>
            <w:proofErr w:type="spellStart"/>
            <w:r w:rsidRPr="00E03AD3">
              <w:rPr>
                <w:rFonts w:cs="Calibri"/>
                <w:b/>
                <w:color w:val="000000"/>
                <w:lang w:eastAsia="en-US"/>
              </w:rPr>
              <w:t>Samburs</w:t>
            </w:r>
            <w:r w:rsidR="00E03AD3" w:rsidRPr="00E03AD3">
              <w:rPr>
                <w:rFonts w:cs="Calibri"/>
                <w:b/>
                <w:color w:val="000000"/>
                <w:lang w:eastAsia="en-US"/>
              </w:rPr>
              <w:t>ki</w:t>
            </w:r>
            <w:proofErr w:type="spellEnd"/>
          </w:p>
          <w:p w:rsidR="00E03AD3" w:rsidRPr="00E03AD3" w:rsidRDefault="00E03AD3" w:rsidP="00F100F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E03AD3">
              <w:rPr>
                <w:rFonts w:cs="Calibri"/>
                <w:color w:val="000000"/>
                <w:lang w:eastAsia="en-US"/>
              </w:rPr>
              <w:t>Zwierzno 66</w:t>
            </w:r>
          </w:p>
          <w:p w:rsidR="00E03AD3" w:rsidRPr="00E03AD3" w:rsidRDefault="00E03AD3" w:rsidP="00F100F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E03AD3">
              <w:rPr>
                <w:rFonts w:cs="Calibri"/>
                <w:color w:val="000000"/>
                <w:lang w:eastAsia="en-US"/>
              </w:rPr>
              <w:t>82-325 Markusy</w:t>
            </w:r>
          </w:p>
        </w:tc>
        <w:tc>
          <w:tcPr>
            <w:tcW w:w="2976" w:type="dxa"/>
          </w:tcPr>
          <w:p w:rsidR="00E03AD3" w:rsidRDefault="00E03AD3" w:rsidP="00E03AD3">
            <w:pPr>
              <w:ind w:right="1029"/>
              <w:rPr>
                <w:rFonts w:ascii="Calibri-Light" w:hAnsi="Calibri-Light" w:cs="Calibri-Light"/>
                <w:lang w:eastAsia="en-US"/>
              </w:rPr>
            </w:pPr>
          </w:p>
          <w:p w:rsidR="004673F6" w:rsidRDefault="00E03AD3" w:rsidP="00E03AD3">
            <w:pPr>
              <w:ind w:right="1029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 xml:space="preserve">          92 250,00 zł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3F6" w:rsidRDefault="00E03AD3" w:rsidP="00E03AD3">
            <w:pPr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 xml:space="preserve">               40 590,00 zł</w:t>
            </w:r>
          </w:p>
        </w:tc>
      </w:tr>
      <w:tr w:rsidR="004673F6" w:rsidRPr="00B819C2" w:rsidTr="00E03AD3">
        <w:trPr>
          <w:trHeight w:val="710"/>
        </w:trPr>
        <w:tc>
          <w:tcPr>
            <w:tcW w:w="596" w:type="dxa"/>
            <w:vAlign w:val="center"/>
          </w:tcPr>
          <w:p w:rsidR="004673F6" w:rsidRPr="00595CB2" w:rsidRDefault="004673F6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673F6" w:rsidRPr="00E03AD3" w:rsidRDefault="00E03AD3" w:rsidP="00F100F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proofErr w:type="spellStart"/>
            <w:r w:rsidRPr="00E03AD3">
              <w:rPr>
                <w:rFonts w:cs="Calibri"/>
                <w:b/>
                <w:color w:val="000000"/>
                <w:lang w:eastAsia="en-US"/>
              </w:rPr>
              <w:t>Akelektryk</w:t>
            </w:r>
            <w:proofErr w:type="spellEnd"/>
            <w:r w:rsidRPr="00E03AD3">
              <w:rPr>
                <w:rFonts w:cs="Calibri"/>
                <w:b/>
                <w:color w:val="000000"/>
                <w:lang w:eastAsia="en-US"/>
              </w:rPr>
              <w:t xml:space="preserve"> Andrzej Kreft</w:t>
            </w:r>
          </w:p>
          <w:p w:rsidR="00E03AD3" w:rsidRPr="00E03AD3" w:rsidRDefault="00E03AD3" w:rsidP="00F100F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E03AD3">
              <w:rPr>
                <w:rFonts w:cs="Calibri"/>
                <w:color w:val="000000"/>
                <w:lang w:eastAsia="en-US"/>
              </w:rPr>
              <w:t xml:space="preserve">ul. </w:t>
            </w:r>
            <w:proofErr w:type="spellStart"/>
            <w:r w:rsidRPr="00E03AD3">
              <w:rPr>
                <w:rFonts w:cs="Calibri"/>
                <w:color w:val="000000"/>
                <w:lang w:eastAsia="en-US"/>
              </w:rPr>
              <w:t>Zbychowska</w:t>
            </w:r>
            <w:proofErr w:type="spellEnd"/>
            <w:r w:rsidRPr="00E03AD3">
              <w:rPr>
                <w:rFonts w:cs="Calibri"/>
                <w:color w:val="000000"/>
                <w:lang w:eastAsia="en-US"/>
              </w:rPr>
              <w:t xml:space="preserve"> 9</w:t>
            </w:r>
          </w:p>
          <w:p w:rsidR="00E03AD3" w:rsidRPr="00E03AD3" w:rsidRDefault="00E03AD3" w:rsidP="00F100F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E03AD3">
              <w:rPr>
                <w:rFonts w:cs="Calibri"/>
                <w:color w:val="000000"/>
                <w:lang w:eastAsia="en-US"/>
              </w:rPr>
              <w:t>84-230 Rumia</w:t>
            </w:r>
          </w:p>
        </w:tc>
        <w:tc>
          <w:tcPr>
            <w:tcW w:w="2976" w:type="dxa"/>
          </w:tcPr>
          <w:p w:rsidR="00E03AD3" w:rsidRDefault="00E03AD3" w:rsidP="00E03AD3">
            <w:pPr>
              <w:ind w:right="1029"/>
              <w:rPr>
                <w:rFonts w:ascii="Calibri-Light" w:hAnsi="Calibri-Light" w:cs="Calibri-Light"/>
                <w:lang w:eastAsia="en-US"/>
              </w:rPr>
            </w:pPr>
          </w:p>
          <w:p w:rsidR="004673F6" w:rsidRDefault="00E03AD3" w:rsidP="00E03AD3">
            <w:pPr>
              <w:ind w:right="1029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 xml:space="preserve">         205 139,40 zł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3F6" w:rsidRDefault="00E03AD3" w:rsidP="00E03AD3">
            <w:pPr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 xml:space="preserve">             141 097,24 zł</w:t>
            </w:r>
          </w:p>
        </w:tc>
      </w:tr>
      <w:tr w:rsidR="004673F6" w:rsidRPr="00B819C2" w:rsidTr="00E03AD3">
        <w:trPr>
          <w:trHeight w:val="980"/>
        </w:trPr>
        <w:tc>
          <w:tcPr>
            <w:tcW w:w="596" w:type="dxa"/>
            <w:vAlign w:val="center"/>
          </w:tcPr>
          <w:p w:rsidR="004673F6" w:rsidRPr="00595CB2" w:rsidRDefault="004673F6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03AD3" w:rsidRDefault="00E03AD3" w:rsidP="00E03AD3">
            <w:pPr>
              <w:ind w:right="-53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Klinika Nowych Technologii Energetyki Środowiskowej Sp. z o.o.</w:t>
            </w:r>
          </w:p>
          <w:p w:rsidR="00E03AD3" w:rsidRPr="00E03AD3" w:rsidRDefault="00E03AD3" w:rsidP="00E03AD3">
            <w:pPr>
              <w:ind w:right="-537"/>
              <w:rPr>
                <w:rFonts w:cs="Arial"/>
              </w:rPr>
            </w:pPr>
            <w:r w:rsidRPr="00E03AD3">
              <w:rPr>
                <w:rFonts w:cs="Arial"/>
              </w:rPr>
              <w:t>ul. Rozłogi 12 lok. 52</w:t>
            </w:r>
          </w:p>
          <w:p w:rsidR="004673F6" w:rsidRPr="00002460" w:rsidRDefault="00E03AD3" w:rsidP="00E03AD3">
            <w:pPr>
              <w:ind w:right="-537"/>
              <w:rPr>
                <w:rFonts w:cs="Arial"/>
                <w:b/>
              </w:rPr>
            </w:pPr>
            <w:r w:rsidRPr="00E03AD3">
              <w:rPr>
                <w:rFonts w:cs="Arial"/>
              </w:rPr>
              <w:t>01-310 Warszawa</w:t>
            </w:r>
          </w:p>
        </w:tc>
        <w:tc>
          <w:tcPr>
            <w:tcW w:w="2976" w:type="dxa"/>
          </w:tcPr>
          <w:p w:rsidR="00E03AD3" w:rsidRDefault="00E03AD3" w:rsidP="00E03AD3">
            <w:pPr>
              <w:ind w:right="1029"/>
              <w:rPr>
                <w:rFonts w:ascii="Calibri-Light" w:hAnsi="Calibri-Light" w:cs="Calibri-Light"/>
                <w:lang w:eastAsia="en-US"/>
              </w:rPr>
            </w:pPr>
          </w:p>
          <w:p w:rsidR="004673F6" w:rsidRDefault="005722FF" w:rsidP="00E03AD3">
            <w:pPr>
              <w:ind w:right="1029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 xml:space="preserve">         </w:t>
            </w:r>
            <w:r w:rsidR="00E03AD3">
              <w:rPr>
                <w:rFonts w:ascii="Calibri-Light" w:hAnsi="Calibri-Light" w:cs="Calibri-Light"/>
                <w:lang w:eastAsia="en-US"/>
              </w:rPr>
              <w:t>131 305,70 zł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3F6" w:rsidRDefault="00E03AD3" w:rsidP="00E03AD3">
            <w:pPr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 xml:space="preserve">             104 109,66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03878" w:rsidP="00C03878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</w:t>
      </w:r>
      <w:r w:rsidR="00CC65FE">
        <w:rPr>
          <w:rFonts w:asciiTheme="minorHAnsi" w:hAnsiTheme="minorHAnsi" w:cstheme="minorHAnsi"/>
          <w:i/>
        </w:rPr>
        <w:t xml:space="preserve">Gdańsk, dnia </w:t>
      </w:r>
      <w:r w:rsidR="005722FF">
        <w:rPr>
          <w:rFonts w:asciiTheme="minorHAnsi" w:hAnsiTheme="minorHAnsi" w:cstheme="minorHAnsi"/>
          <w:i/>
        </w:rPr>
        <w:t>17.06</w:t>
      </w:r>
      <w:r w:rsidR="00002460">
        <w:rPr>
          <w:rFonts w:asciiTheme="minorHAnsi" w:hAnsiTheme="minorHAnsi" w:cstheme="minorHAnsi"/>
          <w:i/>
        </w:rPr>
        <w:t>.202</w:t>
      </w:r>
      <w:r w:rsidR="00F51A3E">
        <w:rPr>
          <w:rFonts w:asciiTheme="minorHAnsi" w:hAnsiTheme="minorHAnsi" w:cstheme="minorHAnsi"/>
          <w:i/>
        </w:rPr>
        <w:t>4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413" w:rsidRDefault="00D26413" w:rsidP="00DA0443">
      <w:pPr>
        <w:spacing w:after="0" w:line="240" w:lineRule="auto"/>
      </w:pPr>
      <w:r>
        <w:separator/>
      </w:r>
    </w:p>
  </w:endnote>
  <w:endnote w:type="continuationSeparator" w:id="0">
    <w:p w:rsidR="00D26413" w:rsidRDefault="00D26413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413" w:rsidRDefault="00D26413" w:rsidP="00DA0443">
      <w:pPr>
        <w:spacing w:after="0" w:line="240" w:lineRule="auto"/>
      </w:pPr>
      <w:r>
        <w:separator/>
      </w:r>
    </w:p>
  </w:footnote>
  <w:footnote w:type="continuationSeparator" w:id="0">
    <w:p w:rsidR="00D26413" w:rsidRDefault="00D26413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246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4C20"/>
    <w:rsid w:val="002F5950"/>
    <w:rsid w:val="002F5F99"/>
    <w:rsid w:val="002F6465"/>
    <w:rsid w:val="0030069F"/>
    <w:rsid w:val="00305557"/>
    <w:rsid w:val="003075C6"/>
    <w:rsid w:val="0031014D"/>
    <w:rsid w:val="003123D9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4560F"/>
    <w:rsid w:val="0034592C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673F6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22FF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855AB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13A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1497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3855"/>
    <w:rsid w:val="00BF388C"/>
    <w:rsid w:val="00BF45EB"/>
    <w:rsid w:val="00BF5543"/>
    <w:rsid w:val="00BF5928"/>
    <w:rsid w:val="00C01E88"/>
    <w:rsid w:val="00C03506"/>
    <w:rsid w:val="00C03878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6413"/>
    <w:rsid w:val="00D2708C"/>
    <w:rsid w:val="00D31D45"/>
    <w:rsid w:val="00D355DF"/>
    <w:rsid w:val="00D37BCD"/>
    <w:rsid w:val="00D37D46"/>
    <w:rsid w:val="00D41610"/>
    <w:rsid w:val="00D44348"/>
    <w:rsid w:val="00D509EA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3AD3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0BE7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0FE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1A3E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6948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D6887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2022-01-28T10:32:00Z</cp:lastPrinted>
  <dcterms:created xsi:type="dcterms:W3CDTF">2024-06-17T08:29:00Z</dcterms:created>
  <dcterms:modified xsi:type="dcterms:W3CDTF">2024-06-17T08:29:00Z</dcterms:modified>
</cp:coreProperties>
</file>