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6A93" w14:textId="1D55DAE7" w:rsidR="00EC7BA3" w:rsidRPr="00257F54" w:rsidRDefault="00970293" w:rsidP="00EC7BA3">
      <w:pPr>
        <w:ind w:left="426" w:right="-1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560801">
        <w:rPr>
          <w:rFonts w:ascii="Arial" w:hAnsi="Arial" w:cs="Arial"/>
          <w:b/>
          <w:sz w:val="24"/>
          <w:szCs w:val="24"/>
        </w:rPr>
        <w:t>ZP/27</w:t>
      </w:r>
      <w:bookmarkStart w:id="0" w:name="_GoBack"/>
      <w:bookmarkEnd w:id="0"/>
      <w:r w:rsidR="008C645D">
        <w:rPr>
          <w:rFonts w:ascii="Arial" w:hAnsi="Arial" w:cs="Arial"/>
          <w:b/>
          <w:sz w:val="24"/>
          <w:szCs w:val="24"/>
        </w:rPr>
        <w:t>/24/D8/B2/16/002</w:t>
      </w:r>
      <w:r w:rsidR="00F80BB4">
        <w:rPr>
          <w:rFonts w:ascii="Arial" w:hAnsi="Arial" w:cs="Arial"/>
          <w:b/>
          <w:sz w:val="24"/>
          <w:szCs w:val="24"/>
        </w:rPr>
        <w:t>/0</w:t>
      </w:r>
      <w:r w:rsidR="008C645D">
        <w:rPr>
          <w:rFonts w:ascii="Arial" w:hAnsi="Arial" w:cs="Arial"/>
          <w:b/>
          <w:sz w:val="24"/>
          <w:szCs w:val="24"/>
        </w:rPr>
        <w:t>5</w:t>
      </w:r>
    </w:p>
    <w:p w14:paraId="73BEA0D4" w14:textId="605F74BD" w:rsidR="00970293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</w:p>
    <w:p w14:paraId="23CBE6BC" w14:textId="77777777" w:rsidR="00EC7BA3" w:rsidRDefault="0006644F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8FC95BC" w14:textId="4C7446C6" w:rsidR="005F0EB9" w:rsidRDefault="005F0EB9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Załącznik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0D60F09E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9153C6">
        <w:rPr>
          <w:rFonts w:ascii="Arial" w:hAnsi="Arial"/>
          <w:bCs/>
          <w:sz w:val="24"/>
        </w:rPr>
        <w:t>podstawowym na</w:t>
      </w:r>
      <w:r w:rsidR="00602988">
        <w:rPr>
          <w:rFonts w:ascii="Arial" w:hAnsi="Arial"/>
          <w:bCs/>
          <w:sz w:val="24"/>
        </w:rPr>
        <w:t xml:space="preserve"> dosta</w:t>
      </w:r>
      <w:r w:rsidR="00C71FC6">
        <w:rPr>
          <w:rFonts w:ascii="Arial" w:hAnsi="Arial"/>
          <w:bCs/>
          <w:sz w:val="24"/>
        </w:rPr>
        <w:t>wę „Różnico</w:t>
      </w:r>
      <w:r w:rsidR="00E30892">
        <w:rPr>
          <w:rFonts w:ascii="Arial" w:hAnsi="Arial"/>
          <w:bCs/>
          <w:sz w:val="24"/>
        </w:rPr>
        <w:t>wego kalorymetru skaningowego (</w:t>
      </w:r>
      <w:r w:rsidR="00C71FC6">
        <w:rPr>
          <w:rFonts w:ascii="Arial" w:hAnsi="Arial"/>
          <w:bCs/>
          <w:sz w:val="24"/>
        </w:rPr>
        <w:t>DS</w:t>
      </w:r>
      <w:r w:rsidR="00E30892">
        <w:rPr>
          <w:rFonts w:ascii="Arial" w:hAnsi="Arial"/>
          <w:bCs/>
          <w:sz w:val="24"/>
        </w:rPr>
        <w:t>C</w:t>
      </w:r>
      <w:r w:rsidR="00C71FC6">
        <w:rPr>
          <w:rFonts w:ascii="Arial" w:hAnsi="Arial"/>
          <w:bCs/>
          <w:sz w:val="24"/>
        </w:rPr>
        <w:t xml:space="preserve">) z </w:t>
      </w:r>
      <w:proofErr w:type="spellStart"/>
      <w:r w:rsidR="00C71FC6">
        <w:rPr>
          <w:rFonts w:ascii="Arial" w:hAnsi="Arial"/>
          <w:bCs/>
          <w:sz w:val="24"/>
        </w:rPr>
        <w:t>autosamplerem</w:t>
      </w:r>
      <w:proofErr w:type="spellEnd"/>
      <w:r w:rsidRPr="0060247E">
        <w:rPr>
          <w:rFonts w:ascii="Arial" w:hAnsi="Arial"/>
          <w:bCs/>
          <w:sz w:val="24"/>
        </w:rPr>
        <w:t>” dla WOJSKOWEGO INSTYTUTU TECHNICZNEGO UZBROJENIA</w:t>
      </w:r>
      <w:r w:rsidR="00E16236">
        <w:rPr>
          <w:rFonts w:ascii="Arial" w:hAnsi="Arial"/>
          <w:bCs/>
          <w:sz w:val="24"/>
        </w:rPr>
        <w:t xml:space="preserve">   </w:t>
      </w:r>
      <w:r w:rsidRPr="0060247E">
        <w:rPr>
          <w:rFonts w:ascii="Arial" w:hAnsi="Arial"/>
          <w:bCs/>
          <w:sz w:val="24"/>
        </w:rPr>
        <w:t xml:space="preserve">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77777777" w:rsidR="0060247E" w:rsidRP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1EDE6468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</w:t>
      </w:r>
      <w:r w:rsidR="005519CB">
        <w:rPr>
          <w:rFonts w:ascii="Arial" w:hAnsi="Arial"/>
          <w:sz w:val="24"/>
        </w:rPr>
        <w:t>.</w:t>
      </w:r>
      <w:r w:rsidR="007712DA">
        <w:rPr>
          <w:rFonts w:ascii="Arial" w:hAnsi="Arial"/>
          <w:sz w:val="24"/>
        </w:rPr>
        <w:t>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409263E8" w:rsidR="0060247E" w:rsidRDefault="00F42B8A" w:rsidP="00AE7F1B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 w:rsidR="00AE7F1B"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 w:rsidR="00AE7F1B">
        <w:rPr>
          <w:rFonts w:ascii="Arial" w:hAnsi="Arial"/>
          <w:b/>
          <w:i/>
          <w:sz w:val="24"/>
        </w:rPr>
        <w:t>.........</w:t>
      </w:r>
      <w:r w:rsidRPr="007E5AED">
        <w:rPr>
          <w:rFonts w:ascii="Arial" w:hAnsi="Arial"/>
          <w:b/>
          <w:i/>
          <w:sz w:val="24"/>
        </w:rPr>
        <w:t xml:space="preserve"> </w:t>
      </w:r>
      <w:r w:rsidR="00472678">
        <w:rPr>
          <w:rFonts w:ascii="Arial" w:hAnsi="Arial"/>
          <w:b/>
          <w:i/>
          <w:sz w:val="24"/>
        </w:rPr>
        <w:t>dni</w:t>
      </w:r>
      <w:r w:rsidR="00717208">
        <w:rPr>
          <w:rFonts w:ascii="Arial" w:hAnsi="Arial"/>
          <w:b/>
          <w:i/>
          <w:sz w:val="24"/>
        </w:rPr>
        <w:t xml:space="preserve"> kalendarzowych</w:t>
      </w:r>
      <w:r w:rsidRPr="00570779">
        <w:rPr>
          <w:rFonts w:ascii="Arial" w:hAnsi="Arial"/>
          <w:b/>
          <w:sz w:val="24"/>
        </w:rPr>
        <w:t xml:space="preserve">) od </w:t>
      </w:r>
      <w:r w:rsidR="00EC1381"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027F6C4" w14:textId="457B0310" w:rsidR="00AE7F1B" w:rsidRDefault="00AE7F1B" w:rsidP="00AE7F1B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</w:t>
      </w:r>
      <w:r w:rsidR="00455AEE">
        <w:rPr>
          <w:rFonts w:ascii="Arial" w:hAnsi="Arial"/>
          <w:i/>
        </w:rPr>
        <w:t>y wpisać liczbę pełnych dni</w:t>
      </w:r>
      <w:r w:rsidR="00717208">
        <w:rPr>
          <w:rFonts w:ascii="Arial" w:hAnsi="Arial"/>
          <w:i/>
        </w:rPr>
        <w:t xml:space="preserve"> kalendarzowych</w:t>
      </w:r>
      <w:r w:rsidRPr="00AE7F1B">
        <w:rPr>
          <w:rFonts w:ascii="Arial" w:hAnsi="Arial"/>
          <w:i/>
        </w:rPr>
        <w:t xml:space="preserve"> nie więcej niż</w:t>
      </w:r>
      <w:r w:rsidR="004E5B89">
        <w:rPr>
          <w:rFonts w:ascii="Arial" w:hAnsi="Arial"/>
        </w:rPr>
        <w:t xml:space="preserve"> 7</w:t>
      </w:r>
      <w:r w:rsidR="002E2176">
        <w:rPr>
          <w:rFonts w:ascii="Arial" w:hAnsi="Arial"/>
        </w:rPr>
        <w:t>0</w:t>
      </w:r>
      <w:r>
        <w:rPr>
          <w:rFonts w:ascii="Arial" w:hAnsi="Arial"/>
          <w:sz w:val="24"/>
        </w:rPr>
        <w:t>).</w:t>
      </w:r>
    </w:p>
    <w:p w14:paraId="3B31DB04" w14:textId="77777777" w:rsidR="00956A2A" w:rsidRDefault="00956A2A" w:rsidP="00AE7F1B">
      <w:pPr>
        <w:ind w:left="360"/>
        <w:jc w:val="both"/>
        <w:rPr>
          <w:rFonts w:ascii="Arial" w:hAnsi="Arial"/>
          <w:sz w:val="24"/>
        </w:rPr>
      </w:pPr>
    </w:p>
    <w:p w14:paraId="673D7156" w14:textId="35B0BD33" w:rsidR="00956A2A" w:rsidRPr="003511EF" w:rsidRDefault="00956A2A" w:rsidP="00956A2A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na przedmiot zamówienia udzielimy </w:t>
      </w:r>
      <w:r>
        <w:rPr>
          <w:rFonts w:ascii="Arial" w:hAnsi="Arial"/>
          <w:b/>
          <w:sz w:val="24"/>
        </w:rPr>
        <w:t xml:space="preserve">gwarancji </w:t>
      </w:r>
      <w:r w:rsidRPr="003F5871">
        <w:rPr>
          <w:rFonts w:ascii="Arial" w:hAnsi="Arial"/>
          <w:b/>
          <w:sz w:val="24"/>
        </w:rPr>
        <w:t>na okres……………….miesięcy</w:t>
      </w:r>
      <w:r>
        <w:rPr>
          <w:rFonts w:ascii="Arial" w:hAnsi="Arial"/>
          <w:sz w:val="24"/>
        </w:rPr>
        <w:t>, licząc od daty podpisania protokołu odbioru.</w:t>
      </w:r>
    </w:p>
    <w:p w14:paraId="54BD10C5" w14:textId="5323748A" w:rsidR="00AE7F1B" w:rsidRDefault="00956A2A" w:rsidP="00956A2A">
      <w:pPr>
        <w:pStyle w:val="Akapitzlist"/>
        <w:ind w:left="360"/>
        <w:jc w:val="both"/>
        <w:rPr>
          <w:rFonts w:ascii="Arial" w:hAnsi="Arial"/>
          <w:sz w:val="24"/>
        </w:rPr>
      </w:pPr>
      <w:r w:rsidRPr="00956A2A">
        <w:rPr>
          <w:rFonts w:ascii="Arial" w:hAnsi="Arial"/>
          <w:sz w:val="24"/>
        </w:rPr>
        <w:t>(</w:t>
      </w:r>
      <w:r w:rsidRPr="00956A2A">
        <w:rPr>
          <w:rFonts w:ascii="Arial" w:hAnsi="Arial"/>
          <w:i/>
        </w:rPr>
        <w:t>należ</w:t>
      </w:r>
      <w:r>
        <w:rPr>
          <w:rFonts w:ascii="Arial" w:hAnsi="Arial"/>
          <w:i/>
        </w:rPr>
        <w:t>y wpisać liczbę pełnych miesięcy nie mniej</w:t>
      </w:r>
      <w:r w:rsidRPr="00956A2A">
        <w:rPr>
          <w:rFonts w:ascii="Arial" w:hAnsi="Arial"/>
          <w:i/>
        </w:rPr>
        <w:t xml:space="preserve"> niż</w:t>
      </w:r>
      <w:r w:rsidR="004E5B89">
        <w:rPr>
          <w:rFonts w:ascii="Arial" w:hAnsi="Arial"/>
        </w:rPr>
        <w:t xml:space="preserve"> 24</w:t>
      </w:r>
      <w:r w:rsidRPr="00956A2A">
        <w:rPr>
          <w:rFonts w:ascii="Arial" w:hAnsi="Arial"/>
          <w:sz w:val="24"/>
        </w:rPr>
        <w:t>).</w:t>
      </w:r>
    </w:p>
    <w:p w14:paraId="70EE7309" w14:textId="77777777" w:rsidR="00956A2A" w:rsidRPr="00F42B8A" w:rsidRDefault="00956A2A" w:rsidP="00956A2A">
      <w:pPr>
        <w:pStyle w:val="Akapitzlist"/>
        <w:ind w:left="360"/>
        <w:jc w:val="both"/>
        <w:rPr>
          <w:rFonts w:ascii="Arial" w:hAnsi="Arial"/>
          <w:sz w:val="24"/>
        </w:rPr>
      </w:pPr>
    </w:p>
    <w:p w14:paraId="03CB8EAB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lastRenderedPageBreak/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60247E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124001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</w:r>
      <w:r w:rsidRPr="00124001">
        <w:rPr>
          <w:rFonts w:ascii="Arial" w:hAnsi="Arial"/>
          <w:sz w:val="24"/>
        </w:rPr>
        <w:t xml:space="preserve">     w SWZ.</w:t>
      </w:r>
    </w:p>
    <w:p w14:paraId="341A4648" w14:textId="28C00FCA" w:rsidR="0060247E" w:rsidRPr="0060247E" w:rsidRDefault="00EF3AF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 w:rsidR="0060247E"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576CD217" w:rsidR="0060247E" w:rsidRPr="006241B1" w:rsidRDefault="00EF3AF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9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786253D6" w14:textId="77777777" w:rsidR="00124001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</w:t>
      </w:r>
    </w:p>
    <w:p w14:paraId="5E62BA7B" w14:textId="4666FF70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82990" w14:textId="77777777" w:rsidR="00907922" w:rsidRDefault="00907922" w:rsidP="00ED1F90">
      <w:r>
        <w:separator/>
      </w:r>
    </w:p>
  </w:endnote>
  <w:endnote w:type="continuationSeparator" w:id="0">
    <w:p w14:paraId="46E8CD91" w14:textId="77777777" w:rsidR="00907922" w:rsidRDefault="0090792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C6E00" w14:textId="77777777" w:rsidR="00907922" w:rsidRDefault="00907922" w:rsidP="00ED1F90">
      <w:r>
        <w:separator/>
      </w:r>
    </w:p>
  </w:footnote>
  <w:footnote w:type="continuationSeparator" w:id="0">
    <w:p w14:paraId="408AC19F" w14:textId="77777777" w:rsidR="00907922" w:rsidRDefault="0090792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1484B"/>
    <w:rsid w:val="00021E22"/>
    <w:rsid w:val="00047533"/>
    <w:rsid w:val="0006644F"/>
    <w:rsid w:val="000677EE"/>
    <w:rsid w:val="00067FA1"/>
    <w:rsid w:val="0007530A"/>
    <w:rsid w:val="000F058F"/>
    <w:rsid w:val="0011717F"/>
    <w:rsid w:val="00124001"/>
    <w:rsid w:val="00142B88"/>
    <w:rsid w:val="001539C7"/>
    <w:rsid w:val="00154000"/>
    <w:rsid w:val="001A220C"/>
    <w:rsid w:val="001E2C3F"/>
    <w:rsid w:val="001F1546"/>
    <w:rsid w:val="00237AC1"/>
    <w:rsid w:val="0027003C"/>
    <w:rsid w:val="00270D23"/>
    <w:rsid w:val="00283C10"/>
    <w:rsid w:val="002E2176"/>
    <w:rsid w:val="002F0BF0"/>
    <w:rsid w:val="00324E04"/>
    <w:rsid w:val="00351638"/>
    <w:rsid w:val="0036549D"/>
    <w:rsid w:val="003E3764"/>
    <w:rsid w:val="003F29C5"/>
    <w:rsid w:val="004109D4"/>
    <w:rsid w:val="00421D8B"/>
    <w:rsid w:val="0042549E"/>
    <w:rsid w:val="00455AEE"/>
    <w:rsid w:val="00472678"/>
    <w:rsid w:val="00480AD1"/>
    <w:rsid w:val="00490B5D"/>
    <w:rsid w:val="004D2436"/>
    <w:rsid w:val="004E5B89"/>
    <w:rsid w:val="005519CB"/>
    <w:rsid w:val="00560801"/>
    <w:rsid w:val="0059430A"/>
    <w:rsid w:val="005D4CBD"/>
    <w:rsid w:val="005E58A2"/>
    <w:rsid w:val="005F0EB9"/>
    <w:rsid w:val="006000DD"/>
    <w:rsid w:val="006011C4"/>
    <w:rsid w:val="0060247E"/>
    <w:rsid w:val="006025F4"/>
    <w:rsid w:val="00602988"/>
    <w:rsid w:val="006241B1"/>
    <w:rsid w:val="0065284B"/>
    <w:rsid w:val="00673F16"/>
    <w:rsid w:val="00694E23"/>
    <w:rsid w:val="006A1640"/>
    <w:rsid w:val="006D5DC6"/>
    <w:rsid w:val="00717208"/>
    <w:rsid w:val="007712DA"/>
    <w:rsid w:val="00791109"/>
    <w:rsid w:val="0080509D"/>
    <w:rsid w:val="00834081"/>
    <w:rsid w:val="008403DA"/>
    <w:rsid w:val="008861CD"/>
    <w:rsid w:val="008B427F"/>
    <w:rsid w:val="008C645D"/>
    <w:rsid w:val="008F18B6"/>
    <w:rsid w:val="00907922"/>
    <w:rsid w:val="009153C6"/>
    <w:rsid w:val="00927EF3"/>
    <w:rsid w:val="009407CE"/>
    <w:rsid w:val="00956A2A"/>
    <w:rsid w:val="00970293"/>
    <w:rsid w:val="00994300"/>
    <w:rsid w:val="00997FF4"/>
    <w:rsid w:val="009B29A5"/>
    <w:rsid w:val="009C4D8E"/>
    <w:rsid w:val="009E1B25"/>
    <w:rsid w:val="00A03DC4"/>
    <w:rsid w:val="00A43D24"/>
    <w:rsid w:val="00AC6B69"/>
    <w:rsid w:val="00AE533F"/>
    <w:rsid w:val="00AE7F1B"/>
    <w:rsid w:val="00B02468"/>
    <w:rsid w:val="00B07284"/>
    <w:rsid w:val="00B1301C"/>
    <w:rsid w:val="00B472EA"/>
    <w:rsid w:val="00B53206"/>
    <w:rsid w:val="00B6449E"/>
    <w:rsid w:val="00C71FC6"/>
    <w:rsid w:val="00C8304B"/>
    <w:rsid w:val="00C959B8"/>
    <w:rsid w:val="00CC004B"/>
    <w:rsid w:val="00CE4302"/>
    <w:rsid w:val="00D00CE5"/>
    <w:rsid w:val="00D058F1"/>
    <w:rsid w:val="00D16534"/>
    <w:rsid w:val="00D93E18"/>
    <w:rsid w:val="00D952FE"/>
    <w:rsid w:val="00DC5FF4"/>
    <w:rsid w:val="00DD51D7"/>
    <w:rsid w:val="00E0236D"/>
    <w:rsid w:val="00E16236"/>
    <w:rsid w:val="00E30892"/>
    <w:rsid w:val="00E875FB"/>
    <w:rsid w:val="00E97A3F"/>
    <w:rsid w:val="00EC1381"/>
    <w:rsid w:val="00EC7BA3"/>
    <w:rsid w:val="00ED1F90"/>
    <w:rsid w:val="00ED28C3"/>
    <w:rsid w:val="00EF09AE"/>
    <w:rsid w:val="00EF3AFE"/>
    <w:rsid w:val="00F23888"/>
    <w:rsid w:val="00F3502B"/>
    <w:rsid w:val="00F42B8A"/>
    <w:rsid w:val="00F60752"/>
    <w:rsid w:val="00F80BB4"/>
    <w:rsid w:val="00FD578A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C5CF-795C-4558-9E10-77A24D75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86</cp:revision>
  <cp:lastPrinted>2023-12-04T13:57:00Z</cp:lastPrinted>
  <dcterms:created xsi:type="dcterms:W3CDTF">2020-07-27T06:32:00Z</dcterms:created>
  <dcterms:modified xsi:type="dcterms:W3CDTF">2024-08-05T10:20:00Z</dcterms:modified>
</cp:coreProperties>
</file>