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1DC9" w14:textId="46B53540" w:rsidR="003F4E5A" w:rsidRPr="0081293D" w:rsidRDefault="003F4E5A" w:rsidP="003F4E5A">
      <w:pPr>
        <w:tabs>
          <w:tab w:val="center" w:pos="4896"/>
          <w:tab w:val="right" w:pos="9432"/>
        </w:tabs>
        <w:jc w:val="right"/>
        <w:rPr>
          <w:rFonts w:ascii="Arial" w:hAnsi="Arial" w:cs="Arial"/>
        </w:rPr>
      </w:pPr>
      <w:r w:rsidRPr="0081293D">
        <w:rPr>
          <w:rFonts w:ascii="Arial" w:hAnsi="Arial" w:cs="Arial"/>
        </w:rPr>
        <w:t>Załącznik nr 2 do</w:t>
      </w:r>
      <w:r w:rsidR="00156246" w:rsidRPr="0081293D">
        <w:rPr>
          <w:rFonts w:ascii="Arial" w:hAnsi="Arial" w:cs="Arial"/>
        </w:rPr>
        <w:t xml:space="preserve"> Formularza Oferty</w:t>
      </w:r>
    </w:p>
    <w:p w14:paraId="30FB70A0" w14:textId="77777777" w:rsidR="003F4E5A" w:rsidRPr="0081293D" w:rsidRDefault="003F4E5A" w:rsidP="003F4E5A">
      <w:pPr>
        <w:tabs>
          <w:tab w:val="center" w:pos="4896"/>
          <w:tab w:val="right" w:pos="9432"/>
        </w:tabs>
        <w:rPr>
          <w:rFonts w:ascii="Arial" w:hAnsi="Arial" w:cs="Arial"/>
        </w:rPr>
      </w:pPr>
    </w:p>
    <w:p w14:paraId="391C8025" w14:textId="5375FCD2" w:rsidR="003F4E5A" w:rsidRPr="0081293D" w:rsidRDefault="00424237" w:rsidP="003F4E5A">
      <w:pPr>
        <w:tabs>
          <w:tab w:val="center" w:pos="4896"/>
          <w:tab w:val="right" w:pos="9432"/>
        </w:tabs>
        <w:jc w:val="center"/>
        <w:rPr>
          <w:rFonts w:ascii="Arial" w:hAnsi="Arial" w:cs="Arial"/>
        </w:rPr>
      </w:pPr>
      <w:r w:rsidRPr="0081293D">
        <w:rPr>
          <w:rFonts w:ascii="Arial" w:hAnsi="Arial" w:cs="Arial"/>
        </w:rPr>
        <w:t xml:space="preserve">FORMULARZ </w:t>
      </w:r>
      <w:r>
        <w:rPr>
          <w:rFonts w:ascii="Arial" w:hAnsi="Arial" w:cs="Arial"/>
        </w:rPr>
        <w:t>ASORTYMENTOWO - CENOWY</w:t>
      </w:r>
    </w:p>
    <w:p w14:paraId="156CD300" w14:textId="77777777" w:rsidR="003F4E5A" w:rsidRPr="0081293D" w:rsidRDefault="003F4E5A" w:rsidP="003F4E5A">
      <w:pPr>
        <w:tabs>
          <w:tab w:val="center" w:pos="4896"/>
          <w:tab w:val="right" w:pos="9432"/>
        </w:tabs>
        <w:rPr>
          <w:rFonts w:ascii="Arial" w:hAnsi="Arial" w:cs="Arial"/>
        </w:rPr>
      </w:pPr>
    </w:p>
    <w:p w14:paraId="0AE76C63" w14:textId="77777777" w:rsidR="004F3E7A" w:rsidRPr="0081293D" w:rsidRDefault="004F3E7A" w:rsidP="003F4E5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</w:rPr>
      </w:pPr>
    </w:p>
    <w:p w14:paraId="766FE7BF" w14:textId="5FF069D3" w:rsidR="007C609F" w:rsidRDefault="00051215" w:rsidP="0005121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51215">
        <w:rPr>
          <w:rFonts w:ascii="Arial" w:hAnsi="Arial" w:cs="Arial"/>
          <w:b/>
        </w:rPr>
        <w:t>Usługa transport</w:t>
      </w:r>
      <w:r w:rsidR="00182FD4">
        <w:rPr>
          <w:rFonts w:ascii="Arial" w:hAnsi="Arial" w:cs="Arial"/>
          <w:b/>
        </w:rPr>
        <w:t>u</w:t>
      </w:r>
      <w:r w:rsidRPr="00051215">
        <w:rPr>
          <w:rFonts w:ascii="Arial" w:hAnsi="Arial" w:cs="Arial"/>
          <w:b/>
        </w:rPr>
        <w:t xml:space="preserve"> sanitarnego  z opieką lekarską na rzecz pacjentów SP ZOZ Państwowego Szpital</w:t>
      </w:r>
      <w:r w:rsidR="00182FD4">
        <w:rPr>
          <w:rFonts w:ascii="Arial" w:hAnsi="Arial" w:cs="Arial"/>
          <w:b/>
        </w:rPr>
        <w:t>a</w:t>
      </w:r>
      <w:r w:rsidRPr="00051215">
        <w:rPr>
          <w:rFonts w:ascii="Arial" w:hAnsi="Arial" w:cs="Arial"/>
          <w:b/>
        </w:rPr>
        <w:t xml:space="preserve"> dla Nerwowo</w:t>
      </w:r>
      <w:r w:rsidRPr="00051215">
        <w:rPr>
          <w:rFonts w:ascii="Arial" w:hAnsi="Arial" w:cs="Arial"/>
          <w:b/>
        </w:rPr>
        <w:br/>
        <w:t xml:space="preserve"> i Psychicznie Chorych</w:t>
      </w:r>
    </w:p>
    <w:p w14:paraId="592E2E22" w14:textId="77777777" w:rsidR="00051215" w:rsidRPr="00051215" w:rsidRDefault="00051215" w:rsidP="0005121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1"/>
        <w:gridCol w:w="2563"/>
        <w:gridCol w:w="2279"/>
        <w:gridCol w:w="1974"/>
        <w:gridCol w:w="2268"/>
        <w:gridCol w:w="1134"/>
        <w:gridCol w:w="2375"/>
      </w:tblGrid>
      <w:tr w:rsidR="007C609F" w:rsidRPr="007C609F" w14:paraId="57E6E933" w14:textId="77777777" w:rsidTr="008A5DE3">
        <w:trPr>
          <w:trHeight w:val="300"/>
        </w:trPr>
        <w:tc>
          <w:tcPr>
            <w:tcW w:w="1401" w:type="dxa"/>
            <w:noWrap/>
            <w:hideMark/>
          </w:tcPr>
          <w:p w14:paraId="79873A31" w14:textId="77777777" w:rsidR="007C609F" w:rsidRPr="00C036B6" w:rsidRDefault="007C609F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563" w:type="dxa"/>
            <w:noWrap/>
            <w:hideMark/>
          </w:tcPr>
          <w:p w14:paraId="46A4973B" w14:textId="77777777" w:rsidR="00424237" w:rsidRPr="00C036B6" w:rsidRDefault="007C609F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 xml:space="preserve"> </w:t>
            </w:r>
          </w:p>
          <w:p w14:paraId="53D06428" w14:textId="11A373F7" w:rsidR="007C609F" w:rsidRPr="00C036B6" w:rsidRDefault="007C609F" w:rsidP="004242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 xml:space="preserve">Nazwa towaru </w:t>
            </w:r>
          </w:p>
        </w:tc>
        <w:tc>
          <w:tcPr>
            <w:tcW w:w="2279" w:type="dxa"/>
            <w:noWrap/>
            <w:hideMark/>
          </w:tcPr>
          <w:p w14:paraId="0C9593AB" w14:textId="0646BCCC" w:rsidR="007D647E" w:rsidRPr="007D647E" w:rsidRDefault="007D647E" w:rsidP="007D647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647E">
              <w:rPr>
                <w:rFonts w:ascii="Arial" w:hAnsi="Arial" w:cs="Arial"/>
                <w:bCs/>
              </w:rPr>
              <w:t>Szacunkowa liczba kilometrów</w:t>
            </w:r>
            <w:r>
              <w:rPr>
                <w:rFonts w:ascii="Arial" w:hAnsi="Arial" w:cs="Arial"/>
                <w:bCs/>
              </w:rPr>
              <w:t>/godzin</w:t>
            </w:r>
            <w:r w:rsidRPr="007D647E">
              <w:rPr>
                <w:rFonts w:ascii="Arial" w:hAnsi="Arial" w:cs="Arial"/>
                <w:bCs/>
              </w:rPr>
              <w:t xml:space="preserve"> w okresie </w:t>
            </w:r>
          </w:p>
          <w:p w14:paraId="7C9F4432" w14:textId="625E5091" w:rsidR="007C609F" w:rsidRPr="00C036B6" w:rsidRDefault="007D647E" w:rsidP="007D647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647E">
              <w:rPr>
                <w:rFonts w:ascii="Arial" w:hAnsi="Arial" w:cs="Arial"/>
                <w:bCs/>
              </w:rPr>
              <w:t>obowiązywania umowy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74" w:type="dxa"/>
            <w:hideMark/>
          </w:tcPr>
          <w:p w14:paraId="0123BB55" w14:textId="427C5709" w:rsidR="007D647E" w:rsidRPr="007D647E" w:rsidRDefault="007C609F" w:rsidP="007D647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>Cena jednostkowa netto</w:t>
            </w:r>
            <w:r w:rsidR="007D647E">
              <w:rPr>
                <w:rFonts w:ascii="Arial" w:hAnsi="Arial" w:cs="Arial"/>
                <w:bCs/>
              </w:rPr>
              <w:t xml:space="preserve"> </w:t>
            </w:r>
            <w:r w:rsidR="007D647E" w:rsidRPr="007D647E">
              <w:rPr>
                <w:rFonts w:ascii="Arial" w:hAnsi="Arial" w:cs="Arial"/>
                <w:bCs/>
              </w:rPr>
              <w:t xml:space="preserve">za jeden </w:t>
            </w:r>
          </w:p>
          <w:p w14:paraId="05082110" w14:textId="74FFCA52" w:rsidR="007C609F" w:rsidRPr="00C036B6" w:rsidRDefault="008A5DE3" w:rsidP="007D647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</w:t>
            </w:r>
            <w:r w:rsidR="007D647E" w:rsidRPr="007D647E">
              <w:rPr>
                <w:rFonts w:ascii="Arial" w:hAnsi="Arial" w:cs="Arial"/>
                <w:bCs/>
              </w:rPr>
              <w:t>ilometr</w:t>
            </w:r>
            <w:r>
              <w:rPr>
                <w:rFonts w:ascii="Arial" w:hAnsi="Arial" w:cs="Arial"/>
                <w:bCs/>
              </w:rPr>
              <w:t>/ godzinę</w:t>
            </w:r>
          </w:p>
        </w:tc>
        <w:tc>
          <w:tcPr>
            <w:tcW w:w="2268" w:type="dxa"/>
            <w:hideMark/>
          </w:tcPr>
          <w:p w14:paraId="10D56995" w14:textId="77777777" w:rsidR="00424237" w:rsidRPr="00C036B6" w:rsidRDefault="007C609F" w:rsidP="004242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 xml:space="preserve"> </w:t>
            </w:r>
          </w:p>
          <w:p w14:paraId="23E90FB2" w14:textId="25FA5D2E" w:rsidR="007C609F" w:rsidRPr="00C036B6" w:rsidRDefault="007C609F" w:rsidP="004242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 xml:space="preserve">Wartość netto </w:t>
            </w:r>
          </w:p>
        </w:tc>
        <w:tc>
          <w:tcPr>
            <w:tcW w:w="1134" w:type="dxa"/>
            <w:noWrap/>
            <w:hideMark/>
          </w:tcPr>
          <w:p w14:paraId="47BC9F51" w14:textId="77777777" w:rsidR="00424237" w:rsidRPr="00C036B6" w:rsidRDefault="00424237" w:rsidP="004242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F0BF1F0" w14:textId="6640319F" w:rsidR="007C609F" w:rsidRPr="00C036B6" w:rsidRDefault="007C609F" w:rsidP="004242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>Vat %</w:t>
            </w:r>
          </w:p>
        </w:tc>
        <w:tc>
          <w:tcPr>
            <w:tcW w:w="2375" w:type="dxa"/>
            <w:hideMark/>
          </w:tcPr>
          <w:p w14:paraId="5D013036" w14:textId="77777777" w:rsidR="00424237" w:rsidRPr="00C036B6" w:rsidRDefault="00424237" w:rsidP="004242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84D4899" w14:textId="2A38B840" w:rsidR="007C609F" w:rsidRPr="00C036B6" w:rsidRDefault="007C609F" w:rsidP="004242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 xml:space="preserve">Wartość brutto </w:t>
            </w:r>
          </w:p>
        </w:tc>
      </w:tr>
      <w:tr w:rsidR="00182FD4" w:rsidRPr="007C609F" w14:paraId="68FE602A" w14:textId="77777777" w:rsidTr="008A5DE3">
        <w:trPr>
          <w:trHeight w:val="675"/>
        </w:trPr>
        <w:tc>
          <w:tcPr>
            <w:tcW w:w="1401" w:type="dxa"/>
            <w:noWrap/>
            <w:hideMark/>
          </w:tcPr>
          <w:p w14:paraId="508D3EA4" w14:textId="77777777" w:rsidR="00182FD4" w:rsidRPr="00C036B6" w:rsidRDefault="00182FD4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563" w:type="dxa"/>
            <w:vMerge w:val="restart"/>
            <w:noWrap/>
            <w:hideMark/>
          </w:tcPr>
          <w:p w14:paraId="71271C7D" w14:textId="77777777" w:rsidR="00182FD4" w:rsidRDefault="00182FD4" w:rsidP="004242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5A8EFBF" w14:textId="12F58CCC" w:rsidR="00182FD4" w:rsidRPr="00C036B6" w:rsidRDefault="00182FD4" w:rsidP="004242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5DE3">
              <w:rPr>
                <w:rFonts w:ascii="Arial" w:hAnsi="Arial" w:cs="Arial"/>
                <w:bCs/>
              </w:rPr>
              <w:t>Transport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A5DE3">
              <w:rPr>
                <w:rFonts w:ascii="Arial" w:hAnsi="Arial" w:cs="Arial"/>
                <w:bCs/>
              </w:rPr>
              <w:t>sanitarn</w:t>
            </w:r>
            <w:r>
              <w:rPr>
                <w:rFonts w:ascii="Arial" w:hAnsi="Arial" w:cs="Arial"/>
                <w:bCs/>
              </w:rPr>
              <w:t>y</w:t>
            </w:r>
            <w:r w:rsidRPr="008A5DE3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br/>
            </w:r>
            <w:r w:rsidRPr="008A5DE3">
              <w:rPr>
                <w:rFonts w:ascii="Arial" w:hAnsi="Arial" w:cs="Arial"/>
                <w:bCs/>
              </w:rPr>
              <w:t>z opieką lekarską</w:t>
            </w:r>
          </w:p>
        </w:tc>
        <w:tc>
          <w:tcPr>
            <w:tcW w:w="2279" w:type="dxa"/>
            <w:noWrap/>
            <w:hideMark/>
          </w:tcPr>
          <w:p w14:paraId="4D0247E1" w14:textId="5CEDB58F" w:rsidR="00182FD4" w:rsidRPr="00C036B6" w:rsidRDefault="00182FD4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>1300 km</w:t>
            </w:r>
          </w:p>
        </w:tc>
        <w:tc>
          <w:tcPr>
            <w:tcW w:w="1974" w:type="dxa"/>
            <w:hideMark/>
          </w:tcPr>
          <w:p w14:paraId="6B8C663E" w14:textId="77777777" w:rsidR="00182FD4" w:rsidRPr="00C036B6" w:rsidRDefault="00182FD4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14:paraId="043B3AC2" w14:textId="77777777" w:rsidR="00182FD4" w:rsidRPr="00C036B6" w:rsidRDefault="00182FD4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F49DD0B" w14:textId="77777777" w:rsidR="00182FD4" w:rsidRPr="00C036B6" w:rsidRDefault="00182FD4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375" w:type="dxa"/>
            <w:hideMark/>
          </w:tcPr>
          <w:p w14:paraId="7FB1F484" w14:textId="77777777" w:rsidR="00182FD4" w:rsidRPr="00C036B6" w:rsidRDefault="00182FD4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> </w:t>
            </w:r>
          </w:p>
        </w:tc>
      </w:tr>
      <w:tr w:rsidR="00182FD4" w:rsidRPr="007C609F" w14:paraId="73A5B0E9" w14:textId="77777777" w:rsidTr="008A5DE3">
        <w:trPr>
          <w:trHeight w:val="810"/>
        </w:trPr>
        <w:tc>
          <w:tcPr>
            <w:tcW w:w="1401" w:type="dxa"/>
            <w:hideMark/>
          </w:tcPr>
          <w:p w14:paraId="01BC20F9" w14:textId="77777777" w:rsidR="00182FD4" w:rsidRPr="00C036B6" w:rsidRDefault="00182FD4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563" w:type="dxa"/>
            <w:vMerge/>
            <w:hideMark/>
          </w:tcPr>
          <w:p w14:paraId="2949B1A5" w14:textId="2518A283" w:rsidR="00182FD4" w:rsidRPr="00C036B6" w:rsidRDefault="00182FD4" w:rsidP="0042423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79" w:type="dxa"/>
            <w:noWrap/>
            <w:hideMark/>
          </w:tcPr>
          <w:p w14:paraId="0B30E1D6" w14:textId="399C105E" w:rsidR="00182FD4" w:rsidRPr="00C036B6" w:rsidRDefault="00182FD4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 xml:space="preserve"> 50 h</w:t>
            </w:r>
          </w:p>
        </w:tc>
        <w:tc>
          <w:tcPr>
            <w:tcW w:w="1974" w:type="dxa"/>
            <w:hideMark/>
          </w:tcPr>
          <w:p w14:paraId="6D547F85" w14:textId="77777777" w:rsidR="00182FD4" w:rsidRPr="00C036B6" w:rsidRDefault="00182FD4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14:paraId="5DACF4AB" w14:textId="77777777" w:rsidR="00182FD4" w:rsidRPr="00C036B6" w:rsidRDefault="00182FD4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4F333EEE" w14:textId="77777777" w:rsidR="00182FD4" w:rsidRPr="00C036B6" w:rsidRDefault="00182FD4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375" w:type="dxa"/>
            <w:hideMark/>
          </w:tcPr>
          <w:p w14:paraId="7C01FF22" w14:textId="77777777" w:rsidR="00182FD4" w:rsidRPr="00C036B6" w:rsidRDefault="00182FD4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> </w:t>
            </w:r>
          </w:p>
        </w:tc>
      </w:tr>
      <w:tr w:rsidR="00424237" w:rsidRPr="007C609F" w14:paraId="2BCCCEB8" w14:textId="77777777" w:rsidTr="00424237">
        <w:trPr>
          <w:trHeight w:val="330"/>
        </w:trPr>
        <w:tc>
          <w:tcPr>
            <w:tcW w:w="8217" w:type="dxa"/>
            <w:gridSpan w:val="4"/>
            <w:noWrap/>
            <w:hideMark/>
          </w:tcPr>
          <w:p w14:paraId="070160B5" w14:textId="77777777" w:rsidR="00424237" w:rsidRPr="00C036B6" w:rsidRDefault="00424237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> </w:t>
            </w:r>
          </w:p>
          <w:p w14:paraId="372934F1" w14:textId="7995E865" w:rsidR="00424237" w:rsidRPr="00C036B6" w:rsidRDefault="00424237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>RAZEM:</w:t>
            </w:r>
          </w:p>
          <w:p w14:paraId="338D9AF5" w14:textId="5D4B91E7" w:rsidR="00424237" w:rsidRPr="00C036B6" w:rsidRDefault="00424237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> </w:t>
            </w:r>
          </w:p>
          <w:p w14:paraId="0633D354" w14:textId="10EEC87A" w:rsidR="00424237" w:rsidRPr="00C036B6" w:rsidRDefault="00424237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0D3EEA67" w14:textId="77777777" w:rsidR="00424237" w:rsidRPr="00C036B6" w:rsidRDefault="00424237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1B31D54" w14:textId="77777777" w:rsidR="00424237" w:rsidRPr="00C036B6" w:rsidRDefault="00424237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  <w:noWrap/>
            <w:hideMark/>
          </w:tcPr>
          <w:p w14:paraId="0F78E3EE" w14:textId="77777777" w:rsidR="00424237" w:rsidRPr="00C036B6" w:rsidRDefault="00424237" w:rsidP="007C609F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  <w:bCs/>
              </w:rPr>
            </w:pPr>
            <w:r w:rsidRPr="00C036B6">
              <w:rPr>
                <w:rFonts w:ascii="Arial" w:hAnsi="Arial" w:cs="Arial"/>
                <w:bCs/>
              </w:rPr>
              <w:t> </w:t>
            </w:r>
          </w:p>
        </w:tc>
      </w:tr>
    </w:tbl>
    <w:p w14:paraId="4DDF7D7C" w14:textId="77777777" w:rsidR="003F4E5A" w:rsidRPr="0081293D" w:rsidRDefault="003F4E5A" w:rsidP="003F4E5A">
      <w:pPr>
        <w:rPr>
          <w:rFonts w:ascii="Arial" w:hAnsi="Arial" w:cs="Arial"/>
          <w:sz w:val="20"/>
          <w:szCs w:val="20"/>
        </w:rPr>
      </w:pPr>
    </w:p>
    <w:p w14:paraId="11DDCBC0" w14:textId="77777777" w:rsidR="003F4E5A" w:rsidRPr="0081293D" w:rsidRDefault="003F4E5A" w:rsidP="003F4E5A">
      <w:pPr>
        <w:rPr>
          <w:rFonts w:ascii="Arial" w:hAnsi="Arial" w:cs="Arial"/>
          <w:sz w:val="20"/>
          <w:szCs w:val="20"/>
        </w:rPr>
      </w:pPr>
      <w:r w:rsidRPr="0081293D">
        <w:rPr>
          <w:rFonts w:ascii="Arial" w:hAnsi="Arial" w:cs="Arial"/>
          <w:sz w:val="20"/>
          <w:szCs w:val="20"/>
        </w:rPr>
        <w:t>* UWAGA</w:t>
      </w:r>
    </w:p>
    <w:p w14:paraId="04DE4617" w14:textId="719B083C" w:rsidR="003F4E5A" w:rsidRPr="0081293D" w:rsidRDefault="003F4E5A" w:rsidP="003F4E5A">
      <w:pPr>
        <w:jc w:val="both"/>
        <w:rPr>
          <w:rFonts w:ascii="Arial" w:hAnsi="Arial" w:cs="Arial"/>
          <w:sz w:val="20"/>
          <w:szCs w:val="20"/>
        </w:rPr>
      </w:pPr>
      <w:r w:rsidRPr="0081293D">
        <w:rPr>
          <w:rFonts w:ascii="Arial" w:hAnsi="Arial" w:cs="Arial"/>
          <w:sz w:val="20"/>
          <w:szCs w:val="20"/>
        </w:rPr>
        <w:t>Ilości wskazane w tabeli powyżej (zarówno godziny jak i kilometry) są ilościami szacunkowymi i zostały podane w celu przeliczenia oferty. Zam</w:t>
      </w:r>
      <w:r w:rsidR="007346D5">
        <w:rPr>
          <w:rFonts w:ascii="Arial" w:hAnsi="Arial" w:cs="Arial"/>
          <w:sz w:val="20"/>
          <w:szCs w:val="20"/>
        </w:rPr>
        <w:t xml:space="preserve">awiający zastrzega sobie prawo </w:t>
      </w:r>
      <w:r w:rsidRPr="0081293D">
        <w:rPr>
          <w:rFonts w:ascii="Arial" w:hAnsi="Arial" w:cs="Arial"/>
          <w:sz w:val="20"/>
          <w:szCs w:val="20"/>
        </w:rPr>
        <w:t>do ich zmiany, zgodnie z aktualnymi potrzebami.</w:t>
      </w:r>
    </w:p>
    <w:p w14:paraId="5E33A2D1" w14:textId="77777777" w:rsidR="003F4E5A" w:rsidRPr="0081293D" w:rsidRDefault="003F4E5A" w:rsidP="003F4E5A">
      <w:pPr>
        <w:rPr>
          <w:rFonts w:ascii="Arial" w:hAnsi="Arial" w:cs="Arial"/>
          <w:sz w:val="20"/>
          <w:szCs w:val="20"/>
        </w:rPr>
      </w:pPr>
    </w:p>
    <w:p w14:paraId="7C659A3E" w14:textId="77777777" w:rsidR="003F4E5A" w:rsidRPr="0081293D" w:rsidRDefault="003F4E5A" w:rsidP="003F4E5A">
      <w:pPr>
        <w:rPr>
          <w:rFonts w:ascii="Arial" w:hAnsi="Arial" w:cs="Arial"/>
          <w:sz w:val="20"/>
          <w:szCs w:val="20"/>
        </w:rPr>
      </w:pPr>
    </w:p>
    <w:p w14:paraId="60DB2F63" w14:textId="3A9BAC3B" w:rsidR="003F4E5A" w:rsidRPr="0081293D" w:rsidRDefault="003F4E5A" w:rsidP="003F4E5A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Arial" w:hAnsi="Arial" w:cs="Arial"/>
          <w:color w:val="000000"/>
        </w:rPr>
      </w:pPr>
      <w:r w:rsidRPr="0081293D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Pr="0081293D">
        <w:rPr>
          <w:rFonts w:ascii="Arial" w:hAnsi="Arial" w:cs="Arial"/>
          <w:color w:val="000000"/>
        </w:rPr>
        <w:t xml:space="preserve"> </w:t>
      </w:r>
      <w:r w:rsidRPr="0081293D">
        <w:rPr>
          <w:rFonts w:ascii="Arial" w:hAnsi="Arial" w:cs="Arial"/>
          <w:i/>
          <w:color w:val="000000"/>
          <w:sz w:val="16"/>
        </w:rPr>
        <w:t>(miejscowość)</w:t>
      </w:r>
      <w:r w:rsidR="004F3E7A" w:rsidRPr="0081293D">
        <w:rPr>
          <w:rFonts w:ascii="Arial" w:hAnsi="Arial" w:cs="Arial"/>
          <w:color w:val="000000"/>
          <w:sz w:val="20"/>
          <w:szCs w:val="20"/>
        </w:rPr>
        <w:t>, dnia ………… 202</w:t>
      </w:r>
      <w:r w:rsidR="00424237">
        <w:rPr>
          <w:rFonts w:ascii="Arial" w:hAnsi="Arial" w:cs="Arial"/>
          <w:color w:val="000000"/>
          <w:sz w:val="20"/>
          <w:szCs w:val="20"/>
        </w:rPr>
        <w:t>3</w:t>
      </w:r>
      <w:r w:rsidRPr="0081293D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53B5D456" w14:textId="77777777" w:rsidR="003F4E5A" w:rsidRPr="0081293D" w:rsidRDefault="003F4E5A" w:rsidP="003F4E5A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353"/>
        <w:gridCol w:w="5142"/>
      </w:tblGrid>
      <w:tr w:rsidR="003F4E5A" w:rsidRPr="0081293D" w14:paraId="38DE22B0" w14:textId="77777777" w:rsidTr="004F3E7A">
        <w:tc>
          <w:tcPr>
            <w:tcW w:w="5092" w:type="dxa"/>
          </w:tcPr>
          <w:p w14:paraId="019FCC40" w14:textId="77777777" w:rsidR="003F4E5A" w:rsidRPr="0081293D" w:rsidRDefault="003F4E5A" w:rsidP="004F3E7A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</w:tcPr>
          <w:p w14:paraId="6A6B6107" w14:textId="77777777" w:rsidR="003F4E5A" w:rsidRPr="0081293D" w:rsidRDefault="003F4E5A" w:rsidP="004F3E7A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8" w:type="dxa"/>
            <w:hideMark/>
          </w:tcPr>
          <w:p w14:paraId="34764913" w14:textId="77777777" w:rsidR="003F4E5A" w:rsidRPr="0081293D" w:rsidRDefault="003F4E5A" w:rsidP="004F3E7A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93D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3F4E5A" w:rsidRPr="0081293D" w14:paraId="0ABFEE67" w14:textId="77777777" w:rsidTr="004F3E7A">
        <w:tc>
          <w:tcPr>
            <w:tcW w:w="5092" w:type="dxa"/>
          </w:tcPr>
          <w:p w14:paraId="4CED5BC7" w14:textId="77777777" w:rsidR="00482B60" w:rsidRPr="0081293D" w:rsidRDefault="00482B60" w:rsidP="004F3E7A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</w:tcPr>
          <w:p w14:paraId="48E6B955" w14:textId="77777777" w:rsidR="003F4E5A" w:rsidRPr="0081293D" w:rsidRDefault="003F4E5A" w:rsidP="004F3E7A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8" w:type="dxa"/>
            <w:hideMark/>
          </w:tcPr>
          <w:p w14:paraId="5660DC20" w14:textId="77777777" w:rsidR="003F4E5A" w:rsidRPr="0081293D" w:rsidRDefault="003F4E5A" w:rsidP="004F3E7A">
            <w:pPr>
              <w:tabs>
                <w:tab w:val="left" w:pos="504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81293D">
              <w:rPr>
                <w:rFonts w:ascii="Arial" w:hAnsi="Arial" w:cs="Arial"/>
                <w:i/>
                <w:color w:val="000000"/>
                <w:sz w:val="16"/>
                <w:szCs w:val="20"/>
              </w:rPr>
              <w:t>pieczątka i podpis osoby/</w:t>
            </w:r>
            <w:proofErr w:type="spellStart"/>
            <w:r w:rsidRPr="0081293D">
              <w:rPr>
                <w:rFonts w:ascii="Arial" w:hAnsi="Arial" w:cs="Arial"/>
                <w:i/>
                <w:color w:val="000000"/>
                <w:sz w:val="16"/>
                <w:szCs w:val="20"/>
              </w:rPr>
              <w:t>ób</w:t>
            </w:r>
            <w:proofErr w:type="spellEnd"/>
            <w:r w:rsidRPr="0081293D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upoważnionej/</w:t>
            </w:r>
            <w:proofErr w:type="spellStart"/>
            <w:r w:rsidRPr="0081293D">
              <w:rPr>
                <w:rFonts w:ascii="Arial" w:hAnsi="Arial" w:cs="Arial"/>
                <w:i/>
                <w:color w:val="000000"/>
                <w:sz w:val="16"/>
                <w:szCs w:val="20"/>
              </w:rPr>
              <w:t>ych</w:t>
            </w:r>
            <w:proofErr w:type="spellEnd"/>
          </w:p>
          <w:p w14:paraId="5CE9A731" w14:textId="77777777" w:rsidR="003F4E5A" w:rsidRPr="0081293D" w:rsidRDefault="003F4E5A" w:rsidP="004F3E7A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93D">
              <w:rPr>
                <w:rFonts w:ascii="Arial" w:hAnsi="Arial" w:cs="Arial"/>
                <w:i/>
                <w:color w:val="000000"/>
                <w:sz w:val="16"/>
                <w:szCs w:val="20"/>
              </w:rPr>
              <w:t>do reprezentowa</w:t>
            </w:r>
            <w:r w:rsidRPr="0081293D">
              <w:rPr>
                <w:rFonts w:ascii="Arial" w:hAnsi="Arial" w:cs="Arial"/>
                <w:i/>
                <w:sz w:val="16"/>
                <w:szCs w:val="20"/>
              </w:rPr>
              <w:t>nia Wykonawcy</w:t>
            </w:r>
          </w:p>
        </w:tc>
      </w:tr>
    </w:tbl>
    <w:p w14:paraId="0029929B" w14:textId="6397E10D" w:rsidR="00482B60" w:rsidRPr="0081293D" w:rsidRDefault="00482B60" w:rsidP="00424237">
      <w:pPr>
        <w:rPr>
          <w:rFonts w:ascii="Arial" w:hAnsi="Arial" w:cs="Arial"/>
        </w:rPr>
      </w:pPr>
    </w:p>
    <w:sectPr w:rsidR="00482B60" w:rsidRPr="0081293D" w:rsidSect="00BA77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5A"/>
    <w:rsid w:val="00051215"/>
    <w:rsid w:val="00156246"/>
    <w:rsid w:val="00182FD4"/>
    <w:rsid w:val="003F4E5A"/>
    <w:rsid w:val="003F6490"/>
    <w:rsid w:val="00424237"/>
    <w:rsid w:val="00482B60"/>
    <w:rsid w:val="004F3E7A"/>
    <w:rsid w:val="005425CF"/>
    <w:rsid w:val="00566AF2"/>
    <w:rsid w:val="007321A5"/>
    <w:rsid w:val="007346D5"/>
    <w:rsid w:val="00785B15"/>
    <w:rsid w:val="007C609F"/>
    <w:rsid w:val="007D647E"/>
    <w:rsid w:val="0081293D"/>
    <w:rsid w:val="008A5DE3"/>
    <w:rsid w:val="009D1259"/>
    <w:rsid w:val="00A67056"/>
    <w:rsid w:val="00B277D6"/>
    <w:rsid w:val="00BA77B3"/>
    <w:rsid w:val="00C036B6"/>
    <w:rsid w:val="00F7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B854"/>
  <w15:chartTrackingRefBased/>
  <w15:docId w15:val="{915DE081-B72F-429B-842F-7CABA250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2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2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33A19-F810-43F4-B48B-0A0A4C38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Górniak-Gradzińska</dc:creator>
  <cp:keywords/>
  <dc:description/>
  <cp:lastModifiedBy>Ewelina Górniak-Gradzińska</cp:lastModifiedBy>
  <cp:revision>6</cp:revision>
  <dcterms:created xsi:type="dcterms:W3CDTF">2023-06-06T06:42:00Z</dcterms:created>
  <dcterms:modified xsi:type="dcterms:W3CDTF">2023-07-03T12:52:00Z</dcterms:modified>
</cp:coreProperties>
</file>